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CD7" w:rsidRDefault="00F23829" w:rsidP="00F238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If we borrow the data in table II from “</w:t>
      </w:r>
      <w:r w:rsidRPr="00F23829">
        <w:rPr>
          <w:rFonts w:ascii="AdvOT77db9845" w:hAnsi="AdvOT77db9845" w:cs="AdvOT77db9845"/>
          <w:i/>
        </w:rPr>
        <w:t xml:space="preserve">Slower Recovery after Two-Incision than Mini-Posterior-Incision Total Hip </w:t>
      </w:r>
      <w:proofErr w:type="spellStart"/>
      <w:r w:rsidRPr="00F23829">
        <w:rPr>
          <w:rFonts w:ascii="AdvOT77db9845" w:hAnsi="AdvOT77db9845" w:cs="AdvOT77db9845"/>
          <w:i/>
        </w:rPr>
        <w:t>Arthroplasty</w:t>
      </w:r>
      <w:proofErr w:type="spellEnd"/>
      <w:r>
        <w:t xml:space="preserve">” (using the </w:t>
      </w:r>
      <w:r w:rsidR="00D56389">
        <w:t xml:space="preserve">physical score of SF-12 components </w:t>
      </w:r>
      <w:proofErr w:type="gramStart"/>
      <w:r w:rsidR="00D56389">
        <w:t xml:space="preserve">from </w:t>
      </w:r>
      <w:r>
        <w:t xml:space="preserve"> </w:t>
      </w:r>
      <w:proofErr w:type="spellStart"/>
      <w:r>
        <w:t>preop</w:t>
      </w:r>
      <w:proofErr w:type="spellEnd"/>
      <w:proofErr w:type="gramEnd"/>
      <w:r>
        <w:t xml:space="preserve"> and 1 year).</w:t>
      </w:r>
    </w:p>
    <w:p w:rsidR="00D56389" w:rsidRDefault="00D56389" w:rsidP="00D5638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F23829" w:rsidRDefault="00F23829" w:rsidP="00F2382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t>Suppose the correlation coefficient of SF-12 between baseline and 1 year is 0.5.</w:t>
      </w:r>
    </w:p>
    <w:p w:rsidR="00F23829" w:rsidRDefault="00F23829" w:rsidP="00F2382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tbl>
      <w:tblPr>
        <w:tblW w:w="5760" w:type="dxa"/>
        <w:jc w:val="center"/>
        <w:tblInd w:w="99" w:type="dxa"/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F23829" w:rsidRPr="00F23829" w:rsidTr="00F23829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µ0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11.3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µ1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15.8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</w:tr>
      <w:tr w:rsidR="00F23829" w:rsidRPr="00F23829" w:rsidTr="00F2382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σ0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σ1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σ^2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135.73</w:t>
            </w:r>
          </w:p>
        </w:tc>
      </w:tr>
      <w:tr w:rsidR="00F23829" w:rsidRPr="00F23829" w:rsidTr="00F2382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23829" w:rsidRPr="00F23829" w:rsidTr="00F2382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Z1-α/2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1.96</w:t>
            </w:r>
          </w:p>
        </w:tc>
      </w:tr>
      <w:tr w:rsidR="00F23829" w:rsidRPr="00F23829" w:rsidTr="00F2382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0.20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Z1-β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</w:tr>
      <w:tr w:rsidR="00F23829" w:rsidRPr="00F23829" w:rsidTr="00F2382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0FF5">
              <w:rPr>
                <w:rFonts w:ascii="Calibri" w:eastAsia="Times New Roman" w:hAnsi="Calibri" w:cs="Times New Roman"/>
                <w:color w:val="000000"/>
                <w:highlight w:val="yellow"/>
              </w:rPr>
              <w:t>105</w:t>
            </w:r>
          </w:p>
        </w:tc>
      </w:tr>
      <w:tr w:rsidR="00F23829" w:rsidRPr="00F23829" w:rsidTr="00F23829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F23829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23829">
              <w:rPr>
                <w:rFonts w:ascii="Calibri" w:eastAsia="Times New Roman" w:hAnsi="Calibri" w:cs="Times New Roman"/>
                <w:color w:val="000000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23829" w:rsidRPr="00600FF5" w:rsidRDefault="00F23829" w:rsidP="00F238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</w:rPr>
            </w:pPr>
            <w:r w:rsidRPr="00600FF5">
              <w:rPr>
                <w:rFonts w:ascii="Calibri" w:eastAsia="Times New Roman" w:hAnsi="Calibri" w:cs="Times New Roman"/>
                <w:color w:val="FF0000"/>
                <w:highlight w:val="yellow"/>
              </w:rPr>
              <w:t>0.97</w:t>
            </w:r>
          </w:p>
        </w:tc>
      </w:tr>
    </w:tbl>
    <w:p w:rsidR="00F23829" w:rsidRDefault="00F23829" w:rsidP="00F23829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F23829" w:rsidRDefault="00F23829" w:rsidP="00F23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If the power=0.7 then n=</w:t>
      </w:r>
      <w:r w:rsidR="007C4D9E">
        <w:t>83</w:t>
      </w:r>
      <w:r>
        <w:t xml:space="preserve"> for each group (Anterior and Posterior).</w:t>
      </w:r>
    </w:p>
    <w:p w:rsidR="00F23829" w:rsidRDefault="00F23829" w:rsidP="00F23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If the </w:t>
      </w:r>
      <w:r w:rsidR="007C4D9E">
        <w:t>power=0.8 then n=105</w:t>
      </w:r>
      <w:r>
        <w:t xml:space="preserve"> for each group (Anterior and Posterior).</w:t>
      </w:r>
    </w:p>
    <w:p w:rsidR="00F23829" w:rsidRDefault="00F23829" w:rsidP="00F23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If the power=0.9 then n=141 for each group (Anterior and Posterior).</w:t>
      </w:r>
    </w:p>
    <w:p w:rsidR="00F23829" w:rsidRDefault="00F23829" w:rsidP="00F23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If the sample size n=200 for each group, then the power=0.97</w:t>
      </w:r>
      <w:r w:rsidR="006938AC">
        <w:t>.</w:t>
      </w:r>
    </w:p>
    <w:p w:rsidR="008005A6" w:rsidRDefault="008005A6" w:rsidP="008005A6">
      <w:pPr>
        <w:autoSpaceDE w:val="0"/>
        <w:autoSpaceDN w:val="0"/>
        <w:adjustRightInd w:val="0"/>
        <w:spacing w:after="0" w:line="240" w:lineRule="auto"/>
      </w:pPr>
    </w:p>
    <w:p w:rsidR="008005A6" w:rsidRDefault="008005A6" w:rsidP="008005A6">
      <w:pPr>
        <w:autoSpaceDE w:val="0"/>
        <w:autoSpaceDN w:val="0"/>
        <w:adjustRightInd w:val="0"/>
        <w:spacing w:after="0" w:line="240" w:lineRule="auto"/>
      </w:pPr>
      <w:r>
        <w:t>If we take the mental score from SF-12 component, for power=0.8, then sample size need to be n=1418 for each group.</w:t>
      </w:r>
    </w:p>
    <w:p w:rsidR="00454F54" w:rsidRDefault="00454F54" w:rsidP="008005A6">
      <w:pPr>
        <w:autoSpaceDE w:val="0"/>
        <w:autoSpaceDN w:val="0"/>
        <w:adjustRightInd w:val="0"/>
        <w:spacing w:after="0" w:line="240" w:lineRule="auto"/>
      </w:pPr>
    </w:p>
    <w:p w:rsidR="00454F54" w:rsidRDefault="00454F54" w:rsidP="00454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have another paper “</w:t>
      </w:r>
      <w:r w:rsidRPr="00454F54">
        <w:t xml:space="preserve">clinical comparative study of </w:t>
      </w:r>
      <w:r>
        <w:t>anterior with mini-posterior”</w:t>
      </w:r>
      <w:r w:rsidR="002D5CFB">
        <w:t xml:space="preserve"> which has no SF-score, but the functional Total score. Based on the functional total score in table 1(baseline), and in table 4 (6 month after operation), the sample size will be huge since the mean difference between  baseline and 6 month after operation are both 8.5 for group of direct anterior approach and mini-posterior approach.</w:t>
      </w:r>
      <w:r w:rsidR="004F38E8">
        <w:t xml:space="preserve"> I have tried with other score like pain/mobility/ability to work, which have similar output for the sample size.</w:t>
      </w:r>
    </w:p>
    <w:p w:rsidR="00E24BA0" w:rsidRDefault="00E24BA0" w:rsidP="00E24BA0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EC563A" w:rsidRDefault="00EC563A" w:rsidP="00454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will suggest we use repeated measure</w:t>
      </w:r>
      <w:r w:rsidR="00485503">
        <w:t>s</w:t>
      </w:r>
      <w:r>
        <w:t xml:space="preserve"> analysis (with “proc mixed” procedure) </w:t>
      </w:r>
      <w:r w:rsidR="00A76A3B">
        <w:t>for future analysis</w:t>
      </w:r>
      <w:r>
        <w:t xml:space="preserve"> since we will have longitudinal data for SF-12 score at </w:t>
      </w:r>
      <w:proofErr w:type="spellStart"/>
      <w:r>
        <w:t>preoperation</w:t>
      </w:r>
      <w:proofErr w:type="spellEnd"/>
      <w:r>
        <w:t xml:space="preserve">, 1 month, 3 </w:t>
      </w:r>
      <w:r w:rsidR="00604868">
        <w:t>month, and 1 year. From repeated measure</w:t>
      </w:r>
      <w:r w:rsidR="00485503">
        <w:t>s</w:t>
      </w:r>
      <w:r w:rsidR="00604868">
        <w:t xml:space="preserve"> analysis, we can compare between the two approaches, time effect, and the pattern of the two approaches with follow-</w:t>
      </w:r>
      <w:r w:rsidR="00467C5F">
        <w:t>up.</w:t>
      </w:r>
    </w:p>
    <w:sectPr w:rsidR="00EC563A" w:rsidSect="000B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dvOT77db984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777BF"/>
    <w:multiLevelType w:val="hybridMultilevel"/>
    <w:tmpl w:val="4678E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FB0C19"/>
    <w:multiLevelType w:val="hybridMultilevel"/>
    <w:tmpl w:val="00DAF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23829"/>
    <w:rsid w:val="000B0CD7"/>
    <w:rsid w:val="0027018E"/>
    <w:rsid w:val="002B15A3"/>
    <w:rsid w:val="002D5CFB"/>
    <w:rsid w:val="00325895"/>
    <w:rsid w:val="00375D4C"/>
    <w:rsid w:val="003A6A51"/>
    <w:rsid w:val="00454F54"/>
    <w:rsid w:val="00467C5F"/>
    <w:rsid w:val="00485503"/>
    <w:rsid w:val="004F38E8"/>
    <w:rsid w:val="00600FF5"/>
    <w:rsid w:val="00604868"/>
    <w:rsid w:val="006938AC"/>
    <w:rsid w:val="0079310F"/>
    <w:rsid w:val="007C4D9E"/>
    <w:rsid w:val="008005A6"/>
    <w:rsid w:val="00A76A3B"/>
    <w:rsid w:val="00C23172"/>
    <w:rsid w:val="00D56389"/>
    <w:rsid w:val="00E24BA0"/>
    <w:rsid w:val="00EC563A"/>
    <w:rsid w:val="00F23829"/>
    <w:rsid w:val="00F4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25</cp:revision>
  <dcterms:created xsi:type="dcterms:W3CDTF">2013-03-06T15:02:00Z</dcterms:created>
  <dcterms:modified xsi:type="dcterms:W3CDTF">2013-03-11T20:40:00Z</dcterms:modified>
</cp:coreProperties>
</file>