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731" w:rsidRDefault="00B02E48">
      <w:r>
        <w:t>Key</w:t>
      </w:r>
    </w:p>
    <w:p w:rsidR="00B02E48" w:rsidRDefault="00B02E48">
      <w:r>
        <w:t>Column B</w:t>
      </w:r>
      <w:r w:rsidR="00D03E33">
        <w:t xml:space="preserve"> (operation)</w:t>
      </w:r>
    </w:p>
    <w:p w:rsidR="00B02E48" w:rsidRDefault="00B02E48" w:rsidP="00B02E48">
      <w:pPr>
        <w:pStyle w:val="ListParagraph"/>
        <w:numPr>
          <w:ilvl w:val="0"/>
          <w:numId w:val="1"/>
        </w:numPr>
      </w:pPr>
      <w:r>
        <w:t>TKA</w:t>
      </w:r>
    </w:p>
    <w:p w:rsidR="00B02E48" w:rsidRDefault="00B02E48" w:rsidP="00B02E48">
      <w:pPr>
        <w:pStyle w:val="ListParagraph"/>
        <w:numPr>
          <w:ilvl w:val="0"/>
          <w:numId w:val="1"/>
        </w:numPr>
      </w:pPr>
      <w:r>
        <w:t>THA</w:t>
      </w:r>
    </w:p>
    <w:p w:rsidR="00B02E48" w:rsidRDefault="00B02E48" w:rsidP="00B02E48">
      <w:pPr>
        <w:pStyle w:val="ListParagraph"/>
        <w:numPr>
          <w:ilvl w:val="0"/>
          <w:numId w:val="1"/>
        </w:numPr>
      </w:pPr>
      <w:r>
        <w:t>Revision TKA</w:t>
      </w:r>
    </w:p>
    <w:p w:rsidR="00B02E48" w:rsidRDefault="00B02E48" w:rsidP="00B02E48">
      <w:pPr>
        <w:pStyle w:val="ListParagraph"/>
        <w:numPr>
          <w:ilvl w:val="0"/>
          <w:numId w:val="1"/>
        </w:numPr>
      </w:pPr>
      <w:r>
        <w:t>Revision THA</w:t>
      </w:r>
    </w:p>
    <w:p w:rsidR="00B02E48" w:rsidRDefault="00B03C53" w:rsidP="00D03E33">
      <w:r>
        <w:t>Column F (co-morbidities)</w:t>
      </w:r>
    </w:p>
    <w:p w:rsidR="00B03C53" w:rsidRDefault="00B03C53" w:rsidP="00B03C53">
      <w:pPr>
        <w:pStyle w:val="ListParagraph"/>
        <w:numPr>
          <w:ilvl w:val="0"/>
          <w:numId w:val="2"/>
        </w:numPr>
      </w:pPr>
      <w:r>
        <w:t>HTN</w:t>
      </w:r>
    </w:p>
    <w:p w:rsidR="00B03C53" w:rsidRDefault="00B03C53" w:rsidP="00B03C53">
      <w:pPr>
        <w:pStyle w:val="ListParagraph"/>
        <w:numPr>
          <w:ilvl w:val="0"/>
          <w:numId w:val="2"/>
        </w:numPr>
      </w:pPr>
      <w:r>
        <w:t>DMII</w:t>
      </w:r>
    </w:p>
    <w:p w:rsidR="00B03C53" w:rsidRDefault="00B03C53" w:rsidP="00B03C53">
      <w:pPr>
        <w:pStyle w:val="ListParagraph"/>
        <w:numPr>
          <w:ilvl w:val="0"/>
          <w:numId w:val="2"/>
        </w:numPr>
      </w:pPr>
      <w:r>
        <w:t>GERD</w:t>
      </w:r>
    </w:p>
    <w:p w:rsidR="00B03C53" w:rsidRDefault="00B03C53" w:rsidP="00B03C53">
      <w:pPr>
        <w:pStyle w:val="ListParagraph"/>
        <w:numPr>
          <w:ilvl w:val="0"/>
          <w:numId w:val="2"/>
        </w:numPr>
      </w:pPr>
      <w:r>
        <w:t>Psych</w:t>
      </w:r>
    </w:p>
    <w:p w:rsidR="00B03C53" w:rsidRDefault="00B03C53" w:rsidP="00B03C53">
      <w:pPr>
        <w:pStyle w:val="ListParagraph"/>
        <w:numPr>
          <w:ilvl w:val="0"/>
          <w:numId w:val="2"/>
        </w:numPr>
      </w:pPr>
      <w:r>
        <w:t>Cancer</w:t>
      </w:r>
    </w:p>
    <w:p w:rsidR="00B03C53" w:rsidRDefault="00B03C53" w:rsidP="00B03C53">
      <w:pPr>
        <w:pStyle w:val="ListParagraph"/>
        <w:numPr>
          <w:ilvl w:val="0"/>
          <w:numId w:val="2"/>
        </w:numPr>
      </w:pPr>
      <w:proofErr w:type="spellStart"/>
      <w:r>
        <w:t>Hemachromatosis</w:t>
      </w:r>
      <w:proofErr w:type="spellEnd"/>
    </w:p>
    <w:p w:rsidR="00B03C53" w:rsidRDefault="00B03C53" w:rsidP="00B03C53">
      <w:pPr>
        <w:pStyle w:val="ListParagraph"/>
        <w:numPr>
          <w:ilvl w:val="0"/>
          <w:numId w:val="2"/>
        </w:numPr>
      </w:pPr>
      <w:r>
        <w:t>Anemia</w:t>
      </w:r>
    </w:p>
    <w:p w:rsidR="00B03C53" w:rsidRDefault="00B03C53" w:rsidP="00B03C53">
      <w:pPr>
        <w:pStyle w:val="ListParagraph"/>
        <w:numPr>
          <w:ilvl w:val="0"/>
          <w:numId w:val="2"/>
        </w:numPr>
      </w:pPr>
      <w:r>
        <w:t>Asthma</w:t>
      </w:r>
    </w:p>
    <w:p w:rsidR="00B03C53" w:rsidRDefault="00B03C53" w:rsidP="00B03C53">
      <w:pPr>
        <w:pStyle w:val="ListParagraph"/>
        <w:numPr>
          <w:ilvl w:val="0"/>
          <w:numId w:val="2"/>
        </w:numPr>
      </w:pPr>
      <w:r>
        <w:t>Cirrhosis</w:t>
      </w:r>
    </w:p>
    <w:p w:rsidR="00B03C53" w:rsidRDefault="00B03C53" w:rsidP="00B03C53">
      <w:pPr>
        <w:pStyle w:val="ListParagraph"/>
        <w:numPr>
          <w:ilvl w:val="0"/>
          <w:numId w:val="2"/>
        </w:numPr>
      </w:pPr>
      <w:r>
        <w:t>Dyslipidemia</w:t>
      </w:r>
    </w:p>
    <w:p w:rsidR="00B03C53" w:rsidRDefault="005B59CA" w:rsidP="00B03C53">
      <w:pPr>
        <w:pStyle w:val="ListParagraph"/>
        <w:numPr>
          <w:ilvl w:val="0"/>
          <w:numId w:val="2"/>
        </w:numPr>
      </w:pPr>
      <w:r>
        <w:t>CAD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Hypothyroidism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RA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Obesity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Morbid Obesity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CHF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Osteoporosis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Substance abuse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PTSD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CKD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HCV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Cataracts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Dysphonia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Migraines</w:t>
      </w:r>
    </w:p>
    <w:p w:rsidR="006E6C8E" w:rsidRDefault="006E6C8E" w:rsidP="00B03C53">
      <w:pPr>
        <w:pStyle w:val="ListParagraph"/>
        <w:numPr>
          <w:ilvl w:val="0"/>
          <w:numId w:val="2"/>
        </w:numPr>
      </w:pPr>
      <w:proofErr w:type="spellStart"/>
      <w:r>
        <w:t>Afib</w:t>
      </w:r>
      <w:proofErr w:type="spellEnd"/>
    </w:p>
    <w:p w:rsidR="006E6C8E" w:rsidRDefault="006E6C8E" w:rsidP="00B03C53">
      <w:pPr>
        <w:pStyle w:val="ListParagraph"/>
        <w:numPr>
          <w:ilvl w:val="0"/>
          <w:numId w:val="2"/>
        </w:numPr>
      </w:pPr>
      <w:proofErr w:type="spellStart"/>
      <w:r>
        <w:t>Hx</w:t>
      </w:r>
      <w:proofErr w:type="spellEnd"/>
      <w:r>
        <w:t xml:space="preserve"> of DVT/PE</w:t>
      </w:r>
    </w:p>
    <w:p w:rsidR="006E6C8E" w:rsidRDefault="006E6C8E" w:rsidP="00B03C53">
      <w:pPr>
        <w:pStyle w:val="ListParagraph"/>
        <w:numPr>
          <w:ilvl w:val="0"/>
          <w:numId w:val="2"/>
        </w:numPr>
      </w:pPr>
      <w:proofErr w:type="spellStart"/>
      <w:r>
        <w:t>Macrocytosis</w:t>
      </w:r>
      <w:proofErr w:type="spellEnd"/>
    </w:p>
    <w:p w:rsidR="00552A7F" w:rsidRDefault="00552A7F" w:rsidP="00552A7F">
      <w:r>
        <w:t>Column G</w:t>
      </w:r>
    </w:p>
    <w:p w:rsidR="00552A7F" w:rsidRDefault="00552A7F" w:rsidP="00552A7F">
      <w:pPr>
        <w:pStyle w:val="ListParagraph"/>
        <w:numPr>
          <w:ilvl w:val="0"/>
          <w:numId w:val="3"/>
        </w:numPr>
      </w:pPr>
      <w:r>
        <w:t>None</w:t>
      </w:r>
    </w:p>
    <w:p w:rsidR="00552A7F" w:rsidRDefault="00552A7F" w:rsidP="00552A7F">
      <w:pPr>
        <w:pStyle w:val="ListParagraph"/>
        <w:numPr>
          <w:ilvl w:val="0"/>
          <w:numId w:val="3"/>
        </w:numPr>
      </w:pPr>
      <w:proofErr w:type="spellStart"/>
      <w:r>
        <w:t>Medicaire</w:t>
      </w:r>
      <w:proofErr w:type="spellEnd"/>
    </w:p>
    <w:p w:rsidR="00552A7F" w:rsidRDefault="00552A7F" w:rsidP="00552A7F">
      <w:pPr>
        <w:pStyle w:val="ListParagraph"/>
        <w:numPr>
          <w:ilvl w:val="0"/>
          <w:numId w:val="3"/>
        </w:numPr>
      </w:pPr>
      <w:r>
        <w:t>Medicaid/SSI</w:t>
      </w:r>
    </w:p>
    <w:p w:rsidR="00552A7F" w:rsidRDefault="00552A7F" w:rsidP="00552A7F">
      <w:pPr>
        <w:pStyle w:val="ListParagraph"/>
        <w:numPr>
          <w:ilvl w:val="0"/>
          <w:numId w:val="3"/>
        </w:numPr>
      </w:pPr>
      <w:r>
        <w:lastRenderedPageBreak/>
        <w:t>Evercare</w:t>
      </w:r>
    </w:p>
    <w:p w:rsidR="00552A7F" w:rsidRDefault="00552A7F" w:rsidP="00552A7F">
      <w:pPr>
        <w:pStyle w:val="ListParagraph"/>
        <w:numPr>
          <w:ilvl w:val="0"/>
          <w:numId w:val="3"/>
        </w:numPr>
      </w:pPr>
      <w:r>
        <w:t>Conifer</w:t>
      </w:r>
    </w:p>
    <w:p w:rsidR="00552A7F" w:rsidRDefault="00552A7F" w:rsidP="00552A7F">
      <w:pPr>
        <w:pStyle w:val="ListParagraph"/>
        <w:numPr>
          <w:ilvl w:val="0"/>
          <w:numId w:val="3"/>
        </w:numPr>
      </w:pPr>
      <w:r>
        <w:t>First Southern</w:t>
      </w:r>
    </w:p>
    <w:p w:rsidR="00552A7F" w:rsidRDefault="00552A7F" w:rsidP="00552A7F">
      <w:pPr>
        <w:ind w:left="360"/>
      </w:pPr>
      <w:r>
        <w:t>Column H Smoker</w:t>
      </w:r>
    </w:p>
    <w:p w:rsidR="00552A7F" w:rsidRDefault="00552A7F" w:rsidP="00552A7F">
      <w:pPr>
        <w:pStyle w:val="ListParagraph"/>
        <w:numPr>
          <w:ilvl w:val="0"/>
          <w:numId w:val="4"/>
        </w:numPr>
      </w:pPr>
      <w:r>
        <w:t>No</w:t>
      </w:r>
    </w:p>
    <w:p w:rsidR="00552A7F" w:rsidRDefault="00A77AFB" w:rsidP="00552A7F">
      <w:pPr>
        <w:pStyle w:val="ListParagraph"/>
        <w:numPr>
          <w:ilvl w:val="0"/>
          <w:numId w:val="4"/>
        </w:numPr>
      </w:pPr>
      <w:r>
        <w:t>Quit for surgery</w:t>
      </w:r>
    </w:p>
    <w:p w:rsidR="00552A7F" w:rsidRDefault="00A77AFB" w:rsidP="00A77AFB">
      <w:pPr>
        <w:ind w:left="360"/>
      </w:pPr>
      <w:r>
        <w:t>Column J Indication</w:t>
      </w:r>
    </w:p>
    <w:p w:rsidR="00A77AFB" w:rsidRDefault="00A77AFB" w:rsidP="00A77AFB">
      <w:pPr>
        <w:pStyle w:val="ListParagraph"/>
        <w:numPr>
          <w:ilvl w:val="0"/>
          <w:numId w:val="5"/>
        </w:numPr>
      </w:pPr>
      <w:r>
        <w:t>OA</w:t>
      </w:r>
    </w:p>
    <w:p w:rsidR="00A77AFB" w:rsidRDefault="00A77AFB" w:rsidP="00A77AFB">
      <w:pPr>
        <w:pStyle w:val="ListParagraph"/>
        <w:numPr>
          <w:ilvl w:val="0"/>
          <w:numId w:val="5"/>
        </w:numPr>
      </w:pPr>
      <w:r>
        <w:t>AVN</w:t>
      </w:r>
    </w:p>
    <w:p w:rsidR="00A77AFB" w:rsidRDefault="00A77AFB" w:rsidP="00A77AFB">
      <w:pPr>
        <w:pStyle w:val="ListParagraph"/>
        <w:numPr>
          <w:ilvl w:val="0"/>
          <w:numId w:val="5"/>
        </w:numPr>
      </w:pPr>
      <w:r>
        <w:t>RA</w:t>
      </w:r>
    </w:p>
    <w:p w:rsidR="00A77AFB" w:rsidRDefault="00A77AFB" w:rsidP="00A77AFB">
      <w:pPr>
        <w:pStyle w:val="ListParagraph"/>
        <w:numPr>
          <w:ilvl w:val="0"/>
          <w:numId w:val="5"/>
        </w:numPr>
      </w:pPr>
      <w:r>
        <w:t>DJD</w:t>
      </w:r>
    </w:p>
    <w:p w:rsidR="00A77AFB" w:rsidRDefault="00A77AFB" w:rsidP="00A77AFB">
      <w:pPr>
        <w:pStyle w:val="ListParagraph"/>
        <w:numPr>
          <w:ilvl w:val="0"/>
          <w:numId w:val="5"/>
        </w:numPr>
      </w:pPr>
      <w:r>
        <w:t>Post-traumatic</w:t>
      </w:r>
    </w:p>
    <w:p w:rsidR="00A77AFB" w:rsidRDefault="00A77AFB" w:rsidP="00A77AFB">
      <w:pPr>
        <w:pStyle w:val="ListParagraph"/>
        <w:numPr>
          <w:ilvl w:val="0"/>
          <w:numId w:val="5"/>
        </w:numPr>
      </w:pPr>
      <w:r>
        <w:t>Revision</w:t>
      </w:r>
    </w:p>
    <w:p w:rsidR="00A77AFB" w:rsidRDefault="00A77AFB" w:rsidP="00A77AFB">
      <w:pPr>
        <w:pStyle w:val="ListParagraph"/>
        <w:numPr>
          <w:ilvl w:val="0"/>
          <w:numId w:val="5"/>
        </w:numPr>
      </w:pPr>
      <w:proofErr w:type="spellStart"/>
      <w:r>
        <w:t>Osteosarc</w:t>
      </w:r>
      <w:proofErr w:type="spellEnd"/>
    </w:p>
    <w:p w:rsidR="00A77AFB" w:rsidRDefault="00A77AFB" w:rsidP="00A77AFB">
      <w:pPr>
        <w:pStyle w:val="ListParagraph"/>
        <w:numPr>
          <w:ilvl w:val="0"/>
          <w:numId w:val="5"/>
        </w:numPr>
      </w:pPr>
      <w:r>
        <w:t>Fibrous dysplasia 2/2 hardware</w:t>
      </w:r>
    </w:p>
    <w:p w:rsidR="00A77AFB" w:rsidRDefault="00A77AFB" w:rsidP="00A77AFB">
      <w:pPr>
        <w:pStyle w:val="ListParagraph"/>
        <w:numPr>
          <w:ilvl w:val="0"/>
          <w:numId w:val="5"/>
        </w:numPr>
      </w:pPr>
      <w:r>
        <w:t>DDH</w:t>
      </w:r>
    </w:p>
    <w:p w:rsidR="00A77AFB" w:rsidRDefault="00A77AFB" w:rsidP="00A77AFB">
      <w:pPr>
        <w:ind w:left="360"/>
      </w:pPr>
      <w:r>
        <w:t>Column N</w:t>
      </w:r>
    </w:p>
    <w:p w:rsidR="00A77AFB" w:rsidRDefault="00A77AFB" w:rsidP="00A77AFB">
      <w:pPr>
        <w:pStyle w:val="ListParagraph"/>
        <w:numPr>
          <w:ilvl w:val="0"/>
          <w:numId w:val="6"/>
        </w:numPr>
      </w:pPr>
      <w:r>
        <w:t>None</w:t>
      </w:r>
    </w:p>
    <w:p w:rsidR="00A77AFB" w:rsidRDefault="00A77AFB" w:rsidP="00A77AFB">
      <w:pPr>
        <w:pStyle w:val="ListParagraph"/>
        <w:numPr>
          <w:ilvl w:val="0"/>
          <w:numId w:val="6"/>
        </w:numPr>
      </w:pPr>
      <w:r>
        <w:t>HO</w:t>
      </w:r>
    </w:p>
    <w:p w:rsidR="00A77AFB" w:rsidRDefault="00A77AFB" w:rsidP="00A77AFB">
      <w:pPr>
        <w:pStyle w:val="ListParagraph"/>
        <w:numPr>
          <w:ilvl w:val="0"/>
          <w:numId w:val="6"/>
        </w:numPr>
      </w:pPr>
      <w:r>
        <w:t>Pain</w:t>
      </w:r>
    </w:p>
    <w:p w:rsidR="00A77AFB" w:rsidRDefault="00A77AFB" w:rsidP="00A77AFB">
      <w:pPr>
        <w:pStyle w:val="ListParagraph"/>
        <w:numPr>
          <w:ilvl w:val="0"/>
          <w:numId w:val="6"/>
        </w:numPr>
      </w:pPr>
      <w:r>
        <w:t>Wound Drainage</w:t>
      </w:r>
    </w:p>
    <w:p w:rsidR="00A77AFB" w:rsidRDefault="00A77AFB" w:rsidP="00A77AFB">
      <w:pPr>
        <w:pStyle w:val="ListParagraph"/>
        <w:numPr>
          <w:ilvl w:val="0"/>
          <w:numId w:val="6"/>
        </w:numPr>
      </w:pPr>
      <w:r>
        <w:t>Ulcer</w:t>
      </w:r>
    </w:p>
    <w:p w:rsidR="00A77AFB" w:rsidRDefault="00A77AFB" w:rsidP="00C61E12">
      <w:pPr>
        <w:pStyle w:val="ListParagraph"/>
        <w:numPr>
          <w:ilvl w:val="0"/>
          <w:numId w:val="6"/>
        </w:numPr>
      </w:pPr>
      <w:r>
        <w:t>Numb area</w:t>
      </w:r>
    </w:p>
    <w:p w:rsidR="00C61E12" w:rsidRDefault="00C61E12" w:rsidP="00C61E12">
      <w:pPr>
        <w:pStyle w:val="ListParagraph"/>
        <w:numPr>
          <w:ilvl w:val="0"/>
          <w:numId w:val="6"/>
        </w:numPr>
      </w:pPr>
      <w:r>
        <w:t>Hematoma</w:t>
      </w:r>
    </w:p>
    <w:p w:rsidR="00C61E12" w:rsidRDefault="00C61E12" w:rsidP="00C61E12">
      <w:pPr>
        <w:pStyle w:val="ListParagraph"/>
        <w:numPr>
          <w:ilvl w:val="0"/>
          <w:numId w:val="6"/>
        </w:numPr>
      </w:pPr>
      <w:r>
        <w:t>Trochanteric Bursitis</w:t>
      </w:r>
    </w:p>
    <w:p w:rsidR="00C61E12" w:rsidRDefault="00C61E12" w:rsidP="00C61E12">
      <w:pPr>
        <w:pStyle w:val="ListParagraph"/>
        <w:numPr>
          <w:ilvl w:val="0"/>
          <w:numId w:val="6"/>
        </w:numPr>
      </w:pPr>
      <w:r>
        <w:t>Leg length discrepency</w:t>
      </w:r>
      <w:bookmarkStart w:id="0" w:name="_GoBack"/>
      <w:bookmarkEnd w:id="0"/>
    </w:p>
    <w:sectPr w:rsidR="00C6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E0632"/>
    <w:multiLevelType w:val="hybridMultilevel"/>
    <w:tmpl w:val="03786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32043"/>
    <w:multiLevelType w:val="hybridMultilevel"/>
    <w:tmpl w:val="B96CE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734FA"/>
    <w:multiLevelType w:val="hybridMultilevel"/>
    <w:tmpl w:val="DDFA4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273C7"/>
    <w:multiLevelType w:val="hybridMultilevel"/>
    <w:tmpl w:val="D40AF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33BE4"/>
    <w:multiLevelType w:val="hybridMultilevel"/>
    <w:tmpl w:val="00FE79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74426"/>
    <w:multiLevelType w:val="hybridMultilevel"/>
    <w:tmpl w:val="A6242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E48"/>
    <w:rsid w:val="00326731"/>
    <w:rsid w:val="00552A7F"/>
    <w:rsid w:val="005B59CA"/>
    <w:rsid w:val="006E6C8E"/>
    <w:rsid w:val="00A77AFB"/>
    <w:rsid w:val="00B02E48"/>
    <w:rsid w:val="00B03C53"/>
    <w:rsid w:val="00C61E12"/>
    <w:rsid w:val="00D0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 Johnson</dc:creator>
  <cp:lastModifiedBy>Joey Johnson</cp:lastModifiedBy>
  <cp:revision>4</cp:revision>
  <dcterms:created xsi:type="dcterms:W3CDTF">2011-12-29T20:19:00Z</dcterms:created>
  <dcterms:modified xsi:type="dcterms:W3CDTF">2011-12-29T21:30:00Z</dcterms:modified>
</cp:coreProperties>
</file>