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C9F60" w14:textId="6011115F" w:rsidR="009930C2" w:rsidRPr="0052695B" w:rsidRDefault="009930C2" w:rsidP="0052695B">
      <w:pPr>
        <w:widowControl w:val="0"/>
        <w:autoSpaceDE w:val="0"/>
        <w:autoSpaceDN w:val="0"/>
        <w:adjustRightInd w:val="0"/>
        <w:spacing w:after="240"/>
        <w:ind w:left="-450"/>
        <w:rPr>
          <w:rFonts w:ascii="Arial" w:hAnsi="Arial" w:cs="Arial"/>
          <w:i/>
          <w:iCs/>
          <w:sz w:val="26"/>
          <w:szCs w:val="26"/>
        </w:rPr>
      </w:pPr>
      <w:r w:rsidRPr="009930C2">
        <w:rPr>
          <w:rFonts w:ascii="Arial" w:hAnsi="Arial" w:cs="Arial"/>
          <w:sz w:val="26"/>
          <w:szCs w:val="26"/>
        </w:rPr>
        <w:t xml:space="preserve">Below are some physical problems that people with </w:t>
      </w:r>
      <w:r w:rsidRPr="009930C2">
        <w:rPr>
          <w:rFonts w:ascii="Arial" w:hAnsi="Arial" w:cs="Arial"/>
          <w:b/>
          <w:bCs/>
          <w:i/>
          <w:iCs/>
          <w:sz w:val="26"/>
          <w:szCs w:val="26"/>
        </w:rPr>
        <w:t xml:space="preserve">swallowing problems </w:t>
      </w:r>
      <w:r w:rsidRPr="009930C2">
        <w:rPr>
          <w:rFonts w:ascii="Arial" w:hAnsi="Arial" w:cs="Arial"/>
          <w:sz w:val="26"/>
          <w:szCs w:val="26"/>
        </w:rPr>
        <w:t>sometim</w:t>
      </w:r>
      <w:r w:rsidR="002A490A">
        <w:rPr>
          <w:rFonts w:ascii="Arial" w:hAnsi="Arial" w:cs="Arial"/>
          <w:sz w:val="26"/>
          <w:szCs w:val="26"/>
        </w:rPr>
        <w:t>es experience. In the last few days</w:t>
      </w:r>
      <w:r w:rsidRPr="009930C2">
        <w:rPr>
          <w:rFonts w:ascii="Arial" w:hAnsi="Arial" w:cs="Arial"/>
          <w:sz w:val="26"/>
          <w:szCs w:val="26"/>
        </w:rPr>
        <w:t xml:space="preserve">, </w:t>
      </w:r>
      <w:r w:rsidRPr="009930C2">
        <w:rPr>
          <w:rFonts w:ascii="Arial" w:hAnsi="Arial" w:cs="Arial"/>
          <w:b/>
          <w:bCs/>
          <w:sz w:val="26"/>
          <w:szCs w:val="26"/>
        </w:rPr>
        <w:t xml:space="preserve">how often </w:t>
      </w:r>
      <w:r w:rsidRPr="009930C2">
        <w:rPr>
          <w:rFonts w:ascii="Arial" w:hAnsi="Arial" w:cs="Arial"/>
          <w:sz w:val="26"/>
          <w:szCs w:val="26"/>
        </w:rPr>
        <w:t xml:space="preserve">you have experienced each problem as a result of your swallowing problem?  </w:t>
      </w:r>
      <w:r w:rsidRPr="009930C2">
        <w:rPr>
          <w:rFonts w:ascii="Arial" w:hAnsi="Arial" w:cs="Arial"/>
          <w:i/>
          <w:iCs/>
          <w:sz w:val="26"/>
          <w:szCs w:val="26"/>
        </w:rPr>
        <w:t>(</w:t>
      </w:r>
      <w:proofErr w:type="gramStart"/>
      <w:r w:rsidRPr="009930C2">
        <w:rPr>
          <w:rFonts w:ascii="Arial" w:hAnsi="Arial" w:cs="Arial"/>
          <w:i/>
          <w:iCs/>
          <w:sz w:val="26"/>
          <w:szCs w:val="26"/>
        </w:rPr>
        <w:t>circle</w:t>
      </w:r>
      <w:proofErr w:type="gramEnd"/>
      <w:r w:rsidRPr="009930C2">
        <w:rPr>
          <w:rFonts w:ascii="Arial" w:hAnsi="Arial" w:cs="Arial"/>
          <w:i/>
          <w:iCs/>
          <w:sz w:val="26"/>
          <w:szCs w:val="26"/>
        </w:rPr>
        <w:t xml:space="preserve"> one number on each line)</w:t>
      </w:r>
    </w:p>
    <w:tbl>
      <w:tblPr>
        <w:tblW w:w="10982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18"/>
        <w:gridCol w:w="2088"/>
        <w:gridCol w:w="1616"/>
        <w:gridCol w:w="1812"/>
        <w:gridCol w:w="1812"/>
        <w:gridCol w:w="1336"/>
      </w:tblGrid>
      <w:tr w:rsidR="009930C2" w:rsidRPr="002A490A" w14:paraId="5407D76C" w14:textId="77777777" w:rsidTr="009930C2">
        <w:trPr>
          <w:trHeight w:val="320"/>
          <w:jc w:val="center"/>
        </w:trPr>
        <w:tc>
          <w:tcPr>
            <w:tcW w:w="2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B124C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088" w:type="dxa"/>
            <w:tcBorders>
              <w:top w:val="single" w:sz="8" w:space="0" w:color="auto"/>
              <w:bottom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9C114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b/>
                <w:bCs/>
                <w:sz w:val="22"/>
                <w:szCs w:val="22"/>
              </w:rPr>
              <w:t>Almost always</w:t>
            </w:r>
          </w:p>
        </w:tc>
        <w:tc>
          <w:tcPr>
            <w:tcW w:w="1616" w:type="dxa"/>
            <w:tcBorders>
              <w:top w:val="single" w:sz="8" w:space="0" w:color="auto"/>
              <w:bottom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10372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b/>
                <w:bCs/>
                <w:sz w:val="22"/>
                <w:szCs w:val="22"/>
              </w:rPr>
              <w:t>Often</w:t>
            </w:r>
          </w:p>
        </w:tc>
        <w:tc>
          <w:tcPr>
            <w:tcW w:w="1812" w:type="dxa"/>
            <w:tcBorders>
              <w:top w:val="single" w:sz="8" w:space="0" w:color="auto"/>
              <w:bottom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5DE477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b/>
                <w:bCs/>
                <w:sz w:val="22"/>
                <w:szCs w:val="22"/>
              </w:rPr>
              <w:t>Sometimes</w:t>
            </w:r>
          </w:p>
        </w:tc>
        <w:tc>
          <w:tcPr>
            <w:tcW w:w="1812" w:type="dxa"/>
            <w:tcBorders>
              <w:top w:val="single" w:sz="8" w:space="0" w:color="auto"/>
              <w:bottom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2579D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b/>
                <w:bCs/>
                <w:sz w:val="22"/>
                <w:szCs w:val="22"/>
              </w:rPr>
              <w:t>Hardly ever</w:t>
            </w:r>
          </w:p>
        </w:tc>
        <w:tc>
          <w:tcPr>
            <w:tcW w:w="13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7E639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b/>
                <w:bCs/>
                <w:sz w:val="22"/>
                <w:szCs w:val="22"/>
              </w:rPr>
              <w:t>Never</w:t>
            </w:r>
          </w:p>
        </w:tc>
      </w:tr>
      <w:tr w:rsidR="009930C2" w:rsidRPr="002A490A" w14:paraId="3524CB06" w14:textId="77777777" w:rsidTr="009930C2">
        <w:tblPrEx>
          <w:tblBorders>
            <w:top w:val="none" w:sz="0" w:space="0" w:color="auto"/>
          </w:tblBorders>
        </w:tblPrEx>
        <w:trPr>
          <w:trHeight w:val="320"/>
          <w:jc w:val="center"/>
        </w:trPr>
        <w:tc>
          <w:tcPr>
            <w:tcW w:w="2318" w:type="dxa"/>
            <w:tcBorders>
              <w:top w:val="single" w:sz="8" w:space="0" w:color="auto"/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E02559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Coughing</w:t>
            </w:r>
          </w:p>
        </w:tc>
        <w:tc>
          <w:tcPr>
            <w:tcW w:w="2088" w:type="dxa"/>
            <w:tcBorders>
              <w:top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59C5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Borders>
              <w:top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4CEEEE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Borders>
              <w:top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771B9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Borders>
              <w:top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69744D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top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9F73A8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13A936A0" w14:textId="77777777" w:rsidTr="009930C2">
        <w:tblPrEx>
          <w:tblBorders>
            <w:top w:val="none" w:sz="0" w:space="0" w:color="auto"/>
          </w:tblBorders>
        </w:tblPrEx>
        <w:trPr>
          <w:trHeight w:val="486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D7A99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Choking when you eat food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51C1E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49140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522BB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26202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76CD28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4D20D96F" w14:textId="77777777" w:rsidTr="009930C2">
        <w:tblPrEx>
          <w:tblBorders>
            <w:top w:val="none" w:sz="0" w:space="0" w:color="auto"/>
          </w:tblBorders>
        </w:tblPrEx>
        <w:trPr>
          <w:trHeight w:val="486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1495A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Choking when you take liquids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7E880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F321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09F86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D4C08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9F31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593D740F" w14:textId="77777777" w:rsidTr="009930C2">
        <w:tblPrEx>
          <w:tblBorders>
            <w:top w:val="none" w:sz="0" w:space="0" w:color="auto"/>
          </w:tblBorders>
        </w:tblPrEx>
        <w:trPr>
          <w:trHeight w:val="476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4243D5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Having thick saliva or phlegm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0E0F4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32A85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6FEBB5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B2438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4654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040ACC53" w14:textId="77777777" w:rsidTr="009930C2">
        <w:tblPrEx>
          <w:tblBorders>
            <w:top w:val="none" w:sz="0" w:space="0" w:color="auto"/>
          </w:tblBorders>
        </w:tblPrEx>
        <w:trPr>
          <w:trHeight w:val="320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A509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Gagging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3B03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5B05C5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9125C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422B50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4785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5A2231D8" w14:textId="77777777" w:rsidTr="009930C2">
        <w:tblPrEx>
          <w:tblBorders>
            <w:top w:val="none" w:sz="0" w:space="0" w:color="auto"/>
          </w:tblBorders>
        </w:tblPrEx>
        <w:trPr>
          <w:trHeight w:val="320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4D50A3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Drooling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B57C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44477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C35FC5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3E00E6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B56CF7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761AE6B4" w14:textId="77777777" w:rsidTr="009930C2">
        <w:tblPrEx>
          <w:tblBorders>
            <w:top w:val="none" w:sz="0" w:space="0" w:color="auto"/>
          </w:tblBorders>
        </w:tblPrEx>
        <w:trPr>
          <w:trHeight w:val="486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DF1DC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Problems chewing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876F15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BD4D39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8605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3F0B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57A9D4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54AD3A61" w14:textId="77777777" w:rsidTr="009930C2">
        <w:tblPrEx>
          <w:tblBorders>
            <w:top w:val="none" w:sz="0" w:space="0" w:color="auto"/>
          </w:tblBorders>
        </w:tblPrEx>
        <w:trPr>
          <w:trHeight w:val="486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18C8B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Having excess saliva or phlegm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495B6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4567E0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AEC458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F3C7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0B219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18D27D89" w14:textId="77777777" w:rsidTr="009930C2">
        <w:tblPrEx>
          <w:tblBorders>
            <w:top w:val="none" w:sz="0" w:space="0" w:color="auto"/>
          </w:tblBorders>
        </w:tblPrEx>
        <w:trPr>
          <w:trHeight w:val="476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57827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Having to clear your throat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FF2CA3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603319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94FD4D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66E28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7CBFA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5F92A5AA" w14:textId="77777777" w:rsidTr="009930C2">
        <w:tblPrEx>
          <w:tblBorders>
            <w:top w:val="none" w:sz="0" w:space="0" w:color="auto"/>
          </w:tblBorders>
        </w:tblPrEx>
        <w:trPr>
          <w:trHeight w:val="486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6A5E4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Food sticking in your throat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713B8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C1EF0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BB8D4A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84140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C0758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74293F15" w14:textId="77777777" w:rsidTr="009930C2">
        <w:tblPrEx>
          <w:tblBorders>
            <w:top w:val="none" w:sz="0" w:space="0" w:color="auto"/>
          </w:tblBorders>
        </w:tblPrEx>
        <w:trPr>
          <w:trHeight w:val="486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EA5DC7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Food sticking in your mouth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C47CE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FB5943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C5EB7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EA8A97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3A338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10FE2A3F" w14:textId="77777777" w:rsidTr="009930C2">
        <w:tblPrEx>
          <w:tblBorders>
            <w:top w:val="none" w:sz="0" w:space="0" w:color="auto"/>
          </w:tblBorders>
        </w:tblPrEx>
        <w:trPr>
          <w:trHeight w:val="651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5FB1E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Food or liquid dribbling out of your mouth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F9CB7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C0B3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165A9A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E8CE7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905448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09BAF115" w14:textId="77777777" w:rsidTr="009930C2">
        <w:tblPrEx>
          <w:tblBorders>
            <w:top w:val="none" w:sz="0" w:space="0" w:color="auto"/>
          </w:tblBorders>
        </w:tblPrEx>
        <w:trPr>
          <w:trHeight w:val="665"/>
          <w:jc w:val="center"/>
        </w:trPr>
        <w:tc>
          <w:tcPr>
            <w:tcW w:w="2318" w:type="dxa"/>
            <w:tcBorders>
              <w:lef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A76F6F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Food or liquid coming out your nose</w:t>
            </w:r>
          </w:p>
        </w:tc>
        <w:tc>
          <w:tcPr>
            <w:tcW w:w="208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A9FD0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1A1AB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3D773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0D536C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62309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9930C2" w:rsidRPr="002A490A" w14:paraId="2335D78E" w14:textId="77777777" w:rsidTr="009930C2">
        <w:trPr>
          <w:trHeight w:val="841"/>
          <w:jc w:val="center"/>
        </w:trPr>
        <w:tc>
          <w:tcPr>
            <w:tcW w:w="2318" w:type="dxa"/>
            <w:tcBorders>
              <w:left w:val="single" w:sz="8" w:space="0" w:color="auto"/>
              <w:bottom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F59D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Coughing food or liquid out of your mouth when it gets stuck</w:t>
            </w:r>
          </w:p>
        </w:tc>
        <w:tc>
          <w:tcPr>
            <w:tcW w:w="2088" w:type="dxa"/>
            <w:tcBorders>
              <w:bottom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580B1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6" w:type="dxa"/>
            <w:tcBorders>
              <w:bottom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6D102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CF0E0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12" w:type="dxa"/>
            <w:tcBorders>
              <w:bottom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818F3A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07359" w14:textId="77777777" w:rsidR="009930C2" w:rsidRPr="002A490A" w:rsidRDefault="009930C2" w:rsidP="009930C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2A490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14:paraId="08CD39E5" w14:textId="77777777" w:rsidR="00EF29D2" w:rsidRDefault="00EF29D2" w:rsidP="009930C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9D459C2" w14:textId="77777777" w:rsidR="0052695B" w:rsidRDefault="0052695B" w:rsidP="009930C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14:paraId="4432C7E7" w14:textId="77777777" w:rsidR="00EF29D2" w:rsidRDefault="00EF29D2" w:rsidP="009930C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Name: _________________________________</w:t>
      </w:r>
      <w:proofErr w:type="gramStart"/>
      <w:r>
        <w:rPr>
          <w:rFonts w:ascii="Times" w:hAnsi="Times" w:cs="Times"/>
        </w:rPr>
        <w:t>_     Date</w:t>
      </w:r>
      <w:proofErr w:type="gramEnd"/>
      <w:r>
        <w:rPr>
          <w:rFonts w:ascii="Times" w:hAnsi="Times" w:cs="Times"/>
        </w:rPr>
        <w:t>:_____________________</w:t>
      </w:r>
    </w:p>
    <w:p w14:paraId="6B2BCE38" w14:textId="77777777" w:rsidR="00EF29D2" w:rsidRDefault="00EF29D2" w:rsidP="009930C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A932A5D" w14:textId="77777777" w:rsidR="00EF29D2" w:rsidRDefault="00EF29D2" w:rsidP="009930C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ACCFA8A" w14:textId="77777777" w:rsidR="00EF29D2" w:rsidRDefault="00EF29D2" w:rsidP="009930C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>Timing from date of surgery (circle):</w:t>
      </w:r>
    </w:p>
    <w:p w14:paraId="34B46849" w14:textId="77777777" w:rsidR="00EF29D2" w:rsidRDefault="00EF29D2" w:rsidP="00EF29D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" w:hAnsi="Times" w:cs="Times"/>
        </w:rPr>
        <w:t>Pre-operative           1-2 days post-op        6 weeks post-op      3 months post-op</w:t>
      </w:r>
    </w:p>
    <w:p w14:paraId="08117E6E" w14:textId="77777777" w:rsidR="00EF29D2" w:rsidRDefault="00EF29D2" w:rsidP="00EF29D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</w:p>
    <w:p w14:paraId="222C077F" w14:textId="77777777" w:rsidR="00EF29D2" w:rsidRDefault="00EF29D2" w:rsidP="00EF29D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</w:p>
    <w:p w14:paraId="0E285C32" w14:textId="77777777" w:rsidR="00EF29D2" w:rsidRPr="009930C2" w:rsidRDefault="00EF29D2" w:rsidP="00EF29D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" w:hAnsi="Times" w:cs="Times"/>
        </w:rPr>
        <w:t>6 months post-</w:t>
      </w:r>
      <w:proofErr w:type="gramStart"/>
      <w:r>
        <w:rPr>
          <w:rFonts w:ascii="Times" w:hAnsi="Times" w:cs="Times"/>
        </w:rPr>
        <w:t>op      1 year</w:t>
      </w:r>
      <w:proofErr w:type="gramEnd"/>
      <w:r>
        <w:rPr>
          <w:rFonts w:ascii="Times" w:hAnsi="Times" w:cs="Times"/>
        </w:rPr>
        <w:t xml:space="preserve"> post-op</w:t>
      </w:r>
    </w:p>
    <w:sectPr w:rsidR="00EF29D2" w:rsidRPr="009930C2" w:rsidSect="009930C2">
      <w:pgSz w:w="12240" w:h="15840"/>
      <w:pgMar w:top="63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C2"/>
    <w:rsid w:val="002A490A"/>
    <w:rsid w:val="0052695B"/>
    <w:rsid w:val="00711CC8"/>
    <w:rsid w:val="009930C2"/>
    <w:rsid w:val="00E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007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Murray</dc:creator>
  <cp:keywords/>
  <dc:description/>
  <cp:lastModifiedBy>Michael Murray</cp:lastModifiedBy>
  <cp:revision>3</cp:revision>
  <dcterms:created xsi:type="dcterms:W3CDTF">2012-09-16T16:26:00Z</dcterms:created>
  <dcterms:modified xsi:type="dcterms:W3CDTF">2012-09-16T16:41:00Z</dcterms:modified>
</cp:coreProperties>
</file>