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59" w:rsidRPr="00824DD7" w:rsidRDefault="007F218E">
      <w:pPr>
        <w:rPr>
          <w:sz w:val="20"/>
          <w:szCs w:val="20"/>
          <w:u w:val="single"/>
        </w:rPr>
      </w:pPr>
      <w:r w:rsidRPr="00824DD7">
        <w:rPr>
          <w:sz w:val="20"/>
          <w:szCs w:val="20"/>
          <w:u w:val="single"/>
        </w:rPr>
        <w:t>Statistics Needed/Questions to Answer</w:t>
      </w:r>
    </w:p>
    <w:p w:rsidR="007F218E" w:rsidRPr="00C72CA9" w:rsidRDefault="007F218E">
      <w:pPr>
        <w:rPr>
          <w:color w:val="FF0000"/>
          <w:sz w:val="20"/>
          <w:szCs w:val="20"/>
        </w:rPr>
      </w:pPr>
      <w:r w:rsidRPr="00126D04">
        <w:rPr>
          <w:sz w:val="20"/>
          <w:szCs w:val="20"/>
        </w:rPr>
        <w:t>1. How many total patients are present in the study?</w:t>
      </w:r>
      <w:r w:rsidR="00C72CA9">
        <w:rPr>
          <w:sz w:val="20"/>
          <w:szCs w:val="20"/>
        </w:rPr>
        <w:t xml:space="preserve">       </w:t>
      </w:r>
      <w:r w:rsidR="00C72CA9" w:rsidRPr="00C72CA9">
        <w:rPr>
          <w:color w:val="FF0000"/>
          <w:sz w:val="20"/>
          <w:szCs w:val="20"/>
        </w:rPr>
        <w:sym w:font="Wingdings" w:char="F0E0"/>
      </w:r>
      <w:r w:rsidR="00C72CA9" w:rsidRPr="00C72CA9">
        <w:rPr>
          <w:color w:val="FF0000"/>
          <w:sz w:val="20"/>
          <w:szCs w:val="20"/>
        </w:rPr>
        <w:t>4</w:t>
      </w:r>
      <w:r w:rsidR="00C72CA9">
        <w:rPr>
          <w:color w:val="FF0000"/>
          <w:sz w:val="20"/>
          <w:szCs w:val="20"/>
        </w:rPr>
        <w:t>2</w:t>
      </w:r>
    </w:p>
    <w:p w:rsidR="007F218E" w:rsidRPr="00126D0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>2. How many patients underwent TA (0) and how many underwent GH (1)</w:t>
      </w:r>
      <w:r w:rsidR="00C72CA9">
        <w:rPr>
          <w:sz w:val="20"/>
          <w:szCs w:val="20"/>
        </w:rPr>
        <w:t xml:space="preserve"> </w:t>
      </w:r>
      <w:r w:rsidR="00C72CA9" w:rsidRPr="00C72CA9">
        <w:rPr>
          <w:color w:val="FF0000"/>
          <w:sz w:val="20"/>
          <w:szCs w:val="20"/>
        </w:rPr>
        <w:sym w:font="Wingdings" w:char="F0E0"/>
      </w:r>
      <w:r w:rsidR="00C72CA9" w:rsidRPr="00C72CA9">
        <w:rPr>
          <w:color w:val="FF0000"/>
          <w:sz w:val="20"/>
          <w:szCs w:val="20"/>
        </w:rPr>
        <w:t xml:space="preserve"> 32 TA/10</w:t>
      </w:r>
      <w:r w:rsidR="00C72CA9">
        <w:rPr>
          <w:color w:val="FF0000"/>
          <w:sz w:val="20"/>
          <w:szCs w:val="20"/>
        </w:rPr>
        <w:t xml:space="preserve"> </w:t>
      </w:r>
      <w:r w:rsidR="00C72CA9" w:rsidRPr="00C72CA9">
        <w:rPr>
          <w:color w:val="FF0000"/>
          <w:sz w:val="20"/>
          <w:szCs w:val="20"/>
        </w:rPr>
        <w:t>GH</w:t>
      </w:r>
    </w:p>
    <w:p w:rsidR="007F218E" w:rsidRPr="00126D0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>3. What is the average age for the entire gr</w:t>
      </w:r>
      <w:bookmarkStart w:id="0" w:name="_GoBack"/>
      <w:bookmarkEnd w:id="0"/>
      <w:r w:rsidRPr="00126D04">
        <w:rPr>
          <w:sz w:val="20"/>
          <w:szCs w:val="20"/>
        </w:rPr>
        <w:t>oup?</w:t>
      </w:r>
      <w:r w:rsidR="00C72CA9">
        <w:rPr>
          <w:sz w:val="20"/>
          <w:szCs w:val="20"/>
        </w:rPr>
        <w:t xml:space="preserve"> </w:t>
      </w:r>
      <w:r w:rsidR="00C72CA9" w:rsidRPr="00C72CA9">
        <w:rPr>
          <w:color w:val="FF0000"/>
          <w:sz w:val="20"/>
          <w:szCs w:val="20"/>
        </w:rPr>
        <w:sym w:font="Wingdings" w:char="F0E0"/>
      </w:r>
      <w:r w:rsidR="00C72CA9" w:rsidRPr="00C72CA9">
        <w:rPr>
          <w:color w:val="FF0000"/>
          <w:sz w:val="20"/>
          <w:szCs w:val="20"/>
        </w:rPr>
        <w:t>62.0±17.4</w:t>
      </w:r>
    </w:p>
    <w:p w:rsidR="007F218E" w:rsidRPr="00126D0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>4. What is the average age for the patients that underwent TA (0)?</w:t>
      </w:r>
      <w:r w:rsidR="00C72CA9" w:rsidRPr="00C72CA9">
        <w:rPr>
          <w:color w:val="FF0000"/>
          <w:sz w:val="20"/>
          <w:szCs w:val="20"/>
        </w:rPr>
        <w:t xml:space="preserve"> </w:t>
      </w:r>
      <w:r w:rsidR="00C72CA9" w:rsidRPr="00C72CA9">
        <w:rPr>
          <w:color w:val="FF0000"/>
          <w:sz w:val="20"/>
          <w:szCs w:val="20"/>
        </w:rPr>
        <w:sym w:font="Wingdings" w:char="F0E0"/>
      </w:r>
      <w:r w:rsidR="00C72CA9" w:rsidRPr="00C72CA9">
        <w:rPr>
          <w:color w:val="FF0000"/>
          <w:sz w:val="20"/>
          <w:szCs w:val="20"/>
        </w:rPr>
        <w:t>6</w:t>
      </w:r>
      <w:r w:rsidR="00C72CA9">
        <w:rPr>
          <w:color w:val="FF0000"/>
          <w:sz w:val="20"/>
          <w:szCs w:val="20"/>
        </w:rPr>
        <w:t>1</w:t>
      </w:r>
      <w:r w:rsidR="00C72CA9" w:rsidRPr="00C72CA9">
        <w:rPr>
          <w:color w:val="FF0000"/>
          <w:sz w:val="20"/>
          <w:szCs w:val="20"/>
        </w:rPr>
        <w:t>.</w:t>
      </w:r>
      <w:r w:rsidR="00C72CA9">
        <w:rPr>
          <w:color w:val="FF0000"/>
          <w:sz w:val="20"/>
          <w:szCs w:val="20"/>
        </w:rPr>
        <w:t>6</w:t>
      </w:r>
      <w:r w:rsidR="00C72CA9" w:rsidRPr="00C72CA9">
        <w:rPr>
          <w:color w:val="FF0000"/>
          <w:sz w:val="20"/>
          <w:szCs w:val="20"/>
        </w:rPr>
        <w:t>±</w:t>
      </w:r>
      <w:proofErr w:type="gramStart"/>
      <w:r w:rsidR="00C72CA9" w:rsidRPr="00C72CA9">
        <w:rPr>
          <w:color w:val="FF0000"/>
          <w:sz w:val="20"/>
          <w:szCs w:val="20"/>
        </w:rPr>
        <w:t>17.</w:t>
      </w:r>
      <w:r w:rsidR="00C72CA9">
        <w:rPr>
          <w:color w:val="FF0000"/>
          <w:sz w:val="20"/>
          <w:szCs w:val="20"/>
        </w:rPr>
        <w:t>3</w:t>
      </w:r>
      <w:r w:rsidR="006C60AE">
        <w:rPr>
          <w:color w:val="FF0000"/>
          <w:sz w:val="20"/>
          <w:szCs w:val="20"/>
        </w:rPr>
        <w:t>(</w:t>
      </w:r>
      <w:proofErr w:type="gramEnd"/>
      <w:r w:rsidR="006C60AE">
        <w:rPr>
          <w:color w:val="FF0000"/>
          <w:sz w:val="20"/>
          <w:szCs w:val="20"/>
        </w:rPr>
        <w:t>n=32)</w:t>
      </w:r>
    </w:p>
    <w:p w:rsidR="007F218E" w:rsidRPr="00126D0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>5. What is the average age for the patients that underwent GH (1)?</w:t>
      </w:r>
      <w:r w:rsidR="00C72CA9" w:rsidRPr="00C72CA9">
        <w:rPr>
          <w:color w:val="FF0000"/>
          <w:sz w:val="20"/>
          <w:szCs w:val="20"/>
        </w:rPr>
        <w:t xml:space="preserve"> </w:t>
      </w:r>
      <w:r w:rsidR="00C72CA9" w:rsidRPr="00C72CA9">
        <w:rPr>
          <w:color w:val="FF0000"/>
          <w:sz w:val="20"/>
          <w:szCs w:val="20"/>
        </w:rPr>
        <w:sym w:font="Wingdings" w:char="F0E0"/>
      </w:r>
      <w:r w:rsidR="00C72CA9" w:rsidRPr="006C60AE">
        <w:rPr>
          <w:color w:val="FF0000"/>
          <w:sz w:val="20"/>
          <w:szCs w:val="20"/>
        </w:rPr>
        <w:t>63</w:t>
      </w:r>
      <w:r w:rsidR="00C72CA9" w:rsidRPr="00C72CA9">
        <w:rPr>
          <w:color w:val="FF0000"/>
          <w:sz w:val="20"/>
          <w:szCs w:val="20"/>
        </w:rPr>
        <w:t>.</w:t>
      </w:r>
      <w:r w:rsidR="00C72CA9">
        <w:rPr>
          <w:color w:val="FF0000"/>
          <w:sz w:val="20"/>
          <w:szCs w:val="20"/>
        </w:rPr>
        <w:t>1</w:t>
      </w:r>
      <w:r w:rsidR="00C72CA9" w:rsidRPr="00C72CA9">
        <w:rPr>
          <w:color w:val="FF0000"/>
          <w:sz w:val="20"/>
          <w:szCs w:val="20"/>
        </w:rPr>
        <w:t>±</w:t>
      </w:r>
      <w:proofErr w:type="gramStart"/>
      <w:r w:rsidR="00C72CA9" w:rsidRPr="00C72CA9">
        <w:rPr>
          <w:color w:val="FF0000"/>
          <w:sz w:val="20"/>
          <w:szCs w:val="20"/>
        </w:rPr>
        <w:t>1</w:t>
      </w:r>
      <w:r w:rsidR="00C72CA9">
        <w:rPr>
          <w:color w:val="FF0000"/>
          <w:sz w:val="20"/>
          <w:szCs w:val="20"/>
        </w:rPr>
        <w:t>8.5</w:t>
      </w:r>
      <w:r w:rsidR="006C60AE">
        <w:rPr>
          <w:color w:val="FF0000"/>
          <w:sz w:val="20"/>
          <w:szCs w:val="20"/>
        </w:rPr>
        <w:t>(</w:t>
      </w:r>
      <w:proofErr w:type="gramEnd"/>
      <w:r w:rsidR="006C60AE">
        <w:rPr>
          <w:color w:val="FF0000"/>
          <w:sz w:val="20"/>
          <w:szCs w:val="20"/>
        </w:rPr>
        <w:t>n=10)</w:t>
      </w:r>
    </w:p>
    <w:p w:rsidR="007C19E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6. Perform stats to determine if there is any difference between the </w:t>
      </w:r>
      <w:r w:rsidRPr="00126D04">
        <w:rPr>
          <w:b/>
          <w:sz w:val="20"/>
          <w:szCs w:val="20"/>
        </w:rPr>
        <w:t>ages</w:t>
      </w:r>
      <w:r w:rsidRPr="00126D04">
        <w:rPr>
          <w:sz w:val="20"/>
          <w:szCs w:val="20"/>
        </w:rPr>
        <w:t xml:space="preserve"> of the two groups</w:t>
      </w:r>
    </w:p>
    <w:p w:rsidR="007F218E" w:rsidRPr="007C19E4" w:rsidRDefault="007C19E4" w:rsidP="007C19E4">
      <w:pPr>
        <w:ind w:left="720"/>
        <w:rPr>
          <w:color w:val="FF0000"/>
          <w:sz w:val="20"/>
          <w:szCs w:val="20"/>
        </w:rPr>
      </w:pPr>
      <w:r w:rsidRPr="007C19E4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p=0.5348 (</w:t>
      </w:r>
      <w:proofErr w:type="spellStart"/>
      <w:r w:rsidRPr="007C19E4">
        <w:rPr>
          <w:color w:val="FF0000"/>
          <w:sz w:val="20"/>
          <w:szCs w:val="20"/>
        </w:rPr>
        <w:t>Wilcoxon</w:t>
      </w:r>
      <w:proofErr w:type="spellEnd"/>
      <w:r w:rsidRPr="007C19E4">
        <w:rPr>
          <w:color w:val="FF0000"/>
          <w:sz w:val="20"/>
          <w:szCs w:val="20"/>
        </w:rPr>
        <w:t>-Mann-Whitney test</w:t>
      </w:r>
      <w:r>
        <w:rPr>
          <w:color w:val="FF0000"/>
          <w:sz w:val="20"/>
          <w:szCs w:val="20"/>
        </w:rPr>
        <w:t>)</w:t>
      </w:r>
    </w:p>
    <w:p w:rsidR="007F218E" w:rsidRDefault="007F218E">
      <w:pPr>
        <w:rPr>
          <w:b/>
          <w:sz w:val="20"/>
          <w:szCs w:val="20"/>
        </w:rPr>
      </w:pPr>
      <w:r w:rsidRPr="00126D04">
        <w:rPr>
          <w:sz w:val="20"/>
          <w:szCs w:val="20"/>
        </w:rPr>
        <w:t xml:space="preserve">7. Perform similar calculations as questions 4/5/6 for </w:t>
      </w:r>
      <w:r w:rsidRPr="00126D04">
        <w:rPr>
          <w:b/>
          <w:sz w:val="20"/>
          <w:szCs w:val="20"/>
        </w:rPr>
        <w:t>Gender</w:t>
      </w:r>
    </w:p>
    <w:p w:rsidR="006C60AE" w:rsidRDefault="007C19E4" w:rsidP="006C60AE">
      <w:pPr>
        <w:ind w:left="720"/>
        <w:rPr>
          <w:color w:val="FF0000"/>
          <w:sz w:val="20"/>
          <w:szCs w:val="20"/>
        </w:rPr>
      </w:pPr>
      <w:r w:rsidRPr="006C60AE">
        <w:rPr>
          <w:color w:val="FF0000"/>
          <w:sz w:val="20"/>
          <w:szCs w:val="20"/>
        </w:rPr>
        <w:t>Female</w:t>
      </w:r>
      <w:r w:rsidR="006C60AE">
        <w:rPr>
          <w:color w:val="FF0000"/>
          <w:sz w:val="20"/>
          <w:szCs w:val="20"/>
        </w:rPr>
        <w:t xml:space="preserve"> </w:t>
      </w:r>
      <w:r w:rsidRPr="006C60AE">
        <w:rPr>
          <w:color w:val="FF0000"/>
          <w:sz w:val="20"/>
          <w:szCs w:val="20"/>
        </w:rPr>
        <w:t>=</w:t>
      </w:r>
      <w:r w:rsidR="006C60AE">
        <w:rPr>
          <w:color w:val="FF0000"/>
          <w:sz w:val="20"/>
          <w:szCs w:val="20"/>
        </w:rPr>
        <w:t xml:space="preserve"> </w:t>
      </w:r>
      <w:r w:rsidR="006C60AE" w:rsidRPr="006C60AE">
        <w:rPr>
          <w:color w:val="FF0000"/>
          <w:sz w:val="20"/>
          <w:szCs w:val="20"/>
        </w:rPr>
        <w:t>65.1±14.1</w:t>
      </w:r>
      <w:r w:rsidR="006C60AE">
        <w:rPr>
          <w:color w:val="FF0000"/>
          <w:sz w:val="20"/>
          <w:szCs w:val="20"/>
        </w:rPr>
        <w:t xml:space="preserve"> (n=28) / Male = 55.7±</w:t>
      </w:r>
      <w:proofErr w:type="gramStart"/>
      <w:r w:rsidR="006C60AE">
        <w:rPr>
          <w:color w:val="FF0000"/>
          <w:sz w:val="20"/>
          <w:szCs w:val="20"/>
        </w:rPr>
        <w:t>21.7(</w:t>
      </w:r>
      <w:proofErr w:type="gramEnd"/>
      <w:r w:rsidR="006C60AE">
        <w:rPr>
          <w:color w:val="FF0000"/>
          <w:sz w:val="20"/>
          <w:szCs w:val="20"/>
        </w:rPr>
        <w:t>n=14)/ P=0.2346</w:t>
      </w:r>
    </w:p>
    <w:p w:rsidR="007F218E" w:rsidRDefault="007F218E">
      <w:pPr>
        <w:rPr>
          <w:b/>
          <w:sz w:val="20"/>
          <w:szCs w:val="20"/>
        </w:rPr>
      </w:pPr>
      <w:r w:rsidRPr="00126D04">
        <w:rPr>
          <w:sz w:val="20"/>
          <w:szCs w:val="20"/>
        </w:rPr>
        <w:t xml:space="preserve">8. Perform similar calculations as questions 4/5/6 for </w:t>
      </w:r>
      <w:r w:rsidRPr="00126D04">
        <w:rPr>
          <w:b/>
          <w:sz w:val="20"/>
          <w:szCs w:val="20"/>
        </w:rPr>
        <w:t>Smoking</w:t>
      </w:r>
    </w:p>
    <w:p w:rsidR="006C60AE" w:rsidRDefault="006C60AE" w:rsidP="006C60AE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Non-Smoking</w:t>
      </w:r>
      <w:r w:rsidRPr="006C60AE">
        <w:rPr>
          <w:color w:val="FF0000"/>
          <w:sz w:val="20"/>
          <w:szCs w:val="20"/>
        </w:rPr>
        <w:t>=</w:t>
      </w:r>
      <w:r>
        <w:rPr>
          <w:color w:val="FF0000"/>
          <w:sz w:val="20"/>
          <w:szCs w:val="20"/>
        </w:rPr>
        <w:t xml:space="preserve"> </w:t>
      </w:r>
      <w:r w:rsidRPr="006C60AE">
        <w:rPr>
          <w:color w:val="FF0000"/>
          <w:sz w:val="20"/>
          <w:szCs w:val="20"/>
        </w:rPr>
        <w:t>6</w:t>
      </w:r>
      <w:r>
        <w:rPr>
          <w:color w:val="FF0000"/>
          <w:sz w:val="20"/>
          <w:szCs w:val="20"/>
        </w:rPr>
        <w:t>2.6</w:t>
      </w:r>
      <w:r w:rsidRPr="006C60AE">
        <w:rPr>
          <w:color w:val="FF0000"/>
          <w:sz w:val="20"/>
          <w:szCs w:val="20"/>
        </w:rPr>
        <w:t>±1</w:t>
      </w:r>
      <w:r>
        <w:rPr>
          <w:color w:val="FF0000"/>
          <w:sz w:val="20"/>
          <w:szCs w:val="20"/>
        </w:rPr>
        <w:t>7.6 (n=37) /Smoking = 57.0±</w:t>
      </w:r>
      <w:proofErr w:type="gramStart"/>
      <w:r>
        <w:rPr>
          <w:color w:val="FF0000"/>
          <w:sz w:val="20"/>
          <w:szCs w:val="20"/>
        </w:rPr>
        <w:t>16.8(</w:t>
      </w:r>
      <w:proofErr w:type="gramEnd"/>
      <w:r>
        <w:rPr>
          <w:color w:val="FF0000"/>
          <w:sz w:val="20"/>
          <w:szCs w:val="20"/>
        </w:rPr>
        <w:t>n=5)/ P=0.4368</w:t>
      </w:r>
    </w:p>
    <w:p w:rsidR="007F218E" w:rsidRDefault="007F218E">
      <w:pPr>
        <w:rPr>
          <w:b/>
          <w:sz w:val="20"/>
          <w:szCs w:val="20"/>
        </w:rPr>
      </w:pPr>
      <w:r w:rsidRPr="00126D04">
        <w:rPr>
          <w:sz w:val="20"/>
          <w:szCs w:val="20"/>
        </w:rPr>
        <w:t xml:space="preserve">9. Perform similar calculations as questions 4/5/6 for </w:t>
      </w:r>
      <w:r w:rsidRPr="00126D04">
        <w:rPr>
          <w:b/>
          <w:sz w:val="20"/>
          <w:szCs w:val="20"/>
        </w:rPr>
        <w:t>Insurance type</w:t>
      </w:r>
    </w:p>
    <w:p w:rsidR="003040E4" w:rsidRDefault="003040E4" w:rsidP="003040E4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Government</w:t>
      </w:r>
      <w:r w:rsidRPr="006C60AE">
        <w:rPr>
          <w:color w:val="FF0000"/>
          <w:sz w:val="20"/>
          <w:szCs w:val="20"/>
        </w:rPr>
        <w:t>=</w:t>
      </w:r>
      <w:r>
        <w:rPr>
          <w:color w:val="FF0000"/>
          <w:sz w:val="20"/>
          <w:szCs w:val="20"/>
        </w:rPr>
        <w:t xml:space="preserve"> </w:t>
      </w:r>
      <w:r w:rsidRPr="006C60AE">
        <w:rPr>
          <w:color w:val="FF0000"/>
          <w:sz w:val="20"/>
          <w:szCs w:val="20"/>
        </w:rPr>
        <w:t>6</w:t>
      </w:r>
      <w:r>
        <w:rPr>
          <w:color w:val="FF0000"/>
          <w:sz w:val="20"/>
          <w:szCs w:val="20"/>
        </w:rPr>
        <w:t>2.6</w:t>
      </w:r>
      <w:r w:rsidRPr="006C60AE">
        <w:rPr>
          <w:color w:val="FF0000"/>
          <w:sz w:val="20"/>
          <w:szCs w:val="20"/>
        </w:rPr>
        <w:t>±1</w:t>
      </w:r>
      <w:r>
        <w:rPr>
          <w:color w:val="FF0000"/>
          <w:sz w:val="20"/>
          <w:szCs w:val="20"/>
        </w:rPr>
        <w:t>7.6 (n=37) /Private = 57.0±</w:t>
      </w:r>
      <w:proofErr w:type="gramStart"/>
      <w:r>
        <w:rPr>
          <w:color w:val="FF0000"/>
          <w:sz w:val="20"/>
          <w:szCs w:val="20"/>
        </w:rPr>
        <w:t>16.8(</w:t>
      </w:r>
      <w:proofErr w:type="gramEnd"/>
      <w:r>
        <w:rPr>
          <w:color w:val="FF0000"/>
          <w:sz w:val="20"/>
          <w:szCs w:val="20"/>
        </w:rPr>
        <w:t>n=5)/ P=0.4368</w:t>
      </w:r>
    </w:p>
    <w:p w:rsidR="007F218E" w:rsidRPr="00126D04" w:rsidRDefault="007F218E">
      <w:pPr>
        <w:rPr>
          <w:b/>
          <w:sz w:val="20"/>
          <w:szCs w:val="20"/>
        </w:rPr>
      </w:pPr>
      <w:r w:rsidRPr="00126D04">
        <w:rPr>
          <w:sz w:val="20"/>
          <w:szCs w:val="20"/>
        </w:rPr>
        <w:t xml:space="preserve">10. Perform similar calculations as questions 4/5/6 for </w:t>
      </w:r>
      <w:r w:rsidRPr="00126D04">
        <w:rPr>
          <w:b/>
          <w:sz w:val="20"/>
          <w:szCs w:val="20"/>
        </w:rPr>
        <w:t>days in hospital</w:t>
      </w:r>
    </w:p>
    <w:p w:rsidR="007F218E" w:rsidRPr="00126D0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11. Perform similar calculations as questions 4/5/6 for </w:t>
      </w:r>
      <w:r w:rsidRPr="00126D04">
        <w:rPr>
          <w:b/>
          <w:sz w:val="20"/>
          <w:szCs w:val="20"/>
        </w:rPr>
        <w:t>days in ICU</w:t>
      </w:r>
    </w:p>
    <w:p w:rsidR="007F218E" w:rsidRPr="00126D0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12. Perform similar calculations as questions 4/5/6 for </w:t>
      </w:r>
      <w:r w:rsidRPr="00126D04">
        <w:rPr>
          <w:b/>
          <w:sz w:val="20"/>
          <w:szCs w:val="20"/>
        </w:rPr>
        <w:t>Follow up</w:t>
      </w:r>
    </w:p>
    <w:p w:rsidR="007F218E" w:rsidRPr="00126D04" w:rsidRDefault="007F218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13. </w:t>
      </w:r>
      <w:r w:rsidR="00E64CAE" w:rsidRPr="00126D04">
        <w:rPr>
          <w:sz w:val="20"/>
          <w:szCs w:val="20"/>
        </w:rPr>
        <w:t xml:space="preserve">What was the time to </w:t>
      </w:r>
      <w:r w:rsidR="00E64CAE" w:rsidRPr="00126D04">
        <w:rPr>
          <w:b/>
          <w:sz w:val="20"/>
          <w:szCs w:val="20"/>
        </w:rPr>
        <w:t>definitive XR fusion</w:t>
      </w:r>
      <w:r w:rsidR="00E64CAE" w:rsidRPr="00126D04">
        <w:rPr>
          <w:sz w:val="20"/>
          <w:szCs w:val="20"/>
        </w:rPr>
        <w:t xml:space="preserve"> for each technique and is there a difference between the two groups?</w:t>
      </w:r>
    </w:p>
    <w:p w:rsidR="00E64CAE" w:rsidRPr="00126D04" w:rsidRDefault="00E64CA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14. What was the time to </w:t>
      </w:r>
      <w:r w:rsidRPr="00126D04">
        <w:rPr>
          <w:b/>
          <w:sz w:val="20"/>
          <w:szCs w:val="20"/>
        </w:rPr>
        <w:t>definitive CT fusion</w:t>
      </w:r>
      <w:r w:rsidRPr="00126D04">
        <w:rPr>
          <w:sz w:val="20"/>
          <w:szCs w:val="20"/>
        </w:rPr>
        <w:t xml:space="preserve"> for each technique and is there a difference between the two groups?</w:t>
      </w:r>
    </w:p>
    <w:p w:rsidR="00E64CAE" w:rsidRPr="00126D04" w:rsidRDefault="00E64CAE">
      <w:pPr>
        <w:rPr>
          <w:sz w:val="20"/>
          <w:szCs w:val="20"/>
        </w:rPr>
      </w:pPr>
      <w:r w:rsidRPr="00126D04">
        <w:rPr>
          <w:sz w:val="20"/>
          <w:szCs w:val="20"/>
        </w:rPr>
        <w:t>15. Plot the XR angle and distance measurements and perform statistics and make graphs to see if there are any trends</w:t>
      </w:r>
    </w:p>
    <w:p w:rsidR="00E64CAE" w:rsidRPr="00126D04" w:rsidRDefault="00E64CA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16. Calculate the </w:t>
      </w:r>
      <w:r w:rsidRPr="00126D04">
        <w:rPr>
          <w:b/>
          <w:sz w:val="20"/>
          <w:szCs w:val="20"/>
        </w:rPr>
        <w:t>implant cost</w:t>
      </w:r>
      <w:r w:rsidRPr="00126D04">
        <w:rPr>
          <w:sz w:val="20"/>
          <w:szCs w:val="20"/>
        </w:rPr>
        <w:t xml:space="preserve"> for the techniques (</w:t>
      </w:r>
      <w:r w:rsidRPr="00126D04">
        <w:rPr>
          <w:b/>
          <w:sz w:val="20"/>
          <w:szCs w:val="20"/>
        </w:rPr>
        <w:t>note that there are 3 groups now labeled 1</w:t>
      </w:r>
      <w:proofErr w:type="gramStart"/>
      <w:r w:rsidRPr="00126D04">
        <w:rPr>
          <w:b/>
          <w:sz w:val="20"/>
          <w:szCs w:val="20"/>
        </w:rPr>
        <w:t>,2,3</w:t>
      </w:r>
      <w:proofErr w:type="gramEnd"/>
      <w:r w:rsidRPr="00126D04">
        <w:rPr>
          <w:sz w:val="20"/>
          <w:szCs w:val="20"/>
        </w:rPr>
        <w:t>) and determine if there is a statistical difference between the 3</w:t>
      </w:r>
    </w:p>
    <w:p w:rsidR="00E64CAE" w:rsidRPr="00126D04" w:rsidRDefault="00E64CA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17. Perform a similar calculation as #16 but for </w:t>
      </w:r>
      <w:r w:rsidRPr="00126D04">
        <w:rPr>
          <w:b/>
          <w:sz w:val="20"/>
          <w:szCs w:val="20"/>
        </w:rPr>
        <w:t>total cost</w:t>
      </w:r>
    </w:p>
    <w:p w:rsidR="00E64CAE" w:rsidRPr="00126D04" w:rsidRDefault="00E64CAE">
      <w:pPr>
        <w:rPr>
          <w:sz w:val="20"/>
          <w:szCs w:val="20"/>
        </w:rPr>
      </w:pPr>
      <w:r w:rsidRPr="00126D04">
        <w:rPr>
          <w:sz w:val="20"/>
          <w:szCs w:val="20"/>
        </w:rPr>
        <w:t xml:space="preserve">18. </w:t>
      </w:r>
      <w:r w:rsidR="00126D04">
        <w:rPr>
          <w:sz w:val="20"/>
          <w:szCs w:val="20"/>
        </w:rPr>
        <w:t xml:space="preserve">Calculate if the difference in </w:t>
      </w:r>
      <w:r w:rsidR="00126D04" w:rsidRPr="009968FB">
        <w:rPr>
          <w:b/>
          <w:sz w:val="20"/>
          <w:szCs w:val="20"/>
        </w:rPr>
        <w:t>complication rate</w:t>
      </w:r>
      <w:r w:rsidR="00126D04">
        <w:rPr>
          <w:sz w:val="20"/>
          <w:szCs w:val="20"/>
        </w:rPr>
        <w:t xml:space="preserve"> between the two techniques is significant</w:t>
      </w:r>
    </w:p>
    <w:sectPr w:rsidR="00E64CAE" w:rsidRPr="00126D04" w:rsidSect="00E2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F218E"/>
    <w:rsid w:val="00126D04"/>
    <w:rsid w:val="003040E4"/>
    <w:rsid w:val="006C60AE"/>
    <w:rsid w:val="007C19E4"/>
    <w:rsid w:val="007F218E"/>
    <w:rsid w:val="00824DD7"/>
    <w:rsid w:val="009968FB"/>
    <w:rsid w:val="00A15459"/>
    <w:rsid w:val="00C72CA9"/>
    <w:rsid w:val="00DD65BE"/>
    <w:rsid w:val="00E220BD"/>
    <w:rsid w:val="00E6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BD"/>
  </w:style>
  <w:style w:type="paragraph" w:styleId="Heading4">
    <w:name w:val="heading 4"/>
    <w:basedOn w:val="Normal"/>
    <w:link w:val="Heading4Char"/>
    <w:uiPriority w:val="9"/>
    <w:qFormat/>
    <w:rsid w:val="007C19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C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A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C19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5850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R. Patel</dc:creator>
  <cp:lastModifiedBy>bwu2</cp:lastModifiedBy>
  <cp:revision>8</cp:revision>
  <dcterms:created xsi:type="dcterms:W3CDTF">2012-05-14T23:51:00Z</dcterms:created>
  <dcterms:modified xsi:type="dcterms:W3CDTF">2012-05-21T16:09:00Z</dcterms:modified>
</cp:coreProperties>
</file>