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72" w:type="dxa"/>
        <w:tblInd w:w="-72" w:type="dxa"/>
        <w:tblLook w:val="0000"/>
      </w:tblPr>
      <w:tblGrid>
        <w:gridCol w:w="4860"/>
        <w:gridCol w:w="326"/>
        <w:gridCol w:w="416"/>
        <w:gridCol w:w="4748"/>
        <w:gridCol w:w="22"/>
      </w:tblGrid>
      <w:tr w:rsidR="006D2730" w:rsidTr="00E42A8E">
        <w:trPr>
          <w:cantSplit/>
          <w:trHeight w:val="297"/>
        </w:trPr>
        <w:tc>
          <w:tcPr>
            <w:tcW w:w="56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D2730" w:rsidRDefault="009F0FC5">
            <w:pPr>
              <w:pStyle w:val="BodyText"/>
              <w:spacing w:before="60" w:after="60" w:line="240" w:lineRule="auto"/>
              <w:ind w:left="0" w:right="0"/>
              <w:rPr>
                <w:b/>
                <w:sz w:val="24"/>
              </w:rPr>
            </w:pPr>
            <w:r>
              <w:rPr>
                <w:b/>
                <w:sz w:val="24"/>
              </w:rPr>
              <w:t>Patient Information</w:t>
            </w:r>
          </w:p>
        </w:tc>
        <w:tc>
          <w:tcPr>
            <w:tcW w:w="477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2730" w:rsidRDefault="00E42A8E">
            <w:pPr>
              <w:pStyle w:val="BodyText"/>
              <w:spacing w:before="60" w:after="60" w:line="240" w:lineRule="auto"/>
              <w:ind w:left="0" w:right="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Final Report</w:t>
            </w:r>
          </w:p>
        </w:tc>
      </w:tr>
      <w:tr w:rsidR="006D2730" w:rsidTr="00E42A8E">
        <w:trPr>
          <w:trHeight w:hRule="exact" w:val="144"/>
        </w:trPr>
        <w:tc>
          <w:tcPr>
            <w:tcW w:w="5602" w:type="dxa"/>
            <w:gridSpan w:val="3"/>
            <w:tcBorders>
              <w:top w:val="single" w:sz="4" w:space="0" w:color="auto"/>
            </w:tcBorders>
            <w:vAlign w:val="center"/>
          </w:tcPr>
          <w:p w:rsidR="006D2730" w:rsidRDefault="006D2730">
            <w:pPr>
              <w:pStyle w:val="BodyText"/>
              <w:spacing w:after="0" w:line="240" w:lineRule="auto"/>
              <w:ind w:left="0" w:right="0"/>
            </w:pPr>
          </w:p>
        </w:tc>
        <w:tc>
          <w:tcPr>
            <w:tcW w:w="4770" w:type="dxa"/>
            <w:gridSpan w:val="2"/>
            <w:tcBorders>
              <w:top w:val="single" w:sz="4" w:space="0" w:color="auto"/>
            </w:tcBorders>
            <w:vAlign w:val="center"/>
          </w:tcPr>
          <w:p w:rsidR="006D2730" w:rsidRDefault="006D2730">
            <w:pPr>
              <w:pStyle w:val="BodyText"/>
              <w:spacing w:after="0" w:line="240" w:lineRule="auto"/>
              <w:ind w:left="0" w:right="0"/>
            </w:pPr>
          </w:p>
        </w:tc>
      </w:tr>
      <w:tr w:rsidR="006D2730" w:rsidTr="00E42A8E">
        <w:trPr>
          <w:trHeight w:val="288"/>
        </w:trPr>
        <w:tc>
          <w:tcPr>
            <w:tcW w:w="5602" w:type="dxa"/>
            <w:gridSpan w:val="3"/>
          </w:tcPr>
          <w:p w:rsidR="006D2730" w:rsidRDefault="006D2730">
            <w:pPr>
              <w:pStyle w:val="BodyText"/>
              <w:spacing w:after="0" w:line="240" w:lineRule="auto"/>
              <w:ind w:left="0" w:right="0"/>
              <w:rPr>
                <w:b/>
              </w:rPr>
            </w:pPr>
            <w:r>
              <w:rPr>
                <w:bCs/>
                <w:smallCaps/>
                <w:sz w:val="18"/>
                <w:szCs w:val="22"/>
              </w:rPr>
              <w:t>Patient Name</w:t>
            </w:r>
            <w:r>
              <w:t xml:space="preserve">: </w:t>
            </w:r>
            <w:r>
              <w:rPr>
                <w:sz w:val="24"/>
              </w:rPr>
              <w:t xml:space="preserve"> </w:t>
            </w:r>
            <w:r w:rsidR="00E42A8E">
              <w:rPr>
                <w:b/>
                <w:sz w:val="24"/>
              </w:rPr>
              <w:t>51071 Baseline GNLD 11</w:t>
            </w:r>
          </w:p>
        </w:tc>
        <w:tc>
          <w:tcPr>
            <w:tcW w:w="4770" w:type="dxa"/>
            <w:gridSpan w:val="2"/>
          </w:tcPr>
          <w:p w:rsidR="006D2730" w:rsidRDefault="006D2730">
            <w:pPr>
              <w:pStyle w:val="BodyText"/>
              <w:spacing w:after="0" w:line="240" w:lineRule="auto"/>
              <w:ind w:left="0" w:right="0"/>
              <w:rPr>
                <w:b/>
              </w:rPr>
            </w:pPr>
            <w:r>
              <w:rPr>
                <w:bCs/>
                <w:smallCaps/>
                <w:sz w:val="18"/>
                <w:szCs w:val="22"/>
              </w:rPr>
              <w:t>Laboratory #:</w:t>
            </w:r>
            <w:r>
              <w:t xml:space="preserve">   </w:t>
            </w:r>
            <w:r w:rsidR="00E42A8E">
              <w:rPr>
                <w:b/>
              </w:rPr>
              <w:t>11AA04919</w:t>
            </w:r>
          </w:p>
        </w:tc>
      </w:tr>
      <w:tr w:rsidR="006D2730" w:rsidTr="00E42A8E">
        <w:trPr>
          <w:trHeight w:val="288"/>
        </w:trPr>
        <w:tc>
          <w:tcPr>
            <w:tcW w:w="5602" w:type="dxa"/>
            <w:gridSpan w:val="3"/>
          </w:tcPr>
          <w:p w:rsidR="006D2730" w:rsidRDefault="006D2730">
            <w:pPr>
              <w:pStyle w:val="BodyText"/>
              <w:spacing w:after="0" w:line="240" w:lineRule="auto"/>
              <w:ind w:left="0" w:right="0"/>
              <w:rPr>
                <w:b/>
              </w:rPr>
            </w:pPr>
            <w:r>
              <w:rPr>
                <w:bCs/>
                <w:smallCaps/>
                <w:sz w:val="18"/>
                <w:szCs w:val="22"/>
              </w:rPr>
              <w:t>Date of Birth</w:t>
            </w:r>
            <w:r>
              <w:rPr>
                <w:bCs/>
              </w:rPr>
              <w:t xml:space="preserve">:  </w:t>
            </w:r>
            <w:r w:rsidR="00E42A8E">
              <w:rPr>
                <w:b/>
              </w:rPr>
              <w:t>6/22/2011</w:t>
            </w:r>
          </w:p>
        </w:tc>
        <w:tc>
          <w:tcPr>
            <w:tcW w:w="4770" w:type="dxa"/>
            <w:gridSpan w:val="2"/>
          </w:tcPr>
          <w:p w:rsidR="006D2730" w:rsidRDefault="006D2730">
            <w:pPr>
              <w:pStyle w:val="BodyText"/>
              <w:spacing w:after="0" w:line="240" w:lineRule="auto"/>
              <w:ind w:left="0" w:right="0"/>
              <w:rPr>
                <w:b/>
              </w:rPr>
            </w:pPr>
            <w:r>
              <w:rPr>
                <w:bCs/>
                <w:smallCaps/>
                <w:sz w:val="18"/>
                <w:szCs w:val="22"/>
              </w:rPr>
              <w:t>Type of Specimen</w:t>
            </w:r>
            <w:r>
              <w:t xml:space="preserve">:  </w:t>
            </w:r>
            <w:r w:rsidR="00E42A8E">
              <w:rPr>
                <w:b/>
              </w:rPr>
              <w:t>plasma</w:t>
            </w:r>
          </w:p>
        </w:tc>
      </w:tr>
      <w:tr w:rsidR="006D2730" w:rsidTr="00E42A8E">
        <w:trPr>
          <w:trHeight w:val="288"/>
        </w:trPr>
        <w:tc>
          <w:tcPr>
            <w:tcW w:w="5602" w:type="dxa"/>
            <w:gridSpan w:val="3"/>
          </w:tcPr>
          <w:p w:rsidR="006D2730" w:rsidRDefault="006D2730">
            <w:pPr>
              <w:pStyle w:val="BodyText"/>
              <w:spacing w:after="0" w:line="240" w:lineRule="auto"/>
              <w:ind w:left="0" w:right="0"/>
              <w:rPr>
                <w:b/>
              </w:rPr>
            </w:pPr>
            <w:r>
              <w:rPr>
                <w:bCs/>
                <w:smallCaps/>
                <w:sz w:val="18"/>
                <w:szCs w:val="22"/>
              </w:rPr>
              <w:t>Cross Reference #</w:t>
            </w:r>
            <w:r>
              <w:t xml:space="preserve">:  </w:t>
            </w:r>
            <w:r w:rsidR="00E42A8E">
              <w:rPr>
                <w:b/>
              </w:rPr>
              <w:t>N/A</w:t>
            </w:r>
          </w:p>
        </w:tc>
        <w:tc>
          <w:tcPr>
            <w:tcW w:w="4770" w:type="dxa"/>
            <w:gridSpan w:val="2"/>
          </w:tcPr>
          <w:p w:rsidR="006D2730" w:rsidRDefault="006D2730">
            <w:pPr>
              <w:pStyle w:val="BodyText"/>
              <w:spacing w:after="0" w:line="240" w:lineRule="auto"/>
              <w:ind w:left="0" w:right="0"/>
              <w:rPr>
                <w:b/>
              </w:rPr>
            </w:pPr>
            <w:r>
              <w:rPr>
                <w:bCs/>
                <w:smallCaps/>
                <w:sz w:val="18"/>
                <w:szCs w:val="22"/>
              </w:rPr>
              <w:t>Date Collected</w:t>
            </w:r>
            <w:r>
              <w:rPr>
                <w:bCs/>
              </w:rPr>
              <w:t xml:space="preserve">:  </w:t>
            </w:r>
            <w:r w:rsidR="00E42A8E">
              <w:rPr>
                <w:b/>
              </w:rPr>
              <w:t>NA</w:t>
            </w:r>
          </w:p>
        </w:tc>
      </w:tr>
      <w:tr w:rsidR="006D2730" w:rsidTr="00E42A8E">
        <w:trPr>
          <w:trHeight w:val="288"/>
        </w:trPr>
        <w:tc>
          <w:tcPr>
            <w:tcW w:w="5602" w:type="dxa"/>
            <w:gridSpan w:val="3"/>
          </w:tcPr>
          <w:p w:rsidR="006D2730" w:rsidRDefault="006D2730">
            <w:pPr>
              <w:pStyle w:val="BodyText"/>
              <w:spacing w:after="0" w:line="240" w:lineRule="auto"/>
              <w:ind w:left="0" w:right="0"/>
              <w:rPr>
                <w:b/>
              </w:rPr>
            </w:pPr>
            <w:r>
              <w:rPr>
                <w:bCs/>
                <w:smallCaps/>
                <w:sz w:val="18"/>
                <w:szCs w:val="22"/>
              </w:rPr>
              <w:t>Referring Diagnosis</w:t>
            </w:r>
            <w:r>
              <w:t xml:space="preserve">:  </w:t>
            </w:r>
          </w:p>
        </w:tc>
        <w:tc>
          <w:tcPr>
            <w:tcW w:w="4770" w:type="dxa"/>
            <w:gridSpan w:val="2"/>
          </w:tcPr>
          <w:p w:rsidR="006D2730" w:rsidRDefault="006D2730">
            <w:pPr>
              <w:pStyle w:val="BodyText"/>
              <w:spacing w:after="0" w:line="240" w:lineRule="auto"/>
              <w:ind w:left="0" w:right="0"/>
              <w:rPr>
                <w:b/>
              </w:rPr>
            </w:pPr>
            <w:r>
              <w:rPr>
                <w:bCs/>
                <w:smallCaps/>
                <w:sz w:val="18"/>
                <w:szCs w:val="22"/>
              </w:rPr>
              <w:t>Date Received</w:t>
            </w:r>
            <w:r>
              <w:t xml:space="preserve">:  </w:t>
            </w:r>
            <w:r w:rsidR="00E42A8E">
              <w:rPr>
                <w:b/>
              </w:rPr>
              <w:t>6/22/2011</w:t>
            </w:r>
          </w:p>
        </w:tc>
      </w:tr>
      <w:tr w:rsidR="006D2730" w:rsidTr="00E42A8E">
        <w:trPr>
          <w:trHeight w:val="288"/>
        </w:trPr>
        <w:tc>
          <w:tcPr>
            <w:tcW w:w="5602" w:type="dxa"/>
            <w:gridSpan w:val="3"/>
          </w:tcPr>
          <w:p w:rsidR="006D2730" w:rsidRDefault="006D2730">
            <w:pPr>
              <w:pStyle w:val="BodyText"/>
              <w:spacing w:after="0" w:line="240" w:lineRule="auto"/>
              <w:ind w:left="0" w:right="0"/>
              <w:rPr>
                <w:b/>
              </w:rPr>
            </w:pPr>
            <w:r>
              <w:rPr>
                <w:bCs/>
                <w:smallCaps/>
                <w:sz w:val="18"/>
                <w:szCs w:val="22"/>
              </w:rPr>
              <w:t>P</w:t>
            </w:r>
            <w:r w:rsidR="00096AD7">
              <w:rPr>
                <w:bCs/>
                <w:smallCaps/>
                <w:sz w:val="18"/>
                <w:szCs w:val="22"/>
              </w:rPr>
              <w:t>atient id</w:t>
            </w:r>
            <w:r>
              <w:rPr>
                <w:bCs/>
                <w:smallCaps/>
                <w:sz w:val="18"/>
                <w:szCs w:val="22"/>
              </w:rPr>
              <w:t>:</w:t>
            </w:r>
            <w:r>
              <w:t xml:space="preserve">  </w:t>
            </w:r>
            <w:r w:rsidR="00E42A8E">
              <w:rPr>
                <w:b/>
              </w:rPr>
              <w:t>A295343</w:t>
            </w:r>
          </w:p>
        </w:tc>
        <w:tc>
          <w:tcPr>
            <w:tcW w:w="4770" w:type="dxa"/>
            <w:gridSpan w:val="2"/>
          </w:tcPr>
          <w:p w:rsidR="006D2730" w:rsidRDefault="006D2730">
            <w:pPr>
              <w:pStyle w:val="BodyText"/>
              <w:spacing w:after="0" w:line="240" w:lineRule="auto"/>
              <w:ind w:left="0" w:right="0"/>
              <w:rPr>
                <w:b/>
              </w:rPr>
            </w:pPr>
            <w:r>
              <w:rPr>
                <w:bCs/>
                <w:smallCaps/>
                <w:sz w:val="18"/>
                <w:szCs w:val="22"/>
              </w:rPr>
              <w:t>Final Report:</w:t>
            </w:r>
            <w:r>
              <w:rPr>
                <w:bCs/>
                <w:sz w:val="18"/>
              </w:rPr>
              <w:t xml:space="preserve">  </w:t>
            </w:r>
            <w:r w:rsidR="00E42A8E">
              <w:rPr>
                <w:b/>
              </w:rPr>
              <w:t>6/28/2011</w:t>
            </w:r>
            <w:r w:rsidR="00E97426">
              <w:rPr>
                <w:b/>
              </w:rPr>
              <w:t xml:space="preserve"> </w:t>
            </w:r>
            <w:r w:rsidR="00E97426">
              <w:rPr>
                <w:bCs/>
              </w:rPr>
              <w:t xml:space="preserve"> </w:t>
            </w:r>
          </w:p>
        </w:tc>
      </w:tr>
      <w:tr w:rsidR="008D40E2" w:rsidTr="00E42A8E">
        <w:trPr>
          <w:cantSplit/>
          <w:trHeight w:val="288"/>
        </w:trPr>
        <w:tc>
          <w:tcPr>
            <w:tcW w:w="5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D40E2" w:rsidRDefault="00E42A8E" w:rsidP="0014768E">
            <w:pPr>
              <w:pStyle w:val="BodyText"/>
              <w:spacing w:before="60" w:after="60" w:line="240" w:lineRule="auto"/>
              <w:ind w:left="0" w:right="0"/>
              <w:rPr>
                <w:b/>
                <w:sz w:val="24"/>
              </w:rPr>
            </w:pPr>
            <w:r>
              <w:rPr>
                <w:rFonts w:hint="eastAsia"/>
                <w:b/>
                <w:smallCaps/>
                <w:sz w:val="24"/>
                <w:szCs w:val="24"/>
                <w:lang w:eastAsia="zh-CN"/>
              </w:rPr>
              <w:t>Amino Acids Analysis, plasma</w:t>
            </w:r>
            <w:r w:rsidR="008D40E2">
              <w:rPr>
                <w:b/>
                <w:sz w:val="24"/>
              </w:rPr>
              <w:t xml:space="preserve">                       </w:t>
            </w:r>
          </w:p>
        </w:tc>
        <w:tc>
          <w:tcPr>
            <w:tcW w:w="518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0E2" w:rsidRPr="009E1D4B" w:rsidRDefault="009E1D4B" w:rsidP="009E1D4B">
            <w:pPr>
              <w:pStyle w:val="BodyText"/>
              <w:spacing w:before="60" w:after="60" w:line="240" w:lineRule="auto"/>
              <w:ind w:left="0" w:right="0"/>
              <w:jc w:val="right"/>
              <w:rPr>
                <w:b/>
              </w:rPr>
            </w:pPr>
            <w:r w:rsidRPr="009E1D4B">
              <w:rPr>
                <w:b/>
              </w:rPr>
              <w:t>Method:</w:t>
            </w:r>
            <w:r>
              <w:rPr>
                <w:b/>
              </w:rPr>
              <w:t xml:space="preserve"> </w:t>
            </w:r>
            <w:r w:rsidR="00E42A8E">
              <w:rPr>
                <w:b/>
              </w:rPr>
              <w:t>Ion Exchange Chromatography</w:t>
            </w:r>
          </w:p>
        </w:tc>
      </w:tr>
      <w:tr w:rsidR="006D2730" w:rsidTr="00E42A8E">
        <w:trPr>
          <w:trHeight w:hRule="exact" w:val="144"/>
        </w:trPr>
        <w:tc>
          <w:tcPr>
            <w:tcW w:w="5602" w:type="dxa"/>
            <w:gridSpan w:val="3"/>
            <w:tcBorders>
              <w:top w:val="single" w:sz="4" w:space="0" w:color="auto"/>
            </w:tcBorders>
            <w:vAlign w:val="center"/>
          </w:tcPr>
          <w:p w:rsidR="00E42A8E" w:rsidRDefault="00E42A8E">
            <w:pPr>
              <w:pStyle w:val="BodyText"/>
              <w:spacing w:before="120" w:after="60" w:line="240" w:lineRule="auto"/>
              <w:ind w:left="0" w:right="0"/>
            </w:pPr>
          </w:p>
          <w:p w:rsidR="007F23DE" w:rsidRDefault="007F23DE">
            <w:pPr>
              <w:pStyle w:val="BodyText"/>
              <w:spacing w:before="120" w:after="60" w:line="240" w:lineRule="auto"/>
              <w:ind w:left="0" w:right="0"/>
            </w:pPr>
          </w:p>
        </w:tc>
        <w:tc>
          <w:tcPr>
            <w:tcW w:w="4770" w:type="dxa"/>
            <w:gridSpan w:val="2"/>
            <w:tcBorders>
              <w:top w:val="single" w:sz="4" w:space="0" w:color="auto"/>
            </w:tcBorders>
            <w:vAlign w:val="center"/>
          </w:tcPr>
          <w:p w:rsidR="006D2730" w:rsidRDefault="006D2730">
            <w:pPr>
              <w:pStyle w:val="BodyText"/>
              <w:spacing w:before="120" w:after="60" w:line="240" w:lineRule="auto"/>
              <w:ind w:left="0" w:right="0"/>
              <w:rPr>
                <w:b/>
              </w:rPr>
            </w:pPr>
          </w:p>
        </w:tc>
      </w:tr>
      <w:tr w:rsidR="006D2730" w:rsidTr="00E42A8E">
        <w:trPr>
          <w:cantSplit/>
          <w:trHeight w:val="288"/>
        </w:trPr>
        <w:tc>
          <w:tcPr>
            <w:tcW w:w="10372" w:type="dxa"/>
            <w:gridSpan w:val="5"/>
            <w:vAlign w:val="center"/>
          </w:tcPr>
          <w:tbl>
            <w:tblPr>
              <w:tblW w:w="5000" w:type="pct"/>
              <w:jc w:val="center"/>
              <w:tblLook w:val="003F"/>
            </w:tblPr>
            <w:tblGrid>
              <w:gridCol w:w="1803"/>
              <w:gridCol w:w="1125"/>
              <w:gridCol w:w="1170"/>
              <w:gridCol w:w="827"/>
              <w:gridCol w:w="299"/>
              <w:gridCol w:w="1812"/>
              <w:gridCol w:w="1125"/>
              <w:gridCol w:w="1170"/>
              <w:gridCol w:w="825"/>
            </w:tblGrid>
            <w:tr w:rsidR="00E42A8E" w:rsidRPr="00E42A8E" w:rsidTr="00E42A8E">
              <w:trPr>
                <w:jc w:val="center"/>
              </w:trPr>
              <w:tc>
                <w:tcPr>
                  <w:tcW w:w="888" w:type="pct"/>
                  <w:tcBorders>
                    <w:bottom w:val="single" w:sz="2" w:space="0" w:color="000000"/>
                  </w:tcBorders>
                  <w:shd w:val="clear" w:color="auto" w:fill="auto"/>
                  <w:noWrap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  <w:rPr>
                      <w:b/>
                      <w:bCs/>
                    </w:rPr>
                  </w:pPr>
                  <w:bookmarkStart w:id="0" w:name="MYPSATABLE"/>
                  <w:bookmarkEnd w:id="0"/>
                </w:p>
              </w:tc>
              <w:tc>
                <w:tcPr>
                  <w:tcW w:w="554" w:type="pct"/>
                  <w:tcBorders>
                    <w:bottom w:val="single" w:sz="2" w:space="0" w:color="000000"/>
                  </w:tcBorders>
                  <w:shd w:val="clear" w:color="auto" w:fill="auto"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  <w:rPr>
                      <w:b/>
                      <w:bCs/>
                    </w:rPr>
                  </w:pPr>
                  <w:proofErr w:type="spellStart"/>
                  <w:r w:rsidRPr="00E42A8E">
                    <w:rPr>
                      <w:b/>
                      <w:bCs/>
                    </w:rPr>
                    <w:t>umol</w:t>
                  </w:r>
                  <w:proofErr w:type="spellEnd"/>
                  <w:r w:rsidRPr="00E42A8E">
                    <w:rPr>
                      <w:b/>
                      <w:bCs/>
                    </w:rPr>
                    <w:t>/L</w:t>
                  </w:r>
                </w:p>
              </w:tc>
              <w:tc>
                <w:tcPr>
                  <w:tcW w:w="576" w:type="pct"/>
                  <w:tcBorders>
                    <w:bottom w:val="single" w:sz="2" w:space="0" w:color="000000"/>
                  </w:tcBorders>
                  <w:shd w:val="clear" w:color="auto" w:fill="auto"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  <w:rPr>
                      <w:b/>
                      <w:bCs/>
                    </w:rPr>
                  </w:pPr>
                  <w:r w:rsidRPr="00E42A8E">
                    <w:rPr>
                      <w:b/>
                      <w:bCs/>
                    </w:rPr>
                    <w:t>Normal</w:t>
                  </w:r>
                </w:p>
              </w:tc>
              <w:tc>
                <w:tcPr>
                  <w:tcW w:w="407" w:type="pct"/>
                  <w:tcBorders>
                    <w:bottom w:val="single" w:sz="2" w:space="0" w:color="000000"/>
                  </w:tcBorders>
                  <w:shd w:val="clear" w:color="auto" w:fill="auto"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  <w:rPr>
                      <w:b/>
                      <w:bCs/>
                    </w:rPr>
                  </w:pPr>
                  <w:r w:rsidRPr="00E42A8E">
                    <w:rPr>
                      <w:b/>
                      <w:bCs/>
                    </w:rPr>
                    <w:t>Note</w:t>
                  </w:r>
                </w:p>
              </w:tc>
              <w:tc>
                <w:tcPr>
                  <w:tcW w:w="147" w:type="pct"/>
                  <w:shd w:val="clear" w:color="auto" w:fill="auto"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  <w:rPr>
                      <w:b/>
                      <w:bCs/>
                    </w:rPr>
                  </w:pPr>
                </w:p>
              </w:tc>
              <w:tc>
                <w:tcPr>
                  <w:tcW w:w="892" w:type="pct"/>
                  <w:tcBorders>
                    <w:bottom w:val="single" w:sz="2" w:space="0" w:color="000000"/>
                  </w:tcBorders>
                  <w:shd w:val="clear" w:color="auto" w:fill="auto"/>
                  <w:noWrap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  <w:rPr>
                      <w:b/>
                      <w:bCs/>
                    </w:rPr>
                  </w:pPr>
                </w:p>
              </w:tc>
              <w:tc>
                <w:tcPr>
                  <w:tcW w:w="554" w:type="pct"/>
                  <w:tcBorders>
                    <w:bottom w:val="single" w:sz="2" w:space="0" w:color="000000"/>
                  </w:tcBorders>
                  <w:shd w:val="clear" w:color="auto" w:fill="auto"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  <w:rPr>
                      <w:b/>
                      <w:bCs/>
                    </w:rPr>
                  </w:pPr>
                  <w:proofErr w:type="spellStart"/>
                  <w:r w:rsidRPr="00E42A8E">
                    <w:rPr>
                      <w:b/>
                      <w:bCs/>
                    </w:rPr>
                    <w:t>umol</w:t>
                  </w:r>
                  <w:proofErr w:type="spellEnd"/>
                  <w:r w:rsidRPr="00E42A8E">
                    <w:rPr>
                      <w:b/>
                      <w:bCs/>
                    </w:rPr>
                    <w:t>/L</w:t>
                  </w:r>
                </w:p>
              </w:tc>
              <w:tc>
                <w:tcPr>
                  <w:tcW w:w="576" w:type="pct"/>
                  <w:tcBorders>
                    <w:bottom w:val="single" w:sz="2" w:space="0" w:color="000000"/>
                  </w:tcBorders>
                  <w:shd w:val="clear" w:color="auto" w:fill="auto"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  <w:rPr>
                      <w:b/>
                      <w:bCs/>
                    </w:rPr>
                  </w:pPr>
                  <w:r w:rsidRPr="00E42A8E">
                    <w:rPr>
                      <w:b/>
                      <w:bCs/>
                    </w:rPr>
                    <w:t>Normal</w:t>
                  </w:r>
                </w:p>
              </w:tc>
              <w:tc>
                <w:tcPr>
                  <w:tcW w:w="407" w:type="pct"/>
                  <w:tcBorders>
                    <w:bottom w:val="single" w:sz="2" w:space="0" w:color="000000"/>
                  </w:tcBorders>
                  <w:shd w:val="clear" w:color="auto" w:fill="auto"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  <w:rPr>
                      <w:b/>
                      <w:bCs/>
                    </w:rPr>
                  </w:pPr>
                  <w:r w:rsidRPr="00E42A8E">
                    <w:rPr>
                      <w:b/>
                      <w:bCs/>
                    </w:rPr>
                    <w:t>Note</w:t>
                  </w:r>
                </w:p>
              </w:tc>
            </w:tr>
            <w:tr w:rsidR="00E42A8E" w:rsidRPr="00E42A8E" w:rsidTr="00E42A8E">
              <w:trPr>
                <w:jc w:val="center"/>
              </w:trPr>
              <w:tc>
                <w:tcPr>
                  <w:tcW w:w="888" w:type="pct"/>
                  <w:tcBorders>
                    <w:top w:val="single" w:sz="2" w:space="0" w:color="000000"/>
                  </w:tcBorders>
                  <w:shd w:val="clear" w:color="auto" w:fill="auto"/>
                  <w:noWrap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</w:pPr>
                  <w:proofErr w:type="spellStart"/>
                  <w:r w:rsidRPr="00E42A8E">
                    <w:t>Taurine</w:t>
                  </w:r>
                  <w:proofErr w:type="spellEnd"/>
                  <w:r w:rsidRPr="00E42A8E">
                    <w:t xml:space="preserve">                                                                         </w:t>
                  </w:r>
                </w:p>
              </w:tc>
              <w:tc>
                <w:tcPr>
                  <w:tcW w:w="554" w:type="pct"/>
                  <w:tcBorders>
                    <w:top w:val="single" w:sz="2" w:space="0" w:color="000000"/>
                  </w:tcBorders>
                  <w:shd w:val="clear" w:color="auto" w:fill="auto"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</w:pPr>
                  <w:r w:rsidRPr="00E42A8E">
                    <w:t xml:space="preserve">32                                                                              </w:t>
                  </w:r>
                </w:p>
              </w:tc>
              <w:tc>
                <w:tcPr>
                  <w:tcW w:w="576" w:type="pct"/>
                  <w:tcBorders>
                    <w:top w:val="single" w:sz="2" w:space="0" w:color="000000"/>
                  </w:tcBorders>
                  <w:shd w:val="clear" w:color="auto" w:fill="auto"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</w:pPr>
                </w:p>
              </w:tc>
              <w:tc>
                <w:tcPr>
                  <w:tcW w:w="407" w:type="pct"/>
                  <w:tcBorders>
                    <w:top w:val="single" w:sz="2" w:space="0" w:color="000000"/>
                  </w:tcBorders>
                  <w:shd w:val="clear" w:color="auto" w:fill="auto"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</w:pPr>
                </w:p>
              </w:tc>
              <w:tc>
                <w:tcPr>
                  <w:tcW w:w="147" w:type="pct"/>
                  <w:shd w:val="clear" w:color="auto" w:fill="auto"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</w:pPr>
                </w:p>
              </w:tc>
              <w:tc>
                <w:tcPr>
                  <w:tcW w:w="892" w:type="pct"/>
                  <w:tcBorders>
                    <w:top w:val="single" w:sz="2" w:space="0" w:color="000000"/>
                  </w:tcBorders>
                  <w:shd w:val="clear" w:color="auto" w:fill="auto"/>
                  <w:noWrap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</w:pPr>
                  <w:r w:rsidRPr="00E42A8E">
                    <w:t xml:space="preserve">Methionine                                                                      </w:t>
                  </w:r>
                </w:p>
              </w:tc>
              <w:tc>
                <w:tcPr>
                  <w:tcW w:w="554" w:type="pct"/>
                  <w:tcBorders>
                    <w:top w:val="single" w:sz="2" w:space="0" w:color="000000"/>
                  </w:tcBorders>
                  <w:shd w:val="clear" w:color="auto" w:fill="auto"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</w:pPr>
                  <w:r w:rsidRPr="00E42A8E">
                    <w:t xml:space="preserve">16                                                                              </w:t>
                  </w:r>
                </w:p>
              </w:tc>
              <w:tc>
                <w:tcPr>
                  <w:tcW w:w="576" w:type="pct"/>
                  <w:tcBorders>
                    <w:top w:val="single" w:sz="2" w:space="0" w:color="000000"/>
                  </w:tcBorders>
                  <w:shd w:val="clear" w:color="auto" w:fill="auto"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</w:pPr>
                </w:p>
              </w:tc>
              <w:tc>
                <w:tcPr>
                  <w:tcW w:w="407" w:type="pct"/>
                  <w:tcBorders>
                    <w:top w:val="single" w:sz="2" w:space="0" w:color="000000"/>
                  </w:tcBorders>
                  <w:shd w:val="clear" w:color="auto" w:fill="auto"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</w:pPr>
                </w:p>
              </w:tc>
            </w:tr>
            <w:tr w:rsidR="00E42A8E" w:rsidRPr="00E42A8E" w:rsidTr="00E42A8E">
              <w:trPr>
                <w:jc w:val="center"/>
              </w:trPr>
              <w:tc>
                <w:tcPr>
                  <w:tcW w:w="888" w:type="pct"/>
                  <w:shd w:val="clear" w:color="auto" w:fill="auto"/>
                  <w:noWrap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</w:pPr>
                  <w:r w:rsidRPr="00E42A8E">
                    <w:t xml:space="preserve">Aspartic acid                                                                   </w:t>
                  </w:r>
                </w:p>
              </w:tc>
              <w:tc>
                <w:tcPr>
                  <w:tcW w:w="554" w:type="pct"/>
                  <w:shd w:val="clear" w:color="auto" w:fill="auto"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</w:pPr>
                  <w:r w:rsidRPr="00E42A8E">
                    <w:t xml:space="preserve">6                                                                               </w:t>
                  </w:r>
                </w:p>
              </w:tc>
              <w:tc>
                <w:tcPr>
                  <w:tcW w:w="576" w:type="pct"/>
                  <w:shd w:val="clear" w:color="auto" w:fill="auto"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</w:pPr>
                </w:p>
              </w:tc>
              <w:tc>
                <w:tcPr>
                  <w:tcW w:w="407" w:type="pct"/>
                  <w:shd w:val="clear" w:color="auto" w:fill="auto"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</w:pPr>
                </w:p>
              </w:tc>
              <w:tc>
                <w:tcPr>
                  <w:tcW w:w="147" w:type="pct"/>
                  <w:shd w:val="clear" w:color="auto" w:fill="auto"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</w:pPr>
                </w:p>
              </w:tc>
              <w:tc>
                <w:tcPr>
                  <w:tcW w:w="892" w:type="pct"/>
                  <w:shd w:val="clear" w:color="auto" w:fill="auto"/>
                  <w:noWrap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</w:pPr>
                  <w:r w:rsidRPr="00E42A8E">
                    <w:t xml:space="preserve">Isoleucine                                                                      </w:t>
                  </w:r>
                </w:p>
              </w:tc>
              <w:tc>
                <w:tcPr>
                  <w:tcW w:w="554" w:type="pct"/>
                  <w:shd w:val="clear" w:color="auto" w:fill="auto"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</w:pPr>
                  <w:r w:rsidRPr="00E42A8E">
                    <w:t xml:space="preserve">35                                                                              </w:t>
                  </w:r>
                </w:p>
              </w:tc>
              <w:tc>
                <w:tcPr>
                  <w:tcW w:w="576" w:type="pct"/>
                  <w:shd w:val="clear" w:color="auto" w:fill="auto"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</w:pPr>
                </w:p>
              </w:tc>
              <w:tc>
                <w:tcPr>
                  <w:tcW w:w="407" w:type="pct"/>
                  <w:shd w:val="clear" w:color="auto" w:fill="auto"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</w:pPr>
                </w:p>
              </w:tc>
            </w:tr>
            <w:tr w:rsidR="00E42A8E" w:rsidRPr="00E42A8E" w:rsidTr="00E42A8E">
              <w:trPr>
                <w:jc w:val="center"/>
              </w:trPr>
              <w:tc>
                <w:tcPr>
                  <w:tcW w:w="888" w:type="pct"/>
                  <w:shd w:val="clear" w:color="auto" w:fill="auto"/>
                  <w:noWrap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</w:pPr>
                  <w:r w:rsidRPr="00E42A8E">
                    <w:t xml:space="preserve">Threonine                                                                       </w:t>
                  </w:r>
                </w:p>
              </w:tc>
              <w:tc>
                <w:tcPr>
                  <w:tcW w:w="554" w:type="pct"/>
                  <w:shd w:val="clear" w:color="auto" w:fill="auto"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</w:pPr>
                  <w:r w:rsidRPr="00E42A8E">
                    <w:t xml:space="preserve">55                                                                              </w:t>
                  </w:r>
                </w:p>
              </w:tc>
              <w:tc>
                <w:tcPr>
                  <w:tcW w:w="576" w:type="pct"/>
                  <w:shd w:val="clear" w:color="auto" w:fill="auto"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</w:pPr>
                </w:p>
              </w:tc>
              <w:tc>
                <w:tcPr>
                  <w:tcW w:w="407" w:type="pct"/>
                  <w:shd w:val="clear" w:color="auto" w:fill="auto"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</w:pPr>
                </w:p>
              </w:tc>
              <w:tc>
                <w:tcPr>
                  <w:tcW w:w="147" w:type="pct"/>
                  <w:shd w:val="clear" w:color="auto" w:fill="auto"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</w:pPr>
                </w:p>
              </w:tc>
              <w:tc>
                <w:tcPr>
                  <w:tcW w:w="892" w:type="pct"/>
                  <w:shd w:val="clear" w:color="auto" w:fill="auto"/>
                  <w:noWrap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</w:pPr>
                  <w:proofErr w:type="spellStart"/>
                  <w:r w:rsidRPr="00E42A8E">
                    <w:t>Leucine</w:t>
                  </w:r>
                  <w:proofErr w:type="spellEnd"/>
                  <w:r w:rsidRPr="00E42A8E">
                    <w:t xml:space="preserve">                                                                         </w:t>
                  </w:r>
                </w:p>
              </w:tc>
              <w:tc>
                <w:tcPr>
                  <w:tcW w:w="554" w:type="pct"/>
                  <w:shd w:val="clear" w:color="auto" w:fill="auto"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</w:pPr>
                  <w:r w:rsidRPr="00E42A8E">
                    <w:t xml:space="preserve">84                                                                              </w:t>
                  </w:r>
                </w:p>
              </w:tc>
              <w:tc>
                <w:tcPr>
                  <w:tcW w:w="576" w:type="pct"/>
                  <w:shd w:val="clear" w:color="auto" w:fill="auto"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</w:pPr>
                </w:p>
              </w:tc>
              <w:tc>
                <w:tcPr>
                  <w:tcW w:w="407" w:type="pct"/>
                  <w:shd w:val="clear" w:color="auto" w:fill="auto"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</w:pPr>
                </w:p>
              </w:tc>
            </w:tr>
            <w:tr w:rsidR="00E42A8E" w:rsidRPr="00E42A8E" w:rsidTr="00E42A8E">
              <w:trPr>
                <w:jc w:val="center"/>
              </w:trPr>
              <w:tc>
                <w:tcPr>
                  <w:tcW w:w="888" w:type="pct"/>
                  <w:shd w:val="clear" w:color="auto" w:fill="auto"/>
                  <w:noWrap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</w:pPr>
                  <w:r w:rsidRPr="00E42A8E">
                    <w:t xml:space="preserve">Serine                                                                          </w:t>
                  </w:r>
                </w:p>
              </w:tc>
              <w:tc>
                <w:tcPr>
                  <w:tcW w:w="554" w:type="pct"/>
                  <w:shd w:val="clear" w:color="auto" w:fill="auto"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</w:pPr>
                  <w:r w:rsidRPr="00E42A8E">
                    <w:t xml:space="preserve">49                                                                              </w:t>
                  </w:r>
                </w:p>
              </w:tc>
              <w:tc>
                <w:tcPr>
                  <w:tcW w:w="576" w:type="pct"/>
                  <w:shd w:val="clear" w:color="auto" w:fill="auto"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</w:pPr>
                </w:p>
              </w:tc>
              <w:tc>
                <w:tcPr>
                  <w:tcW w:w="407" w:type="pct"/>
                  <w:shd w:val="clear" w:color="auto" w:fill="auto"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</w:pPr>
                </w:p>
              </w:tc>
              <w:tc>
                <w:tcPr>
                  <w:tcW w:w="147" w:type="pct"/>
                  <w:shd w:val="clear" w:color="auto" w:fill="auto"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</w:pPr>
                </w:p>
              </w:tc>
              <w:tc>
                <w:tcPr>
                  <w:tcW w:w="892" w:type="pct"/>
                  <w:shd w:val="clear" w:color="auto" w:fill="auto"/>
                  <w:noWrap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</w:pPr>
                  <w:r w:rsidRPr="00E42A8E">
                    <w:t xml:space="preserve">Tyrosine                                                                        </w:t>
                  </w:r>
                </w:p>
              </w:tc>
              <w:tc>
                <w:tcPr>
                  <w:tcW w:w="554" w:type="pct"/>
                  <w:shd w:val="clear" w:color="auto" w:fill="auto"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</w:pPr>
                  <w:r w:rsidRPr="00E42A8E">
                    <w:t xml:space="preserve">34                                                                              </w:t>
                  </w:r>
                </w:p>
              </w:tc>
              <w:tc>
                <w:tcPr>
                  <w:tcW w:w="576" w:type="pct"/>
                  <w:shd w:val="clear" w:color="auto" w:fill="auto"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</w:pPr>
                </w:p>
              </w:tc>
              <w:tc>
                <w:tcPr>
                  <w:tcW w:w="407" w:type="pct"/>
                  <w:shd w:val="clear" w:color="auto" w:fill="auto"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</w:pPr>
                </w:p>
              </w:tc>
            </w:tr>
            <w:tr w:rsidR="00E42A8E" w:rsidRPr="00E42A8E" w:rsidTr="00E42A8E">
              <w:trPr>
                <w:jc w:val="center"/>
              </w:trPr>
              <w:tc>
                <w:tcPr>
                  <w:tcW w:w="888" w:type="pct"/>
                  <w:shd w:val="clear" w:color="auto" w:fill="auto"/>
                  <w:noWrap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</w:pPr>
                  <w:r w:rsidRPr="00E42A8E">
                    <w:t xml:space="preserve">Glutamic acid                                                                   </w:t>
                  </w:r>
                </w:p>
              </w:tc>
              <w:tc>
                <w:tcPr>
                  <w:tcW w:w="554" w:type="pct"/>
                  <w:shd w:val="clear" w:color="auto" w:fill="auto"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</w:pPr>
                  <w:r w:rsidRPr="00E42A8E">
                    <w:t xml:space="preserve">48                                                                              </w:t>
                  </w:r>
                </w:p>
              </w:tc>
              <w:tc>
                <w:tcPr>
                  <w:tcW w:w="576" w:type="pct"/>
                  <w:shd w:val="clear" w:color="auto" w:fill="auto"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</w:pPr>
                </w:p>
              </w:tc>
              <w:tc>
                <w:tcPr>
                  <w:tcW w:w="407" w:type="pct"/>
                  <w:shd w:val="clear" w:color="auto" w:fill="auto"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</w:pPr>
                </w:p>
              </w:tc>
              <w:tc>
                <w:tcPr>
                  <w:tcW w:w="147" w:type="pct"/>
                  <w:shd w:val="clear" w:color="auto" w:fill="auto"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</w:pPr>
                </w:p>
              </w:tc>
              <w:tc>
                <w:tcPr>
                  <w:tcW w:w="892" w:type="pct"/>
                  <w:shd w:val="clear" w:color="auto" w:fill="auto"/>
                  <w:noWrap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</w:pPr>
                  <w:r w:rsidRPr="00E42A8E">
                    <w:t xml:space="preserve">Phenylalanine                                                                   </w:t>
                  </w:r>
                </w:p>
              </w:tc>
              <w:tc>
                <w:tcPr>
                  <w:tcW w:w="554" w:type="pct"/>
                  <w:shd w:val="clear" w:color="auto" w:fill="auto"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</w:pPr>
                  <w:r w:rsidRPr="00E42A8E">
                    <w:t xml:space="preserve">64                                                                              </w:t>
                  </w:r>
                </w:p>
              </w:tc>
              <w:tc>
                <w:tcPr>
                  <w:tcW w:w="576" w:type="pct"/>
                  <w:shd w:val="clear" w:color="auto" w:fill="auto"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</w:pPr>
                </w:p>
              </w:tc>
              <w:tc>
                <w:tcPr>
                  <w:tcW w:w="407" w:type="pct"/>
                  <w:shd w:val="clear" w:color="auto" w:fill="auto"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</w:pPr>
                </w:p>
              </w:tc>
            </w:tr>
            <w:tr w:rsidR="00E42A8E" w:rsidRPr="00E42A8E" w:rsidTr="00E42A8E">
              <w:trPr>
                <w:jc w:val="center"/>
              </w:trPr>
              <w:tc>
                <w:tcPr>
                  <w:tcW w:w="888" w:type="pct"/>
                  <w:shd w:val="clear" w:color="auto" w:fill="auto"/>
                  <w:noWrap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</w:pPr>
                  <w:r w:rsidRPr="00E42A8E">
                    <w:t xml:space="preserve">Glutamine                                                                       </w:t>
                  </w:r>
                </w:p>
              </w:tc>
              <w:tc>
                <w:tcPr>
                  <w:tcW w:w="554" w:type="pct"/>
                  <w:shd w:val="clear" w:color="auto" w:fill="auto"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</w:pPr>
                  <w:r w:rsidRPr="00E42A8E">
                    <w:t xml:space="preserve">173                                                                             </w:t>
                  </w:r>
                </w:p>
              </w:tc>
              <w:tc>
                <w:tcPr>
                  <w:tcW w:w="576" w:type="pct"/>
                  <w:shd w:val="clear" w:color="auto" w:fill="auto"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</w:pPr>
                </w:p>
              </w:tc>
              <w:tc>
                <w:tcPr>
                  <w:tcW w:w="407" w:type="pct"/>
                  <w:shd w:val="clear" w:color="auto" w:fill="auto"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</w:pPr>
                </w:p>
              </w:tc>
              <w:tc>
                <w:tcPr>
                  <w:tcW w:w="147" w:type="pct"/>
                  <w:shd w:val="clear" w:color="auto" w:fill="auto"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</w:pPr>
                </w:p>
              </w:tc>
              <w:tc>
                <w:tcPr>
                  <w:tcW w:w="892" w:type="pct"/>
                  <w:shd w:val="clear" w:color="auto" w:fill="auto"/>
                  <w:noWrap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</w:pPr>
                  <w:proofErr w:type="spellStart"/>
                  <w:r w:rsidRPr="00E42A8E">
                    <w:t>Homocystine</w:t>
                  </w:r>
                  <w:proofErr w:type="spellEnd"/>
                  <w:r w:rsidRPr="00E42A8E">
                    <w:t xml:space="preserve">                                                                     </w:t>
                  </w:r>
                </w:p>
              </w:tc>
              <w:tc>
                <w:tcPr>
                  <w:tcW w:w="554" w:type="pct"/>
                  <w:shd w:val="clear" w:color="auto" w:fill="auto"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</w:pPr>
                  <w:r w:rsidRPr="00E42A8E">
                    <w:t xml:space="preserve">ND                                                                              </w:t>
                  </w:r>
                </w:p>
              </w:tc>
              <w:tc>
                <w:tcPr>
                  <w:tcW w:w="576" w:type="pct"/>
                  <w:shd w:val="clear" w:color="auto" w:fill="auto"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</w:pPr>
                </w:p>
              </w:tc>
              <w:tc>
                <w:tcPr>
                  <w:tcW w:w="407" w:type="pct"/>
                  <w:shd w:val="clear" w:color="auto" w:fill="auto"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</w:pPr>
                </w:p>
              </w:tc>
            </w:tr>
            <w:tr w:rsidR="00E42A8E" w:rsidRPr="00E42A8E" w:rsidTr="00E42A8E">
              <w:trPr>
                <w:jc w:val="center"/>
              </w:trPr>
              <w:tc>
                <w:tcPr>
                  <w:tcW w:w="888" w:type="pct"/>
                  <w:shd w:val="clear" w:color="auto" w:fill="auto"/>
                  <w:noWrap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</w:pPr>
                  <w:r w:rsidRPr="00E42A8E">
                    <w:t xml:space="preserve">Glycine                                                                         </w:t>
                  </w:r>
                </w:p>
              </w:tc>
              <w:tc>
                <w:tcPr>
                  <w:tcW w:w="554" w:type="pct"/>
                  <w:shd w:val="clear" w:color="auto" w:fill="auto"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</w:pPr>
                  <w:r w:rsidRPr="00E42A8E">
                    <w:t xml:space="preserve">115                                                                             </w:t>
                  </w:r>
                </w:p>
              </w:tc>
              <w:tc>
                <w:tcPr>
                  <w:tcW w:w="576" w:type="pct"/>
                  <w:shd w:val="clear" w:color="auto" w:fill="auto"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</w:pPr>
                </w:p>
              </w:tc>
              <w:tc>
                <w:tcPr>
                  <w:tcW w:w="407" w:type="pct"/>
                  <w:shd w:val="clear" w:color="auto" w:fill="auto"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</w:pPr>
                </w:p>
              </w:tc>
              <w:tc>
                <w:tcPr>
                  <w:tcW w:w="147" w:type="pct"/>
                  <w:shd w:val="clear" w:color="auto" w:fill="auto"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</w:pPr>
                </w:p>
              </w:tc>
              <w:tc>
                <w:tcPr>
                  <w:tcW w:w="892" w:type="pct"/>
                  <w:shd w:val="clear" w:color="auto" w:fill="auto"/>
                  <w:noWrap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</w:pPr>
                  <w:r w:rsidRPr="00E42A8E">
                    <w:t xml:space="preserve">Ornithine                                                                       </w:t>
                  </w:r>
                </w:p>
              </w:tc>
              <w:tc>
                <w:tcPr>
                  <w:tcW w:w="554" w:type="pct"/>
                  <w:shd w:val="clear" w:color="auto" w:fill="auto"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</w:pPr>
                  <w:r w:rsidRPr="00E42A8E">
                    <w:t xml:space="preserve">38                                                                              </w:t>
                  </w:r>
                </w:p>
              </w:tc>
              <w:tc>
                <w:tcPr>
                  <w:tcW w:w="576" w:type="pct"/>
                  <w:shd w:val="clear" w:color="auto" w:fill="auto"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</w:pPr>
                </w:p>
              </w:tc>
              <w:tc>
                <w:tcPr>
                  <w:tcW w:w="407" w:type="pct"/>
                  <w:shd w:val="clear" w:color="auto" w:fill="auto"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</w:pPr>
                </w:p>
              </w:tc>
            </w:tr>
            <w:tr w:rsidR="00E42A8E" w:rsidRPr="00E42A8E" w:rsidTr="00E42A8E">
              <w:trPr>
                <w:jc w:val="center"/>
              </w:trPr>
              <w:tc>
                <w:tcPr>
                  <w:tcW w:w="888" w:type="pct"/>
                  <w:shd w:val="clear" w:color="auto" w:fill="auto"/>
                  <w:noWrap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</w:pPr>
                  <w:proofErr w:type="spellStart"/>
                  <w:r w:rsidRPr="00E42A8E">
                    <w:t>Alanine</w:t>
                  </w:r>
                  <w:proofErr w:type="spellEnd"/>
                  <w:r w:rsidRPr="00E42A8E">
                    <w:t xml:space="preserve">                                                                         </w:t>
                  </w:r>
                </w:p>
              </w:tc>
              <w:tc>
                <w:tcPr>
                  <w:tcW w:w="554" w:type="pct"/>
                  <w:shd w:val="clear" w:color="auto" w:fill="auto"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</w:pPr>
                  <w:r w:rsidRPr="00E42A8E">
                    <w:t xml:space="preserve">161                                                                             </w:t>
                  </w:r>
                </w:p>
              </w:tc>
              <w:tc>
                <w:tcPr>
                  <w:tcW w:w="576" w:type="pct"/>
                  <w:shd w:val="clear" w:color="auto" w:fill="auto"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</w:pPr>
                </w:p>
              </w:tc>
              <w:tc>
                <w:tcPr>
                  <w:tcW w:w="407" w:type="pct"/>
                  <w:shd w:val="clear" w:color="auto" w:fill="auto"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</w:pPr>
                </w:p>
              </w:tc>
              <w:tc>
                <w:tcPr>
                  <w:tcW w:w="147" w:type="pct"/>
                  <w:shd w:val="clear" w:color="auto" w:fill="auto"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</w:pPr>
                </w:p>
              </w:tc>
              <w:tc>
                <w:tcPr>
                  <w:tcW w:w="892" w:type="pct"/>
                  <w:shd w:val="clear" w:color="auto" w:fill="auto"/>
                  <w:noWrap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</w:pPr>
                  <w:r w:rsidRPr="00E42A8E">
                    <w:t xml:space="preserve">Lysine                                                                          </w:t>
                  </w:r>
                </w:p>
              </w:tc>
              <w:tc>
                <w:tcPr>
                  <w:tcW w:w="554" w:type="pct"/>
                  <w:shd w:val="clear" w:color="auto" w:fill="auto"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</w:pPr>
                  <w:r w:rsidRPr="00E42A8E">
                    <w:t xml:space="preserve">123                                                                             </w:t>
                  </w:r>
                </w:p>
              </w:tc>
              <w:tc>
                <w:tcPr>
                  <w:tcW w:w="576" w:type="pct"/>
                  <w:shd w:val="clear" w:color="auto" w:fill="auto"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</w:pPr>
                </w:p>
              </w:tc>
              <w:tc>
                <w:tcPr>
                  <w:tcW w:w="407" w:type="pct"/>
                  <w:shd w:val="clear" w:color="auto" w:fill="auto"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</w:pPr>
                </w:p>
              </w:tc>
            </w:tr>
            <w:tr w:rsidR="00E42A8E" w:rsidRPr="00E42A8E" w:rsidTr="00E42A8E">
              <w:trPr>
                <w:jc w:val="center"/>
              </w:trPr>
              <w:tc>
                <w:tcPr>
                  <w:tcW w:w="888" w:type="pct"/>
                  <w:shd w:val="clear" w:color="auto" w:fill="auto"/>
                  <w:noWrap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</w:pPr>
                  <w:r w:rsidRPr="00E42A8E">
                    <w:t xml:space="preserve">Citrulline                                                                      </w:t>
                  </w:r>
                </w:p>
              </w:tc>
              <w:tc>
                <w:tcPr>
                  <w:tcW w:w="554" w:type="pct"/>
                  <w:shd w:val="clear" w:color="auto" w:fill="auto"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</w:pPr>
                  <w:r w:rsidRPr="00E42A8E">
                    <w:t xml:space="preserve">ND                                                                              </w:t>
                  </w:r>
                </w:p>
              </w:tc>
              <w:tc>
                <w:tcPr>
                  <w:tcW w:w="576" w:type="pct"/>
                  <w:shd w:val="clear" w:color="auto" w:fill="auto"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</w:pPr>
                </w:p>
              </w:tc>
              <w:tc>
                <w:tcPr>
                  <w:tcW w:w="407" w:type="pct"/>
                  <w:shd w:val="clear" w:color="auto" w:fill="auto"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</w:pPr>
                </w:p>
              </w:tc>
              <w:tc>
                <w:tcPr>
                  <w:tcW w:w="147" w:type="pct"/>
                  <w:shd w:val="clear" w:color="auto" w:fill="auto"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</w:pPr>
                </w:p>
              </w:tc>
              <w:tc>
                <w:tcPr>
                  <w:tcW w:w="892" w:type="pct"/>
                  <w:shd w:val="clear" w:color="auto" w:fill="auto"/>
                  <w:noWrap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</w:pPr>
                  <w:proofErr w:type="spellStart"/>
                  <w:r w:rsidRPr="00E42A8E">
                    <w:t>Histidine</w:t>
                  </w:r>
                  <w:proofErr w:type="spellEnd"/>
                  <w:r w:rsidRPr="00E42A8E">
                    <w:t xml:space="preserve">                                                                       </w:t>
                  </w:r>
                </w:p>
              </w:tc>
              <w:tc>
                <w:tcPr>
                  <w:tcW w:w="554" w:type="pct"/>
                  <w:shd w:val="clear" w:color="auto" w:fill="auto"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</w:pPr>
                  <w:r w:rsidRPr="00E42A8E">
                    <w:t xml:space="preserve">49                                                                              </w:t>
                  </w:r>
                </w:p>
              </w:tc>
              <w:tc>
                <w:tcPr>
                  <w:tcW w:w="576" w:type="pct"/>
                  <w:shd w:val="clear" w:color="auto" w:fill="auto"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</w:pPr>
                </w:p>
              </w:tc>
              <w:tc>
                <w:tcPr>
                  <w:tcW w:w="407" w:type="pct"/>
                  <w:shd w:val="clear" w:color="auto" w:fill="auto"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</w:pPr>
                </w:p>
              </w:tc>
            </w:tr>
            <w:tr w:rsidR="00E42A8E" w:rsidRPr="00E42A8E" w:rsidTr="00E42A8E">
              <w:trPr>
                <w:jc w:val="center"/>
              </w:trPr>
              <w:tc>
                <w:tcPr>
                  <w:tcW w:w="888" w:type="pct"/>
                  <w:shd w:val="clear" w:color="auto" w:fill="auto"/>
                  <w:noWrap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</w:pPr>
                  <w:r w:rsidRPr="00E42A8E">
                    <w:t xml:space="preserve">Valine                                                                          </w:t>
                  </w:r>
                </w:p>
              </w:tc>
              <w:tc>
                <w:tcPr>
                  <w:tcW w:w="554" w:type="pct"/>
                  <w:shd w:val="clear" w:color="auto" w:fill="auto"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</w:pPr>
                  <w:r w:rsidRPr="00E42A8E">
                    <w:t xml:space="preserve">136                                                                             </w:t>
                  </w:r>
                </w:p>
              </w:tc>
              <w:tc>
                <w:tcPr>
                  <w:tcW w:w="576" w:type="pct"/>
                  <w:shd w:val="clear" w:color="auto" w:fill="auto"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</w:pPr>
                </w:p>
              </w:tc>
              <w:tc>
                <w:tcPr>
                  <w:tcW w:w="407" w:type="pct"/>
                  <w:shd w:val="clear" w:color="auto" w:fill="auto"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</w:pPr>
                </w:p>
              </w:tc>
              <w:tc>
                <w:tcPr>
                  <w:tcW w:w="147" w:type="pct"/>
                  <w:shd w:val="clear" w:color="auto" w:fill="auto"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</w:pPr>
                </w:p>
              </w:tc>
              <w:tc>
                <w:tcPr>
                  <w:tcW w:w="892" w:type="pct"/>
                  <w:shd w:val="clear" w:color="auto" w:fill="auto"/>
                  <w:noWrap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</w:pPr>
                  <w:r w:rsidRPr="00E42A8E">
                    <w:t xml:space="preserve">Arginine                                                                        </w:t>
                  </w:r>
                </w:p>
              </w:tc>
              <w:tc>
                <w:tcPr>
                  <w:tcW w:w="554" w:type="pct"/>
                  <w:shd w:val="clear" w:color="auto" w:fill="auto"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</w:pPr>
                  <w:r w:rsidRPr="00E42A8E">
                    <w:t xml:space="preserve">50                                                                              </w:t>
                  </w:r>
                </w:p>
              </w:tc>
              <w:tc>
                <w:tcPr>
                  <w:tcW w:w="576" w:type="pct"/>
                  <w:shd w:val="clear" w:color="auto" w:fill="auto"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</w:pPr>
                </w:p>
              </w:tc>
              <w:tc>
                <w:tcPr>
                  <w:tcW w:w="407" w:type="pct"/>
                  <w:shd w:val="clear" w:color="auto" w:fill="auto"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</w:pPr>
                </w:p>
              </w:tc>
            </w:tr>
            <w:tr w:rsidR="00E42A8E" w:rsidRPr="00E42A8E" w:rsidTr="00E42A8E">
              <w:trPr>
                <w:jc w:val="center"/>
              </w:trPr>
              <w:tc>
                <w:tcPr>
                  <w:tcW w:w="888" w:type="pct"/>
                  <w:shd w:val="clear" w:color="auto" w:fill="auto"/>
                  <w:noWrap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</w:pPr>
                  <w:proofErr w:type="spellStart"/>
                  <w:r w:rsidRPr="00E42A8E">
                    <w:t>Cystine</w:t>
                  </w:r>
                  <w:proofErr w:type="spellEnd"/>
                  <w:r w:rsidRPr="00E42A8E">
                    <w:t xml:space="preserve">                                                                         </w:t>
                  </w:r>
                </w:p>
              </w:tc>
              <w:tc>
                <w:tcPr>
                  <w:tcW w:w="554" w:type="pct"/>
                  <w:shd w:val="clear" w:color="auto" w:fill="auto"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</w:pPr>
                  <w:r w:rsidRPr="00E42A8E">
                    <w:t xml:space="preserve">19                                                                              </w:t>
                  </w:r>
                </w:p>
              </w:tc>
              <w:tc>
                <w:tcPr>
                  <w:tcW w:w="576" w:type="pct"/>
                  <w:shd w:val="clear" w:color="auto" w:fill="auto"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</w:pPr>
                </w:p>
              </w:tc>
              <w:tc>
                <w:tcPr>
                  <w:tcW w:w="407" w:type="pct"/>
                  <w:shd w:val="clear" w:color="auto" w:fill="auto"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</w:pPr>
                </w:p>
              </w:tc>
              <w:tc>
                <w:tcPr>
                  <w:tcW w:w="147" w:type="pct"/>
                  <w:shd w:val="clear" w:color="auto" w:fill="auto"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</w:pPr>
                </w:p>
              </w:tc>
              <w:tc>
                <w:tcPr>
                  <w:tcW w:w="892" w:type="pct"/>
                  <w:shd w:val="clear" w:color="auto" w:fill="auto"/>
                  <w:noWrap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</w:pPr>
                  <w:r w:rsidRPr="00E42A8E">
                    <w:t xml:space="preserve">Proline                                                                         </w:t>
                  </w:r>
                </w:p>
              </w:tc>
              <w:tc>
                <w:tcPr>
                  <w:tcW w:w="554" w:type="pct"/>
                  <w:shd w:val="clear" w:color="auto" w:fill="auto"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</w:pPr>
                  <w:r w:rsidRPr="00E42A8E">
                    <w:t xml:space="preserve">49                                                                              </w:t>
                  </w:r>
                </w:p>
              </w:tc>
              <w:tc>
                <w:tcPr>
                  <w:tcW w:w="576" w:type="pct"/>
                  <w:shd w:val="clear" w:color="auto" w:fill="auto"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</w:pPr>
                </w:p>
              </w:tc>
              <w:tc>
                <w:tcPr>
                  <w:tcW w:w="407" w:type="pct"/>
                  <w:shd w:val="clear" w:color="auto" w:fill="auto"/>
                </w:tcPr>
                <w:p w:rsidR="00E42A8E" w:rsidRPr="00E42A8E" w:rsidRDefault="00E42A8E">
                  <w:pPr>
                    <w:pStyle w:val="BodyText"/>
                    <w:spacing w:after="0" w:line="240" w:lineRule="auto"/>
                    <w:ind w:left="0" w:right="0"/>
                  </w:pPr>
                </w:p>
              </w:tc>
            </w:tr>
          </w:tbl>
          <w:p w:rsidR="00E42A8E" w:rsidRDefault="00E42A8E">
            <w:pPr>
              <w:pStyle w:val="BodyText"/>
              <w:spacing w:after="0" w:line="240" w:lineRule="auto"/>
              <w:ind w:left="0" w:right="0"/>
              <w:rPr>
                <w:bCs/>
              </w:rPr>
            </w:pPr>
          </w:p>
          <w:p w:rsidR="00E42A8E" w:rsidRDefault="00E42A8E">
            <w:pPr>
              <w:pStyle w:val="psaRTF"/>
              <w:rPr>
                <w:rFonts w:ascii="Times" w:hAnsi="Times" w:cs="Times"/>
                <w:sz w:val="18"/>
                <w:szCs w:val="18"/>
              </w:rPr>
            </w:pPr>
            <w:r>
              <w:rPr>
                <w:rFonts w:ascii="Times" w:hAnsi="Times" w:cs="Times"/>
                <w:sz w:val="18"/>
                <w:szCs w:val="18"/>
              </w:rPr>
              <w:t xml:space="preserve">Age Group: </w:t>
            </w:r>
          </w:p>
          <w:p w:rsidR="00E42A8E" w:rsidRDefault="00E42A8E">
            <w:pPr>
              <w:pStyle w:val="psaRTF"/>
              <w:rPr>
                <w:rFonts w:ascii="Times" w:hAnsi="Times" w:cs="Times"/>
                <w:sz w:val="18"/>
                <w:szCs w:val="18"/>
              </w:rPr>
            </w:pPr>
          </w:p>
          <w:p w:rsidR="00E42A8E" w:rsidRDefault="00E42A8E">
            <w:pPr>
              <w:pStyle w:val="psaRT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"H" = High, "L" = Low, "ND" = Not Detected, "ADL"= Above Detectable Limit</w:t>
            </w:r>
          </w:p>
          <w:p w:rsidR="0092601F" w:rsidRPr="0011281C" w:rsidRDefault="0092601F">
            <w:pPr>
              <w:pStyle w:val="BodyText"/>
              <w:spacing w:after="0" w:line="240" w:lineRule="auto"/>
              <w:ind w:left="0" w:right="0"/>
              <w:rPr>
                <w:bCs/>
                <w:lang w:eastAsia="zh-CN"/>
              </w:rPr>
            </w:pPr>
          </w:p>
        </w:tc>
      </w:tr>
      <w:tr w:rsidR="008D40E2" w:rsidTr="00E42A8E">
        <w:trPr>
          <w:trHeight w:val="360"/>
        </w:trPr>
        <w:tc>
          <w:tcPr>
            <w:tcW w:w="103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40E2" w:rsidRDefault="008D40E2" w:rsidP="0014768E">
            <w:pPr>
              <w:pStyle w:val="BodyText"/>
              <w:spacing w:before="60" w:after="60" w:line="240" w:lineRule="auto"/>
              <w:ind w:left="0" w:right="0"/>
              <w:rPr>
                <w:b/>
                <w:sz w:val="24"/>
              </w:rPr>
            </w:pPr>
            <w:r>
              <w:rPr>
                <w:b/>
                <w:sz w:val="24"/>
              </w:rPr>
              <w:t>Interpretation</w:t>
            </w:r>
          </w:p>
        </w:tc>
      </w:tr>
      <w:tr w:rsidR="00274E50" w:rsidTr="00E42A8E">
        <w:trPr>
          <w:cantSplit/>
          <w:trHeight w:hRule="exact" w:val="216"/>
        </w:trPr>
        <w:tc>
          <w:tcPr>
            <w:tcW w:w="10372" w:type="dxa"/>
            <w:gridSpan w:val="5"/>
            <w:tcBorders>
              <w:top w:val="single" w:sz="4" w:space="0" w:color="auto"/>
            </w:tcBorders>
          </w:tcPr>
          <w:p w:rsidR="00274E50" w:rsidRDefault="00274E50">
            <w:pPr>
              <w:pStyle w:val="BodyText"/>
              <w:spacing w:after="0" w:line="240" w:lineRule="auto"/>
              <w:ind w:left="0" w:right="0"/>
              <w:rPr>
                <w:rFonts w:ascii="Courier New" w:hAnsi="Courier New" w:cs="Courier New"/>
                <w:bCs/>
              </w:rPr>
            </w:pPr>
          </w:p>
        </w:tc>
      </w:tr>
      <w:tr w:rsidR="006D2730" w:rsidTr="00E42A8E">
        <w:trPr>
          <w:cantSplit/>
          <w:trHeight w:val="288"/>
        </w:trPr>
        <w:tc>
          <w:tcPr>
            <w:tcW w:w="10372" w:type="dxa"/>
            <w:gridSpan w:val="5"/>
          </w:tcPr>
          <w:p w:rsidR="00E42A8E" w:rsidRDefault="00E42A8E">
            <w:pPr>
              <w:pStyle w:val="psaRTF"/>
            </w:pPr>
            <w:r>
              <w:t>No interpretation expected. Research and development sample.</w:t>
            </w:r>
          </w:p>
          <w:p w:rsidR="00E42A8E" w:rsidRDefault="00E42A8E">
            <w:pPr>
              <w:pStyle w:val="psaRTF"/>
              <w:rPr>
                <w:sz w:val="20"/>
                <w:szCs w:val="20"/>
              </w:rPr>
            </w:pPr>
          </w:p>
          <w:p w:rsidR="00E42A8E" w:rsidRDefault="00E42A8E">
            <w:pPr>
              <w:pStyle w:val="BodyText"/>
              <w:spacing w:after="0" w:line="240" w:lineRule="auto"/>
              <w:ind w:left="0" w:right="0"/>
              <w:rPr>
                <w:bCs/>
                <w:sz w:val="24"/>
                <w:szCs w:val="24"/>
              </w:rPr>
            </w:pPr>
          </w:p>
          <w:p w:rsidR="0080193D" w:rsidRPr="000F0CA6" w:rsidRDefault="0080193D">
            <w:pPr>
              <w:pStyle w:val="BodyText"/>
              <w:spacing w:after="0" w:line="240" w:lineRule="auto"/>
              <w:ind w:left="0" w:right="0"/>
              <w:rPr>
                <w:sz w:val="14"/>
                <w:szCs w:val="14"/>
              </w:rPr>
            </w:pPr>
          </w:p>
        </w:tc>
      </w:tr>
      <w:tr w:rsidR="00BF29D6" w:rsidRPr="007856FD" w:rsidTr="00E42A8E">
        <w:trPr>
          <w:gridAfter w:val="1"/>
          <w:wAfter w:w="22" w:type="dxa"/>
          <w:trHeight w:val="288"/>
        </w:trPr>
        <w:tc>
          <w:tcPr>
            <w:tcW w:w="4860" w:type="dxa"/>
            <w:vAlign w:val="bottom"/>
          </w:tcPr>
          <w:p w:rsidR="00E42A8E" w:rsidRDefault="00BF29D6" w:rsidP="00891173">
            <w:pPr>
              <w:pStyle w:val="Header"/>
              <w:widowControl w:val="0"/>
              <w:autoSpaceDE w:val="0"/>
              <w:autoSpaceDN w:val="0"/>
              <w:adjustRightInd w:val="0"/>
              <w:rPr>
                <w:bCs/>
              </w:rPr>
            </w:pPr>
            <w:smartTag w:uri="urn:schemas-microsoft-com:office:smarttags" w:element="PersonName">
              <w:r w:rsidRPr="00FB0700">
                <w:rPr>
                  <w:bCs/>
                </w:rPr>
                <w:t>Paul M. Fernhoff</w:t>
              </w:r>
            </w:smartTag>
            <w:r>
              <w:rPr>
                <w:bCs/>
              </w:rPr>
              <w:t>, MD</w:t>
            </w:r>
            <w:r w:rsidRPr="00FB0700">
              <w:rPr>
                <w:bCs/>
              </w:rPr>
              <w:t>, FAAP, FACMG</w:t>
            </w:r>
          </w:p>
          <w:p w:rsidR="00BF29D6" w:rsidRPr="00396612" w:rsidRDefault="00BF29D6" w:rsidP="00891173">
            <w:pPr>
              <w:pStyle w:val="Header"/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7856FD">
              <w:t>Medical Consultant</w:t>
            </w:r>
          </w:p>
        </w:tc>
        <w:tc>
          <w:tcPr>
            <w:tcW w:w="5490" w:type="dxa"/>
            <w:gridSpan w:val="3"/>
            <w:vAlign w:val="bottom"/>
          </w:tcPr>
          <w:p w:rsidR="00E42A8E" w:rsidRDefault="00BF29D6" w:rsidP="00891173">
            <w:pPr>
              <w:pStyle w:val="Header"/>
              <w:widowControl w:val="0"/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Miao He, PhD, FACMG</w:t>
            </w:r>
          </w:p>
          <w:p w:rsidR="00BF29D6" w:rsidRPr="007856FD" w:rsidRDefault="00BF29D6" w:rsidP="00891173">
            <w:pPr>
              <w:pStyle w:val="Header"/>
              <w:widowControl w:val="0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</w:pPr>
            <w:r>
              <w:t>Laboratory Director, Biochemical Genetics</w:t>
            </w:r>
          </w:p>
        </w:tc>
      </w:tr>
    </w:tbl>
    <w:p w:rsidR="00E42A8E" w:rsidRDefault="00E42A8E">
      <w:pPr>
        <w:pStyle w:val="Header"/>
        <w:tabs>
          <w:tab w:val="clear" w:pos="4320"/>
          <w:tab w:val="clear" w:pos="8640"/>
        </w:tabs>
      </w:pPr>
    </w:p>
    <w:p w:rsidR="00E42A8E" w:rsidRDefault="00B0236D" w:rsidP="00E9224C">
      <w:pPr>
        <w:pStyle w:val="Header"/>
        <w:tabs>
          <w:tab w:val="clear" w:pos="4320"/>
          <w:tab w:val="clear" w:pos="8640"/>
        </w:tabs>
        <w:ind w:hanging="180"/>
        <w:rPr>
          <w:sz w:val="20"/>
          <w:szCs w:val="20"/>
        </w:rPr>
      </w:pPr>
      <w:r w:rsidRPr="00B0236D">
        <w:rPr>
          <w:sz w:val="20"/>
          <w:szCs w:val="20"/>
        </w:rPr>
        <w:t>This case has been reviewed and electronically signed by the Laboratory Director.</w:t>
      </w:r>
    </w:p>
    <w:p w:rsidR="00E42A8E" w:rsidRDefault="00E42A8E" w:rsidP="00E9224C">
      <w:pPr>
        <w:pStyle w:val="Header"/>
        <w:tabs>
          <w:tab w:val="clear" w:pos="4320"/>
          <w:tab w:val="clear" w:pos="8640"/>
        </w:tabs>
        <w:ind w:hanging="180"/>
        <w:rPr>
          <w:sz w:val="20"/>
          <w:szCs w:val="20"/>
        </w:rPr>
      </w:pPr>
    </w:p>
    <w:p w:rsidR="00E42A8E" w:rsidRDefault="00665F39" w:rsidP="00665F39">
      <w:pPr>
        <w:pStyle w:val="Header"/>
        <w:tabs>
          <w:tab w:val="clear" w:pos="4320"/>
          <w:tab w:val="clear" w:pos="8640"/>
        </w:tabs>
        <w:ind w:left="-180"/>
      </w:pPr>
      <w:r w:rsidRPr="00665F39">
        <w:rPr>
          <w:sz w:val="14"/>
          <w:szCs w:val="14"/>
        </w:rPr>
        <w:t xml:space="preserve">Pursuant to the requirements of CLIA </w:t>
      </w:r>
      <w:r w:rsidR="0041132A">
        <w:rPr>
          <w:sz w:val="14"/>
          <w:szCs w:val="14"/>
        </w:rPr>
        <w:t>‘</w:t>
      </w:r>
      <w:r w:rsidRPr="00665F39">
        <w:rPr>
          <w:sz w:val="14"/>
          <w:szCs w:val="14"/>
        </w:rPr>
        <w:t xml:space="preserve">88, this test was developed and its performance validated by Emory Genetics Laboratory. It has </w:t>
      </w:r>
      <w:r>
        <w:rPr>
          <w:sz w:val="14"/>
          <w:szCs w:val="14"/>
        </w:rPr>
        <w:t xml:space="preserve">not been cleared or approved by </w:t>
      </w:r>
      <w:r w:rsidRPr="00665F39">
        <w:rPr>
          <w:sz w:val="14"/>
          <w:szCs w:val="14"/>
        </w:rPr>
        <w:t>the U.S. Food and Drug Administration (FDA). The FDA has determined that such clearance or approval is not necessary. This test is used for clinical purposes.</w:t>
      </w:r>
    </w:p>
    <w:p w:rsidR="00EE101D" w:rsidRPr="00B0236D" w:rsidRDefault="00EE101D" w:rsidP="00665F39">
      <w:pPr>
        <w:pStyle w:val="Header"/>
        <w:tabs>
          <w:tab w:val="clear" w:pos="4320"/>
          <w:tab w:val="clear" w:pos="8640"/>
        </w:tabs>
        <w:ind w:left="-180"/>
      </w:pPr>
    </w:p>
    <w:sectPr w:rsidR="00EE101D" w:rsidRPr="00B0236D" w:rsidSect="009A19D4">
      <w:headerReference w:type="default" r:id="rId6"/>
      <w:footerReference w:type="default" r:id="rId7"/>
      <w:headerReference w:type="first" r:id="rId8"/>
      <w:footerReference w:type="first" r:id="rId9"/>
      <w:pgSz w:w="12240" w:h="15840" w:code="1"/>
      <w:pgMar w:top="360" w:right="1440" w:bottom="907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0C09" w:rsidRDefault="007E0C09">
      <w:r>
        <w:separator/>
      </w:r>
    </w:p>
  </w:endnote>
  <w:endnote w:type="continuationSeparator" w:id="0">
    <w:p w:rsidR="007E0C09" w:rsidRDefault="007E0C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7B6E" w:rsidRPr="00096AD7" w:rsidRDefault="000A7B6E">
    <w:pPr>
      <w:rPr>
        <w:b/>
        <w:sz w:val="18"/>
        <w:szCs w:val="18"/>
      </w:rPr>
    </w:pPr>
    <w:r w:rsidRPr="00096AD7">
      <w:rPr>
        <w:b/>
        <w:sz w:val="18"/>
        <w:szCs w:val="18"/>
      </w:rPr>
      <w:t>Referring Physician/Institution:</w:t>
    </w:r>
  </w:p>
  <w:tbl>
    <w:tblPr>
      <w:tblW w:w="12276" w:type="dxa"/>
      <w:tblLook w:val="0000"/>
    </w:tblPr>
    <w:tblGrid>
      <w:gridCol w:w="7488"/>
      <w:gridCol w:w="4788"/>
    </w:tblGrid>
    <w:tr w:rsidR="000A7B6E">
      <w:tc>
        <w:tcPr>
          <w:tcW w:w="7488" w:type="dxa"/>
        </w:tcPr>
        <w:p w:rsidR="00E42A8E" w:rsidRDefault="00E42A8E" w:rsidP="0015670B">
          <w:pPr>
            <w:pStyle w:val="Footer"/>
            <w:rPr>
              <w:b/>
            </w:rPr>
          </w:pPr>
          <w:r>
            <w:rPr>
              <w:b/>
            </w:rPr>
            <w:t>Physician Facility   (Fax)</w:t>
          </w:r>
        </w:p>
        <w:p w:rsidR="000A7B6E" w:rsidRPr="00096AD7" w:rsidRDefault="00E42A8E" w:rsidP="0015670B">
          <w:pPr>
            <w:pStyle w:val="Footer"/>
            <w:rPr>
              <w:b/>
            </w:rPr>
          </w:pPr>
          <w:r>
            <w:rPr>
              <w:b/>
            </w:rPr>
            <w:t xml:space="preserve">Thomas Ziegler, M.D.  404-727-5563 (Fax)   </w:t>
          </w:r>
        </w:p>
      </w:tc>
      <w:tc>
        <w:tcPr>
          <w:tcW w:w="4788" w:type="dxa"/>
        </w:tcPr>
        <w:p w:rsidR="000A7B6E" w:rsidRPr="00096AD7" w:rsidRDefault="000A7B6E" w:rsidP="0015670B">
          <w:pPr>
            <w:pStyle w:val="Footer"/>
            <w:rPr>
              <w:b/>
            </w:rPr>
          </w:pPr>
          <w:r w:rsidRPr="00096AD7">
            <w:rPr>
              <w:b/>
            </w:rPr>
            <w:t>CC:</w:t>
          </w:r>
        </w:p>
      </w:tc>
    </w:tr>
    <w:tr w:rsidR="000A7B6E">
      <w:tc>
        <w:tcPr>
          <w:tcW w:w="7488" w:type="dxa"/>
        </w:tcPr>
        <w:p w:rsidR="000A7B6E" w:rsidRDefault="000A7B6E" w:rsidP="0015670B">
          <w:pPr>
            <w:pStyle w:val="Footer"/>
          </w:pPr>
        </w:p>
      </w:tc>
      <w:tc>
        <w:tcPr>
          <w:tcW w:w="4788" w:type="dxa"/>
        </w:tcPr>
        <w:p w:rsidR="000A7B6E" w:rsidRDefault="000A7B6E" w:rsidP="0015670B">
          <w:pPr>
            <w:pStyle w:val="Footer"/>
          </w:pPr>
        </w:p>
      </w:tc>
    </w:tr>
  </w:tbl>
  <w:p w:rsidR="000A7B6E" w:rsidRDefault="000A7B6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7B6E" w:rsidRPr="00096AD7" w:rsidRDefault="000A7B6E" w:rsidP="003D5EBE">
    <w:pPr>
      <w:rPr>
        <w:b/>
        <w:sz w:val="18"/>
        <w:szCs w:val="18"/>
      </w:rPr>
    </w:pPr>
    <w:r w:rsidRPr="00096AD7">
      <w:rPr>
        <w:b/>
        <w:sz w:val="18"/>
        <w:szCs w:val="18"/>
      </w:rPr>
      <w:t>Referring Physician/Institution:</w:t>
    </w:r>
  </w:p>
  <w:tbl>
    <w:tblPr>
      <w:tblW w:w="7488" w:type="dxa"/>
      <w:tblLook w:val="0000"/>
    </w:tblPr>
    <w:tblGrid>
      <w:gridCol w:w="7488"/>
    </w:tblGrid>
    <w:tr w:rsidR="006259F8">
      <w:tc>
        <w:tcPr>
          <w:tcW w:w="7488" w:type="dxa"/>
        </w:tcPr>
        <w:p w:rsidR="00E42A8E" w:rsidRDefault="00E42A8E" w:rsidP="00110234">
          <w:pPr>
            <w:pStyle w:val="Footer"/>
            <w:rPr>
              <w:b/>
              <w:caps/>
              <w:sz w:val="20"/>
              <w:szCs w:val="20"/>
            </w:rPr>
          </w:pPr>
          <w:r>
            <w:rPr>
              <w:b/>
              <w:caps/>
              <w:sz w:val="20"/>
              <w:szCs w:val="20"/>
            </w:rPr>
            <w:t>Physician Facility   (Fax)</w:t>
          </w:r>
        </w:p>
        <w:p w:rsidR="006259F8" w:rsidRPr="00BF29D6" w:rsidRDefault="00E42A8E" w:rsidP="00110234">
          <w:pPr>
            <w:pStyle w:val="Footer"/>
            <w:rPr>
              <w:b/>
              <w:caps/>
              <w:sz w:val="20"/>
              <w:szCs w:val="20"/>
            </w:rPr>
          </w:pPr>
          <w:r>
            <w:rPr>
              <w:b/>
              <w:caps/>
              <w:sz w:val="20"/>
              <w:szCs w:val="20"/>
            </w:rPr>
            <w:t xml:space="preserve">Thomas Ziegler, M.D.  404-727-5563 (Fax)   </w:t>
          </w:r>
        </w:p>
      </w:tc>
    </w:tr>
  </w:tbl>
  <w:p w:rsidR="000A7B6E" w:rsidRDefault="000A7B6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0C09" w:rsidRDefault="007E0C09">
      <w:r>
        <w:separator/>
      </w:r>
    </w:p>
  </w:footnote>
  <w:footnote w:type="continuationSeparator" w:id="0">
    <w:p w:rsidR="007E0C09" w:rsidRDefault="007E0C0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2A8E" w:rsidRDefault="000A7B6E" w:rsidP="00096AD7">
    <w:pPr>
      <w:pStyle w:val="Header"/>
      <w:jc w:val="right"/>
      <w:rPr>
        <w:sz w:val="20"/>
        <w:szCs w:val="20"/>
      </w:rPr>
    </w:pPr>
    <w:r w:rsidRPr="00096AD7">
      <w:rPr>
        <w:sz w:val="20"/>
        <w:szCs w:val="20"/>
      </w:rPr>
      <w:t xml:space="preserve">Page </w:t>
    </w:r>
    <w:r w:rsidR="00F34848" w:rsidRPr="00096AD7">
      <w:rPr>
        <w:sz w:val="20"/>
        <w:szCs w:val="20"/>
      </w:rPr>
      <w:fldChar w:fldCharType="begin"/>
    </w:r>
    <w:r w:rsidRPr="00096AD7">
      <w:rPr>
        <w:sz w:val="20"/>
        <w:szCs w:val="20"/>
      </w:rPr>
      <w:instrText xml:space="preserve"> PAGE </w:instrText>
    </w:r>
    <w:r w:rsidR="00F34848" w:rsidRPr="00096AD7">
      <w:rPr>
        <w:sz w:val="20"/>
        <w:szCs w:val="20"/>
      </w:rPr>
      <w:fldChar w:fldCharType="separate"/>
    </w:r>
    <w:r>
      <w:rPr>
        <w:noProof/>
        <w:sz w:val="20"/>
        <w:szCs w:val="20"/>
      </w:rPr>
      <w:t>2</w:t>
    </w:r>
    <w:r w:rsidR="00F34848" w:rsidRPr="00096AD7">
      <w:rPr>
        <w:sz w:val="20"/>
        <w:szCs w:val="20"/>
      </w:rPr>
      <w:fldChar w:fldCharType="end"/>
    </w:r>
    <w:r w:rsidRPr="00096AD7">
      <w:rPr>
        <w:sz w:val="20"/>
        <w:szCs w:val="20"/>
      </w:rPr>
      <w:t xml:space="preserve"> of </w:t>
    </w:r>
    <w:r w:rsidR="00F34848" w:rsidRPr="00096AD7">
      <w:rPr>
        <w:sz w:val="20"/>
        <w:szCs w:val="20"/>
      </w:rPr>
      <w:fldChar w:fldCharType="begin"/>
    </w:r>
    <w:r w:rsidRPr="00096AD7">
      <w:rPr>
        <w:sz w:val="20"/>
        <w:szCs w:val="20"/>
      </w:rPr>
      <w:instrText xml:space="preserve"> NUMPAGES </w:instrText>
    </w:r>
    <w:r w:rsidR="00F34848" w:rsidRPr="00096AD7">
      <w:rPr>
        <w:sz w:val="20"/>
        <w:szCs w:val="20"/>
      </w:rPr>
      <w:fldChar w:fldCharType="separate"/>
    </w:r>
    <w:r>
      <w:rPr>
        <w:noProof/>
        <w:sz w:val="20"/>
        <w:szCs w:val="20"/>
      </w:rPr>
      <w:t>1</w:t>
    </w:r>
    <w:r w:rsidR="00F34848" w:rsidRPr="00096AD7">
      <w:rPr>
        <w:sz w:val="20"/>
        <w:szCs w:val="20"/>
      </w:rPr>
      <w:fldChar w:fldCharType="end"/>
    </w:r>
  </w:p>
  <w:p w:rsidR="000A7B6E" w:rsidRDefault="000A7B6E" w:rsidP="00096AD7">
    <w:pPr>
      <w:pStyle w:val="Header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3192"/>
      <w:gridCol w:w="3192"/>
      <w:gridCol w:w="3192"/>
    </w:tblGrid>
    <w:tr w:rsidR="000A7B6E">
      <w:tc>
        <w:tcPr>
          <w:tcW w:w="3192" w:type="dxa"/>
        </w:tcPr>
        <w:p w:rsidR="000A7B6E" w:rsidRDefault="000A7B6E" w:rsidP="00096AD7">
          <w:pPr>
            <w:pStyle w:val="Header"/>
            <w:rPr>
              <w:sz w:val="20"/>
              <w:szCs w:val="20"/>
            </w:rPr>
          </w:pPr>
          <w:r w:rsidRPr="00096AD7">
            <w:rPr>
              <w:smallCaps/>
              <w:sz w:val="20"/>
              <w:szCs w:val="20"/>
            </w:rPr>
            <w:t>Patient Name</w:t>
          </w:r>
          <w:r>
            <w:rPr>
              <w:sz w:val="20"/>
              <w:szCs w:val="20"/>
            </w:rPr>
            <w:t xml:space="preserve">: </w:t>
          </w:r>
          <w:r w:rsidR="00E42A8E">
            <w:rPr>
              <w:b/>
              <w:sz w:val="20"/>
              <w:szCs w:val="20"/>
            </w:rPr>
            <w:t>51071 Baseline GNLD 11</w:t>
          </w:r>
        </w:p>
      </w:tc>
      <w:tc>
        <w:tcPr>
          <w:tcW w:w="3192" w:type="dxa"/>
        </w:tcPr>
        <w:p w:rsidR="000A7B6E" w:rsidRDefault="000A7B6E" w:rsidP="00096AD7">
          <w:pPr>
            <w:pStyle w:val="Header"/>
            <w:rPr>
              <w:sz w:val="20"/>
              <w:szCs w:val="20"/>
            </w:rPr>
          </w:pPr>
          <w:r w:rsidRPr="00096AD7">
            <w:rPr>
              <w:smallCaps/>
              <w:sz w:val="20"/>
              <w:szCs w:val="20"/>
            </w:rPr>
            <w:t>Date of Birth</w:t>
          </w:r>
          <w:r>
            <w:rPr>
              <w:sz w:val="20"/>
              <w:szCs w:val="20"/>
            </w:rPr>
            <w:t xml:space="preserve">: </w:t>
          </w:r>
          <w:r w:rsidR="00E42A8E">
            <w:rPr>
              <w:b/>
              <w:sz w:val="20"/>
              <w:szCs w:val="20"/>
            </w:rPr>
            <w:t>6/22/2011</w:t>
          </w:r>
        </w:p>
      </w:tc>
      <w:tc>
        <w:tcPr>
          <w:tcW w:w="3192" w:type="dxa"/>
        </w:tcPr>
        <w:p w:rsidR="000A7B6E" w:rsidRDefault="000A7B6E" w:rsidP="00096AD7">
          <w:pPr>
            <w:pStyle w:val="Header"/>
            <w:rPr>
              <w:sz w:val="20"/>
              <w:szCs w:val="20"/>
            </w:rPr>
          </w:pPr>
          <w:r w:rsidRPr="00096AD7">
            <w:rPr>
              <w:smallCaps/>
              <w:sz w:val="20"/>
              <w:szCs w:val="20"/>
            </w:rPr>
            <w:t>Laboratory</w:t>
          </w:r>
          <w:r>
            <w:rPr>
              <w:sz w:val="20"/>
              <w:szCs w:val="20"/>
            </w:rPr>
            <w:t xml:space="preserve"> #: </w:t>
          </w:r>
          <w:r w:rsidR="00E42A8E">
            <w:rPr>
              <w:b/>
              <w:sz w:val="20"/>
              <w:szCs w:val="20"/>
            </w:rPr>
            <w:t>11AA04919</w:t>
          </w:r>
        </w:p>
      </w:tc>
    </w:tr>
  </w:tbl>
  <w:p w:rsidR="000A7B6E" w:rsidRPr="00096AD7" w:rsidRDefault="000A7B6E" w:rsidP="00096AD7">
    <w:pPr>
      <w:pStyle w:val="Header"/>
      <w:rPr>
        <w:sz w:val="20"/>
        <w:szCs w:val="2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00" w:type="dxa"/>
      <w:tblInd w:w="-100" w:type="dxa"/>
      <w:tblLayout w:type="fixed"/>
      <w:tblCellMar>
        <w:left w:w="80" w:type="dxa"/>
        <w:right w:w="80" w:type="dxa"/>
      </w:tblCellMar>
      <w:tblLook w:val="0000"/>
    </w:tblPr>
    <w:tblGrid>
      <w:gridCol w:w="6210"/>
      <w:gridCol w:w="3690"/>
    </w:tblGrid>
    <w:tr w:rsidR="000A7B6E">
      <w:trPr>
        <w:cantSplit/>
        <w:trHeight w:val="1257"/>
      </w:trPr>
      <w:tc>
        <w:tcPr>
          <w:tcW w:w="6210" w:type="dxa"/>
        </w:tcPr>
        <w:p w:rsidR="000A7B6E" w:rsidRDefault="008F185C" w:rsidP="00FC4258">
          <w:r>
            <w:rPr>
              <w:noProof/>
            </w:rPr>
            <w:drawing>
              <wp:inline distT="0" distB="0" distL="0" distR="0">
                <wp:extent cx="2581275" cy="619125"/>
                <wp:effectExtent l="19050" t="0" r="9525" b="0"/>
                <wp:docPr id="1" name="Picture 1" descr="EGL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GL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81275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A7B6E" w:rsidRPr="00274E50" w:rsidRDefault="000A7B6E" w:rsidP="00FC4258">
          <w:pPr>
            <w:pStyle w:val="Header"/>
            <w:widowControl w:val="0"/>
            <w:tabs>
              <w:tab w:val="clear" w:pos="4320"/>
              <w:tab w:val="clear" w:pos="8640"/>
            </w:tabs>
            <w:spacing w:line="360" w:lineRule="auto"/>
            <w:jc w:val="right"/>
            <w:rPr>
              <w:b/>
              <w:bCs/>
              <w:smallCaps/>
              <w:sz w:val="28"/>
            </w:rPr>
          </w:pPr>
          <w:r>
            <w:rPr>
              <w:b/>
              <w:bCs/>
              <w:smallCaps/>
              <w:sz w:val="28"/>
            </w:rPr>
            <w:t>Biochemical Genetics</w:t>
          </w:r>
        </w:p>
      </w:tc>
      <w:tc>
        <w:tcPr>
          <w:tcW w:w="3690" w:type="dxa"/>
        </w:tcPr>
        <w:p w:rsidR="000A7B6E" w:rsidRDefault="000A7B6E" w:rsidP="00FC4258">
          <w:pPr>
            <w:widowControl w:val="0"/>
            <w:jc w:val="right"/>
            <w:rPr>
              <w:sz w:val="20"/>
              <w:szCs w:val="22"/>
            </w:rPr>
          </w:pPr>
          <w:smartTag w:uri="urn:schemas-microsoft-com:office:smarttags" w:element="Street">
            <w:smartTag w:uri="urn:schemas-microsoft-com:office:smarttags" w:element="address">
              <w:r>
                <w:rPr>
                  <w:sz w:val="20"/>
                  <w:szCs w:val="22"/>
                </w:rPr>
                <w:t>2165 N Decatur Rd</w:t>
              </w:r>
            </w:smartTag>
          </w:smartTag>
        </w:p>
        <w:p w:rsidR="000A7B6E" w:rsidRDefault="000A7B6E" w:rsidP="00FC4258">
          <w:pPr>
            <w:widowControl w:val="0"/>
            <w:jc w:val="right"/>
            <w:rPr>
              <w:sz w:val="20"/>
              <w:szCs w:val="22"/>
            </w:rPr>
          </w:pPr>
          <w:smartTag w:uri="urn:schemas-microsoft-com:office:smarttags" w:element="place">
            <w:smartTag w:uri="urn:schemas-microsoft-com:office:smarttags" w:element="City">
              <w:r>
                <w:rPr>
                  <w:sz w:val="20"/>
                  <w:szCs w:val="22"/>
                </w:rPr>
                <w:t>Decatur</w:t>
              </w:r>
            </w:smartTag>
            <w:r>
              <w:rPr>
                <w:sz w:val="20"/>
                <w:szCs w:val="22"/>
              </w:rPr>
              <w:t xml:space="preserve"> </w:t>
            </w:r>
            <w:smartTag w:uri="urn:schemas-microsoft-com:office:smarttags" w:element="State">
              <w:r>
                <w:rPr>
                  <w:sz w:val="20"/>
                  <w:szCs w:val="22"/>
                </w:rPr>
                <w:t>GA</w:t>
              </w:r>
            </w:smartTag>
            <w:r>
              <w:rPr>
                <w:sz w:val="20"/>
                <w:szCs w:val="22"/>
              </w:rPr>
              <w:t xml:space="preserve"> </w:t>
            </w:r>
            <w:smartTag w:uri="urn:schemas-microsoft-com:office:smarttags" w:element="PostalCode">
              <w:smartTag w:uri="urn:schemas-microsoft-com:office:smarttags" w:element="date">
                <w:r>
                  <w:rPr>
                    <w:sz w:val="20"/>
                    <w:szCs w:val="22"/>
                  </w:rPr>
                  <w:t>30033</w:t>
                </w:r>
              </w:smartTag>
            </w:smartTag>
          </w:smartTag>
        </w:p>
        <w:p w:rsidR="000A7B6E" w:rsidRDefault="000A7B6E" w:rsidP="00FC4258">
          <w:pPr>
            <w:widowControl w:val="0"/>
            <w:jc w:val="right"/>
            <w:rPr>
              <w:sz w:val="20"/>
              <w:szCs w:val="22"/>
            </w:rPr>
          </w:pPr>
          <w:r>
            <w:rPr>
              <w:sz w:val="20"/>
              <w:szCs w:val="22"/>
            </w:rPr>
            <w:t>Phone: (404) 778-8500</w:t>
          </w:r>
        </w:p>
        <w:p w:rsidR="000A7B6E" w:rsidRDefault="000A7B6E" w:rsidP="00FC4258">
          <w:pPr>
            <w:pStyle w:val="Header"/>
            <w:widowControl w:val="0"/>
            <w:tabs>
              <w:tab w:val="clear" w:pos="4320"/>
              <w:tab w:val="clear" w:pos="8640"/>
            </w:tabs>
            <w:jc w:val="right"/>
            <w:rPr>
              <w:sz w:val="20"/>
              <w:szCs w:val="22"/>
            </w:rPr>
          </w:pPr>
          <w:r>
            <w:rPr>
              <w:sz w:val="20"/>
              <w:szCs w:val="22"/>
            </w:rPr>
            <w:t>FAX: (404) 778-8559</w:t>
          </w:r>
        </w:p>
        <w:p w:rsidR="000A7B6E" w:rsidRPr="00512B42" w:rsidRDefault="000A7B6E" w:rsidP="00FC4258">
          <w:pPr>
            <w:pStyle w:val="Header"/>
            <w:widowControl w:val="0"/>
            <w:tabs>
              <w:tab w:val="clear" w:pos="4320"/>
              <w:tab w:val="clear" w:pos="8640"/>
            </w:tabs>
            <w:jc w:val="right"/>
            <w:rPr>
              <w:b/>
              <w:smallCaps/>
              <w:sz w:val="20"/>
            </w:rPr>
          </w:pPr>
          <w:r w:rsidRPr="00512B42">
            <w:rPr>
              <w:b/>
              <w:smallCaps/>
              <w:sz w:val="20"/>
            </w:rPr>
            <w:t>CAP #: 7181693</w:t>
          </w:r>
        </w:p>
        <w:p w:rsidR="000A7B6E" w:rsidRPr="00512B42" w:rsidRDefault="000A7B6E" w:rsidP="00FC4258">
          <w:pPr>
            <w:pStyle w:val="Header"/>
            <w:widowControl w:val="0"/>
            <w:tabs>
              <w:tab w:val="clear" w:pos="4320"/>
              <w:tab w:val="clear" w:pos="8640"/>
            </w:tabs>
            <w:jc w:val="right"/>
            <w:rPr>
              <w:rFonts w:ascii="Times" w:hAnsi="Times"/>
              <w:b/>
              <w:sz w:val="20"/>
            </w:rPr>
          </w:pPr>
          <w:r w:rsidRPr="00512B42">
            <w:rPr>
              <w:b/>
              <w:smallCaps/>
              <w:sz w:val="20"/>
            </w:rPr>
            <w:t>CLIA #: 11D0683478</w:t>
          </w:r>
        </w:p>
      </w:tc>
    </w:tr>
  </w:tbl>
  <w:p w:rsidR="000A7B6E" w:rsidRPr="00096AD7" w:rsidRDefault="000A7B6E" w:rsidP="00096AD7">
    <w:pPr>
      <w:pStyle w:val="Header"/>
      <w:rPr>
        <w:sz w:val="20"/>
        <w:szCs w:val="2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90"/>
  <w:displayHorizontalDrawingGridEvery w:val="2"/>
  <w:displayVertic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74E50"/>
    <w:rsid w:val="0001724E"/>
    <w:rsid w:val="0003036A"/>
    <w:rsid w:val="00030665"/>
    <w:rsid w:val="00051649"/>
    <w:rsid w:val="00096AD7"/>
    <w:rsid w:val="000A0A67"/>
    <w:rsid w:val="000A7B6E"/>
    <w:rsid w:val="000B4042"/>
    <w:rsid w:val="000F0CA6"/>
    <w:rsid w:val="000F613C"/>
    <w:rsid w:val="00110234"/>
    <w:rsid w:val="0011281C"/>
    <w:rsid w:val="0014768E"/>
    <w:rsid w:val="0015670B"/>
    <w:rsid w:val="001D054D"/>
    <w:rsid w:val="002222D6"/>
    <w:rsid w:val="00236347"/>
    <w:rsid w:val="00237FB7"/>
    <w:rsid w:val="00274960"/>
    <w:rsid w:val="00274E50"/>
    <w:rsid w:val="0028414F"/>
    <w:rsid w:val="002843D2"/>
    <w:rsid w:val="002C3EA4"/>
    <w:rsid w:val="00351448"/>
    <w:rsid w:val="003539A8"/>
    <w:rsid w:val="00362DBF"/>
    <w:rsid w:val="00364FA4"/>
    <w:rsid w:val="00386F0C"/>
    <w:rsid w:val="003A4F1A"/>
    <w:rsid w:val="003C1EFE"/>
    <w:rsid w:val="003D5EBE"/>
    <w:rsid w:val="003F13BB"/>
    <w:rsid w:val="0041078A"/>
    <w:rsid w:val="0041132A"/>
    <w:rsid w:val="004543B9"/>
    <w:rsid w:val="0049022F"/>
    <w:rsid w:val="004F6695"/>
    <w:rsid w:val="00512B42"/>
    <w:rsid w:val="005169C9"/>
    <w:rsid w:val="00527FCD"/>
    <w:rsid w:val="00587B80"/>
    <w:rsid w:val="0059584C"/>
    <w:rsid w:val="005B47E0"/>
    <w:rsid w:val="005C1B2A"/>
    <w:rsid w:val="0061497E"/>
    <w:rsid w:val="006259F8"/>
    <w:rsid w:val="00665F39"/>
    <w:rsid w:val="00667D4F"/>
    <w:rsid w:val="006746F2"/>
    <w:rsid w:val="006C6378"/>
    <w:rsid w:val="006D001B"/>
    <w:rsid w:val="006D2730"/>
    <w:rsid w:val="006E39A3"/>
    <w:rsid w:val="006F44AD"/>
    <w:rsid w:val="00717E5D"/>
    <w:rsid w:val="007649DF"/>
    <w:rsid w:val="0076788B"/>
    <w:rsid w:val="0077500D"/>
    <w:rsid w:val="007766F7"/>
    <w:rsid w:val="007856FD"/>
    <w:rsid w:val="0079405F"/>
    <w:rsid w:val="00796374"/>
    <w:rsid w:val="007A234A"/>
    <w:rsid w:val="007B6CEA"/>
    <w:rsid w:val="007B7EFF"/>
    <w:rsid w:val="007C1216"/>
    <w:rsid w:val="007E0C09"/>
    <w:rsid w:val="007F156A"/>
    <w:rsid w:val="007F23DE"/>
    <w:rsid w:val="0080193D"/>
    <w:rsid w:val="00814AA7"/>
    <w:rsid w:val="008169CF"/>
    <w:rsid w:val="00853EF7"/>
    <w:rsid w:val="00887F9A"/>
    <w:rsid w:val="00891173"/>
    <w:rsid w:val="00891210"/>
    <w:rsid w:val="008D40E2"/>
    <w:rsid w:val="008F185C"/>
    <w:rsid w:val="0091341F"/>
    <w:rsid w:val="0092601F"/>
    <w:rsid w:val="00954292"/>
    <w:rsid w:val="00971D27"/>
    <w:rsid w:val="009A19D4"/>
    <w:rsid w:val="009B6A99"/>
    <w:rsid w:val="009C3301"/>
    <w:rsid w:val="009C4475"/>
    <w:rsid w:val="009E1D4B"/>
    <w:rsid w:val="009F0FC5"/>
    <w:rsid w:val="00A342F1"/>
    <w:rsid w:val="00A53703"/>
    <w:rsid w:val="00A70589"/>
    <w:rsid w:val="00A80332"/>
    <w:rsid w:val="00A811BE"/>
    <w:rsid w:val="00A83020"/>
    <w:rsid w:val="00AA25C9"/>
    <w:rsid w:val="00AD3326"/>
    <w:rsid w:val="00AD42FC"/>
    <w:rsid w:val="00AE090B"/>
    <w:rsid w:val="00AF7583"/>
    <w:rsid w:val="00B0236D"/>
    <w:rsid w:val="00B94DAC"/>
    <w:rsid w:val="00BA20BC"/>
    <w:rsid w:val="00BD214D"/>
    <w:rsid w:val="00BD6D26"/>
    <w:rsid w:val="00BE78CB"/>
    <w:rsid w:val="00BF29D6"/>
    <w:rsid w:val="00C42A62"/>
    <w:rsid w:val="00CB7647"/>
    <w:rsid w:val="00D170ED"/>
    <w:rsid w:val="00D40CD2"/>
    <w:rsid w:val="00D42AF4"/>
    <w:rsid w:val="00D578BE"/>
    <w:rsid w:val="00D63B72"/>
    <w:rsid w:val="00D92F71"/>
    <w:rsid w:val="00DA3D80"/>
    <w:rsid w:val="00DC77CD"/>
    <w:rsid w:val="00DE274E"/>
    <w:rsid w:val="00DE2EFD"/>
    <w:rsid w:val="00E42A8E"/>
    <w:rsid w:val="00E9224C"/>
    <w:rsid w:val="00E97426"/>
    <w:rsid w:val="00EE0F25"/>
    <w:rsid w:val="00EE101D"/>
    <w:rsid w:val="00F15413"/>
    <w:rsid w:val="00F2484A"/>
    <w:rsid w:val="00F34848"/>
    <w:rsid w:val="00F41FFF"/>
    <w:rsid w:val="00F737F3"/>
    <w:rsid w:val="00F927F5"/>
    <w:rsid w:val="00FB784D"/>
    <w:rsid w:val="00FC4258"/>
    <w:rsid w:val="00FD72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dat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ersonName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6CEA"/>
    <w:rPr>
      <w:sz w:val="24"/>
      <w:szCs w:val="24"/>
    </w:rPr>
  </w:style>
  <w:style w:type="paragraph" w:styleId="Heading1">
    <w:name w:val="heading 1"/>
    <w:basedOn w:val="Normal"/>
    <w:next w:val="Normal"/>
    <w:qFormat/>
    <w:rsid w:val="007B6CEA"/>
    <w:pPr>
      <w:keepNext/>
      <w:widowControl w:val="0"/>
      <w:jc w:val="center"/>
      <w:outlineLvl w:val="0"/>
    </w:pPr>
    <w:rPr>
      <w:b/>
      <w:smallCaps/>
      <w:sz w:val="22"/>
      <w:szCs w:val="22"/>
    </w:rPr>
  </w:style>
  <w:style w:type="paragraph" w:styleId="Heading2">
    <w:name w:val="heading 2"/>
    <w:basedOn w:val="Normal"/>
    <w:next w:val="Normal"/>
    <w:qFormat/>
    <w:rsid w:val="007B6CEA"/>
    <w:pPr>
      <w:keepNext/>
      <w:widowControl w:val="0"/>
      <w:jc w:val="center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qFormat/>
    <w:rsid w:val="007B6CEA"/>
    <w:pPr>
      <w:keepNext/>
      <w:widowControl w:val="0"/>
      <w:outlineLvl w:val="2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7B6CEA"/>
    <w:pPr>
      <w:spacing w:after="220" w:line="220" w:lineRule="atLeast"/>
      <w:ind w:left="835" w:right="-360"/>
    </w:pPr>
    <w:rPr>
      <w:sz w:val="20"/>
      <w:szCs w:val="20"/>
    </w:rPr>
  </w:style>
  <w:style w:type="paragraph" w:styleId="Header">
    <w:name w:val="header"/>
    <w:basedOn w:val="Normal"/>
    <w:rsid w:val="007B6CE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B6CEA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7B6CEA"/>
    <w:pPr>
      <w:ind w:left="-720"/>
      <w:jc w:val="both"/>
    </w:pPr>
    <w:rPr>
      <w:sz w:val="20"/>
    </w:rPr>
  </w:style>
  <w:style w:type="paragraph" w:styleId="BalloonText">
    <w:name w:val="Balloon Text"/>
    <w:basedOn w:val="Normal"/>
    <w:semiHidden/>
    <w:rsid w:val="007B6CE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96A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saRTF">
    <w:name w:val="psaRTF"/>
    <w:rsid w:val="00E42A8E"/>
    <w:pPr>
      <w:widowControl w:val="0"/>
      <w:autoSpaceDE w:val="0"/>
      <w:autoSpaceDN w:val="0"/>
      <w:adjustRightInd w:val="0"/>
    </w:pPr>
    <w:rPr>
      <w:rFonts w:eastAsiaTheme="minorEastAsi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4558</Characters>
  <Application>Microsoft Office Word</Application>
  <DocSecurity>0</DocSecurity>
  <Lines>37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Cytogenetic Sample</vt:lpstr>
    </vt:vector>
  </TitlesOfParts>
  <Company>PSA</Company>
  <LinksUpToDate>false</LinksUpToDate>
  <CharactersWithSpaces>4753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Cytogenetic Sample</dc:title>
  <dc:subject/>
  <dc:creator>tharper</dc:creator>
  <cp:keywords/>
  <dc:description/>
  <cp:lastModifiedBy>tharper</cp:lastModifiedBy>
  <cp:revision>2</cp:revision>
  <cp:lastPrinted>2005-07-10T20:40:00Z</cp:lastPrinted>
  <dcterms:created xsi:type="dcterms:W3CDTF">2012-09-11T20:59:00Z</dcterms:created>
  <dcterms:modified xsi:type="dcterms:W3CDTF">2012-09-11T20:59:00Z</dcterms:modified>
</cp:coreProperties>
</file>