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495" w:rsidRDefault="00070495">
      <w:pPr>
        <w:spacing w:before="4" w:after="4" w:line="240" w:lineRule="auto"/>
        <w:ind w:left="170"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70495" w:rsidRDefault="008B6B9E">
      <w:pPr>
        <w:spacing w:before="4" w:after="4" w:line="240" w:lineRule="auto"/>
        <w:ind w:left="170"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 ОБРАЗОВАНИЯ МОСКОВСКОЙ ОБЛАСТИ</w:t>
      </w:r>
    </w:p>
    <w:p w:rsidR="00070495" w:rsidRDefault="008B6B9E">
      <w:pPr>
        <w:spacing w:before="4" w:after="4" w:line="240" w:lineRule="auto"/>
        <w:ind w:left="170"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Государственное бюджетное профессиональное образовательное</w:t>
      </w:r>
      <w:r>
        <w:rPr>
          <w:rFonts w:ascii="Times New Roman" w:eastAsia="Times New Roman" w:hAnsi="Times New Roman" w:cs="Times New Roman"/>
          <w:b/>
          <w:sz w:val="28"/>
        </w:rPr>
        <w:br/>
        <w:t>учреждение Московской области</w:t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  <w:u w:val="single"/>
        </w:rPr>
        <w:t>«Авиационный техникум имени В.А. Казакова»</w:t>
      </w:r>
    </w:p>
    <w:p w:rsidR="00070495" w:rsidRDefault="0007049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70495" w:rsidRDefault="008B6B9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ПЦК Профессионального цикла</w:t>
      </w:r>
    </w:p>
    <w:p w:rsidR="00070495" w:rsidRDefault="008B6B9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Специальность: 09.02.07 Информационные системы и программирование</w:t>
      </w:r>
    </w:p>
    <w:p w:rsidR="00070495" w:rsidRDefault="008B6B9E">
      <w:pPr>
        <w:spacing w:after="130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Квалификация: Программист</w:t>
      </w:r>
    </w:p>
    <w:p w:rsidR="00070495" w:rsidRDefault="008B6B9E">
      <w:pPr>
        <w:keepNext/>
        <w:keepLines/>
        <w:spacing w:after="32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КУРСОВОЙ ПРОЕКТ (РАБОТА)</w:t>
      </w:r>
    </w:p>
    <w:p w:rsidR="00070495" w:rsidRDefault="008B6B9E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междисциплинарному курсу</w:t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  <w:u w:val="single"/>
        </w:rPr>
        <w:t>МДК.01.01. Разработка программных модулей</w:t>
      </w:r>
    </w:p>
    <w:p w:rsidR="00070495" w:rsidRDefault="008B6B9E">
      <w:pPr>
        <w:spacing w:after="560" w:line="240" w:lineRule="auto"/>
        <w:jc w:val="center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(полное наименование МДК)</w:t>
      </w:r>
    </w:p>
    <w:p w:rsidR="00070495" w:rsidRDefault="008B6B9E">
      <w:pPr>
        <w:keepNext/>
        <w:keepLines/>
        <w:spacing w:after="60" w:line="240" w:lineRule="auto"/>
        <w:ind w:firstLine="640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на тему: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«Разработка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backend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для веб-конференций»</w:t>
      </w:r>
    </w:p>
    <w:p w:rsidR="00070495" w:rsidRDefault="00070495">
      <w:pPr>
        <w:spacing w:after="900" w:line="240" w:lineRule="auto"/>
        <w:rPr>
          <w:rFonts w:ascii="Times New Roman" w:eastAsia="Times New Roman" w:hAnsi="Times New Roman" w:cs="Times New Roman"/>
          <w:sz w:val="18"/>
        </w:rPr>
      </w:pPr>
    </w:p>
    <w:p w:rsidR="00070495" w:rsidRDefault="008B6B9E">
      <w:pPr>
        <w:keepNext/>
        <w:keepLines/>
        <w:spacing w:after="0" w:line="240" w:lineRule="auto"/>
        <w:ind w:firstLine="2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Специальность 09.02.07 Информационные системы и программирование</w:t>
      </w:r>
    </w:p>
    <w:p w:rsidR="00070495" w:rsidRDefault="00070495">
      <w:pPr>
        <w:keepNext/>
        <w:keepLines/>
        <w:tabs>
          <w:tab w:val="left" w:leader="underscore" w:pos="2083"/>
        </w:tabs>
        <w:spacing w:after="6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70495" w:rsidRDefault="00070495">
      <w:pPr>
        <w:keepNext/>
        <w:keepLines/>
        <w:tabs>
          <w:tab w:val="left" w:leader="underscore" w:pos="2083"/>
        </w:tabs>
        <w:spacing w:after="6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70495" w:rsidRDefault="008B6B9E">
      <w:pPr>
        <w:keepNext/>
        <w:keepLines/>
        <w:tabs>
          <w:tab w:val="left" w:leader="underscore" w:pos="2083"/>
        </w:tabs>
        <w:spacing w:after="60" w:line="240" w:lineRule="auto"/>
        <w:ind w:left="439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br/>
        <w:t>Обучающийся 4 курса</w:t>
      </w:r>
    </w:p>
    <w:p w:rsidR="00070495" w:rsidRDefault="008B6B9E">
      <w:pPr>
        <w:tabs>
          <w:tab w:val="left" w:leader="underscore" w:pos="7079"/>
        </w:tabs>
        <w:spacing w:after="380" w:line="240" w:lineRule="auto"/>
        <w:ind w:left="44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группы ИП-1 Кирилов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Назари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Андреевич</w:t>
      </w:r>
    </w:p>
    <w:p w:rsidR="00070495" w:rsidRDefault="008B6B9E">
      <w:pPr>
        <w:keepNext/>
        <w:keepLines/>
        <w:tabs>
          <w:tab w:val="left" w:leader="underscore" w:pos="9647"/>
        </w:tabs>
        <w:spacing w:after="0" w:line="240" w:lineRule="auto"/>
        <w:ind w:left="44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Громов Виталий </w:t>
      </w:r>
      <w:proofErr w:type="spellStart"/>
      <w:r>
        <w:rPr>
          <w:rFonts w:ascii="Times New Roman" w:eastAsia="Times New Roman" w:hAnsi="Times New Roman" w:cs="Times New Roman"/>
          <w:sz w:val="28"/>
        </w:rPr>
        <w:t>Каприянович</w:t>
      </w:r>
      <w:proofErr w:type="spellEnd"/>
    </w:p>
    <w:p w:rsidR="00070495" w:rsidRDefault="00070495">
      <w:pPr>
        <w:spacing w:after="320" w:line="240" w:lineRule="auto"/>
        <w:rPr>
          <w:rFonts w:ascii="Times New Roman" w:eastAsia="Times New Roman" w:hAnsi="Times New Roman" w:cs="Times New Roman"/>
          <w:sz w:val="18"/>
        </w:rPr>
      </w:pPr>
    </w:p>
    <w:p w:rsidR="00070495" w:rsidRDefault="008B6B9E">
      <w:pPr>
        <w:tabs>
          <w:tab w:val="left" w:pos="7337"/>
        </w:tabs>
        <w:spacing w:after="640" w:line="240" w:lineRule="auto"/>
        <w:ind w:left="474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i/>
          <w:sz w:val="18"/>
        </w:rPr>
        <w:t>(подпись)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>(Фамилия Имя Отчество)</w:t>
      </w:r>
    </w:p>
    <w:p w:rsidR="00070495" w:rsidRDefault="0007049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70495" w:rsidRDefault="0007049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70495" w:rsidRDefault="008B6B9E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Курсовая работа защищена с оценкой</w:t>
      </w:r>
    </w:p>
    <w:p w:rsidR="00070495" w:rsidRDefault="008B6B9E">
      <w:pPr>
        <w:spacing w:after="980" w:line="240" w:lineRule="auto"/>
        <w:ind w:left="6388" w:firstLine="692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(оценка прописью)</w:t>
      </w:r>
    </w:p>
    <w:p w:rsidR="00070495" w:rsidRDefault="008B6B9E">
      <w:pPr>
        <w:spacing w:after="980" w:line="240" w:lineRule="auto"/>
        <w:ind w:left="142"/>
        <w:jc w:val="center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lastRenderedPageBreak/>
        <w:t>г. Жуковский, 2024г.</w:t>
      </w:r>
    </w:p>
    <w:p w:rsidR="00070495" w:rsidRDefault="00070495">
      <w:pPr>
        <w:spacing w:before="4" w:after="4" w:line="240" w:lineRule="auto"/>
        <w:ind w:left="170"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70495" w:rsidRDefault="00070495">
      <w:pPr>
        <w:spacing w:before="4" w:after="4" w:line="240" w:lineRule="auto"/>
        <w:ind w:left="170"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70495" w:rsidRDefault="00070495">
      <w:pPr>
        <w:spacing w:before="4" w:after="4" w:line="240" w:lineRule="auto"/>
        <w:ind w:left="170"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70495" w:rsidRDefault="008B6B9E">
      <w:pPr>
        <w:spacing w:before="4" w:after="4" w:line="240" w:lineRule="auto"/>
        <w:ind w:left="170"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 ОБРАЗОВАНИЯ МОСКОВСКОЙ ОБЛАСТИ</w:t>
      </w:r>
    </w:p>
    <w:p w:rsidR="00070495" w:rsidRDefault="008B6B9E">
      <w:pPr>
        <w:spacing w:before="4" w:after="4" w:line="240" w:lineRule="auto"/>
        <w:ind w:left="170"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Государственное бюджетное профессиональное образовательное</w:t>
      </w:r>
      <w:r>
        <w:rPr>
          <w:rFonts w:ascii="Times New Roman" w:eastAsia="Times New Roman" w:hAnsi="Times New Roman" w:cs="Times New Roman"/>
          <w:b/>
          <w:sz w:val="28"/>
        </w:rPr>
        <w:br/>
        <w:t>учреждение Московской области</w:t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  <w:u w:val="single"/>
        </w:rPr>
        <w:t>«Авиационный техникум имени В.А. Казакова»</w:t>
      </w:r>
    </w:p>
    <w:p w:rsidR="00070495" w:rsidRDefault="0007049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70495" w:rsidRDefault="008B6B9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ПЦК Профессионального цикла</w:t>
      </w:r>
    </w:p>
    <w:p w:rsidR="00070495" w:rsidRDefault="008B6B9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 09.02.07 Информационные системы и программирование</w:t>
      </w:r>
    </w:p>
    <w:p w:rsidR="00070495" w:rsidRDefault="008B6B9E">
      <w:pPr>
        <w:spacing w:after="32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Квалификация Программист</w:t>
      </w:r>
    </w:p>
    <w:p w:rsidR="00070495" w:rsidRDefault="008B6B9E">
      <w:pPr>
        <w:tabs>
          <w:tab w:val="left" w:pos="8361"/>
        </w:tabs>
        <w:spacing w:after="0" w:line="240" w:lineRule="auto"/>
        <w:ind w:left="45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УТВЕРЖДАЮ «_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_»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>20__ г.</w:t>
      </w:r>
    </w:p>
    <w:p w:rsidR="00070495" w:rsidRDefault="008B6B9E">
      <w:pPr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after="0" w:line="240" w:lineRule="auto"/>
        <w:ind w:left="45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/</w:t>
      </w:r>
      <w:r>
        <w:rPr>
          <w:rFonts w:ascii="Times New Roman" w:eastAsia="Times New Roman" w:hAnsi="Times New Roman" w:cs="Times New Roman"/>
          <w:sz w:val="28"/>
        </w:rPr>
        <w:tab/>
        <w:t>/</w:t>
      </w:r>
    </w:p>
    <w:p w:rsidR="00070495" w:rsidRDefault="008B6B9E">
      <w:pPr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after="320" w:line="240" w:lineRule="auto"/>
        <w:ind w:left="51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(дата)</w:t>
      </w:r>
      <w:r>
        <w:rPr>
          <w:rFonts w:ascii="Times New Roman" w:eastAsia="Times New Roman" w:hAnsi="Times New Roman" w:cs="Times New Roman"/>
          <w:sz w:val="20"/>
        </w:rPr>
        <w:tab/>
        <w:t>(подпись)</w:t>
      </w:r>
    </w:p>
    <w:p w:rsidR="00070495" w:rsidRDefault="008B6B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НА ВЫПОЛНЕНИЕ КУРСОВОГО ПРОЕКТА (РАБОТЫ)</w:t>
      </w:r>
      <w:r>
        <w:rPr>
          <w:rFonts w:ascii="Times New Roman" w:eastAsia="Times New Roman" w:hAnsi="Times New Roman" w:cs="Times New Roman"/>
          <w:b/>
          <w:sz w:val="28"/>
        </w:rPr>
        <w:br/>
        <w:t>по междисциплинарному курсу</w:t>
      </w:r>
    </w:p>
    <w:p w:rsidR="00070495" w:rsidRDefault="008B6B9E">
      <w:pPr>
        <w:spacing w:after="38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МДК.01.01. Разработка программных модулей</w:t>
      </w:r>
    </w:p>
    <w:p w:rsidR="00070495" w:rsidRDefault="008B6B9E">
      <w:pPr>
        <w:tabs>
          <w:tab w:val="left" w:leader="underscore" w:pos="9400"/>
        </w:tabs>
        <w:spacing w:after="4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Студентке(ту) </w:t>
      </w:r>
      <w:r>
        <w:rPr>
          <w:rFonts w:ascii="Times New Roman" w:eastAsia="Times New Roman" w:hAnsi="Times New Roman" w:cs="Times New Roman"/>
          <w:b/>
          <w:sz w:val="28"/>
        </w:rPr>
        <w:t xml:space="preserve">Кирилову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Назари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Андреевичу</w:t>
      </w:r>
    </w:p>
    <w:p w:rsidR="00070495" w:rsidRDefault="008B6B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 </w:t>
      </w:r>
      <w:r>
        <w:rPr>
          <w:rFonts w:ascii="Times New Roman" w:eastAsia="Times New Roman" w:hAnsi="Times New Roman" w:cs="Times New Roman"/>
          <w:b/>
          <w:sz w:val="28"/>
        </w:rPr>
        <w:t>09.02.07 Информационные системы и программирование</w:t>
      </w:r>
    </w:p>
    <w:p w:rsidR="00070495" w:rsidRDefault="008B6B9E">
      <w:pPr>
        <w:tabs>
          <w:tab w:val="left" w:leader="underscore" w:pos="3455"/>
          <w:tab w:val="left" w:pos="3570"/>
          <w:tab w:val="left" w:leader="underscore" w:pos="489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 ИП-1 курс 4</w:t>
      </w:r>
    </w:p>
    <w:p w:rsidR="00070495" w:rsidRDefault="008B6B9E">
      <w:pPr>
        <w:numPr>
          <w:ilvl w:val="0"/>
          <w:numId w:val="1"/>
        </w:numPr>
        <w:tabs>
          <w:tab w:val="left" w:pos="358"/>
          <w:tab w:val="left" w:leader="underscore" w:pos="9400"/>
        </w:tabs>
        <w:spacing w:after="38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Тема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backend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для веб-конференций</w:t>
      </w:r>
    </w:p>
    <w:p w:rsidR="00070495" w:rsidRDefault="008B6B9E">
      <w:pPr>
        <w:numPr>
          <w:ilvl w:val="0"/>
          <w:numId w:val="1"/>
        </w:numPr>
        <w:tabs>
          <w:tab w:val="left" w:pos="38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Дата выполнения курсового проекта (работы) «30» ноября 2024 г.</w:t>
      </w:r>
    </w:p>
    <w:p w:rsidR="00070495" w:rsidRDefault="008B6B9E">
      <w:pPr>
        <w:numPr>
          <w:ilvl w:val="0"/>
          <w:numId w:val="1"/>
        </w:numPr>
        <w:tabs>
          <w:tab w:val="left" w:pos="378"/>
        </w:tabs>
        <w:spacing w:after="4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Содержание курсового проекта (работы):</w:t>
      </w:r>
    </w:p>
    <w:p w:rsidR="00070495" w:rsidRDefault="008B6B9E">
      <w:pPr>
        <w:tabs>
          <w:tab w:val="left" w:leader="underscore" w:pos="9400"/>
        </w:tabs>
        <w:spacing w:after="90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Создание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backend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для проекта по веб-конференциям</w:t>
      </w:r>
    </w:p>
    <w:p w:rsidR="00070495" w:rsidRDefault="00070495">
      <w:pPr>
        <w:tabs>
          <w:tab w:val="left" w:leader="underscore" w:pos="9400"/>
        </w:tabs>
        <w:spacing w:after="40" w:line="240" w:lineRule="auto"/>
        <w:jc w:val="both"/>
        <w:rPr>
          <w:rFonts w:ascii="Times New Roman" w:eastAsia="Times New Roman" w:hAnsi="Times New Roman" w:cs="Times New Roman"/>
          <w:i/>
          <w:sz w:val="28"/>
        </w:rPr>
      </w:pPr>
    </w:p>
    <w:p w:rsidR="00070495" w:rsidRDefault="00070495">
      <w:pPr>
        <w:tabs>
          <w:tab w:val="left" w:leader="underscore" w:pos="9400"/>
        </w:tabs>
        <w:spacing w:after="40" w:line="240" w:lineRule="auto"/>
        <w:jc w:val="both"/>
        <w:rPr>
          <w:rFonts w:ascii="Times New Roman" w:eastAsia="Times New Roman" w:hAnsi="Times New Roman" w:cs="Times New Roman"/>
          <w:i/>
          <w:sz w:val="28"/>
        </w:rPr>
      </w:pPr>
    </w:p>
    <w:p w:rsidR="00070495" w:rsidRDefault="008B6B9E">
      <w:pPr>
        <w:keepNext/>
        <w:keepLines/>
        <w:tabs>
          <w:tab w:val="left" w:leader="underscore" w:pos="9647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Громов Виталий </w:t>
      </w:r>
      <w:proofErr w:type="spellStart"/>
      <w:r>
        <w:rPr>
          <w:rFonts w:ascii="Times New Roman" w:eastAsia="Times New Roman" w:hAnsi="Times New Roman" w:cs="Times New Roman"/>
          <w:sz w:val="28"/>
        </w:rPr>
        <w:t>Каприянович</w:t>
      </w:r>
      <w:proofErr w:type="spellEnd"/>
    </w:p>
    <w:p w:rsidR="00070495" w:rsidRDefault="0007049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070495" w:rsidRDefault="008B6B9E">
      <w:pPr>
        <w:tabs>
          <w:tab w:val="left" w:pos="2977"/>
        </w:tabs>
        <w:spacing w:after="64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i/>
          <w:sz w:val="18"/>
        </w:rPr>
        <w:t>(подпись)</w:t>
      </w:r>
      <w:r>
        <w:rPr>
          <w:rFonts w:ascii="Times New Roman" w:eastAsia="Times New Roman" w:hAnsi="Times New Roman" w:cs="Times New Roman"/>
          <w:i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(Фамилия Имя Отчество)</w:t>
      </w:r>
    </w:p>
    <w:p w:rsidR="00070495" w:rsidRDefault="008B6B9E">
      <w:pPr>
        <w:spacing w:after="4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Задание принято к исполнению</w:t>
      </w:r>
      <w:r>
        <w:rPr>
          <w:rFonts w:ascii="Times New Roman" w:eastAsia="Times New Roman" w:hAnsi="Times New Roman" w:cs="Times New Roman"/>
          <w:sz w:val="28"/>
        </w:rPr>
        <w:t xml:space="preserve"> «30» ноября 2024 г.  </w:t>
      </w:r>
    </w:p>
    <w:p w:rsidR="00070495" w:rsidRDefault="008B6B9E">
      <w:pPr>
        <w:tabs>
          <w:tab w:val="left" w:pos="6619"/>
        </w:tabs>
        <w:spacing w:after="260" w:line="240" w:lineRule="auto"/>
        <w:ind w:left="45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(подпись обучающегося)</w:t>
      </w:r>
    </w:p>
    <w:p w:rsidR="00070495" w:rsidRPr="005D362A" w:rsidRDefault="008B6B9E" w:rsidP="005D362A">
      <w:pPr>
        <w:spacing w:before="4" w:after="4" w:line="360" w:lineRule="auto"/>
        <w:ind w:right="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70495" w:rsidRPr="004E44E8" w:rsidRDefault="008B6B9E">
      <w:pPr>
        <w:keepNext/>
        <w:keepLines/>
        <w:spacing w:before="400" w:after="120" w:line="360" w:lineRule="auto"/>
        <w:ind w:left="170" w:right="57" w:firstLine="709"/>
        <w:jc w:val="center"/>
        <w:rPr>
          <w:rFonts w:ascii="Times New Roman" w:eastAsia="Times New Roman" w:hAnsi="Times New Roman" w:cs="Times New Roman"/>
          <w:sz w:val="28"/>
        </w:rPr>
      </w:pPr>
      <w:r w:rsidRPr="004E44E8">
        <w:rPr>
          <w:rFonts w:ascii="Times New Roman" w:eastAsia="Times New Roman" w:hAnsi="Times New Roman" w:cs="Times New Roman"/>
          <w:sz w:val="28"/>
        </w:rPr>
        <w:lastRenderedPageBreak/>
        <w:t>ВВЕДЕНИЕ</w:t>
      </w:r>
    </w:p>
    <w:p w:rsidR="00070495" w:rsidRDefault="00070495">
      <w:pPr>
        <w:spacing w:before="4" w:after="4" w:line="360" w:lineRule="auto"/>
        <w:ind w:right="57"/>
        <w:jc w:val="both"/>
        <w:rPr>
          <w:rFonts w:ascii="Times New Roman" w:eastAsia="Times New Roman" w:hAnsi="Times New Roman" w:cs="Times New Roman"/>
          <w:sz w:val="28"/>
        </w:rPr>
      </w:pPr>
    </w:p>
    <w:p w:rsidR="00070495" w:rsidRDefault="008B6B9E">
      <w:pPr>
        <w:spacing w:before="4" w:after="4" w:line="360" w:lineRule="auto"/>
        <w:ind w:right="5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современном мире онлайн-торговля становится всё более популярной и важной частью бизнеса. Успех любого интернет-магазина во многом зависит от правильной настройки его интерфейса, удобства навигации и визуальной привлекательности. В этой связи перед разработчиками фронтенда ставится задача создания эффективных и привлекательных пользовательских интерфейсов, которые будут способствовать не только привлечению клиентов, но и повышению уровня их удовлетворенности.</w:t>
      </w:r>
    </w:p>
    <w:p w:rsidR="00070495" w:rsidRDefault="008B6B9E">
      <w:pPr>
        <w:spacing w:before="4" w:after="4" w:line="360" w:lineRule="auto"/>
        <w:ind w:right="5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В данной курсовой работе будет рассмотрен проект по созданию сайта интернет-магазина "</w:t>
      </w:r>
      <w:proofErr w:type="spellStart"/>
      <w:r>
        <w:rPr>
          <w:rFonts w:ascii="Times New Roman" w:eastAsia="Times New Roman" w:hAnsi="Times New Roman" w:cs="Times New Roman"/>
          <w:sz w:val="28"/>
        </w:rPr>
        <w:t>Apple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", ориентированного на продажу Техники и аксессуаров. Основное внимание уделяется разработке фронтенд-части, которая включает в себя структуру и стилизацию веб-страниц, навигацию между ними, а также взаимодействие с пользователем. </w:t>
      </w:r>
    </w:p>
    <w:p w:rsidR="00070495" w:rsidRDefault="008B6B9E">
      <w:pPr>
        <w:spacing w:before="4" w:after="4" w:line="360" w:lineRule="auto"/>
        <w:ind w:right="5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Проект будет включать в себя несколько ключевых компонентов, среди которых главная страница, страницы категорий цветов новой техники, раздел с новинкой из часов и страница контактной информации. Каждая из этих страниц будет оформлена с учетом современных тенденций веб-дизайна и адаптивности для различных устройств.</w:t>
      </w:r>
    </w:p>
    <w:p w:rsidR="00070495" w:rsidRDefault="008B6B9E">
      <w:pPr>
        <w:spacing w:before="4" w:after="4" w:line="360" w:lineRule="auto"/>
        <w:ind w:right="5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Кроме того, работа будет посвящена созданию формы подписки на новости, что позволит магазину "</w:t>
      </w:r>
      <w:proofErr w:type="spellStart"/>
      <w:r>
        <w:rPr>
          <w:rFonts w:ascii="Times New Roman" w:eastAsia="Times New Roman" w:hAnsi="Times New Roman" w:cs="Times New Roman"/>
          <w:sz w:val="28"/>
        </w:rPr>
        <w:t>Apple</w:t>
      </w:r>
      <w:proofErr w:type="spellEnd"/>
      <w:r>
        <w:rPr>
          <w:rFonts w:ascii="Times New Roman" w:eastAsia="Times New Roman" w:hAnsi="Times New Roman" w:cs="Times New Roman"/>
          <w:sz w:val="28"/>
        </w:rPr>
        <w:t>" поддерживать связь со своими клиентами и информировать их о новых поступлениях и акциях. Важным аспектом является реализация навигации, которая обеспечит пользователю простой и интуитивно понятный доступ к информации.</w:t>
      </w:r>
    </w:p>
    <w:p w:rsidR="00070495" w:rsidRDefault="008B6B9E">
      <w:pPr>
        <w:spacing w:before="4" w:after="4" w:line="360" w:lineRule="auto"/>
        <w:ind w:right="5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В ходе выполнения данного проекта мы будем использовать современные технологии веб-р</w:t>
      </w:r>
      <w:r w:rsidR="004E44E8">
        <w:rPr>
          <w:rFonts w:ascii="Times New Roman" w:eastAsia="Times New Roman" w:hAnsi="Times New Roman" w:cs="Times New Roman"/>
          <w:sz w:val="28"/>
        </w:rPr>
        <w:t>азработки, такие как HTML, CSS.</w:t>
      </w:r>
    </w:p>
    <w:p w:rsidR="00070495" w:rsidRDefault="008B6B9E">
      <w:pPr>
        <w:spacing w:before="4" w:after="4" w:line="360" w:lineRule="auto"/>
        <w:ind w:right="5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Таким образом, основная цель данной курсовой работы – разработка и реализация функционального и удобного интерфейса интернет-магазина "</w:t>
      </w:r>
      <w:proofErr w:type="spellStart"/>
      <w:r>
        <w:rPr>
          <w:rFonts w:ascii="Times New Roman" w:eastAsia="Times New Roman" w:hAnsi="Times New Roman" w:cs="Times New Roman"/>
          <w:sz w:val="28"/>
        </w:rPr>
        <w:t>Apple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", который будет соответствовать современным требованиям потребителей и обеспечит комфортное взаимодействие с пользователями. </w:t>
      </w:r>
    </w:p>
    <w:p w:rsidR="00070495" w:rsidRDefault="00070495" w:rsidP="00BE0EF1">
      <w:pPr>
        <w:spacing w:before="4" w:after="4" w:line="360" w:lineRule="auto"/>
        <w:ind w:right="57"/>
        <w:jc w:val="both"/>
        <w:rPr>
          <w:rFonts w:ascii="Times New Roman" w:eastAsia="Times New Roman" w:hAnsi="Times New Roman" w:cs="Times New Roman"/>
          <w:sz w:val="28"/>
        </w:rPr>
      </w:pPr>
    </w:p>
    <w:p w:rsidR="00070495" w:rsidRDefault="008B6B9E">
      <w:pPr>
        <w:keepNext/>
        <w:keepLines/>
        <w:spacing w:before="400" w:after="120" w:line="360" w:lineRule="auto"/>
        <w:ind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Глава 1. Теоретическая часть</w:t>
      </w:r>
    </w:p>
    <w:p w:rsidR="00070495" w:rsidRPr="004E44E8" w:rsidRDefault="008B6B9E" w:rsidP="004E44E8">
      <w:pPr>
        <w:keepNext/>
        <w:keepLines/>
        <w:spacing w:before="360" w:after="120" w:line="360" w:lineRule="auto"/>
        <w:ind w:left="2125" w:right="57" w:firstLine="707"/>
        <w:jc w:val="both"/>
        <w:rPr>
          <w:rFonts w:ascii="Times New Roman" w:eastAsia="Times New Roman" w:hAnsi="Times New Roman" w:cs="Times New Roman"/>
          <w:sz w:val="28"/>
        </w:rPr>
      </w:pPr>
      <w:r w:rsidRPr="004E44E8">
        <w:rPr>
          <w:rFonts w:ascii="Times New Roman" w:eastAsia="Times New Roman" w:hAnsi="Times New Roman" w:cs="Times New Roman"/>
          <w:sz w:val="28"/>
        </w:rPr>
        <w:t>Введение в Frontend-разработку</w:t>
      </w:r>
    </w:p>
    <w:p w:rsidR="00070495" w:rsidRDefault="008B6B9E" w:rsidP="00E01F38">
      <w:pPr>
        <w:spacing w:before="4" w:after="4" w:line="360" w:lineRule="auto"/>
        <w:ind w:right="5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Фронтенд-разработка является неотъемлемой частью создания веб-сайтов и приложений, которые обеспечивают привлекательный и удобный пользовательский опыт. Это область, которая сосредоточена на видимых и интерактивных элементах, с которыми пользователи напрямую взаимодействуют.</w:t>
      </w:r>
    </w:p>
    <w:p w:rsidR="00070495" w:rsidRDefault="008B6B9E" w:rsidP="004E44E8">
      <w:pPr>
        <w:spacing w:before="4" w:after="4" w:line="360" w:lineRule="auto"/>
        <w:ind w:right="5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основе фронтенд-разработки лежат три основные технологии: HTML, CSS и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HTML (HyperText </w:t>
      </w:r>
      <w:proofErr w:type="spellStart"/>
      <w:r>
        <w:rPr>
          <w:rFonts w:ascii="Times New Roman" w:eastAsia="Times New Roman" w:hAnsi="Times New Roman" w:cs="Times New Roman"/>
          <w:sz w:val="28"/>
        </w:rPr>
        <w:t>Markup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</w:rPr>
        <w:t>) предоставляет структуру веб-страниц, определяя элементы, такие как заголовки, параграфы и изображения. CSS (</w:t>
      </w:r>
      <w:proofErr w:type="spellStart"/>
      <w:r>
        <w:rPr>
          <w:rFonts w:ascii="Times New Roman" w:eastAsia="Times New Roman" w:hAnsi="Times New Roman" w:cs="Times New Roman"/>
          <w:sz w:val="28"/>
        </w:rPr>
        <w:t>Cascading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Style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Sheets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используется для стилизации этих элементов, контролируя их внешний вид, включая шрифты, цвета и макеты.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является языком программирования, который добавляет динамичность и интерактивность веб-страницам, позволяя разработчикам создавать элементы управления пользовательским интерфейсом, обрабатывать события и взаимодействовать с серверами. (Рисунок 1.1.1).</w:t>
      </w:r>
    </w:p>
    <w:p w:rsidR="00070495" w:rsidRDefault="00006DB9">
      <w:pPr>
        <w:spacing w:before="4" w:after="4" w:line="240" w:lineRule="auto"/>
        <w:ind w:right="57" w:firstLine="70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4939862" cy="383985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_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475" cy="38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360" w:lineRule="auto"/>
        <w:ind w:right="57"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070495" w:rsidRPr="00E01F38" w:rsidRDefault="008B6B9E" w:rsidP="00E01F38">
      <w:pPr>
        <w:spacing w:before="4" w:after="4" w:line="360" w:lineRule="auto"/>
        <w:ind w:left="170" w:right="57" w:firstLine="7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4E44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1.1.1 – Пример кода </w:t>
      </w:r>
      <w:r w:rsidRPr="004E44E8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HTML.</w:t>
      </w:r>
    </w:p>
    <w:p w:rsidR="004E44E8" w:rsidRDefault="008B6B9E" w:rsidP="004E44E8">
      <w:pPr>
        <w:spacing w:before="4" w:after="4" w:line="360" w:lineRule="auto"/>
        <w:ind w:left="360" w:right="57" w:firstLine="36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CSS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Cascading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Style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Sheets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) — это язык стилей, используемый для описания внешнего вида веб-страниц, включая макет, шрифты, цвета и другие визуальные элементы. Он работает вместе с HTML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для создания веб-сайтов и приложений.  (Рисунок 1.1.2)</w:t>
      </w:r>
    </w:p>
    <w:p w:rsidR="00070495" w:rsidRDefault="00006DB9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122920" cy="28483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o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920" cy="284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Pr="004E44E8" w:rsidRDefault="008B6B9E" w:rsidP="004E44E8">
      <w:pPr>
        <w:spacing w:before="4" w:after="4" w:line="360" w:lineRule="auto"/>
        <w:ind w:left="360" w:righ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44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Рисунок 1.1.2 - Пример кода CSS.</w:t>
      </w:r>
    </w:p>
    <w:p w:rsidR="00070495" w:rsidRPr="004E44E8" w:rsidRDefault="004E44E8" w:rsidP="004E44E8">
      <w:pPr>
        <w:pStyle w:val="a3"/>
        <w:keepNext/>
        <w:keepLines/>
        <w:numPr>
          <w:ilvl w:val="0"/>
          <w:numId w:val="9"/>
        </w:numPr>
        <w:spacing w:before="360" w:after="120" w:line="360" w:lineRule="auto"/>
        <w:ind w:right="5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 xml:space="preserve">       </w:t>
      </w:r>
      <w:r w:rsidR="008B6B9E" w:rsidRPr="004E44E8">
        <w:rPr>
          <w:rFonts w:ascii="Times New Roman" w:eastAsia="Times New Roman" w:hAnsi="Times New Roman" w:cs="Times New Roman"/>
          <w:b/>
          <w:sz w:val="28"/>
        </w:rPr>
        <w:t>Основы веб-дизайна</w:t>
      </w:r>
    </w:p>
    <w:p w:rsidR="00070495" w:rsidRDefault="008B6B9E">
      <w:pPr>
        <w:spacing w:before="4" w:after="4" w:line="360" w:lineRule="auto"/>
        <w:ind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Веб-дизайн — это процесс создания визуально привлекательных, удобных и функциональных веб-сайтов и приложений. Он охватывает широкий спектр дисциплин, включая графический дизайн, разработку пользовательского интерфейса (UI) и информационную архитектуру.</w:t>
      </w:r>
    </w:p>
    <w:p w:rsidR="00070495" w:rsidRDefault="008B6B9E">
      <w:pPr>
        <w:spacing w:before="4" w:after="4" w:line="360" w:lineRule="auto"/>
        <w:ind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Простота: Веб-сайты должны быть простыми в навигации и понимании. Пользователи должны быстро находить нужную им информацию без лишних сложностей.</w:t>
      </w:r>
    </w:p>
    <w:p w:rsidR="00070495" w:rsidRDefault="008B6B9E">
      <w:pPr>
        <w:spacing w:before="4" w:after="4" w:line="360" w:lineRule="auto"/>
        <w:ind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Согласованность: Дизайн всех страниц веб-сайта должен быть согласованным, с использованием единой цветовой схемы,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типографики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и стиля макета. Это создает профессиональный и узнаваемый опыт для пользователей.</w:t>
      </w:r>
    </w:p>
    <w:p w:rsidR="00070495" w:rsidRDefault="008B6B9E">
      <w:pPr>
        <w:spacing w:before="4" w:after="4" w:line="360" w:lineRule="auto"/>
        <w:ind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Визуальная иерархия: Важная информация должна выделяться в дизайне, чтобы пользователи могли легко ее находить и читать. Этого можно добиться с помощью таких элементов, как заголовки, подзаголовки, списки и выделенный текст.</w:t>
      </w:r>
    </w:p>
    <w:p w:rsidR="00070495" w:rsidRDefault="008B6B9E">
      <w:pPr>
        <w:spacing w:before="4" w:after="4" w:line="360" w:lineRule="auto"/>
        <w:ind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Доступность: Веб-сайты должны быть доступны для всех пользователей, независимо от их способностей или используемых ими устройств. Это включает в себя обеспечение того, чтобы веб-сайт был совместим с различными браузерами и устройствами, а также оптимизирован для пользователей с ограниченными возможностями.</w:t>
      </w:r>
    </w:p>
    <w:p w:rsidR="00070495" w:rsidRPr="004E44E8" w:rsidRDefault="004E44E8" w:rsidP="004E44E8">
      <w:pPr>
        <w:pStyle w:val="a3"/>
        <w:keepNext/>
        <w:keepLines/>
        <w:numPr>
          <w:ilvl w:val="1"/>
          <w:numId w:val="11"/>
        </w:numPr>
        <w:spacing w:before="360" w:after="120" w:line="360" w:lineRule="auto"/>
        <w:ind w:right="5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5D362A">
        <w:rPr>
          <w:rFonts w:ascii="Times New Roman" w:eastAsia="Times New Roman" w:hAnsi="Times New Roman" w:cs="Times New Roman"/>
          <w:b/>
          <w:sz w:val="28"/>
          <w:lang w:val="en-US"/>
        </w:rPr>
        <w:t xml:space="preserve">   </w:t>
      </w:r>
      <w:r w:rsidR="008B6B9E" w:rsidRPr="004E44E8">
        <w:rPr>
          <w:rFonts w:ascii="Times New Roman" w:eastAsia="Times New Roman" w:hAnsi="Times New Roman" w:cs="Times New Roman"/>
          <w:b/>
          <w:sz w:val="28"/>
        </w:rPr>
        <w:t>Адаптивный веб-дизайн</w:t>
      </w:r>
    </w:p>
    <w:p w:rsidR="00070495" w:rsidRDefault="008B6B9E" w:rsidP="00375A66">
      <w:pPr>
        <w:spacing w:before="4" w:after="4" w:line="360" w:lineRule="auto"/>
        <w:ind w:left="360" w:right="57" w:firstLine="34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Адаптивный веб-дизайн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Responsive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Design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) становится стандартом в разработке современных сайтов. Это подход, позволяющий веб-страницам адаптироваться к различным устройствам и разрешениям экранов. Он включает в себя использование гибких сеток, медиа-запросов и адаптивной графики.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  <w:t>Гибкие сетки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Создают динамические макеты, которые изменяют свои размеры в зависимости от размера экрана. Это позволяет избежать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lastRenderedPageBreak/>
        <w:t>горизонтальной прокрутки и делает сайт более удобным для пользователей.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  <w:t>Медиа-запросы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CSS-правила, позволяющие применять различные стили в зависимости от характеристик устройства, на котором отображается сайт. Это ключевой элемент адаптивного дизайна, позволяющий изменять оформление и структуру сайта под разные экраны.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70495" w:rsidRPr="00375A66" w:rsidRDefault="00375A66" w:rsidP="00375A66">
      <w:pPr>
        <w:pStyle w:val="a3"/>
        <w:keepNext/>
        <w:keepLines/>
        <w:numPr>
          <w:ilvl w:val="1"/>
          <w:numId w:val="11"/>
        </w:numPr>
        <w:spacing w:before="360" w:after="120" w:line="360" w:lineRule="auto"/>
        <w:ind w:right="57"/>
        <w:rPr>
          <w:rFonts w:ascii="Times New Roman" w:eastAsia="Times New Roman" w:hAnsi="Times New Roman" w:cs="Times New Roman"/>
          <w:b/>
          <w:sz w:val="28"/>
        </w:rPr>
      </w:pPr>
      <w:r w:rsidRPr="00375A66"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="008B6B9E" w:rsidRPr="00375A66">
        <w:rPr>
          <w:rFonts w:ascii="Times New Roman" w:eastAsia="Times New Roman" w:hAnsi="Times New Roman" w:cs="Times New Roman"/>
          <w:b/>
          <w:sz w:val="28"/>
        </w:rPr>
        <w:t>Формы и взаимодействие с пользователем</w:t>
      </w:r>
    </w:p>
    <w:p w:rsidR="00070495" w:rsidRDefault="008B6B9E">
      <w:pPr>
        <w:spacing w:before="4" w:after="4" w:line="360" w:lineRule="auto"/>
        <w:ind w:left="360" w:right="57" w:firstLine="34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Создание форм является важной частью фронтенд-разработки, так как формы являются основным инструментом для сбора данных от пользователей. Они могут использоваться для регистрации, подписки на рассылки, обратной связи и иных взаимодействий.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Валидация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форм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Для обеспечения корректности и полноты вводимых данных используется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валидация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как на стороне клиента (с помощью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), так и на стороне сервера. Это позволяет предотвратить ошибки и обеспечить качественное взаимодействие с пользователями.</w:t>
      </w:r>
      <w:r>
        <w:rPr>
          <w:rFonts w:ascii="Times New Roman" w:eastAsia="Times New Roman" w:hAnsi="Times New Roman" w:cs="Times New Roman"/>
          <w:sz w:val="28"/>
        </w:rPr>
        <w:t xml:space="preserve"> (Рисунок 1.4.1)</w:t>
      </w:r>
    </w:p>
    <w:p w:rsidR="00070495" w:rsidRDefault="00070495">
      <w:pPr>
        <w:spacing w:before="4" w:after="4" w:line="360" w:lineRule="auto"/>
        <w:ind w:left="360" w:right="57"/>
        <w:jc w:val="both"/>
        <w:rPr>
          <w:rFonts w:ascii="Times New Roman" w:eastAsia="Times New Roman" w:hAnsi="Times New Roman" w:cs="Times New Roman"/>
          <w:sz w:val="28"/>
        </w:rPr>
      </w:pPr>
    </w:p>
    <w:p w:rsidR="00070495" w:rsidRDefault="00006DB9">
      <w:pPr>
        <w:spacing w:before="4" w:after="4" w:line="240" w:lineRule="auto"/>
        <w:ind w:left="360" w:right="5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511972" cy="1883907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4-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89352" cy="23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240" w:lineRule="auto"/>
        <w:ind w:left="360" w:right="57"/>
        <w:jc w:val="center"/>
        <w:rPr>
          <w:rFonts w:ascii="Times New Roman" w:eastAsia="Times New Roman" w:hAnsi="Times New Roman" w:cs="Times New Roman"/>
          <w:sz w:val="24"/>
        </w:rPr>
      </w:pPr>
    </w:p>
    <w:p w:rsidR="00070495" w:rsidRPr="004E44E8" w:rsidRDefault="008B6B9E">
      <w:pPr>
        <w:spacing w:before="4" w:after="4" w:line="240" w:lineRule="auto"/>
        <w:ind w:left="360" w:right="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E44E8">
        <w:rPr>
          <w:rFonts w:ascii="Times New Roman" w:eastAsia="Times New Roman" w:hAnsi="Times New Roman" w:cs="Times New Roman"/>
          <w:sz w:val="28"/>
          <w:szCs w:val="28"/>
        </w:rPr>
        <w:t>Рисунок 1.4.1 - Формы HTML</w:t>
      </w:r>
    </w:p>
    <w:p w:rsidR="00070495" w:rsidRDefault="00070495">
      <w:pPr>
        <w:spacing w:before="4" w:after="4" w:line="240" w:lineRule="auto"/>
        <w:ind w:left="360" w:right="57"/>
        <w:jc w:val="center"/>
        <w:rPr>
          <w:rFonts w:ascii="Times New Roman" w:eastAsia="Times New Roman" w:hAnsi="Times New Roman" w:cs="Times New Roman"/>
          <w:sz w:val="24"/>
        </w:rPr>
      </w:pPr>
    </w:p>
    <w:p w:rsidR="00070495" w:rsidRPr="004E44E8" w:rsidRDefault="008B6B9E" w:rsidP="004E44E8">
      <w:pPr>
        <w:spacing w:before="4" w:after="4" w:line="360" w:lineRule="auto"/>
        <w:ind w:left="360" w:right="57" w:firstLine="34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Фронтенд-разработка для интернет-магазина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Apple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" включает в себя использование современных технологий и подходов, таких как HTML, CSS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а также ориентацию на дизайн, удобство навигации и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lastRenderedPageBreak/>
        <w:t>пользовательский опыт. Понимание основ веб-дизайна, адаптивности и взаимодействия с пользователем имеет решающее значение для успешной реализации проекта, что, в свою очередь, обусловит конкурентоспособность интернет-магазина на рынке.</w:t>
      </w:r>
    </w:p>
    <w:p w:rsidR="00070495" w:rsidRDefault="008B6B9E">
      <w:pPr>
        <w:keepNext/>
        <w:keepLines/>
        <w:spacing w:before="400" w:after="120" w:line="360" w:lineRule="auto"/>
        <w:ind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Глава 2. Практическая часть</w:t>
      </w:r>
    </w:p>
    <w:p w:rsidR="00070495" w:rsidRPr="00375A66" w:rsidRDefault="004E44E8" w:rsidP="004E44E8">
      <w:pPr>
        <w:pStyle w:val="a3"/>
        <w:keepNext/>
        <w:keepLines/>
        <w:numPr>
          <w:ilvl w:val="1"/>
          <w:numId w:val="10"/>
        </w:numPr>
        <w:spacing w:before="360" w:after="120" w:line="360" w:lineRule="auto"/>
        <w:ind w:right="57"/>
        <w:jc w:val="both"/>
        <w:rPr>
          <w:rFonts w:ascii="Times New Roman" w:eastAsia="Times New Roman" w:hAnsi="Times New Roman" w:cs="Times New Roman"/>
          <w:b/>
          <w:sz w:val="28"/>
        </w:rPr>
      </w:pPr>
      <w:r w:rsidRPr="00375A66">
        <w:rPr>
          <w:rFonts w:ascii="Times New Roman" w:eastAsia="Times New Roman" w:hAnsi="Times New Roman" w:cs="Times New Roman"/>
          <w:b/>
          <w:sz w:val="28"/>
          <w:lang w:val="en-US"/>
        </w:rPr>
        <w:t xml:space="preserve">    </w:t>
      </w:r>
      <w:r w:rsidR="008B6B9E" w:rsidRPr="00375A66">
        <w:rPr>
          <w:rFonts w:ascii="Times New Roman" w:eastAsia="Times New Roman" w:hAnsi="Times New Roman" w:cs="Times New Roman"/>
          <w:b/>
          <w:sz w:val="28"/>
        </w:rPr>
        <w:t>Анализ требований</w:t>
      </w:r>
    </w:p>
    <w:p w:rsidR="00375A66" w:rsidRDefault="008B6B9E" w:rsidP="00375A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375A6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Перед началом разработки интернет-магазина необходимо определить кл</w:t>
      </w:r>
      <w:r w:rsidR="00375A66" w:rsidRPr="00375A6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ючевые страницы и их элементы:</w:t>
      </w:r>
    </w:p>
    <w:p w:rsidR="00375A66" w:rsidRDefault="00FA7154" w:rsidP="00375A66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Главная страница</w:t>
      </w:r>
    </w:p>
    <w:p w:rsidR="00FA7154" w:rsidRDefault="00FA7154" w:rsidP="00375A66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Популярные товары</w:t>
      </w:r>
    </w:p>
    <w:p w:rsidR="00FA7154" w:rsidRDefault="00FA7154" w:rsidP="00375A66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Страница категории</w:t>
      </w:r>
    </w:p>
    <w:p w:rsidR="00FA7154" w:rsidRDefault="00FA7154" w:rsidP="00375A66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Список товаров</w:t>
      </w:r>
    </w:p>
    <w:p w:rsidR="00FA7154" w:rsidRDefault="00FA7154" w:rsidP="00375A66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Элементы навигации</w:t>
      </w:r>
    </w:p>
    <w:p w:rsidR="00FA7154" w:rsidRDefault="00FA7154" w:rsidP="00375A66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Изображение товара</w:t>
      </w:r>
    </w:p>
    <w:p w:rsidR="00FA7154" w:rsidRDefault="00FA7154" w:rsidP="00375A66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Описание</w:t>
      </w:r>
    </w:p>
    <w:p w:rsidR="00FA7154" w:rsidRPr="00FA7154" w:rsidRDefault="00FA7154" w:rsidP="00375A66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Кнопка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Выбрать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>”</w:t>
      </w:r>
    </w:p>
    <w:p w:rsidR="00FA7154" w:rsidRPr="00375A66" w:rsidRDefault="00FA7154" w:rsidP="00375A66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Контактная информация Форма обратной связи</w:t>
      </w:r>
    </w:p>
    <w:p w:rsidR="00070495" w:rsidRPr="00375A66" w:rsidRDefault="00375A66" w:rsidP="00375A66">
      <w:pPr>
        <w:pStyle w:val="a3"/>
        <w:keepNext/>
        <w:keepLines/>
        <w:numPr>
          <w:ilvl w:val="1"/>
          <w:numId w:val="10"/>
        </w:numPr>
        <w:spacing w:before="360" w:after="120" w:line="360" w:lineRule="auto"/>
        <w:ind w:right="57"/>
        <w:jc w:val="both"/>
        <w:rPr>
          <w:rFonts w:ascii="Times New Roman" w:eastAsia="Times New Roman" w:hAnsi="Times New Roman" w:cs="Times New Roman"/>
          <w:b/>
          <w:sz w:val="28"/>
        </w:rPr>
      </w:pPr>
      <w:r w:rsidRPr="00375A66"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="008B6B9E" w:rsidRPr="00375A66">
        <w:rPr>
          <w:rFonts w:ascii="Times New Roman" w:eastAsia="Times New Roman" w:hAnsi="Times New Roman" w:cs="Times New Roman"/>
          <w:b/>
          <w:sz w:val="28"/>
        </w:rPr>
        <w:t>Загрузка библиотеки</w:t>
      </w:r>
    </w:p>
    <w:p w:rsidR="00070495" w:rsidRDefault="008B6B9E">
      <w:pPr>
        <w:spacing w:before="4" w:after="4" w:line="360" w:lineRule="auto"/>
        <w:ind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Начнем с создания структуры каталогов и файлов для нашего проекта. Для этого создадим папку проекта с именем </w:t>
      </w:r>
      <w:r w:rsidR="00FA7154">
        <w:rPr>
          <w:rFonts w:ascii="Times New Roman" w:eastAsia="Courier New" w:hAnsi="Times New Roman" w:cs="Times New Roman"/>
          <w:sz w:val="28"/>
          <w:szCs w:val="28"/>
          <w:lang w:val="en-US"/>
        </w:rPr>
        <w:t>Apple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 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следующие подкаталоги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и файлы (Рисунок 2.2.1):</w:t>
      </w:r>
    </w:p>
    <w:p w:rsidR="00070495" w:rsidRDefault="00070495">
      <w:pPr>
        <w:spacing w:before="4" w:after="4" w:line="360" w:lineRule="auto"/>
        <w:ind w:right="57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070495" w:rsidRDefault="00006DB9">
      <w:pPr>
        <w:spacing w:before="4" w:after="4" w:line="240" w:lineRule="auto"/>
        <w:ind w:left="360" w:right="57"/>
        <w:jc w:val="center"/>
        <w:rPr>
          <w:rFonts w:ascii="Calibri" w:eastAsia="Calibri" w:hAnsi="Calibri" w:cs="Calibri"/>
        </w:rPr>
      </w:pPr>
      <w:r w:rsidRPr="00006DB9">
        <w:rPr>
          <w:rFonts w:ascii="Calibri" w:eastAsia="Calibri" w:hAnsi="Calibri" w:cs="Calibri"/>
          <w:noProof/>
        </w:rPr>
        <w:drawing>
          <wp:inline distT="0" distB="0" distL="0" distR="0" wp14:anchorId="2C8D6780" wp14:editId="6C798F0D">
            <wp:extent cx="2781688" cy="153373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360" w:lineRule="auto"/>
        <w:ind w:left="360"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Pr="00E01F38" w:rsidRDefault="008B6B9E" w:rsidP="00E01F38">
      <w:pPr>
        <w:spacing w:before="4" w:after="4" w:line="360" w:lineRule="auto"/>
        <w:ind w:left="-142" w:right="57" w:firstLine="50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5A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Рисунок 2.2.1 - Подкатологи и файлы проекта</w:t>
      </w:r>
    </w:p>
    <w:p w:rsidR="00070495" w:rsidRDefault="008B6B9E">
      <w:pPr>
        <w:spacing w:before="4" w:after="4" w:line="360" w:lineRule="auto"/>
        <w:ind w:right="57" w:firstLine="72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Мы начнем с создания главной страницы </w:t>
      </w:r>
      <w:r w:rsidR="00FA7154">
        <w:rPr>
          <w:rFonts w:ascii="Times New Roman" w:eastAsia="Courier New" w:hAnsi="Times New Roman" w:cs="Times New Roman"/>
          <w:sz w:val="28"/>
          <w:szCs w:val="28"/>
          <w:lang w:val="en-US"/>
        </w:rPr>
        <w:t>index</w:t>
      </w:r>
      <w:r w:rsidR="00FA7154" w:rsidRPr="00FA7154">
        <w:rPr>
          <w:rFonts w:ascii="Times New Roman" w:eastAsia="Courier New" w:hAnsi="Times New Roman" w:cs="Times New Roman"/>
          <w:sz w:val="28"/>
          <w:szCs w:val="28"/>
        </w:rPr>
        <w:t>.</w:t>
      </w:r>
      <w:r w:rsidR="00FA7154">
        <w:rPr>
          <w:rFonts w:ascii="Times New Roman" w:eastAsia="Courier New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 В этом файле мы опишем структуру HTML. Для улучшения читаемости кода мы применим семантику страницы и для реализации навигации используем элемент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header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&gt; для обозначения верхней части страницы (Рисунок 2.2.2)</w:t>
      </w:r>
    </w:p>
    <w:p w:rsidR="00070495" w:rsidRDefault="00070495">
      <w:pPr>
        <w:spacing w:before="4" w:after="4" w:line="360" w:lineRule="auto"/>
        <w:ind w:left="360" w:right="57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070495" w:rsidRDefault="00006DB9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  <w:r w:rsidRPr="00006DB9">
        <w:rPr>
          <w:rFonts w:ascii="Calibri" w:eastAsia="Calibri" w:hAnsi="Calibri" w:cs="Calibri"/>
          <w:noProof/>
        </w:rPr>
        <w:drawing>
          <wp:inline distT="0" distB="0" distL="0" distR="0" wp14:anchorId="4F38C4FA" wp14:editId="63E6D7A8">
            <wp:extent cx="4812137" cy="2259724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854" cy="228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</w:p>
    <w:p w:rsidR="00070495" w:rsidRDefault="00070495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</w:p>
    <w:p w:rsidR="00070495" w:rsidRDefault="00070495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</w:p>
    <w:p w:rsidR="00070495" w:rsidRDefault="00070495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Pr="00375A66" w:rsidRDefault="008B6B9E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5A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Рисунок 2.2.2 - Элемент &lt;</w:t>
      </w:r>
      <w:proofErr w:type="spellStart"/>
      <w:r w:rsidRPr="00375A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header</w:t>
      </w:r>
      <w:proofErr w:type="spellEnd"/>
      <w:r w:rsidRPr="00375A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&gt; с описанной навигацией.</w:t>
      </w:r>
    </w:p>
    <w:p w:rsidR="00070495" w:rsidRDefault="008B6B9E">
      <w:pPr>
        <w:spacing w:before="4" w:after="4" w:line="360" w:lineRule="auto"/>
        <w:ind w:right="57" w:firstLine="72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Для описания основной информации сайта используем элемент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&gt;, так же разделим элемент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header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&gt; и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&gt; и опишем в нем секции товаров с помощью элемента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section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&gt;(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Рисунок 2.2.3):</w:t>
      </w:r>
    </w:p>
    <w:p w:rsidR="00070495" w:rsidRDefault="00070495">
      <w:pPr>
        <w:spacing w:before="4" w:after="4" w:line="360" w:lineRule="auto"/>
        <w:ind w:right="57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070495" w:rsidRDefault="00006DB9">
      <w:pPr>
        <w:spacing w:before="4" w:after="4" w:line="24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006DB9">
        <w:rPr>
          <w:rFonts w:ascii="Times New Roman" w:eastAsia="Times New Roman" w:hAnsi="Times New Roman" w:cs="Times New Roman"/>
          <w:noProof/>
          <w:color w:val="000000"/>
          <w:sz w:val="24"/>
          <w:shd w:val="clear" w:color="auto" w:fill="FFFFFF"/>
        </w:rPr>
        <w:lastRenderedPageBreak/>
        <w:drawing>
          <wp:inline distT="0" distB="0" distL="0" distR="0" wp14:anchorId="200CAAB7" wp14:editId="7FB19327">
            <wp:extent cx="5940425" cy="32410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Pr="00375A66" w:rsidRDefault="008B6B9E">
      <w:pPr>
        <w:spacing w:before="4" w:after="4" w:line="360" w:lineRule="auto"/>
        <w:ind w:left="360" w:righ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5A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Рисунок 2.2.3 - Элемент &lt;</w:t>
      </w:r>
      <w:proofErr w:type="spellStart"/>
      <w:r w:rsidRPr="00375A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main</w:t>
      </w:r>
      <w:proofErr w:type="spellEnd"/>
      <w:r w:rsidRPr="00375A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&gt; и &lt;</w:t>
      </w:r>
      <w:proofErr w:type="spellStart"/>
      <w:r w:rsidRPr="00375A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section</w:t>
      </w:r>
      <w:proofErr w:type="spellEnd"/>
      <w:r w:rsidRPr="00375A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&gt; с разделением товаров.</w:t>
      </w:r>
    </w:p>
    <w:p w:rsidR="00070495" w:rsidRDefault="00070495">
      <w:pPr>
        <w:spacing w:before="4" w:after="4" w:line="360" w:lineRule="auto"/>
        <w:ind w:left="360" w:right="57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070495" w:rsidRDefault="008B6B9E">
      <w:pPr>
        <w:spacing w:before="4" w:after="4" w:line="360" w:lineRule="auto"/>
        <w:ind w:right="57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Так же в конце главной страницы добавим секцию подписки на рассылку и с помощью элемента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footer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&gt; определим конец страницы и добавим информацию о магазине (Рисунок 2.2.4):</w:t>
      </w:r>
    </w:p>
    <w:p w:rsidR="00070495" w:rsidRDefault="00006DB9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  <w:r w:rsidRPr="00006DB9">
        <w:rPr>
          <w:rFonts w:ascii="Calibri" w:eastAsia="Calibri" w:hAnsi="Calibri" w:cs="Calibri"/>
          <w:noProof/>
        </w:rPr>
        <w:drawing>
          <wp:inline distT="0" distB="0" distL="0" distR="0" wp14:anchorId="0271DFC3" wp14:editId="63E37092">
            <wp:extent cx="5940425" cy="1442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</w:p>
    <w:p w:rsidR="00070495" w:rsidRPr="00375A66" w:rsidRDefault="00070495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70495" w:rsidRPr="00375A66" w:rsidRDefault="008B6B9E">
      <w:pPr>
        <w:spacing w:before="4" w:after="4" w:line="360" w:lineRule="auto"/>
        <w:ind w:left="360" w:righ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5A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Рисунок 2.2.4 - Добавление секции подписки и описание магазина с помощью &lt;</w:t>
      </w:r>
      <w:proofErr w:type="spellStart"/>
      <w:r w:rsidRPr="00375A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footer</w:t>
      </w:r>
      <w:proofErr w:type="spellEnd"/>
      <w:r w:rsidRPr="00375A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</w:p>
    <w:p w:rsidR="00070495" w:rsidRDefault="00070495">
      <w:pPr>
        <w:spacing w:before="4" w:after="4" w:line="240" w:lineRule="auto"/>
        <w:ind w:left="360" w:right="57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Default="008B6B9E">
      <w:pPr>
        <w:spacing w:before="4" w:after="4" w:line="360" w:lineRule="auto"/>
        <w:ind w:right="57" w:firstLine="36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После окончания написания главной страницы переходим к написанию страниц навигации (Рисунок 2.2.5):</w:t>
      </w:r>
    </w:p>
    <w:p w:rsidR="00070495" w:rsidRDefault="00070495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</w:p>
    <w:p w:rsidR="00070495" w:rsidRDefault="00006DB9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  <w:r w:rsidRPr="00006DB9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2DD1B254" wp14:editId="1CD76FA3">
            <wp:extent cx="4887310" cy="222240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346" cy="224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</w:p>
    <w:p w:rsidR="00070495" w:rsidRDefault="00070495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Pr="00E01F38" w:rsidRDefault="008B6B9E" w:rsidP="00E01F38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5A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Рисунок 2.2.5 - index.html</w:t>
      </w:r>
    </w:p>
    <w:p w:rsidR="00070495" w:rsidRDefault="008B6B9E">
      <w:pPr>
        <w:spacing w:before="4" w:after="4" w:line="360" w:lineRule="auto"/>
        <w:ind w:right="57" w:firstLine="36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После написание навигации добавляем им функционала, для "Что Нового" делаем новый index2.html и пишем для него новую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продукцию.(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Рисунок 2.2.6 и 2.2.7):</w:t>
      </w:r>
    </w:p>
    <w:p w:rsidR="00070495" w:rsidRDefault="00006DB9">
      <w:pPr>
        <w:spacing w:before="4" w:after="4" w:line="240" w:lineRule="auto"/>
        <w:ind w:left="360" w:right="57"/>
        <w:jc w:val="center"/>
        <w:rPr>
          <w:rFonts w:ascii="Calibri" w:eastAsia="Calibri" w:hAnsi="Calibri" w:cs="Calibri"/>
        </w:rPr>
      </w:pPr>
      <w:r w:rsidRPr="00006DB9">
        <w:rPr>
          <w:rFonts w:ascii="Calibri" w:eastAsia="Calibri" w:hAnsi="Calibri" w:cs="Calibri"/>
          <w:noProof/>
        </w:rPr>
        <w:drawing>
          <wp:inline distT="0" distB="0" distL="0" distR="0" wp14:anchorId="564306F1" wp14:editId="7FB4BD76">
            <wp:extent cx="5213131" cy="2829189"/>
            <wp:effectExtent l="0" t="0" r="698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0615" cy="288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360" w:lineRule="auto"/>
        <w:ind w:left="360"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Pr="00E01F38" w:rsidRDefault="008B6B9E" w:rsidP="00E01F38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5A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Рисунок 2.2.6 - index2.html</w:t>
      </w:r>
    </w:p>
    <w:p w:rsidR="00070495" w:rsidRDefault="008B6B9E">
      <w:pPr>
        <w:spacing w:before="4" w:after="4" w:line="360" w:lineRule="auto"/>
        <w:ind w:right="57" w:firstLine="36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Оформив новый index2.html, мы переходим к описанию страницы с контактной информацией с магазином и добавляем туда всю необходимую информацию (Рисунок 2.2.8):</w:t>
      </w:r>
    </w:p>
    <w:p w:rsidR="00070495" w:rsidRDefault="00070495">
      <w:pPr>
        <w:spacing w:before="4" w:after="4" w:line="360" w:lineRule="auto"/>
        <w:ind w:left="360" w:right="57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070495" w:rsidRDefault="00006DB9">
      <w:pPr>
        <w:spacing w:before="4" w:after="4" w:line="240" w:lineRule="auto"/>
        <w:ind w:left="360" w:right="57"/>
        <w:jc w:val="both"/>
        <w:rPr>
          <w:rFonts w:ascii="Calibri" w:eastAsia="Calibri" w:hAnsi="Calibri" w:cs="Calibri"/>
        </w:rPr>
      </w:pPr>
      <w:r w:rsidRPr="00006DB9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04A9AB9B" wp14:editId="3AC6669D">
            <wp:extent cx="5959366" cy="2563389"/>
            <wp:effectExtent l="0" t="0" r="381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806" cy="264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240" w:lineRule="auto"/>
        <w:ind w:left="360" w:right="57"/>
        <w:jc w:val="both"/>
        <w:rPr>
          <w:rFonts w:ascii="Calibri" w:eastAsia="Calibri" w:hAnsi="Calibri" w:cs="Calibri"/>
        </w:rPr>
      </w:pPr>
    </w:p>
    <w:p w:rsidR="00070495" w:rsidRDefault="00070495">
      <w:pPr>
        <w:spacing w:before="4" w:after="4" w:line="360" w:lineRule="auto"/>
        <w:ind w:left="360" w:right="57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E01F38" w:rsidRPr="00375A66" w:rsidRDefault="008B6B9E" w:rsidP="00E01F38">
      <w:pPr>
        <w:spacing w:before="4" w:after="4" w:line="360" w:lineRule="auto"/>
        <w:ind w:left="360" w:righ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5A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Рисунок 2.2.8 - contact.html</w:t>
      </w:r>
    </w:p>
    <w:p w:rsidR="00070495" w:rsidRPr="00375A66" w:rsidRDefault="00375A66" w:rsidP="00375A66">
      <w:pPr>
        <w:pStyle w:val="a3"/>
        <w:keepNext/>
        <w:keepLines/>
        <w:numPr>
          <w:ilvl w:val="1"/>
          <w:numId w:val="10"/>
        </w:numPr>
        <w:spacing w:before="360" w:after="120" w:line="360" w:lineRule="auto"/>
        <w:ind w:right="5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  </w:t>
      </w:r>
      <w:r w:rsidR="008B6B9E" w:rsidRPr="00375A66">
        <w:rPr>
          <w:rFonts w:ascii="Times New Roman" w:eastAsia="Times New Roman" w:hAnsi="Times New Roman" w:cs="Times New Roman"/>
          <w:b/>
          <w:sz w:val="28"/>
        </w:rPr>
        <w:t>Создание стилей (styles.css)</w:t>
      </w:r>
    </w:p>
    <w:p w:rsidR="00070495" w:rsidRDefault="008B6B9E">
      <w:pPr>
        <w:spacing w:before="4" w:after="4" w:line="360" w:lineRule="auto"/>
        <w:ind w:left="360" w:right="57" w:firstLine="34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Далее создадим файл стилей </w:t>
      </w:r>
      <w:r>
        <w:rPr>
          <w:rFonts w:ascii="Times New Roman" w:eastAsia="Times New Roman" w:hAnsi="Times New Roman" w:cs="Times New Roman"/>
          <w:sz w:val="28"/>
        </w:rPr>
        <w:t>styles.css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чтобы стилизовать элементы, которые мы создали в </w:t>
      </w:r>
      <w:r>
        <w:rPr>
          <w:rFonts w:ascii="Times New Roman" w:eastAsia="Times New Roman" w:hAnsi="Times New Roman" w:cs="Times New Roman"/>
          <w:sz w:val="28"/>
        </w:rPr>
        <w:t>index.html и в дополнительных разделах. Для начала начнем с верхушки сайта (Рисунок 2.3.1):</w:t>
      </w:r>
    </w:p>
    <w:p w:rsidR="00070495" w:rsidRDefault="002C73C2">
      <w:pPr>
        <w:spacing w:before="4" w:after="4" w:line="240" w:lineRule="auto"/>
        <w:ind w:left="360" w:right="57"/>
        <w:jc w:val="center"/>
        <w:rPr>
          <w:rFonts w:ascii="Calibri" w:eastAsia="Calibri" w:hAnsi="Calibri" w:cs="Calibri"/>
        </w:rPr>
      </w:pPr>
      <w:r w:rsidRPr="00006DB9">
        <w:rPr>
          <w:rFonts w:ascii="Calibri" w:eastAsia="Calibri" w:hAnsi="Calibri" w:cs="Calibri"/>
          <w:noProof/>
        </w:rPr>
        <w:drawing>
          <wp:inline distT="0" distB="0" distL="0" distR="0" wp14:anchorId="35DD4898" wp14:editId="0536BEB9">
            <wp:extent cx="2500672" cy="197594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6723" cy="19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360" w:lineRule="auto"/>
        <w:ind w:left="360" w:right="57"/>
        <w:jc w:val="center"/>
        <w:rPr>
          <w:rFonts w:ascii="Courier New" w:eastAsia="Courier New" w:hAnsi="Courier New" w:cs="Courier New"/>
          <w:sz w:val="24"/>
        </w:rPr>
      </w:pPr>
    </w:p>
    <w:p w:rsidR="00070495" w:rsidRPr="00E01F38" w:rsidRDefault="008B6B9E" w:rsidP="00E01F38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5A66">
        <w:rPr>
          <w:rFonts w:ascii="Times New Roman" w:eastAsia="Times New Roman" w:hAnsi="Times New Roman" w:cs="Times New Roman"/>
          <w:sz w:val="28"/>
          <w:szCs w:val="28"/>
        </w:rPr>
        <w:t>Рисунок 2.3.1 - Оформление &lt;</w:t>
      </w:r>
      <w:proofErr w:type="spellStart"/>
      <w:r w:rsidRPr="00375A66">
        <w:rPr>
          <w:rFonts w:ascii="Times New Roman" w:eastAsia="Times New Roman" w:hAnsi="Times New Roman" w:cs="Times New Roman"/>
          <w:sz w:val="28"/>
          <w:szCs w:val="28"/>
        </w:rPr>
        <w:t>header</w:t>
      </w:r>
      <w:proofErr w:type="spellEnd"/>
      <w:r w:rsidRPr="00375A66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:rsidR="00070495" w:rsidRDefault="008B6B9E">
      <w:pPr>
        <w:spacing w:before="4" w:after="4" w:line="360" w:lineRule="auto"/>
        <w:ind w:right="57" w:firstLine="72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Так же делаем оформление для кнопок на странице (Рисунок 2.3.2):</w:t>
      </w:r>
    </w:p>
    <w:p w:rsidR="00070495" w:rsidRDefault="00006DB9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  <w:r w:rsidRPr="00006DB9">
        <w:rPr>
          <w:rFonts w:ascii="Calibri" w:eastAsia="Calibri" w:hAnsi="Calibri" w:cs="Calibri"/>
          <w:noProof/>
        </w:rPr>
        <w:drawing>
          <wp:inline distT="0" distB="0" distL="0" distR="0" wp14:anchorId="4F36437E" wp14:editId="0E8033DD">
            <wp:extent cx="2060027" cy="140456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8861" cy="148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Pr="00E01F38" w:rsidRDefault="008B6B9E" w:rsidP="00E01F38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1F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Рисунок 2.3.2 - Оформление кнопок.</w:t>
      </w:r>
    </w:p>
    <w:p w:rsidR="00070495" w:rsidRDefault="008B6B9E">
      <w:pPr>
        <w:spacing w:before="4" w:after="4" w:line="360" w:lineRule="auto"/>
        <w:ind w:right="57" w:firstLine="72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После оформления кнопок, надо оформить форму контактов, чтобы покупатель смог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связатся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с магазином. (Рисунок 2.3.3):</w:t>
      </w:r>
    </w:p>
    <w:p w:rsidR="00070495" w:rsidRDefault="00B43134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  <w:r w:rsidRPr="00B43134">
        <w:rPr>
          <w:rFonts w:ascii="Calibri" w:eastAsia="Calibri" w:hAnsi="Calibri" w:cs="Calibri"/>
          <w:noProof/>
        </w:rPr>
        <w:drawing>
          <wp:inline distT="0" distB="0" distL="0" distR="0" wp14:anchorId="2BD222D2" wp14:editId="01F36440">
            <wp:extent cx="2112579" cy="1872077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9986" cy="191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Pr="00E01F38" w:rsidRDefault="008B6B9E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1F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Рисунок 2.3.3 - Оформление формы контактов.</w:t>
      </w:r>
    </w:p>
    <w:p w:rsidR="00070495" w:rsidRDefault="00070495">
      <w:pPr>
        <w:spacing w:before="4" w:after="4" w:line="360" w:lineRule="auto"/>
        <w:ind w:right="57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070495" w:rsidRDefault="008B6B9E">
      <w:pPr>
        <w:spacing w:before="4" w:after="4" w:line="360" w:lineRule="auto"/>
        <w:ind w:right="57" w:firstLine="72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После оформленной формы контактов, мы переходим к концу страницы и оформляем ее и выравниванием текст по центру (Рисунок 2.3.4):</w:t>
      </w:r>
    </w:p>
    <w:p w:rsidR="00070495" w:rsidRDefault="00B43134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  <w:r w:rsidRPr="00B43134">
        <w:rPr>
          <w:rFonts w:ascii="Calibri" w:eastAsia="Calibri" w:hAnsi="Calibri" w:cs="Calibri"/>
          <w:noProof/>
        </w:rPr>
        <w:drawing>
          <wp:inline distT="0" distB="0" distL="0" distR="0" wp14:anchorId="2C6B5F19" wp14:editId="167F0B53">
            <wp:extent cx="4201111" cy="234347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Default="008B6B9E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Рисунок 2.3.4 - Оформление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footer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&gt;</w:t>
      </w:r>
    </w:p>
    <w:p w:rsidR="00070495" w:rsidRDefault="008B6B9E">
      <w:pPr>
        <w:spacing w:before="4" w:after="4" w:line="360" w:lineRule="auto"/>
        <w:ind w:right="57" w:firstLine="72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Так же делаем оформление для раздела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вверхней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навигации и добавляем им функционал. (Рисунок 2.3.5):</w:t>
      </w:r>
    </w:p>
    <w:p w:rsidR="00070495" w:rsidRDefault="00070495">
      <w:pPr>
        <w:spacing w:before="4" w:after="4" w:line="360" w:lineRule="auto"/>
        <w:ind w:right="57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070495" w:rsidRDefault="00B43134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  <w:r w:rsidRPr="00B43134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4A4538DB" wp14:editId="531FB89C">
            <wp:extent cx="5940425" cy="3107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Pr="00E01F38" w:rsidRDefault="00070495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70495" w:rsidRPr="00E01F38" w:rsidRDefault="008B6B9E" w:rsidP="00E01F38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1F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Рисунок 2.3.5 - оформление навигационного меню index.html</w:t>
      </w:r>
    </w:p>
    <w:p w:rsidR="00070495" w:rsidRDefault="008B6B9E">
      <w:pPr>
        <w:spacing w:before="4" w:after="4" w:line="360" w:lineRule="auto"/>
        <w:ind w:right="57" w:firstLine="72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На данном этапе все страницы созданы и стилизованы. Добавляем фотографии к карточкам товаров и тестируем интернет-магазин на различных устройствах (мобильных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десктопных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) для проверки отзывчивости. Также стоит удостовериться, что все ссылки на страницах работают корректно и ведут на остальные страницы (например, ссылки на главной странице должны вести к категориям, а с каталога товаров — на страницы конкретных товаров).</w:t>
      </w:r>
    </w:p>
    <w:p w:rsidR="00070495" w:rsidRDefault="008B6B9E" w:rsidP="002C73C2">
      <w:pPr>
        <w:spacing w:before="4" w:after="4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 результате работы мы создали упрощенный пример интернет-магазина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Apple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» с использованием только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HTML и CSS. В процессе разработки были реализованы основные страницы и компоненты, такие как хедер, футер, карточки товаров, а также страница контактов с формой обратной связи.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  <w:t xml:space="preserve">Данный проект можно расширять, добавляя дополнительные функциональности, такие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</w:t>
      </w:r>
      <w:r w:rsidR="002C73C2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ript</w:t>
      </w:r>
      <w:proofErr w:type="spellEnd"/>
      <w:r w:rsidR="002C73C2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для динамичного управления.</w:t>
      </w:r>
    </w:p>
    <w:p w:rsidR="00070495" w:rsidRDefault="008B6B9E">
      <w:pPr>
        <w:keepNext/>
        <w:keepLines/>
        <w:spacing w:before="400" w:after="120" w:line="360" w:lineRule="auto"/>
        <w:ind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ЗАКЛЮЧЕНИЕ</w:t>
      </w:r>
    </w:p>
    <w:p w:rsidR="00070495" w:rsidRPr="00FA7154" w:rsidRDefault="008B6B9E" w:rsidP="00FA7154">
      <w:pPr>
        <w:spacing w:before="4" w:after="4" w:line="360" w:lineRule="auto"/>
        <w:ind w:left="170" w:right="57" w:firstLine="72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 ходе выполнения данного проекта по созданию интернет-магазина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Apple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» был осуществлен полноценный процесс разработки, начиная с анализа требований и проектирования структуры, заканчивая реализацией и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lastRenderedPageBreak/>
        <w:t>тестированием интерфейса. В проекте активно использовались HTML и CSS, что позволило создать интуитивно понятный и визуально привлекательный интерфейс.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  <w:t>Основные компоненты, такие как хедер, меню навигации, карточки товаров и форма обратной связи, были созданы с учетом современных стандартов веб-дизайна. Благодаря использованию медиа-запросов удалось обеспечить отзывчивость страниц, что является критически важным для удобства пользователей на различных устройствах. Каждый элемент интерфейса был тщательно спроектирован, чтобы предоставить пользователям легкий доступ ко всем функциям интернет-магазина.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  <w:t>Кроме того, в процессе работы над проектом были проанализированы успешные практики фронтенд-разработки, такие как применение семантической разметки, структур</w:t>
      </w:r>
      <w:r w:rsid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ирование контента и организация.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</w:p>
    <w:p w:rsidR="00070495" w:rsidRPr="00FA7154" w:rsidRDefault="008B6B9E">
      <w:pPr>
        <w:keepNext/>
        <w:keepLines/>
        <w:spacing w:before="25" w:after="25" w:line="240" w:lineRule="auto"/>
        <w:ind w:left="170" w:right="850" w:firstLine="709"/>
        <w:jc w:val="center"/>
        <w:rPr>
          <w:rFonts w:ascii="Times New Roman" w:eastAsia="Times New Roman" w:hAnsi="Times New Roman" w:cs="Times New Roman"/>
          <w:sz w:val="28"/>
        </w:rPr>
      </w:pPr>
      <w:r w:rsidRPr="00FA7154">
        <w:rPr>
          <w:rFonts w:ascii="Times New Roman" w:eastAsia="Times New Roman" w:hAnsi="Times New Roman" w:cs="Times New Roman"/>
          <w:sz w:val="28"/>
        </w:rPr>
        <w:t>СПИСОК ИСПОЛЬЗУЕМЫХ ИСТОЧНИКОВ</w:t>
      </w:r>
    </w:p>
    <w:p w:rsidR="00070495" w:rsidRDefault="00070495">
      <w:pPr>
        <w:spacing w:before="4" w:after="4" w:line="360" w:lineRule="auto"/>
        <w:ind w:left="170" w:right="57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070495" w:rsidRPr="00FA7154" w:rsidRDefault="008B6B9E" w:rsidP="00FA7154">
      <w:pPr>
        <w:spacing w:before="4" w:after="4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1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. </w:t>
      </w:r>
      <w:proofErr w:type="spellStart"/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Кастеллос</w:t>
      </w:r>
      <w:proofErr w:type="spellEnd"/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М. А. (2019). </w:t>
      </w:r>
      <w:r w:rsidRPr="00FA7154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HTML и CSS: Разработка и дизайн веб-сайтов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 — Издательство "Питер". — 640 с.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>   - Эта книга предоставляет все необходимое для освоения веб-разработки с использованием HTML и CSS, включая множество примеров и практических заданий.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 xml:space="preserve">2. </w:t>
      </w:r>
      <w:proofErr w:type="spellStart"/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Фриман</w:t>
      </w:r>
      <w:proofErr w:type="spellEnd"/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Э., Робин, Э. (2020). </w:t>
      </w:r>
      <w:r w:rsidRPr="00FA7154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Динамический веб: HTML и CSS в действии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 — Издательство "Вильямс". — 672 с.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>   - Книга охватывает как основы HTML и CSS, так и более сложные темы, включая адаптивный и семантический веб-дизайн.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 xml:space="preserve">3. </w:t>
      </w:r>
      <w:proofErr w:type="spellStart"/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Рэйчел</w:t>
      </w:r>
      <w:proofErr w:type="spellEnd"/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Анджел, Д. (2016). </w:t>
      </w:r>
      <w:r w:rsidRPr="00FA7154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HTML и CSS: Краткое руководство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 — Издательство "Олимп-Бизнес". — 320 с.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 xml:space="preserve">   - Практическое руководство для начинающих, в котором подробно описаны 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lastRenderedPageBreak/>
        <w:t>основные концепции и элементы HTML и CSS.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 xml:space="preserve">4. </w:t>
      </w:r>
      <w:proofErr w:type="spellStart"/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Сполдинг</w:t>
      </w:r>
      <w:proofErr w:type="spellEnd"/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Р. (2018). </w:t>
      </w:r>
      <w:r w:rsidRPr="00FA7154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CSS: </w:t>
      </w:r>
      <w:proofErr w:type="spellStart"/>
      <w:r w:rsidRPr="00FA7154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The</w:t>
      </w:r>
      <w:proofErr w:type="spellEnd"/>
      <w:r w:rsidRPr="00FA7154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 </w:t>
      </w:r>
      <w:proofErr w:type="spellStart"/>
      <w:r w:rsidRPr="00FA7154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Definitive</w:t>
      </w:r>
      <w:proofErr w:type="spellEnd"/>
      <w:r w:rsidRPr="00FA7154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 </w:t>
      </w:r>
      <w:proofErr w:type="spellStart"/>
      <w:r w:rsidRPr="00FA7154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Guide</w:t>
      </w:r>
      <w:proofErr w:type="spellEnd"/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. — </w:t>
      </w:r>
      <w:proofErr w:type="spellStart"/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O'Reilly</w:t>
      </w:r>
      <w:proofErr w:type="spellEnd"/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Media</w:t>
      </w:r>
      <w:proofErr w:type="spellEnd"/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 — 700 с.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>   - Всеобъемлющая книга по CSS, котор</w:t>
      </w:r>
      <w:r w:rsidR="00B43134"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ая охватывает различные аспекты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 xml:space="preserve">5. </w:t>
      </w:r>
      <w:proofErr w:type="spellStart"/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Моррисон</w:t>
      </w:r>
      <w:proofErr w:type="spellEnd"/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Э. (2021). </w:t>
      </w:r>
      <w:r w:rsidRPr="00FA7154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Веб-дизайн и разработка: Полное руководство по HTML и CSS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 — Издательство "КУДИЦ-Пресс". — 456 с.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>   - Учебное пособие, которое включает в себя все аспекты веб-дизайна и разработки, делая акцент на современных подходах к стилизации и верстке.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6. 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Максвелл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, 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Т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. (2020). </w:t>
      </w:r>
      <w:r w:rsidRPr="00FA7154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>Responsive Web Design with HTML5 and CSS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. — </w:t>
      </w:r>
      <w:proofErr w:type="spellStart"/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>Packt</w:t>
      </w:r>
      <w:proofErr w:type="spellEnd"/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Publishing. — 588 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>.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br/>
        <w:t>   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- Книга посвящена созданию адаптивного дизайна с использованием HTML5 и CSS, что является критически важным для современных веб-приложений.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 xml:space="preserve">7. Моррис, А. (2019). </w:t>
      </w:r>
      <w:r w:rsidRPr="00FA7154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HTML, XHTML и CSS: дизайн и программирование веб-страниц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 — Издательство "БХВ-Петербург". — 560 с.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 xml:space="preserve">   - Хороший ресурс для изучения </w:t>
      </w:r>
      <w:proofErr w:type="spellStart"/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web</w:t>
      </w:r>
      <w:proofErr w:type="spellEnd"/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-разработки, включая практические примеры и задания.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 xml:space="preserve">8. Карасев, А. В. (2018). </w:t>
      </w:r>
      <w:r w:rsidRPr="00FA7154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Веб-разработка: Учебное пособие по HTML, CSS и </w:t>
      </w:r>
      <w:proofErr w:type="spellStart"/>
      <w:r w:rsidRPr="00FA7154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JavaScript</w:t>
      </w:r>
      <w:proofErr w:type="spellEnd"/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 — Издательство "ДЛА". — 512 с.</w:t>
      </w:r>
      <w:r w:rsidRPr="00FA715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>   - Учебное пособие обеспечивает подробное введение в веб-разработку с акцентом на использование HTML и CSS.</w:t>
      </w:r>
      <w:r w:rsidRPr="00FA7154">
        <w:rPr>
          <w:rFonts w:ascii="Times New Roman" w:eastAsia="Times New Roman" w:hAnsi="Times New Roman" w:cs="Times New Roman"/>
          <w:sz w:val="28"/>
        </w:rPr>
        <w:t xml:space="preserve"> </w:t>
      </w:r>
    </w:p>
    <w:p w:rsidR="00070495" w:rsidRPr="00FA7154" w:rsidRDefault="00070495">
      <w:pPr>
        <w:spacing w:before="4" w:after="4" w:line="360" w:lineRule="auto"/>
        <w:ind w:right="57"/>
        <w:jc w:val="both"/>
        <w:rPr>
          <w:rFonts w:ascii="Times New Roman" w:eastAsia="Times New Roman" w:hAnsi="Times New Roman" w:cs="Times New Roman"/>
          <w:sz w:val="28"/>
        </w:rPr>
      </w:pPr>
    </w:p>
    <w:sectPr w:rsidR="00070495" w:rsidRPr="00FA7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4A4D"/>
    <w:multiLevelType w:val="hybridMultilevel"/>
    <w:tmpl w:val="56C2E272"/>
    <w:lvl w:ilvl="0" w:tplc="0CD0E8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208D"/>
    <w:multiLevelType w:val="hybridMultilevel"/>
    <w:tmpl w:val="0C2650EE"/>
    <w:lvl w:ilvl="0" w:tplc="0CD0E8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67C2F"/>
    <w:multiLevelType w:val="multilevel"/>
    <w:tmpl w:val="B13486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AA3851"/>
    <w:multiLevelType w:val="multilevel"/>
    <w:tmpl w:val="4EF46D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686767"/>
    <w:multiLevelType w:val="multilevel"/>
    <w:tmpl w:val="340E86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AD151C"/>
    <w:multiLevelType w:val="multilevel"/>
    <w:tmpl w:val="2466D8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5F7150"/>
    <w:multiLevelType w:val="multilevel"/>
    <w:tmpl w:val="A8067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512ABC"/>
    <w:multiLevelType w:val="multilevel"/>
    <w:tmpl w:val="5F36EF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AD66F4"/>
    <w:multiLevelType w:val="multilevel"/>
    <w:tmpl w:val="B38468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C7D76CD"/>
    <w:multiLevelType w:val="hybridMultilevel"/>
    <w:tmpl w:val="7BDC3A2A"/>
    <w:lvl w:ilvl="0" w:tplc="06A07DA6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B2F53"/>
    <w:multiLevelType w:val="multilevel"/>
    <w:tmpl w:val="91BEB3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1" w15:restartNumberingAfterBreak="0">
    <w:nsid w:val="765862F1"/>
    <w:multiLevelType w:val="multilevel"/>
    <w:tmpl w:val="FEF23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7E5C5D"/>
    <w:multiLevelType w:val="multilevel"/>
    <w:tmpl w:val="79C060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bullet"/>
      <w:lvlText w:val=""/>
      <w:lvlJc w:val="left"/>
      <w:pPr>
        <w:ind w:left="2138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1"/>
  </w:num>
  <w:num w:numId="9">
    <w:abstractNumId w:val="9"/>
  </w:num>
  <w:num w:numId="10">
    <w:abstractNumId w:val="12"/>
  </w:num>
  <w:num w:numId="11">
    <w:abstractNumId w:val="1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95"/>
    <w:rsid w:val="00006DB9"/>
    <w:rsid w:val="00046B9E"/>
    <w:rsid w:val="00070495"/>
    <w:rsid w:val="002C73C2"/>
    <w:rsid w:val="00375A66"/>
    <w:rsid w:val="003F3B83"/>
    <w:rsid w:val="00431424"/>
    <w:rsid w:val="004E44E8"/>
    <w:rsid w:val="005D362A"/>
    <w:rsid w:val="00691041"/>
    <w:rsid w:val="008B6B9E"/>
    <w:rsid w:val="00B43134"/>
    <w:rsid w:val="00BE0EF1"/>
    <w:rsid w:val="00E01F38"/>
    <w:rsid w:val="00F71D3F"/>
    <w:rsid w:val="00FA156C"/>
    <w:rsid w:val="00FA5261"/>
    <w:rsid w:val="00FA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0890C"/>
  <w15:docId w15:val="{1B3143DE-A54A-4A41-980D-6EC15736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2117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2024-12-13T07:50:00Z</dcterms:created>
  <dcterms:modified xsi:type="dcterms:W3CDTF">2024-12-13T07:50:00Z</dcterms:modified>
</cp:coreProperties>
</file>