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23F" w:rsidRDefault="00B2318E" w:rsidP="00B2318E">
      <w:r w:rsidRPr="00B2318E">
        <w:t>Music word</w:t>
      </w:r>
    </w:p>
    <w:p w:rsidR="00B2318E" w:rsidRDefault="00B2318E" w:rsidP="00B2318E">
      <w:r w:rsidRPr="00B2318E">
        <w:rPr>
          <w:rFonts w:hint="eastAsia"/>
        </w:rPr>
        <w:t>音樂點字推廣</w:t>
      </w:r>
    </w:p>
    <w:p w:rsidR="00B2318E" w:rsidRDefault="00B2318E" w:rsidP="00B2318E"/>
    <w:p w:rsidR="00B2318E" w:rsidRDefault="00B2318E" w:rsidP="00B2318E">
      <w:pPr>
        <w:rPr>
          <w:rFonts w:hint="eastAsia"/>
        </w:rPr>
      </w:pPr>
      <w:r>
        <w:rPr>
          <w:rFonts w:hint="eastAsia"/>
        </w:rPr>
        <w:t>緣起：</w:t>
      </w:r>
    </w:p>
    <w:p w:rsidR="00B2318E" w:rsidRDefault="00B2318E" w:rsidP="00B2318E">
      <w:pPr>
        <w:rPr>
          <w:rFonts w:hint="eastAsia"/>
        </w:rPr>
      </w:pPr>
      <w:r>
        <w:rPr>
          <w:rFonts w:hint="eastAsia"/>
        </w:rPr>
        <w:t>辜進心老師畢業於文藻外語大學日文系，從小</w:t>
      </w:r>
      <w:proofErr w:type="gramStart"/>
      <w:r>
        <w:rPr>
          <w:rFonts w:hint="eastAsia"/>
        </w:rPr>
        <w:t>因為眼癌而</w:t>
      </w:r>
      <w:proofErr w:type="gramEnd"/>
      <w:r>
        <w:rPr>
          <w:rFonts w:hint="eastAsia"/>
        </w:rPr>
        <w:t>全盲，</w:t>
      </w:r>
      <w:r>
        <w:rPr>
          <w:rFonts w:hint="eastAsia"/>
        </w:rPr>
        <w:t>2012</w:t>
      </w:r>
      <w:r>
        <w:rPr>
          <w:rFonts w:hint="eastAsia"/>
        </w:rPr>
        <w:t>年帶</w:t>
      </w:r>
      <w:proofErr w:type="gramStart"/>
      <w:r>
        <w:rPr>
          <w:rFonts w:hint="eastAsia"/>
        </w:rPr>
        <w:t>著導盲犬瑞</w:t>
      </w:r>
      <w:proofErr w:type="gramEnd"/>
      <w:r>
        <w:rPr>
          <w:rFonts w:hint="eastAsia"/>
        </w:rPr>
        <w:t>斯到日本，</w:t>
      </w:r>
      <w:r>
        <w:rPr>
          <w:rFonts w:hint="eastAsia"/>
        </w:rPr>
        <w:t>2013</w:t>
      </w:r>
      <w:r>
        <w:rPr>
          <w:rFonts w:hint="eastAsia"/>
        </w:rPr>
        <w:t>年進入</w:t>
      </w:r>
      <w:proofErr w:type="gramStart"/>
      <w:r>
        <w:rPr>
          <w:rFonts w:hint="eastAsia"/>
        </w:rPr>
        <w:t>筑</w:t>
      </w:r>
      <w:proofErr w:type="gramEnd"/>
      <w:r>
        <w:rPr>
          <w:rFonts w:hint="eastAsia"/>
        </w:rPr>
        <w:t>波大學附屬特別</w:t>
      </w:r>
    </w:p>
    <w:p w:rsidR="00B2318E" w:rsidRDefault="00B2318E" w:rsidP="00B2318E">
      <w:pPr>
        <w:rPr>
          <w:rFonts w:hint="eastAsia"/>
        </w:rPr>
      </w:pPr>
      <w:r>
        <w:rPr>
          <w:rFonts w:hint="eastAsia"/>
        </w:rPr>
        <w:t>支援教育視覺障礙學校音樂科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讀。</w:t>
      </w:r>
    </w:p>
    <w:p w:rsidR="00B2318E" w:rsidRDefault="00B2318E" w:rsidP="00B2318E">
      <w:pPr>
        <w:rPr>
          <w:rFonts w:hint="eastAsia"/>
        </w:rPr>
      </w:pPr>
      <w:r>
        <w:rPr>
          <w:rFonts w:hint="eastAsia"/>
        </w:rPr>
        <w:t>視障朋友因為視力上的限制，所以學習音樂的過程中，須要靠許多人錄音，指導，然後自己在私下慢慢靠著耳朵還有記憶一點一</w:t>
      </w:r>
    </w:p>
    <w:p w:rsidR="00B2318E" w:rsidRDefault="00B2318E" w:rsidP="00B2318E">
      <w:pPr>
        <w:rPr>
          <w:rFonts w:hint="eastAsia"/>
        </w:rPr>
      </w:pPr>
      <w:r>
        <w:rPr>
          <w:rFonts w:hint="eastAsia"/>
        </w:rPr>
        <w:t>滴的把樂譜記起來，慢慢完成曲子，非常的辛苦。然而，在日本卻有一群非常熱心的志工幫忙視障朋友，將一般人閱讀的五線譜</w:t>
      </w:r>
    </w:p>
    <w:p w:rsidR="00B2318E" w:rsidRDefault="00B2318E" w:rsidP="00B2318E">
      <w:pPr>
        <w:rPr>
          <w:rFonts w:hint="eastAsia"/>
        </w:rPr>
      </w:pPr>
      <w:r>
        <w:rPr>
          <w:rFonts w:hint="eastAsia"/>
        </w:rPr>
        <w:t>轉</w:t>
      </w:r>
      <w:proofErr w:type="gramStart"/>
      <w:r>
        <w:rPr>
          <w:rFonts w:hint="eastAsia"/>
        </w:rPr>
        <w:t>譯成視障</w:t>
      </w:r>
      <w:proofErr w:type="gramEnd"/>
      <w:r>
        <w:rPr>
          <w:rFonts w:hint="eastAsia"/>
        </w:rPr>
        <w:t>者可以閱讀的點字樂譜。</w:t>
      </w:r>
    </w:p>
    <w:p w:rsidR="00B2318E" w:rsidRDefault="00B2318E" w:rsidP="00B2318E">
      <w:pPr>
        <w:rPr>
          <w:rFonts w:hint="eastAsia"/>
        </w:rPr>
      </w:pPr>
      <w:r>
        <w:rPr>
          <w:rFonts w:hint="eastAsia"/>
        </w:rPr>
        <w:t>回國之後，辜進心老師希望在台灣推廣盲人點字樂譜，期望藉此讓視</w:t>
      </w:r>
      <w:proofErr w:type="gramStart"/>
      <w:r>
        <w:rPr>
          <w:rFonts w:hint="eastAsia"/>
        </w:rPr>
        <w:t>障者靠自己</w:t>
      </w:r>
      <w:proofErr w:type="gramEnd"/>
      <w:r>
        <w:rPr>
          <w:rFonts w:hint="eastAsia"/>
        </w:rPr>
        <w:t>的能力完成演奏，突破眼睛無法閱讀樂譜或忘記</w:t>
      </w:r>
    </w:p>
    <w:p w:rsidR="00B2318E" w:rsidRDefault="00B2318E" w:rsidP="00B2318E">
      <w:r>
        <w:rPr>
          <w:rFonts w:hint="eastAsia"/>
        </w:rPr>
        <w:t>旋律節奏的困擾。</w:t>
      </w:r>
    </w:p>
    <w:p w:rsidR="00B2318E" w:rsidRDefault="00B2318E" w:rsidP="00B2318E"/>
    <w:p w:rsidR="00B2318E" w:rsidRDefault="00B2318E" w:rsidP="00B2318E">
      <w:pPr>
        <w:rPr>
          <w:rFonts w:hint="eastAsia"/>
        </w:rPr>
      </w:pPr>
      <w:proofErr w:type="gramStart"/>
      <w:r>
        <w:rPr>
          <w:rFonts w:hint="eastAsia"/>
        </w:rPr>
        <w:t>貳</w:t>
      </w:r>
      <w:proofErr w:type="gramEnd"/>
      <w:r>
        <w:rPr>
          <w:rFonts w:hint="eastAsia"/>
        </w:rPr>
        <w:t>目標：</w:t>
      </w:r>
    </w:p>
    <w:p w:rsidR="00B2318E" w:rsidRDefault="00B2318E" w:rsidP="00B2318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希望透過推廣音樂點字，讓視障者可以改善只能依賴聽覺學習音樂的限制。</w:t>
      </w:r>
    </w:p>
    <w:p w:rsidR="00B2318E" w:rsidRDefault="00B2318E" w:rsidP="00B2318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藉此聚會課程，讓社會大眾更認識音樂點字，進而加以推廣應用於教學工具上。</w:t>
      </w:r>
    </w:p>
    <w:p w:rsidR="00B2318E" w:rsidRDefault="00B2318E" w:rsidP="00B2318E"/>
    <w:p w:rsidR="00B2318E" w:rsidRDefault="00B2318E" w:rsidP="00B2318E">
      <w:pPr>
        <w:rPr>
          <w:rFonts w:hint="eastAsia"/>
        </w:rPr>
      </w:pPr>
      <w:r>
        <w:rPr>
          <w:rFonts w:hint="eastAsia"/>
        </w:rPr>
        <w:t>主辦單位：高雄市正信佛教青年會觀音線協談中心</w:t>
      </w:r>
    </w:p>
    <w:p w:rsidR="00B2318E" w:rsidRDefault="00B2318E" w:rsidP="00B2318E"/>
    <w:p w:rsidR="00B2318E" w:rsidRDefault="00B2318E" w:rsidP="00B2318E">
      <w:pPr>
        <w:rPr>
          <w:rFonts w:hint="eastAsia"/>
        </w:rPr>
      </w:pPr>
      <w:r>
        <w:rPr>
          <w:rFonts w:hint="eastAsia"/>
        </w:rPr>
        <w:t>上課時間：週三晚上</w:t>
      </w:r>
      <w:r>
        <w:rPr>
          <w:rFonts w:hint="eastAsia"/>
        </w:rPr>
        <w:t>06:30~08:00</w:t>
      </w:r>
      <w:r>
        <w:rPr>
          <w:rFonts w:hint="eastAsia"/>
        </w:rPr>
        <w:t>。</w:t>
      </w:r>
    </w:p>
    <w:p w:rsidR="00B2318E" w:rsidRDefault="00B2318E" w:rsidP="00B2318E"/>
    <w:p w:rsidR="00B2318E" w:rsidRDefault="00B2318E" w:rsidP="00B2318E">
      <w:pPr>
        <w:rPr>
          <w:rFonts w:hint="eastAsia"/>
        </w:rPr>
      </w:pPr>
      <w:r>
        <w:rPr>
          <w:rFonts w:hint="eastAsia"/>
        </w:rPr>
        <w:t>上課地點：高雄市苓雅區中正二路</w:t>
      </w:r>
      <w:r>
        <w:rPr>
          <w:rFonts w:hint="eastAsia"/>
        </w:rPr>
        <w:t>58</w:t>
      </w:r>
      <w:r>
        <w:rPr>
          <w:rFonts w:hint="eastAsia"/>
        </w:rPr>
        <w:t>號</w:t>
      </w:r>
      <w:r>
        <w:rPr>
          <w:rFonts w:hint="eastAsia"/>
        </w:rPr>
        <w:t>9</w:t>
      </w:r>
      <w:r>
        <w:rPr>
          <w:rFonts w:hint="eastAsia"/>
        </w:rPr>
        <w:t>樓</w:t>
      </w:r>
    </w:p>
    <w:p w:rsidR="00B2318E" w:rsidRDefault="00B2318E" w:rsidP="00B2318E">
      <w:r>
        <w:rPr>
          <w:rFonts w:hint="eastAsia"/>
        </w:rPr>
        <w:t xml:space="preserve">                    (</w:t>
      </w:r>
      <w:r>
        <w:rPr>
          <w:rFonts w:hint="eastAsia"/>
        </w:rPr>
        <w:t>元大銀行樓上</w:t>
      </w:r>
      <w:r>
        <w:rPr>
          <w:rFonts w:hint="eastAsia"/>
        </w:rPr>
        <w:t>)</w:t>
      </w:r>
    </w:p>
    <w:p w:rsidR="00B2318E" w:rsidRDefault="00B2318E" w:rsidP="00B2318E"/>
    <w:p w:rsidR="00B2318E" w:rsidRDefault="00B2318E" w:rsidP="00B2318E">
      <w:pPr>
        <w:rPr>
          <w:rFonts w:hint="eastAsia"/>
        </w:rPr>
      </w:pPr>
      <w:r>
        <w:rPr>
          <w:rFonts w:hint="eastAsia"/>
        </w:rPr>
        <w:t>參加對象：</w:t>
      </w:r>
    </w:p>
    <w:p w:rsidR="00B2318E" w:rsidRDefault="00B2318E" w:rsidP="00B2318E">
      <w:pPr>
        <w:rPr>
          <w:rFonts w:hint="eastAsia"/>
        </w:rPr>
      </w:pPr>
      <w:r>
        <w:rPr>
          <w:rFonts w:hint="eastAsia"/>
        </w:rPr>
        <w:t>對音樂</w:t>
      </w:r>
      <w:proofErr w:type="gramStart"/>
      <w:r>
        <w:rPr>
          <w:rFonts w:hint="eastAsia"/>
        </w:rPr>
        <w:t>點字轉譯</w:t>
      </w:r>
      <w:proofErr w:type="gramEnd"/>
      <w:r>
        <w:rPr>
          <w:rFonts w:hint="eastAsia"/>
        </w:rPr>
        <w:t>、推廣有興趣之民眾。</w:t>
      </w:r>
    </w:p>
    <w:p w:rsidR="00B2318E" w:rsidRDefault="00B2318E" w:rsidP="00B2318E"/>
    <w:p w:rsidR="00B2318E" w:rsidRDefault="00B2318E" w:rsidP="00B2318E">
      <w:pPr>
        <w:rPr>
          <w:rFonts w:hint="eastAsia"/>
        </w:rPr>
      </w:pPr>
      <w:r>
        <w:rPr>
          <w:rFonts w:hint="eastAsia"/>
        </w:rPr>
        <w:t>課程內容：</w:t>
      </w:r>
      <w:r>
        <w:rPr>
          <w:rFonts w:hint="eastAsia"/>
        </w:rPr>
        <w:t xml:space="preserve"> </w:t>
      </w:r>
    </w:p>
    <w:p w:rsidR="00B2318E" w:rsidRDefault="00B2318E" w:rsidP="00B2318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認識視障者的生活與限制</w:t>
      </w:r>
    </w:p>
    <w:p w:rsidR="00B2318E" w:rsidRDefault="00B2318E" w:rsidP="00B2318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點字的意義與概念認識</w:t>
      </w:r>
    </w:p>
    <w:p w:rsidR="00B2318E" w:rsidRDefault="00B2318E" w:rsidP="00B2318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五線譜基本認識與介紹</w:t>
      </w:r>
    </w:p>
    <w:p w:rsidR="00B2318E" w:rsidRDefault="00B2318E" w:rsidP="00B2318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點字樂譜學習</w:t>
      </w:r>
    </w:p>
    <w:p w:rsidR="00B2318E" w:rsidRDefault="00B2318E" w:rsidP="00B2318E">
      <w:pPr>
        <w:rPr>
          <w:rFonts w:hint="eastAsia"/>
        </w:rPr>
      </w:pPr>
      <w:r>
        <w:rPr>
          <w:rFonts w:hint="eastAsia"/>
        </w:rPr>
        <w:t>5.</w:t>
      </w:r>
      <w:proofErr w:type="gramStart"/>
      <w:r>
        <w:rPr>
          <w:rFonts w:hint="eastAsia"/>
        </w:rPr>
        <w:t>點字轉譯</w:t>
      </w:r>
      <w:proofErr w:type="gramEnd"/>
      <w:r>
        <w:rPr>
          <w:rFonts w:hint="eastAsia"/>
        </w:rPr>
        <w:t>說明</w:t>
      </w:r>
      <w:r>
        <w:rPr>
          <w:rFonts w:hint="eastAsia"/>
        </w:rPr>
        <w:t>-</w:t>
      </w:r>
      <w:r>
        <w:rPr>
          <w:rFonts w:hint="eastAsia"/>
        </w:rPr>
        <w:t>電腦文書編輯</w:t>
      </w:r>
    </w:p>
    <w:p w:rsidR="00B2318E" w:rsidRDefault="00B2318E" w:rsidP="00B2318E"/>
    <w:p w:rsidR="00B2318E" w:rsidRDefault="00B2318E" w:rsidP="00B2318E">
      <w:pPr>
        <w:rPr>
          <w:rFonts w:hint="eastAsia"/>
        </w:rPr>
      </w:pPr>
      <w:r>
        <w:rPr>
          <w:rFonts w:hint="eastAsia"/>
        </w:rPr>
        <w:lastRenderedPageBreak/>
        <w:t>報名方式：</w:t>
      </w:r>
    </w:p>
    <w:p w:rsidR="00B2318E" w:rsidRDefault="00B2318E" w:rsidP="00B2318E">
      <w:pPr>
        <w:rPr>
          <w:rFonts w:hint="eastAsia"/>
        </w:rPr>
      </w:pPr>
      <w:r>
        <w:rPr>
          <w:rFonts w:hint="eastAsia"/>
        </w:rPr>
        <w:t>高雄觀音線協談中心</w:t>
      </w:r>
    </w:p>
    <w:p w:rsidR="00B2318E" w:rsidRDefault="00B2318E" w:rsidP="00B2318E">
      <w:pPr>
        <w:rPr>
          <w:rFonts w:hint="eastAsia"/>
        </w:rPr>
      </w:pPr>
      <w:r>
        <w:rPr>
          <w:rFonts w:hint="eastAsia"/>
        </w:rPr>
        <w:t>週一至週六下午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30~5</w:t>
      </w:r>
      <w:r>
        <w:rPr>
          <w:rFonts w:hint="eastAsia"/>
        </w:rPr>
        <w:t>：</w:t>
      </w:r>
      <w:r>
        <w:rPr>
          <w:rFonts w:hint="eastAsia"/>
        </w:rPr>
        <w:t>30</w:t>
      </w:r>
    </w:p>
    <w:p w:rsidR="00B2318E" w:rsidRDefault="00B2318E" w:rsidP="00B2318E">
      <w:pPr>
        <w:rPr>
          <w:rFonts w:hint="eastAsia"/>
        </w:rPr>
      </w:pPr>
      <w:r>
        <w:rPr>
          <w:rFonts w:hint="eastAsia"/>
        </w:rPr>
        <w:t>行政電話：</w:t>
      </w:r>
      <w:r>
        <w:rPr>
          <w:rFonts w:hint="eastAsia"/>
        </w:rPr>
        <w:t xml:space="preserve">07-2248948 </w:t>
      </w:r>
    </w:p>
    <w:p w:rsidR="00B2318E" w:rsidRDefault="00B2318E" w:rsidP="00B2318E">
      <w:pPr>
        <w:rPr>
          <w:rFonts w:hint="eastAsia"/>
        </w:rPr>
      </w:pPr>
      <w:r>
        <w:rPr>
          <w:rFonts w:hint="eastAsia"/>
        </w:rPr>
        <w:t>行動電話：</w:t>
      </w:r>
      <w:r>
        <w:rPr>
          <w:rFonts w:hint="eastAsia"/>
        </w:rPr>
        <w:t>0905-369-855(</w:t>
      </w:r>
      <w:r>
        <w:rPr>
          <w:rFonts w:hint="eastAsia"/>
        </w:rPr>
        <w:t>辜進心</w:t>
      </w:r>
      <w:r>
        <w:rPr>
          <w:rFonts w:hint="eastAsia"/>
        </w:rPr>
        <w:t>)</w:t>
      </w:r>
    </w:p>
    <w:p w:rsidR="00B2318E" w:rsidRDefault="00B2318E" w:rsidP="00B2318E">
      <w:pPr>
        <w:rPr>
          <w:rFonts w:hint="eastAsia"/>
        </w:rPr>
      </w:pPr>
      <w:r>
        <w:rPr>
          <w:rFonts w:hint="eastAsia"/>
        </w:rPr>
        <w:t>電子信箱：</w:t>
      </w:r>
      <w:r>
        <w:rPr>
          <w:rFonts w:hint="eastAsia"/>
        </w:rPr>
        <w:t>sianku1205@gmail.com</w:t>
      </w:r>
      <w:bookmarkStart w:id="0" w:name="_GoBack"/>
      <w:bookmarkEnd w:id="0"/>
    </w:p>
    <w:sectPr w:rsidR="00B231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78"/>
    <w:rsid w:val="00B2318E"/>
    <w:rsid w:val="00B2623F"/>
    <w:rsid w:val="00F1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2251E-D266-4520-96EB-B40B1B94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2019-06-07T17:39:00Z</dcterms:created>
  <dcterms:modified xsi:type="dcterms:W3CDTF">2019-06-07T17:40:00Z</dcterms:modified>
</cp:coreProperties>
</file>