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server端部署</w:t>
      </w:r>
    </w:p>
    <w:p>
      <w:pPr>
        <w:numPr>
          <w:ilvl w:val="0"/>
          <w:numId w:val="0"/>
        </w:numPr>
        <w:ind w:firstLine="420" w:firstLineChars="200"/>
        <w:rPr>
          <w:rFonts w:hint="eastAsia"/>
          <w:lang w:val="en-US" w:eastAsia="zh-CN"/>
        </w:rPr>
      </w:pPr>
      <w:r>
        <w:rPr>
          <w:rFonts w:hint="eastAsia"/>
          <w:lang w:val="en-US" w:eastAsia="zh-CN"/>
        </w:rPr>
        <w:t>以linux系统为例，安装aerospike server，详细细节可以参考官网的linux系统安装指导，详见https://www.aerospike.com/docs/operations/install/linux/el6/index.html。</w:t>
      </w:r>
    </w:p>
    <w:p>
      <w:pPr>
        <w:pStyle w:val="3"/>
        <w:numPr>
          <w:ilvl w:val="0"/>
          <w:numId w:val="2"/>
        </w:numPr>
        <w:rPr>
          <w:rFonts w:hint="eastAsia"/>
          <w:lang w:val="en-US" w:eastAsia="zh-CN"/>
        </w:rPr>
      </w:pPr>
      <w:r>
        <w:rPr>
          <w:rFonts w:hint="eastAsia"/>
          <w:lang w:val="en-US" w:eastAsia="zh-CN"/>
        </w:rPr>
        <w:t>下载</w:t>
      </w:r>
    </w:p>
    <w:p>
      <w:pPr>
        <w:pStyle w:val="4"/>
        <w:keepNext w:val="0"/>
        <w:keepLines w:val="0"/>
        <w:widowControl/>
        <w:suppressLineNumbers w:val="0"/>
        <w:ind w:left="199" w:leftChars="95" w:firstLine="200" w:firstLineChars="100"/>
      </w:pPr>
      <w:r>
        <w:rPr>
          <w:rStyle w:val="7"/>
        </w:rPr>
        <w:t xml:space="preserve">wget -O aerospike.tgz </w:t>
      </w:r>
      <w:r>
        <w:t>'</w:t>
      </w:r>
      <w:r>
        <w:rPr>
          <w:color w:val="C31618"/>
        </w:rPr>
        <w:fldChar w:fldCharType="begin"/>
      </w:r>
      <w:r>
        <w:rPr>
          <w:color w:val="C31618"/>
        </w:rPr>
        <w:instrText xml:space="preserve"> HYPERLINK "https://www.aerospike.com/download/server/latest/artifact/el6" </w:instrText>
      </w:r>
      <w:r>
        <w:rPr>
          <w:color w:val="C31618"/>
        </w:rPr>
        <w:fldChar w:fldCharType="separate"/>
      </w:r>
      <w:r>
        <w:rPr>
          <w:color w:val="C31618"/>
        </w:rPr>
        <w:fldChar w:fldCharType="end"/>
      </w:r>
      <w:r>
        <w:rPr>
          <w:color w:val="C31618"/>
        </w:rPr>
        <w:fldChar w:fldCharType="begin"/>
      </w:r>
      <w:r>
        <w:rPr>
          <w:color w:val="C31618"/>
        </w:rPr>
        <w:instrText xml:space="preserve"> HYPERLINK "https://www.aerospike.com/download/server/latest/artifact/el6" </w:instrText>
      </w:r>
      <w:r>
        <w:rPr>
          <w:color w:val="C31618"/>
        </w:rPr>
        <w:fldChar w:fldCharType="separate"/>
      </w:r>
      <w:r>
        <w:rPr>
          <w:rStyle w:val="6"/>
          <w:color w:val="C31618"/>
        </w:rPr>
        <w:t>https://www.aerospike.com/download/server/latest/artifact/el6</w:t>
      </w:r>
      <w:r>
        <w:rPr>
          <w:color w:val="C31618"/>
        </w:rPr>
        <w:fldChar w:fldCharType="end"/>
      </w:r>
      <w:r>
        <w:t>'</w:t>
      </w:r>
    </w:p>
    <w:p>
      <w:pPr>
        <w:pStyle w:val="3"/>
        <w:numPr>
          <w:ilvl w:val="0"/>
          <w:numId w:val="2"/>
        </w:numPr>
        <w:rPr>
          <w:rFonts w:hint="eastAsia"/>
          <w:lang w:val="en-US" w:eastAsia="zh-CN"/>
        </w:rPr>
      </w:pPr>
      <w:r>
        <w:rPr>
          <w:rFonts w:hint="eastAsia"/>
          <w:lang w:val="en-US" w:eastAsia="zh-CN"/>
        </w:rPr>
        <w:t>解压安装</w:t>
      </w:r>
    </w:p>
    <w:p>
      <w:pPr>
        <w:numPr>
          <w:ilvl w:val="0"/>
          <w:numId w:val="0"/>
        </w:numPr>
        <w:ind w:leftChars="0" w:firstLine="420" w:firstLineChars="200"/>
        <w:rPr>
          <w:rFonts w:hint="eastAsia"/>
          <w:lang w:val="en-US" w:eastAsia="zh-CN"/>
        </w:rPr>
      </w:pPr>
      <w:r>
        <w:rPr>
          <w:rFonts w:hint="eastAsia"/>
          <w:lang w:val="en-US" w:eastAsia="zh-CN"/>
        </w:rPr>
        <w:t>解压刚下载好的压缩包，使用如下命令：</w:t>
      </w:r>
    </w:p>
    <w:p>
      <w:pPr>
        <w:pStyle w:val="4"/>
        <w:keepNext w:val="0"/>
        <w:keepLines w:val="0"/>
        <w:widowControl/>
        <w:suppressLineNumbers w:val="0"/>
        <w:ind w:firstLine="400" w:firstLineChars="200"/>
      </w:pPr>
      <w:r>
        <w:rPr>
          <w:rStyle w:val="7"/>
        </w:rPr>
        <w:t>tar -xvf aerospike.tgz</w:t>
      </w:r>
    </w:p>
    <w:p>
      <w:pPr>
        <w:pStyle w:val="4"/>
        <w:keepNext w:val="0"/>
        <w:keepLines w:val="0"/>
        <w:widowControl/>
        <w:suppressLineNumbers w:val="0"/>
        <w:ind w:firstLine="400" w:firstLineChars="200"/>
        <w:rPr>
          <w:rStyle w:val="7"/>
          <w:rFonts w:hint="eastAsia"/>
          <w:lang w:val="en-US" w:eastAsia="zh-CN"/>
        </w:rPr>
      </w:pPr>
      <w:r>
        <w:rPr>
          <w:rFonts w:hint="eastAsia"/>
          <w:lang w:val="en-US" w:eastAsia="zh-CN"/>
        </w:rPr>
        <w:t>执行该命令后会获得</w:t>
      </w:r>
      <w:r>
        <w:rPr>
          <w:rStyle w:val="7"/>
        </w:rPr>
        <w:t>aerospike-server-community-&lt;version&gt;-el6</w:t>
      </w:r>
      <w:r>
        <w:rPr>
          <w:rStyle w:val="7"/>
          <w:rFonts w:hint="eastAsia"/>
          <w:lang w:val="en-US" w:eastAsia="zh-CN"/>
        </w:rPr>
        <w:t>的文件夹。</w:t>
      </w:r>
    </w:p>
    <w:p>
      <w:pPr>
        <w:pStyle w:val="4"/>
        <w:keepNext w:val="0"/>
        <w:keepLines w:val="0"/>
        <w:widowControl/>
        <w:suppressLineNumbers w:val="0"/>
        <w:ind w:firstLine="400" w:firstLineChars="200"/>
        <w:rPr>
          <w:rStyle w:val="7"/>
          <w:rFonts w:hint="eastAsia"/>
          <w:lang w:val="en-US" w:eastAsia="zh-CN"/>
        </w:rPr>
      </w:pPr>
      <w:r>
        <w:rPr>
          <w:rStyle w:val="7"/>
          <w:rFonts w:hint="eastAsia"/>
          <w:lang w:val="en-US" w:eastAsia="zh-CN"/>
        </w:rPr>
        <w:t>进入上述文件夹，执行其中的安装命令便会安装aerospike server&amp;tools，命令如下：</w:t>
      </w:r>
    </w:p>
    <w:p>
      <w:pPr>
        <w:pStyle w:val="4"/>
        <w:keepNext w:val="0"/>
        <w:keepLines w:val="0"/>
        <w:widowControl/>
        <w:suppressLineNumbers w:val="0"/>
        <w:ind w:firstLine="400" w:firstLineChars="200"/>
        <w:rPr>
          <w:rStyle w:val="7"/>
        </w:rPr>
      </w:pPr>
      <w:r>
        <w:rPr>
          <w:rStyle w:val="7"/>
          <w:rFonts w:hint="eastAsia"/>
          <w:lang w:val="en-US" w:eastAsia="zh-CN"/>
        </w:rPr>
        <w:t xml:space="preserve">cd </w:t>
      </w:r>
      <w:r>
        <w:rPr>
          <w:rStyle w:val="7"/>
        </w:rPr>
        <w:t>aerospike-server-community-&lt;version&gt;-el6/</w:t>
      </w:r>
    </w:p>
    <w:p>
      <w:pPr>
        <w:pStyle w:val="4"/>
        <w:keepNext w:val="0"/>
        <w:keepLines w:val="0"/>
        <w:widowControl/>
        <w:suppressLineNumbers w:val="0"/>
        <w:ind w:firstLine="400" w:firstLineChars="200"/>
        <w:rPr>
          <w:rStyle w:val="7"/>
        </w:rPr>
      </w:pPr>
      <w:r>
        <w:t>sudo</w:t>
      </w:r>
      <w:r>
        <w:rPr>
          <w:rStyle w:val="7"/>
        </w:rPr>
        <w:t xml:space="preserve"> ./asinstall</w:t>
      </w:r>
    </w:p>
    <w:p>
      <w:pPr>
        <w:pStyle w:val="4"/>
        <w:keepNext w:val="0"/>
        <w:keepLines w:val="0"/>
        <w:widowControl/>
        <w:suppressLineNumbers w:val="0"/>
        <w:ind w:firstLine="400" w:firstLineChars="200"/>
        <w:rPr>
          <w:rStyle w:val="7"/>
        </w:rPr>
      </w:pPr>
    </w:p>
    <w:p>
      <w:pPr>
        <w:pStyle w:val="4"/>
        <w:keepNext w:val="0"/>
        <w:keepLines w:val="0"/>
        <w:widowControl/>
        <w:suppressLineNumbers w:val="0"/>
        <w:ind w:firstLine="400" w:firstLineChars="200"/>
        <w:rPr>
          <w:rStyle w:val="7"/>
          <w:rFonts w:hint="eastAsia"/>
          <w:lang w:val="en-US" w:eastAsia="zh-CN"/>
        </w:rPr>
      </w:pPr>
      <w:r>
        <w:rPr>
          <w:rStyle w:val="7"/>
          <w:rFonts w:hint="eastAsia"/>
          <w:lang w:val="en-US" w:eastAsia="zh-CN"/>
        </w:rPr>
        <w:t>等待安装执行完成会在多个目录下生成相应内容：</w:t>
      </w:r>
    </w:p>
    <w:p>
      <w:pPr>
        <w:pStyle w:val="4"/>
        <w:keepNext w:val="0"/>
        <w:keepLines w:val="0"/>
        <w:widowControl/>
        <w:suppressLineNumbers w:val="0"/>
        <w:ind w:firstLine="400" w:firstLineChars="200"/>
        <w:rPr>
          <w:rStyle w:val="7"/>
          <w:rFonts w:hint="eastAsia" w:cs="Courier New"/>
          <w:color w:val="FF0000"/>
          <w:szCs w:val="22"/>
          <w:lang w:val="en-US" w:eastAsia="zh-CN"/>
        </w:rPr>
      </w:pPr>
      <w:r>
        <w:rPr>
          <w:rStyle w:val="7"/>
          <w:rFonts w:hint="eastAsia"/>
          <w:color w:val="FF0000"/>
          <w:lang w:val="en-US" w:eastAsia="zh-CN"/>
        </w:rPr>
        <w:t xml:space="preserve">Server启动脚本 </w:t>
      </w:r>
      <w:r>
        <w:rPr>
          <w:rStyle w:val="7"/>
          <w:rFonts w:hint="eastAsia" w:cs="Courier New"/>
          <w:color w:val="FF0000"/>
          <w:szCs w:val="22"/>
          <w:lang w:val="en-US" w:eastAsia="zh-CN"/>
        </w:rPr>
        <w:t xml:space="preserve"> /etc/init.d/aerospike</w:t>
      </w:r>
    </w:p>
    <w:p>
      <w:pPr>
        <w:pStyle w:val="4"/>
        <w:keepNext w:val="0"/>
        <w:keepLines w:val="0"/>
        <w:widowControl/>
        <w:suppressLineNumbers w:val="0"/>
        <w:ind w:firstLine="400" w:firstLineChars="200"/>
        <w:rPr>
          <w:rStyle w:val="7"/>
          <w:rFonts w:hint="eastAsia" w:cs="Courier New"/>
          <w:color w:val="FF0000"/>
          <w:szCs w:val="22"/>
          <w:lang w:val="en-US" w:eastAsia="zh-CN"/>
        </w:rPr>
      </w:pPr>
      <w:r>
        <w:rPr>
          <w:rStyle w:val="7"/>
          <w:rFonts w:hint="eastAsia" w:cs="Courier New"/>
          <w:color w:val="FF0000"/>
          <w:szCs w:val="22"/>
          <w:lang w:val="en-US" w:eastAsia="zh-CN"/>
        </w:rPr>
        <w:t>日志              /var/log/aerospike/aerospike.log</w:t>
      </w:r>
    </w:p>
    <w:p>
      <w:pPr>
        <w:pStyle w:val="4"/>
        <w:keepNext w:val="0"/>
        <w:keepLines w:val="0"/>
        <w:widowControl/>
        <w:suppressLineNumbers w:val="0"/>
        <w:ind w:firstLine="400" w:firstLineChars="200"/>
        <w:rPr>
          <w:rStyle w:val="7"/>
          <w:rFonts w:hint="eastAsia" w:cs="Courier New"/>
          <w:color w:val="FF0000"/>
          <w:szCs w:val="22"/>
          <w:lang w:val="en-US" w:eastAsia="zh-CN"/>
        </w:rPr>
      </w:pPr>
      <w:r>
        <w:rPr>
          <w:rStyle w:val="7"/>
          <w:rFonts w:hint="eastAsia" w:cs="Courier New"/>
          <w:color w:val="FF0000"/>
          <w:szCs w:val="22"/>
          <w:lang w:val="en-US" w:eastAsia="zh-CN"/>
        </w:rPr>
        <w:t>安装目录          /opt/aerospike</w:t>
      </w:r>
    </w:p>
    <w:p>
      <w:pPr>
        <w:pStyle w:val="3"/>
        <w:numPr>
          <w:ilvl w:val="0"/>
          <w:numId w:val="2"/>
        </w:numPr>
        <w:rPr>
          <w:rFonts w:hint="eastAsia"/>
          <w:lang w:val="en-US" w:eastAsia="zh-CN"/>
        </w:rPr>
      </w:pPr>
      <w:r>
        <w:rPr>
          <w:rFonts w:hint="eastAsia"/>
          <w:lang w:val="en-US" w:eastAsia="zh-CN"/>
        </w:rPr>
        <w:t>启动</w:t>
      </w:r>
    </w:p>
    <w:p>
      <w:pPr>
        <w:pStyle w:val="4"/>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firstLine="400" w:firstLineChars="200"/>
        <w:rPr>
          <w:rStyle w:val="7"/>
          <w:rFonts w:hint="eastAsia" w:cs="Courier New"/>
          <w:szCs w:val="22"/>
          <w:lang w:val="en-US" w:eastAsia="zh-CN"/>
        </w:rPr>
      </w:pPr>
      <w:r>
        <w:rPr>
          <w:rStyle w:val="7"/>
          <w:rFonts w:hint="eastAsia" w:cs="Courier New"/>
          <w:szCs w:val="22"/>
          <w:lang w:val="en-US" w:eastAsia="zh-CN"/>
        </w:rPr>
        <w:t>执行如下命令便可完成server端启动</w:t>
      </w:r>
    </w:p>
    <w:p>
      <w:pPr>
        <w:pStyle w:val="4"/>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firstLine="400" w:firstLineChars="200"/>
        <w:rPr>
          <w:rStyle w:val="7"/>
          <w:rFonts w:hint="eastAsia" w:cs="Courier New"/>
          <w:szCs w:val="22"/>
          <w:lang w:val="en-US" w:eastAsia="zh-CN"/>
        </w:rPr>
      </w:pPr>
      <w:r>
        <w:rPr>
          <w:rStyle w:val="7"/>
          <w:rFonts w:hint="eastAsia" w:cs="Courier New"/>
          <w:szCs w:val="22"/>
          <w:lang w:val="en-US" w:eastAsia="zh-CN"/>
        </w:rPr>
        <w:t>service aerospike start</w:t>
      </w:r>
    </w:p>
    <w:p>
      <w:pPr>
        <w:pStyle w:val="3"/>
        <w:numPr>
          <w:ilvl w:val="0"/>
          <w:numId w:val="2"/>
        </w:numPr>
        <w:rPr>
          <w:rFonts w:hint="eastAsia"/>
          <w:lang w:val="en-US" w:eastAsia="zh-CN"/>
        </w:rPr>
      </w:pPr>
      <w:r>
        <w:rPr>
          <w:rFonts w:hint="eastAsia"/>
          <w:lang w:val="en-US" w:eastAsia="zh-CN"/>
        </w:rPr>
        <w:t>验证</w:t>
      </w:r>
    </w:p>
    <w:p>
      <w:pPr>
        <w:pStyle w:val="4"/>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cs="Courier New"/>
          <w:szCs w:val="22"/>
          <w:lang w:val="en-US" w:eastAsia="zh-CN"/>
        </w:rPr>
      </w:pPr>
      <w:r>
        <w:rPr>
          <w:rStyle w:val="7"/>
          <w:rFonts w:hint="eastAsia" w:cs="Courier New"/>
          <w:szCs w:val="22"/>
          <w:lang w:val="en-US" w:eastAsia="zh-CN"/>
        </w:rPr>
        <w:t>方法一：</w:t>
      </w:r>
    </w:p>
    <w:p>
      <w:pPr>
        <w:pStyle w:val="4"/>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firstLine="400" w:firstLineChars="200"/>
        <w:rPr>
          <w:rStyle w:val="7"/>
          <w:rFonts w:hint="eastAsia" w:cs="Courier New"/>
          <w:szCs w:val="22"/>
          <w:lang w:val="en-US" w:eastAsia="zh-CN"/>
        </w:rPr>
      </w:pPr>
      <w:r>
        <w:rPr>
          <w:rStyle w:val="7"/>
          <w:rFonts w:hint="eastAsia" w:cs="Courier New"/>
          <w:szCs w:val="22"/>
          <w:lang w:val="en-US" w:eastAsia="zh-CN"/>
        </w:rPr>
        <w:t>使用如下命令验证server端的启动情况，</w:t>
      </w:r>
    </w:p>
    <w:p>
      <w:pPr>
        <w:pStyle w:val="4"/>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firstLine="400" w:firstLineChars="200"/>
        <w:rPr>
          <w:rStyle w:val="7"/>
          <w:rFonts w:hint="eastAsia" w:cs="Courier New"/>
          <w:szCs w:val="22"/>
          <w:lang w:val="en-US" w:eastAsia="zh-CN"/>
        </w:rPr>
      </w:pPr>
      <w:r>
        <w:rPr>
          <w:rStyle w:val="7"/>
          <w:rFonts w:hint="eastAsia" w:cs="Courier New"/>
          <w:szCs w:val="22"/>
          <w:lang w:val="en-US" w:eastAsia="zh-CN"/>
        </w:rPr>
        <w:t>service aerospike status</w:t>
      </w:r>
    </w:p>
    <w:p>
      <w:pPr>
        <w:pStyle w:val="4"/>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firstLine="400" w:firstLineChars="200"/>
        <w:rPr>
          <w:rStyle w:val="7"/>
          <w:rFonts w:hint="eastAsia" w:cs="Courier New"/>
          <w:szCs w:val="22"/>
          <w:lang w:val="en-US" w:eastAsia="zh-CN"/>
        </w:rPr>
      </w:pPr>
      <w:r>
        <w:rPr>
          <w:rStyle w:val="7"/>
          <w:rFonts w:hint="eastAsia" w:cs="Courier New"/>
          <w:szCs w:val="22"/>
          <w:lang w:val="en-US" w:eastAsia="zh-CN"/>
        </w:rPr>
        <w:t>如正常启动的话可到类似如下的结果：</w:t>
      </w:r>
    </w:p>
    <w:p>
      <w:pPr>
        <w:pStyle w:val="4"/>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firstLine="400" w:firstLineChars="200"/>
        <w:jc w:val="left"/>
        <w:rPr>
          <w:rStyle w:val="7"/>
          <w:rFonts w:hint="eastAsia" w:cs="Courier New"/>
          <w:szCs w:val="22"/>
          <w:lang w:val="en-US" w:eastAsia="zh-CN"/>
        </w:rPr>
      </w:pPr>
      <w:r>
        <w:rPr>
          <w:rStyle w:val="7"/>
          <w:rFonts w:hint="eastAsia" w:cs="Courier New"/>
          <w:szCs w:val="22"/>
          <w:lang w:val="en-US" w:eastAsia="zh-CN"/>
        </w:rPr>
        <w:t>asd (pid 12867) is running...</w:t>
      </w:r>
    </w:p>
    <w:p>
      <w:pPr>
        <w:pStyle w:val="4"/>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jc w:val="left"/>
        <w:rPr>
          <w:rStyle w:val="7"/>
          <w:rFonts w:hint="eastAsia" w:cs="Courier New"/>
          <w:szCs w:val="22"/>
          <w:lang w:val="en-US" w:eastAsia="zh-CN"/>
        </w:rPr>
      </w:pPr>
      <w:r>
        <w:rPr>
          <w:rStyle w:val="7"/>
          <w:rFonts w:hint="eastAsia" w:cs="Courier New"/>
          <w:szCs w:val="22"/>
          <w:lang w:val="en-US" w:eastAsia="zh-CN"/>
        </w:rPr>
        <w:t>方法二：</w:t>
      </w:r>
    </w:p>
    <w:p>
      <w:pPr>
        <w:pStyle w:val="4"/>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firstLine="400" w:firstLineChars="200"/>
        <w:jc w:val="left"/>
        <w:rPr>
          <w:rStyle w:val="7"/>
          <w:rFonts w:hint="eastAsia" w:cs="Courier New"/>
          <w:szCs w:val="22"/>
          <w:lang w:val="en-US" w:eastAsia="zh-CN"/>
        </w:rPr>
      </w:pPr>
      <w:r>
        <w:rPr>
          <w:rStyle w:val="7"/>
          <w:rFonts w:hint="eastAsia" w:cs="Courier New"/>
          <w:szCs w:val="22"/>
          <w:lang w:val="en-US" w:eastAsia="zh-CN"/>
        </w:rPr>
        <w:t>查看日志信息验证，执行如下命令：</w:t>
      </w:r>
    </w:p>
    <w:p>
      <w:pPr>
        <w:pStyle w:val="4"/>
        <w:keepNext w:val="0"/>
        <w:keepLines w:val="0"/>
        <w:widowControl/>
        <w:suppressLineNumbers w:val="0"/>
        <w:ind w:firstLine="400" w:firstLineChars="200"/>
        <w:rPr>
          <w:rStyle w:val="7"/>
        </w:rPr>
      </w:pPr>
      <w:r>
        <w:rPr>
          <w:rStyle w:val="7"/>
        </w:rPr>
        <w:t>grep cake /var/log/aerospike/aerospike.log</w:t>
      </w:r>
    </w:p>
    <w:p>
      <w:pPr>
        <w:pStyle w:val="4"/>
        <w:keepNext w:val="0"/>
        <w:keepLines w:val="0"/>
        <w:widowControl/>
        <w:suppressLineNumbers w:val="0"/>
        <w:ind w:firstLine="400" w:firstLineChars="200"/>
        <w:rPr>
          <w:rStyle w:val="7"/>
          <w:rFonts w:hint="eastAsia"/>
          <w:lang w:val="en-US" w:eastAsia="zh-CN"/>
        </w:rPr>
      </w:pPr>
      <w:r>
        <w:rPr>
          <w:rStyle w:val="7"/>
          <w:rFonts w:hint="eastAsia"/>
          <w:lang w:val="en-US" w:eastAsia="zh-CN"/>
        </w:rPr>
        <w:t>正常启动情况下会得到类似如下的结果：</w:t>
      </w:r>
    </w:p>
    <w:p>
      <w:pPr>
        <w:pStyle w:val="4"/>
        <w:keepNext w:val="0"/>
        <w:keepLines w:val="0"/>
        <w:widowControl/>
        <w:suppressLineNumbers w:val="0"/>
        <w:ind w:firstLine="400" w:firstLineChars="200"/>
        <w:rPr>
          <w:rStyle w:val="7"/>
          <w:rFonts w:hint="eastAsia"/>
          <w:lang w:val="en-US" w:eastAsia="zh-CN"/>
        </w:rPr>
      </w:pPr>
      <w:r>
        <w:t>Jun</w:t>
      </w:r>
      <w:r>
        <w:rPr>
          <w:rStyle w:val="7"/>
        </w:rPr>
        <w:t xml:space="preserve"> 22 2014 03</w:t>
      </w:r>
      <w:r>
        <w:t>:35:33</w:t>
      </w:r>
      <w:r>
        <w:rPr>
          <w:rStyle w:val="7"/>
        </w:rPr>
        <w:t xml:space="preserve"> </w:t>
      </w:r>
      <w:r>
        <w:t>GMT</w:t>
      </w:r>
      <w:r>
        <w:rPr>
          <w:rStyle w:val="7"/>
        </w:rPr>
        <w:t xml:space="preserve">: </w:t>
      </w:r>
      <w:r>
        <w:t>INFO</w:t>
      </w:r>
      <w:r>
        <w:rPr>
          <w:rStyle w:val="7"/>
        </w:rPr>
        <w:t xml:space="preserve"> (</w:t>
      </w:r>
      <w:r>
        <w:t>as</w:t>
      </w:r>
      <w:r>
        <w:rPr>
          <w:rStyle w:val="7"/>
        </w:rPr>
        <w:t>): (</w:t>
      </w:r>
      <w:r>
        <w:t>as.c::376)</w:t>
      </w:r>
      <w:r>
        <w:rPr>
          <w:rStyle w:val="7"/>
        </w:rPr>
        <w:t xml:space="preserve"> </w:t>
      </w:r>
      <w:r>
        <w:t>service</w:t>
      </w:r>
      <w:r>
        <w:rPr>
          <w:rStyle w:val="7"/>
        </w:rPr>
        <w:t xml:space="preserve"> </w:t>
      </w:r>
      <w:r>
        <w:t>ready</w:t>
      </w:r>
      <w:r>
        <w:rPr>
          <w:rStyle w:val="7"/>
        </w:rPr>
        <w:t xml:space="preserve">: </w:t>
      </w:r>
      <w:r>
        <w:t>soon</w:t>
      </w:r>
      <w:r>
        <w:rPr>
          <w:rStyle w:val="7"/>
        </w:rPr>
        <w:t xml:space="preserve"> </w:t>
      </w:r>
      <w:r>
        <w:t>there</w:t>
      </w:r>
      <w:r>
        <w:rPr>
          <w:rStyle w:val="7"/>
        </w:rPr>
        <w:t xml:space="preserve"> </w:t>
      </w:r>
      <w:r>
        <w:t>will</w:t>
      </w:r>
      <w:r>
        <w:rPr>
          <w:rStyle w:val="7"/>
        </w:rPr>
        <w:t xml:space="preserve"> </w:t>
      </w:r>
      <w:r>
        <w:t>be</w:t>
      </w:r>
      <w:r>
        <w:rPr>
          <w:rStyle w:val="7"/>
        </w:rPr>
        <w:t xml:space="preserve"> </w:t>
      </w:r>
      <w:r>
        <w:t>cake</w:t>
      </w:r>
      <w:r>
        <w:rPr>
          <w:rStyle w:val="7"/>
        </w:rPr>
        <w:t>!</w:t>
      </w:r>
    </w:p>
    <w:p>
      <w:pPr>
        <w:pStyle w:val="4"/>
        <w:keepNext w:val="0"/>
        <w:keepLines w:val="0"/>
        <w:widowControl/>
        <w:suppressLineNumbers w:val="0"/>
        <w:ind w:firstLine="400" w:firstLineChars="200"/>
        <w:rPr>
          <w:rStyle w:val="7"/>
          <w:rFonts w:hint="eastAsia"/>
          <w:lang w:val="en-US" w:eastAsia="zh-CN"/>
        </w:rPr>
      </w:pPr>
      <w:r>
        <w:rPr>
          <w:rStyle w:val="7"/>
          <w:rFonts w:hint="eastAsia"/>
          <w:lang w:val="en-US" w:eastAsia="zh-CN"/>
        </w:rPr>
        <w:t>如server启动异常也可以跟上上述日志进行问题定位，aerospike官网提供了一下常见问题的处理方式，可以进行参考，网址如下：</w:t>
      </w:r>
    </w:p>
    <w:p>
      <w:pPr>
        <w:pStyle w:val="4"/>
        <w:keepNext w:val="0"/>
        <w:keepLines w:val="0"/>
        <w:widowControl/>
        <w:suppressLineNumbers w:val="0"/>
        <w:rPr>
          <w:rStyle w:val="7"/>
          <w:rFonts w:hint="eastAsia"/>
          <w:lang w:val="en-US" w:eastAsia="zh-CN"/>
        </w:rPr>
      </w:pPr>
      <w:r>
        <w:rPr>
          <w:rStyle w:val="7"/>
          <w:rFonts w:hint="eastAsia"/>
          <w:lang w:val="en-US" w:eastAsia="zh-CN"/>
        </w:rPr>
        <w:fldChar w:fldCharType="begin"/>
      </w:r>
      <w:r>
        <w:rPr>
          <w:rStyle w:val="7"/>
          <w:rFonts w:hint="eastAsia"/>
          <w:lang w:val="en-US" w:eastAsia="zh-CN"/>
        </w:rPr>
        <w:instrText xml:space="preserve"> HYPERLINK "https://www.aerospike.com/docs/operations/troubleshoot/startup/" </w:instrText>
      </w:r>
      <w:r>
        <w:rPr>
          <w:rStyle w:val="7"/>
          <w:rFonts w:hint="eastAsia"/>
          <w:lang w:val="en-US" w:eastAsia="zh-CN"/>
        </w:rPr>
        <w:fldChar w:fldCharType="separate"/>
      </w:r>
      <w:r>
        <w:rPr>
          <w:rStyle w:val="6"/>
          <w:rFonts w:hint="eastAsia" w:ascii="Courier New" w:hAnsi="Courier New"/>
          <w:sz w:val="20"/>
          <w:lang w:val="en-US" w:eastAsia="zh-CN"/>
        </w:rPr>
        <w:t>https://www.aerospike.com/docs/operations/troubleshoot/startup/</w:t>
      </w:r>
      <w:r>
        <w:rPr>
          <w:rStyle w:val="7"/>
          <w:rFonts w:hint="eastAsia"/>
          <w:lang w:val="en-US" w:eastAsia="zh-CN"/>
        </w:rPr>
        <w:fldChar w:fldCharType="end"/>
      </w:r>
      <w:r>
        <w:rPr>
          <w:rStyle w:val="7"/>
          <w:rFonts w:hint="eastAsia"/>
          <w:lang w:val="en-US" w:eastAsia="zh-CN"/>
        </w:rPr>
        <w:t>。</w:t>
      </w:r>
    </w:p>
    <w:p>
      <w:pPr>
        <w:pStyle w:val="4"/>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firstLine="400"/>
        <w:jc w:val="left"/>
        <w:rPr>
          <w:rFonts w:hint="eastAsia"/>
          <w:lang w:val="en-US" w:eastAsia="zh-CN"/>
        </w:rPr>
      </w:pPr>
      <w:r>
        <w:rPr>
          <w:rStyle w:val="7"/>
          <w:rFonts w:hint="eastAsia" w:cs="Courier New"/>
          <w:szCs w:val="22"/>
          <w:lang w:val="en-US" w:eastAsia="zh-CN"/>
        </w:rPr>
        <w:t>至此，aerospike的一个单节点server已经搭建完成。现在server使用的配置文件是安装时生成的默认配置文件，接下来讲解如何通过修改配置文件来完成一个aerospike集群环境的搭建。</w:t>
      </w:r>
    </w:p>
    <w:p>
      <w:pPr>
        <w:pStyle w:val="2"/>
        <w:numPr>
          <w:ilvl w:val="0"/>
          <w:numId w:val="1"/>
        </w:numPr>
        <w:ind w:left="0" w:leftChars="0" w:firstLine="0" w:firstLineChars="0"/>
        <w:rPr>
          <w:rFonts w:hint="eastAsia"/>
          <w:lang w:val="en-US" w:eastAsia="zh-CN"/>
        </w:rPr>
      </w:pPr>
      <w:r>
        <w:rPr>
          <w:rFonts w:hint="eastAsia"/>
          <w:lang w:val="en-US" w:eastAsia="zh-CN"/>
        </w:rPr>
        <w:t>Aerospike集群环境搭建</w:t>
      </w:r>
    </w:p>
    <w:p>
      <w:pPr>
        <w:pStyle w:val="3"/>
        <w:rPr>
          <w:rFonts w:hint="eastAsia"/>
          <w:lang w:val="en-US" w:eastAsia="zh-CN"/>
        </w:rPr>
      </w:pPr>
      <w:r>
        <w:rPr>
          <w:rFonts w:hint="eastAsia"/>
          <w:lang w:val="en-US" w:eastAsia="zh-CN"/>
        </w:rPr>
        <w:t>1.概述</w:t>
      </w:r>
    </w:p>
    <w:p>
      <w:pPr>
        <w:numPr>
          <w:ilvl w:val="0"/>
          <w:numId w:val="0"/>
        </w:numPr>
        <w:ind w:leftChars="0" w:firstLine="420"/>
        <w:rPr>
          <w:rFonts w:hint="eastAsia"/>
          <w:lang w:val="en-US" w:eastAsia="zh-CN"/>
        </w:rPr>
      </w:pPr>
      <w:r>
        <w:rPr>
          <w:rFonts w:hint="eastAsia"/>
          <w:lang w:val="en-US" w:eastAsia="zh-CN"/>
        </w:rPr>
        <w:t>Aerospike集群环境搭建官网上有详细的添加节点、删除节点的指导，网址如下：</w:t>
      </w:r>
      <w:r>
        <w:rPr>
          <w:rFonts w:hint="eastAsia"/>
          <w:lang w:val="en-US" w:eastAsia="zh-CN"/>
        </w:rPr>
        <w:fldChar w:fldCharType="begin"/>
      </w:r>
      <w:r>
        <w:rPr>
          <w:rFonts w:hint="eastAsia"/>
          <w:lang w:val="en-US" w:eastAsia="zh-CN"/>
        </w:rPr>
        <w:instrText xml:space="preserve"> HYPERLINK "https://www.aerospike.com/docs/operations/manage/cluster_mng/index.html。" </w:instrText>
      </w:r>
      <w:r>
        <w:rPr>
          <w:rFonts w:hint="eastAsia"/>
          <w:lang w:val="en-US" w:eastAsia="zh-CN"/>
        </w:rPr>
        <w:fldChar w:fldCharType="separate"/>
      </w:r>
      <w:r>
        <w:rPr>
          <w:rStyle w:val="6"/>
          <w:rFonts w:hint="eastAsia"/>
          <w:lang w:val="en-US" w:eastAsia="zh-CN"/>
        </w:rPr>
        <w:t>https://www.aerospike.com/docs/operations/manage/cluster_mng/index.html。</w:t>
      </w:r>
      <w:r>
        <w:rPr>
          <w:rFonts w:hint="eastAsia"/>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right="0" w:rightChars="0" w:firstLine="420" w:firstLineChars="200"/>
        <w:jc w:val="both"/>
        <w:textAlignment w:val="auto"/>
        <w:outlineLvl w:val="9"/>
        <w:rPr>
          <w:rFonts w:hint="eastAsia"/>
          <w:lang w:val="en-US" w:eastAsia="zh-CN"/>
        </w:rPr>
      </w:pPr>
      <w:r>
        <w:rPr>
          <w:rFonts w:hint="eastAsia"/>
          <w:lang w:val="en-US" w:eastAsia="zh-CN"/>
        </w:rPr>
        <w:t>Aerospike集群只要通过修改配置文件中network-&gt;heartbeat的配置项实现新节点的自动添加到已有集群，而不需要原有集群的重启。新节点若想能够自动添加到现有集群需要满足以下条件：</w:t>
      </w: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left="420" w:leftChars="0" w:right="0" w:rightChars="0" w:firstLine="420" w:firstLineChars="200"/>
        <w:jc w:val="both"/>
        <w:textAlignment w:val="auto"/>
        <w:outlineLvl w:val="9"/>
        <w:rPr>
          <w:rFonts w:hint="eastAsia"/>
          <w:lang w:val="en-US" w:eastAsia="zh-CN"/>
        </w:rPr>
      </w:pPr>
      <w:r>
        <w:rPr>
          <w:rFonts w:hint="eastAsia"/>
          <w:lang w:val="en-US" w:eastAsia="zh-CN"/>
        </w:rPr>
        <w:t>集群中所有节点（包括新增节点）必须拥有相同数目的namespace；</w:t>
      </w: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left="420" w:leftChars="0" w:right="0" w:rightChars="0" w:firstLine="420" w:firstLineChars="200"/>
        <w:jc w:val="both"/>
        <w:textAlignment w:val="auto"/>
        <w:outlineLvl w:val="9"/>
        <w:rPr>
          <w:rFonts w:hint="eastAsia"/>
          <w:lang w:val="en-US" w:eastAsia="zh-CN"/>
        </w:rPr>
      </w:pPr>
      <w:r>
        <w:rPr>
          <w:rFonts w:hint="eastAsia"/>
          <w:lang w:val="en-US" w:eastAsia="zh-CN"/>
        </w:rPr>
        <w:t>在节点之间配置文件中namespace部分中的多个namespace的顺序是一致的；</w:t>
      </w: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left="420" w:leftChars="0" w:right="0" w:rightChars="0" w:firstLine="420" w:firstLineChars="200"/>
        <w:jc w:val="both"/>
        <w:textAlignment w:val="auto"/>
        <w:outlineLvl w:val="9"/>
        <w:rPr>
          <w:rFonts w:hint="eastAsia"/>
          <w:lang w:val="en-US" w:eastAsia="zh-CN"/>
        </w:rPr>
      </w:pPr>
      <w:r>
        <w:rPr>
          <w:rFonts w:hint="eastAsia"/>
          <w:lang w:val="en-US" w:eastAsia="zh-CN"/>
        </w:rPr>
        <w:t>对于只存内存和永久保存的namespace来说，都需要保证每个节点分配给每个namespace的资源（内存/磁盘空间）是一致的；</w:t>
      </w: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left="420" w:leftChars="0" w:right="0" w:rightChars="0" w:firstLine="420" w:firstLineChars="200"/>
        <w:jc w:val="both"/>
        <w:textAlignment w:val="auto"/>
        <w:outlineLvl w:val="9"/>
        <w:rPr>
          <w:rFonts w:hint="eastAsia"/>
          <w:lang w:val="en-US" w:eastAsia="zh-CN"/>
        </w:rPr>
      </w:pPr>
      <w:r>
        <w:rPr>
          <w:rFonts w:hint="eastAsia"/>
          <w:lang w:val="en-US" w:eastAsia="zh-CN"/>
        </w:rPr>
        <w:t>若namespace是永久保存类型的，那么分配给这个namespace的所有设备必须是相同容量的。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right="0" w:rightChars="0" w:firstLine="420" w:firstLineChars="200"/>
        <w:jc w:val="both"/>
        <w:textAlignment w:val="auto"/>
        <w:outlineLvl w:val="9"/>
        <w:rPr>
          <w:rFonts w:hint="eastAsia"/>
          <w:lang w:val="en-US" w:eastAsia="zh-CN"/>
        </w:rPr>
      </w:pPr>
      <w:r>
        <w:rPr>
          <w:rFonts w:hint="eastAsia"/>
          <w:lang w:val="en-US" w:eastAsia="zh-CN"/>
        </w:rPr>
        <w:t>Aerospike中关于heartbeat有两种方式：mesh（tcp）和multicast（udp），详情见官网解释，https://www.aerospike.com/docs/operations/configure/network/heartbeat/index.html。接下来分别介绍集群环境搭建。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right="0" w:rightChars="0" w:firstLine="420" w:firstLineChars="200"/>
        <w:jc w:val="both"/>
        <w:textAlignment w:val="auto"/>
        <w:outlineLvl w:val="9"/>
        <w:rPr>
          <w:rFonts w:hint="eastAsia"/>
          <w:lang w:val="en-US" w:eastAsia="zh-CN"/>
        </w:rPr>
      </w:pPr>
      <w:r>
        <w:rPr>
          <w:rFonts w:hint="eastAsia"/>
          <w:lang w:val="en-US" w:eastAsia="zh-CN"/>
        </w:rPr>
        <w:t>注：</w:t>
      </w:r>
      <w:r>
        <w:rPr>
          <w:rFonts w:hint="eastAsia"/>
          <w:color w:val="FF0000"/>
          <w:lang w:val="en-US" w:eastAsia="zh-CN"/>
        </w:rPr>
        <w:t>在向已有集群中添加节点时，最好一个节点一个节点的单独添加，在确保前一个已经成功加入到集群后在添加后一个。</w:t>
      </w:r>
    </w:p>
    <w:p>
      <w:pPr>
        <w:pStyle w:val="3"/>
        <w:numPr>
          <w:ilvl w:val="0"/>
          <w:numId w:val="4"/>
        </w:numPr>
        <w:rPr>
          <w:rFonts w:hint="eastAsia"/>
          <w:lang w:val="en-US" w:eastAsia="zh-CN"/>
        </w:rPr>
      </w:pPr>
      <w:r>
        <w:rPr>
          <w:rFonts w:hint="eastAsia"/>
          <w:lang w:val="en-US" w:eastAsia="zh-CN"/>
        </w:rPr>
        <w:t>Mesh</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现在三台机器10.10.35.19, 10.10.35.20, 10.10.35.21，首先将19 20搭建成一个2台机器的小集群，然后再将21加入到这个集群。</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首先修改19,20这两台机器的配置文件，如下：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10.10.35.19的配置文件修改使用命令是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vi /etc/aerospike/aerospike.conf</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Aerospike database configuration file for deployments using mesh heartbeats.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service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user root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group root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paxos-single-replica-limit 1 # Number of nodes where the replica count is automatically reduced to 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pidfile /var/run/aerospike/asd.pid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service-threads 4</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transaction-queues 4</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transaction-threads-per-queue 4</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proto-fd-max 15000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color w:val="FF0000"/>
          <w:lang w:val="en-US" w:eastAsia="zh-CN"/>
        </w:rPr>
      </w:pPr>
      <w:r>
        <w:rPr>
          <w:rFonts w:hint="eastAsia"/>
          <w:lang w:val="en-US" w:eastAsia="zh-CN"/>
        </w:rPr>
        <w:t xml:space="preserve">        node-id-interface </w:t>
      </w:r>
      <w:r>
        <w:rPr>
          <w:rFonts w:hint="eastAsia"/>
          <w:color w:val="FF0000"/>
          <w:lang w:val="en-US" w:eastAsia="zh-CN"/>
        </w:rPr>
        <w:t>eth0   #需要是使用ip对应的网卡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logging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 Log file must be an absolute path.</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file /var/log/aerospike/aerospike.log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context any info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network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service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address any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access-address </w:t>
      </w:r>
      <w:r>
        <w:rPr>
          <w:rFonts w:hint="eastAsia"/>
          <w:color w:val="FF0000"/>
          <w:lang w:val="en-US" w:eastAsia="zh-CN"/>
        </w:rPr>
        <w:t>10.10.35.19</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port 3000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heartbeat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mode mesh</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address </w:t>
      </w:r>
      <w:r>
        <w:rPr>
          <w:rFonts w:hint="eastAsia"/>
          <w:color w:val="FF0000"/>
          <w:lang w:val="en-US" w:eastAsia="zh-CN"/>
        </w:rPr>
        <w:t>10.10.35.19</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port 3002 # Heartbeat port for this node.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 List one or more other nodes, one ip-address &amp; port per line: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color w:val="FF0000"/>
          <w:lang w:val="en-US" w:eastAsia="zh-CN"/>
        </w:rPr>
      </w:pPr>
      <w:r>
        <w:rPr>
          <w:rFonts w:hint="eastAsia"/>
          <w:lang w:val="en-US" w:eastAsia="zh-CN"/>
        </w:rPr>
        <w:t xml:space="preserve">        </w:t>
      </w:r>
      <w:r>
        <w:rPr>
          <w:rFonts w:hint="eastAsia"/>
          <w:color w:val="FF0000"/>
          <w:lang w:val="en-US" w:eastAsia="zh-CN"/>
        </w:rPr>
        <w:t>mesh-seed-address-port 10.10.35.19  3002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color w:val="FF0000"/>
          <w:lang w:val="en-US" w:eastAsia="zh-CN"/>
        </w:rPr>
      </w:pPr>
      <w:r>
        <w:rPr>
          <w:rFonts w:hint="eastAsia"/>
          <w:color w:val="FF0000"/>
          <w:lang w:val="en-US" w:eastAsia="zh-CN"/>
        </w:rPr>
        <w:t xml:space="preserve">        mesh-seed-address-port 10.10.35.20  3002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#mesh-seed-address-port 10.10.35.21  3002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interval 250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timeout 10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fabric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port 3001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info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port 3003</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namespace test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 Data in memory without persistance namespace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replication-factor 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memory-size 4G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default-ttl 30d               # 30 days, use 0 to never expire/evict.</w:t>
      </w:r>
    </w:p>
    <w:p>
      <w:pPr>
        <w:ind w:firstLine="420"/>
        <w:rPr>
          <w:rFonts w:hint="eastAsia"/>
          <w:lang w:val="en-US" w:eastAsia="zh-CN"/>
        </w:rPr>
      </w:pPr>
      <w:r>
        <w:rPr>
          <w:rFonts w:hint="eastAsia"/>
          <w:lang w:val="en-US" w:eastAsia="zh-CN"/>
        </w:rPr>
        <w:t xml:space="preserve">    storage-engine memory</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namespace bar {</w:t>
      </w:r>
    </w:p>
    <w:p>
      <w:pPr>
        <w:ind w:firstLine="420"/>
        <w:rPr>
          <w:rFonts w:hint="eastAsia"/>
          <w:lang w:val="en-US" w:eastAsia="zh-CN"/>
        </w:rPr>
      </w:pPr>
      <w:r>
        <w:rPr>
          <w:rFonts w:hint="eastAsia"/>
          <w:lang w:val="en-US" w:eastAsia="zh-CN"/>
        </w:rPr>
        <w:t xml:space="preserve">    memory-size 4G                # Maximum memory allocation for primary and secondary indexes.</w:t>
      </w:r>
    </w:p>
    <w:p>
      <w:pPr>
        <w:ind w:firstLine="420"/>
        <w:rPr>
          <w:rFonts w:hint="eastAsia"/>
          <w:lang w:val="en-US" w:eastAsia="zh-CN"/>
        </w:rPr>
      </w:pPr>
      <w:r>
        <w:rPr>
          <w:rFonts w:hint="eastAsia"/>
          <w:lang w:val="en-US" w:eastAsia="zh-CN"/>
        </w:rPr>
        <w:t xml:space="preserve">    # Warning - legacy data in defined raw partition devices will be erased.</w:t>
      </w:r>
    </w:p>
    <w:p>
      <w:pPr>
        <w:ind w:firstLine="420"/>
        <w:rPr>
          <w:rFonts w:hint="eastAsia"/>
          <w:lang w:val="en-US" w:eastAsia="zh-CN"/>
        </w:rPr>
      </w:pPr>
      <w:r>
        <w:rPr>
          <w:rFonts w:hint="eastAsia"/>
          <w:lang w:val="en-US" w:eastAsia="zh-CN"/>
        </w:rPr>
        <w:t xml:space="preserve">    # These partitions must not be mounted by the file system.</w:t>
      </w:r>
    </w:p>
    <w:p>
      <w:pPr>
        <w:ind w:firstLine="420"/>
        <w:rPr>
          <w:rFonts w:hint="eastAsia"/>
          <w:lang w:val="en-US" w:eastAsia="zh-CN"/>
        </w:rPr>
      </w:pPr>
      <w:r>
        <w:rPr>
          <w:rFonts w:hint="eastAsia"/>
          <w:lang w:val="en-US" w:eastAsia="zh-CN"/>
        </w:rPr>
        <w:t xml:space="preserve">    single-bin true                 # Required true by data-in-index.</w:t>
      </w:r>
    </w:p>
    <w:p>
      <w:pPr>
        <w:ind w:firstLine="420"/>
        <w:rPr>
          <w:rFonts w:hint="eastAsia"/>
          <w:lang w:val="en-US" w:eastAsia="zh-CN"/>
        </w:rPr>
      </w:pPr>
      <w:r>
        <w:rPr>
          <w:rFonts w:hint="eastAsia"/>
          <w:lang w:val="en-US" w:eastAsia="zh-CN"/>
        </w:rPr>
        <w:t xml:space="preserve">    data-in-index true              # Enables in index integer store.</w:t>
      </w:r>
    </w:p>
    <w:p>
      <w:pPr>
        <w:ind w:firstLine="420"/>
        <w:rPr>
          <w:rFonts w:hint="eastAsia"/>
          <w:lang w:val="en-US" w:eastAsia="zh-CN"/>
        </w:rPr>
      </w:pPr>
    </w:p>
    <w:p>
      <w:pPr>
        <w:ind w:firstLine="420"/>
        <w:rPr>
          <w:rFonts w:hint="eastAsia"/>
          <w:lang w:val="en-US" w:eastAsia="zh-CN"/>
        </w:rPr>
      </w:pPr>
      <w:r>
        <w:rPr>
          <w:rFonts w:hint="eastAsia"/>
          <w:lang w:val="en-US" w:eastAsia="zh-CN"/>
        </w:rPr>
        <w:t xml:space="preserve">    storage-engine device {       # Configure the storage-engine to use persistence</w:t>
      </w:r>
    </w:p>
    <w:p>
      <w:pPr>
        <w:ind w:firstLine="420"/>
        <w:rPr>
          <w:rFonts w:hint="eastAsia"/>
          <w:lang w:val="en-US" w:eastAsia="zh-CN"/>
        </w:rPr>
      </w:pPr>
      <w:r>
        <w:rPr>
          <w:rFonts w:hint="eastAsia"/>
          <w:lang w:val="en-US" w:eastAsia="zh-CN"/>
        </w:rPr>
        <w:t xml:space="preserve">                                  # Add raw device(s). Maximum size is 2 TiB</w:t>
      </w:r>
    </w:p>
    <w:p>
      <w:pPr>
        <w:ind w:firstLine="420"/>
        <w:rPr>
          <w:rFonts w:hint="eastAsia"/>
          <w:lang w:val="en-US" w:eastAsia="zh-CN"/>
        </w:rPr>
      </w:pPr>
      <w:r>
        <w:rPr>
          <w:rFonts w:hint="eastAsia"/>
          <w:lang w:val="en-US" w:eastAsia="zh-CN"/>
        </w:rPr>
        <w:t xml:space="preserve">        file /opt/aerospike/bar.dat   # Location of data file on server.</w:t>
      </w:r>
    </w:p>
    <w:p>
      <w:pPr>
        <w:ind w:firstLine="420"/>
        <w:rPr>
          <w:rFonts w:hint="eastAsia"/>
          <w:lang w:val="en-US" w:eastAsia="zh-CN"/>
        </w:rPr>
      </w:pPr>
      <w:r>
        <w:rPr>
          <w:rFonts w:hint="eastAsia"/>
          <w:lang w:val="en-US" w:eastAsia="zh-CN"/>
        </w:rPr>
        <w:t xml:space="preserve">        #    device /dev/sdb</w:t>
      </w:r>
    </w:p>
    <w:p>
      <w:pPr>
        <w:ind w:firstLine="420"/>
        <w:rPr>
          <w:rFonts w:hint="eastAsia"/>
          <w:lang w:val="en-US" w:eastAsia="zh-CN"/>
        </w:rPr>
      </w:pPr>
      <w:r>
        <w:rPr>
          <w:rFonts w:hint="eastAsia"/>
          <w:lang w:val="en-US" w:eastAsia="zh-CN"/>
        </w:rPr>
        <w:t xml:space="preserve">        #    device /dev/sdc</w:t>
      </w:r>
    </w:p>
    <w:p>
      <w:pPr>
        <w:ind w:firstLine="420"/>
        <w:rPr>
          <w:rFonts w:hint="eastAsia"/>
          <w:lang w:val="en-US" w:eastAsia="zh-CN"/>
        </w:rPr>
      </w:pPr>
      <w:r>
        <w:rPr>
          <w:rFonts w:hint="eastAsia"/>
          <w:lang w:val="en-US" w:eastAsia="zh-CN"/>
        </w:rPr>
        <w:t xml:space="preserve">        # The 2 lines below optimize for SSD.</w:t>
      </w:r>
    </w:p>
    <w:p>
      <w:pPr>
        <w:ind w:firstLine="420"/>
        <w:rPr>
          <w:rFonts w:hint="eastAsia"/>
          <w:lang w:val="en-US" w:eastAsia="zh-CN"/>
        </w:rPr>
      </w:pPr>
      <w:r>
        <w:rPr>
          <w:rFonts w:hint="eastAsia"/>
          <w:lang w:val="en-US" w:eastAsia="zh-CN"/>
        </w:rPr>
        <w:t xml:space="preserve">        #scheduler-mode noop</w:t>
      </w:r>
    </w:p>
    <w:p>
      <w:pPr>
        <w:ind w:firstLine="420"/>
        <w:rPr>
          <w:rFonts w:hint="eastAsia"/>
          <w:lang w:val="en-US" w:eastAsia="zh-CN"/>
        </w:rPr>
      </w:pPr>
      <w:r>
        <w:rPr>
          <w:rFonts w:hint="eastAsia"/>
          <w:lang w:val="en-US" w:eastAsia="zh-CN"/>
        </w:rPr>
        <w:t xml:space="preserve">        #write-block-size 128K # adjust block size to make it efficient for SSDs.</w:t>
      </w:r>
    </w:p>
    <w:p>
      <w:pPr>
        <w:ind w:firstLine="420"/>
        <w:rPr>
          <w:rFonts w:hint="eastAsia"/>
          <w:lang w:val="en-US" w:eastAsia="zh-CN"/>
        </w:rPr>
      </w:pPr>
      <w:r>
        <w:rPr>
          <w:rFonts w:hint="eastAsia"/>
          <w:lang w:val="en-US" w:eastAsia="zh-CN"/>
        </w:rPr>
        <w:t xml:space="preserve">        filesize 1G               # Max size of each file in GiB. Maximum size is 2TiB</w:t>
      </w:r>
    </w:p>
    <w:p>
      <w:pPr>
        <w:ind w:firstLine="420"/>
        <w:rPr>
          <w:rFonts w:hint="eastAsia"/>
          <w:lang w:val="en-US" w:eastAsia="zh-CN"/>
        </w:rPr>
      </w:pPr>
      <w:r>
        <w:rPr>
          <w:rFonts w:hint="eastAsia"/>
          <w:lang w:val="en-US" w:eastAsia="zh-CN"/>
        </w:rPr>
        <w:t xml:space="preserve">        data-in-memory true            # Required true by data-in-index.</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rPr>
          <w:rFonts w:hint="eastAsia"/>
          <w:lang w:val="en-US" w:eastAsia="zh-CN"/>
        </w:rPr>
      </w:pPr>
      <w:r>
        <w:rPr>
          <w:rFonts w:hint="eastAsia"/>
          <w:lang w:val="en-US" w:eastAsia="zh-CN"/>
        </w:rPr>
        <w:t xml:space="preserve">  10.10.35.20机器上的配置文件：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vi /etc/aerospike/aerospike.conf</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Aerospike database configuration file for deployments using mesh heartbeats.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service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user root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group root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paxos-single-replica-limit 1 # Number of nodes where the replica count is automatically reduced to 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pidfile /var/run/aerospike/asd.pid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service-threads 4</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transaction-queues 4</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transaction-threads-per-queue 4</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proto-fd-max 15000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color w:val="FF0000"/>
          <w:lang w:val="en-US" w:eastAsia="zh-CN"/>
        </w:rPr>
      </w:pPr>
      <w:r>
        <w:rPr>
          <w:rFonts w:hint="eastAsia"/>
          <w:lang w:val="en-US" w:eastAsia="zh-CN"/>
        </w:rPr>
        <w:t xml:space="preserve">        node-id-interface </w:t>
      </w:r>
      <w:r>
        <w:rPr>
          <w:rFonts w:hint="eastAsia"/>
          <w:color w:val="FF0000"/>
          <w:lang w:val="en-US" w:eastAsia="zh-CN"/>
        </w:rPr>
        <w:t>eth0   #需要是使用ip对应的网卡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logging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 Log file must be an absolute path.</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file /var/log/aerospike/aerospike.log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context any info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network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service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address any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access-address </w:t>
      </w:r>
      <w:r>
        <w:rPr>
          <w:rFonts w:hint="eastAsia"/>
          <w:color w:val="FF0000"/>
          <w:lang w:val="en-US" w:eastAsia="zh-CN"/>
        </w:rPr>
        <w:t>10.10.35.20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port 3000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heartbeat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mode mesh</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address </w:t>
      </w:r>
      <w:r>
        <w:rPr>
          <w:rFonts w:hint="eastAsia"/>
          <w:color w:val="FF0000"/>
          <w:lang w:val="en-US" w:eastAsia="zh-CN"/>
        </w:rPr>
        <w:t>10.10.35.20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port 3002 # Heartbeat port for this node.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 List one or more other nodes, one ip-address &amp; port per line: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color w:val="FF0000"/>
          <w:lang w:val="en-US" w:eastAsia="zh-CN"/>
        </w:rPr>
      </w:pPr>
      <w:r>
        <w:rPr>
          <w:rFonts w:hint="eastAsia"/>
          <w:lang w:val="en-US" w:eastAsia="zh-CN"/>
        </w:rPr>
        <w:t xml:space="preserve">        </w:t>
      </w:r>
      <w:r>
        <w:rPr>
          <w:rFonts w:hint="eastAsia"/>
          <w:color w:val="FF0000"/>
          <w:lang w:val="en-US" w:eastAsia="zh-CN"/>
        </w:rPr>
        <w:t>mesh-seed-address-port 10.10.35.19  3002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color w:val="FF0000"/>
          <w:lang w:val="en-US" w:eastAsia="zh-CN"/>
        </w:rPr>
      </w:pPr>
      <w:r>
        <w:rPr>
          <w:rFonts w:hint="eastAsia"/>
          <w:color w:val="FF0000"/>
          <w:lang w:val="en-US" w:eastAsia="zh-CN"/>
        </w:rPr>
        <w:t xml:space="preserve">        mesh-seed-address-port 10.10.35.20  3002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#mesh-seed-address-port 10.10.35.21  3002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interval 250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timeout 10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fabric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port 3001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info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port 3003</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namespace test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 Data in memory without persistance namespace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replication-factor 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memory-size 4G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default-ttl 30d               # 30 days, use 0 to never expire/evict.</w:t>
      </w:r>
    </w:p>
    <w:p>
      <w:pPr>
        <w:ind w:firstLine="420"/>
        <w:rPr>
          <w:rFonts w:hint="eastAsia"/>
          <w:lang w:val="en-US" w:eastAsia="zh-CN"/>
        </w:rPr>
      </w:pPr>
      <w:r>
        <w:rPr>
          <w:rFonts w:hint="eastAsia"/>
          <w:lang w:val="en-US" w:eastAsia="zh-CN"/>
        </w:rPr>
        <w:t xml:space="preserve">    storage-engine memory</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namespace bar {</w:t>
      </w:r>
    </w:p>
    <w:p>
      <w:pPr>
        <w:ind w:firstLine="420"/>
        <w:rPr>
          <w:rFonts w:hint="eastAsia"/>
          <w:lang w:val="en-US" w:eastAsia="zh-CN"/>
        </w:rPr>
      </w:pPr>
      <w:r>
        <w:rPr>
          <w:rFonts w:hint="eastAsia"/>
          <w:lang w:val="en-US" w:eastAsia="zh-CN"/>
        </w:rPr>
        <w:t xml:space="preserve">    memory-size 4G                # Maximum memory allocation for primary and secondary indexes.</w:t>
      </w:r>
    </w:p>
    <w:p>
      <w:pPr>
        <w:ind w:firstLine="420"/>
        <w:rPr>
          <w:rFonts w:hint="eastAsia"/>
          <w:lang w:val="en-US" w:eastAsia="zh-CN"/>
        </w:rPr>
      </w:pPr>
      <w:r>
        <w:rPr>
          <w:rFonts w:hint="eastAsia"/>
          <w:lang w:val="en-US" w:eastAsia="zh-CN"/>
        </w:rPr>
        <w:t xml:space="preserve">    # Warning - legacy data in defined raw partition devices will be erased.</w:t>
      </w:r>
    </w:p>
    <w:p>
      <w:pPr>
        <w:ind w:firstLine="420"/>
        <w:rPr>
          <w:rFonts w:hint="eastAsia"/>
          <w:lang w:val="en-US" w:eastAsia="zh-CN"/>
        </w:rPr>
      </w:pPr>
      <w:r>
        <w:rPr>
          <w:rFonts w:hint="eastAsia"/>
          <w:lang w:val="en-US" w:eastAsia="zh-CN"/>
        </w:rPr>
        <w:t xml:space="preserve">    # These partitions must not be mounted by the file system.</w:t>
      </w:r>
    </w:p>
    <w:p>
      <w:pPr>
        <w:ind w:firstLine="420"/>
        <w:rPr>
          <w:rFonts w:hint="eastAsia"/>
          <w:lang w:val="en-US" w:eastAsia="zh-CN"/>
        </w:rPr>
      </w:pPr>
      <w:r>
        <w:rPr>
          <w:rFonts w:hint="eastAsia"/>
          <w:lang w:val="en-US" w:eastAsia="zh-CN"/>
        </w:rPr>
        <w:t xml:space="preserve">    single-bin true                 # Required true by data-in-index.</w:t>
      </w:r>
    </w:p>
    <w:p>
      <w:pPr>
        <w:ind w:firstLine="420"/>
        <w:rPr>
          <w:rFonts w:hint="eastAsia"/>
          <w:lang w:val="en-US" w:eastAsia="zh-CN"/>
        </w:rPr>
      </w:pPr>
      <w:r>
        <w:rPr>
          <w:rFonts w:hint="eastAsia"/>
          <w:lang w:val="en-US" w:eastAsia="zh-CN"/>
        </w:rPr>
        <w:t xml:space="preserve">    data-in-index true              # Enables in index integer store.</w:t>
      </w:r>
    </w:p>
    <w:p>
      <w:pPr>
        <w:ind w:firstLine="420"/>
        <w:rPr>
          <w:rFonts w:hint="eastAsia"/>
          <w:lang w:val="en-US" w:eastAsia="zh-CN"/>
        </w:rPr>
      </w:pPr>
    </w:p>
    <w:p>
      <w:pPr>
        <w:ind w:firstLine="420"/>
        <w:rPr>
          <w:rFonts w:hint="eastAsia"/>
          <w:lang w:val="en-US" w:eastAsia="zh-CN"/>
        </w:rPr>
      </w:pPr>
      <w:r>
        <w:rPr>
          <w:rFonts w:hint="eastAsia"/>
          <w:lang w:val="en-US" w:eastAsia="zh-CN"/>
        </w:rPr>
        <w:t xml:space="preserve">    storage-engine device {       # Configure the storage-engine to use persistence</w:t>
      </w:r>
    </w:p>
    <w:p>
      <w:pPr>
        <w:ind w:firstLine="420"/>
        <w:rPr>
          <w:rFonts w:hint="eastAsia"/>
          <w:lang w:val="en-US" w:eastAsia="zh-CN"/>
        </w:rPr>
      </w:pPr>
      <w:r>
        <w:rPr>
          <w:rFonts w:hint="eastAsia"/>
          <w:lang w:val="en-US" w:eastAsia="zh-CN"/>
        </w:rPr>
        <w:t xml:space="preserve">                                  # Add raw device(s). Maximum size is 2 TiB</w:t>
      </w:r>
    </w:p>
    <w:p>
      <w:pPr>
        <w:ind w:firstLine="420"/>
        <w:rPr>
          <w:rFonts w:hint="eastAsia"/>
          <w:lang w:val="en-US" w:eastAsia="zh-CN"/>
        </w:rPr>
      </w:pPr>
      <w:r>
        <w:rPr>
          <w:rFonts w:hint="eastAsia"/>
          <w:lang w:val="en-US" w:eastAsia="zh-CN"/>
        </w:rPr>
        <w:t xml:space="preserve">        file /opt/aerospike/bar.dat   # Location of data file on server.</w:t>
      </w:r>
    </w:p>
    <w:p>
      <w:pPr>
        <w:ind w:firstLine="420"/>
        <w:rPr>
          <w:rFonts w:hint="eastAsia"/>
          <w:lang w:val="en-US" w:eastAsia="zh-CN"/>
        </w:rPr>
      </w:pPr>
      <w:r>
        <w:rPr>
          <w:rFonts w:hint="eastAsia"/>
          <w:lang w:val="en-US" w:eastAsia="zh-CN"/>
        </w:rPr>
        <w:t xml:space="preserve">        #    device /dev/sdb</w:t>
      </w:r>
    </w:p>
    <w:p>
      <w:pPr>
        <w:ind w:firstLine="420"/>
        <w:rPr>
          <w:rFonts w:hint="eastAsia"/>
          <w:lang w:val="en-US" w:eastAsia="zh-CN"/>
        </w:rPr>
      </w:pPr>
      <w:r>
        <w:rPr>
          <w:rFonts w:hint="eastAsia"/>
          <w:lang w:val="en-US" w:eastAsia="zh-CN"/>
        </w:rPr>
        <w:t xml:space="preserve">        #    device /dev/sdc</w:t>
      </w:r>
    </w:p>
    <w:p>
      <w:pPr>
        <w:ind w:firstLine="420"/>
        <w:rPr>
          <w:rFonts w:hint="eastAsia"/>
          <w:lang w:val="en-US" w:eastAsia="zh-CN"/>
        </w:rPr>
      </w:pPr>
      <w:r>
        <w:rPr>
          <w:rFonts w:hint="eastAsia"/>
          <w:lang w:val="en-US" w:eastAsia="zh-CN"/>
        </w:rPr>
        <w:t xml:space="preserve">        # The 2 lines below optimize for SSD.</w:t>
      </w:r>
    </w:p>
    <w:p>
      <w:pPr>
        <w:ind w:firstLine="420"/>
        <w:rPr>
          <w:rFonts w:hint="eastAsia"/>
          <w:lang w:val="en-US" w:eastAsia="zh-CN"/>
        </w:rPr>
      </w:pPr>
      <w:r>
        <w:rPr>
          <w:rFonts w:hint="eastAsia"/>
          <w:lang w:val="en-US" w:eastAsia="zh-CN"/>
        </w:rPr>
        <w:t xml:space="preserve">        #scheduler-mode noop</w:t>
      </w:r>
    </w:p>
    <w:p>
      <w:pPr>
        <w:ind w:firstLine="420"/>
        <w:rPr>
          <w:rFonts w:hint="eastAsia"/>
          <w:lang w:val="en-US" w:eastAsia="zh-CN"/>
        </w:rPr>
      </w:pPr>
      <w:r>
        <w:rPr>
          <w:rFonts w:hint="eastAsia"/>
          <w:lang w:val="en-US" w:eastAsia="zh-CN"/>
        </w:rPr>
        <w:t xml:space="preserve">        #write-block-size 128K # adjust block size to make it efficient for SSDs.</w:t>
      </w:r>
    </w:p>
    <w:p>
      <w:pPr>
        <w:ind w:firstLine="420"/>
        <w:rPr>
          <w:rFonts w:hint="eastAsia"/>
          <w:lang w:val="en-US" w:eastAsia="zh-CN"/>
        </w:rPr>
      </w:pPr>
      <w:r>
        <w:rPr>
          <w:rFonts w:hint="eastAsia"/>
          <w:lang w:val="en-US" w:eastAsia="zh-CN"/>
        </w:rPr>
        <w:t xml:space="preserve">        filesize 1G               # Max size of each file in GiB. Maximum size is 2TiB</w:t>
      </w:r>
    </w:p>
    <w:p>
      <w:pPr>
        <w:ind w:firstLine="420"/>
        <w:rPr>
          <w:rFonts w:hint="eastAsia"/>
          <w:lang w:val="en-US" w:eastAsia="zh-CN"/>
        </w:rPr>
      </w:pPr>
      <w:r>
        <w:rPr>
          <w:rFonts w:hint="eastAsia"/>
          <w:lang w:val="en-US" w:eastAsia="zh-CN"/>
        </w:rPr>
        <w:t xml:space="preserve">        data-in-memory true            # Required true by data-in-index.</w:t>
      </w:r>
    </w:p>
    <w:p>
      <w:pPr>
        <w:ind w:firstLine="420"/>
        <w:rPr>
          <w:rFonts w:hint="eastAsia"/>
          <w:lang w:val="en-US" w:eastAsia="zh-CN"/>
        </w:rPr>
      </w:pPr>
      <w:r>
        <w:rPr>
          <w:rFonts w:hint="eastAsia"/>
          <w:lang w:val="en-US" w:eastAsia="zh-CN"/>
        </w:rPr>
        <w:t xml:space="preserve">        }</w:t>
      </w:r>
    </w:p>
    <w:p>
      <w:pPr>
        <w:ind w:firstLine="420" w:firstLineChars="200"/>
        <w:rPr>
          <w:rFonts w:hint="eastAsia"/>
          <w:lang w:val="en-US" w:eastAsia="zh-CN"/>
        </w:rPr>
      </w:pPr>
      <w:r>
        <w:rPr>
          <w:rFonts w:hint="eastAsia"/>
          <w:lang w:val="en-US" w:eastAsia="zh-CN"/>
        </w:rPr>
        <w:t>}</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上面配置文件修改的重点内容已经有红色标出。按照上述配置修改完aerospike的配置文件后，分别在19、20两台机器上启动aerospike，执行命令是 service aerospike start。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如果两台机器都以正常启动，在日志中可以查到类似如下内容就表明aerospike已经在以集群方式运行。</w:t>
      </w:r>
    </w:p>
    <w:p>
      <w:pPr>
        <w:pStyle w:val="4"/>
        <w:keepNext w:val="0"/>
        <w:keepLines w:val="0"/>
        <w:widowControl/>
        <w:suppressLineNumbers w:val="0"/>
        <w:ind w:firstLine="400" w:firstLineChars="200"/>
        <w:rPr>
          <w:rStyle w:val="7"/>
        </w:rPr>
      </w:pPr>
      <w:r>
        <w:rPr>
          <w:rStyle w:val="7"/>
        </w:rPr>
        <w:t xml:space="preserve">grep </w:t>
      </w:r>
      <w:r>
        <w:t>'CLUSTER-SIZE'</w:t>
      </w:r>
      <w:r>
        <w:rPr>
          <w:rStyle w:val="7"/>
        </w:rPr>
        <w:t xml:space="preserve"> /var/log/aerospike/aerospike.log</w:t>
      </w:r>
    </w:p>
    <w:p>
      <w:pPr>
        <w:pStyle w:val="4"/>
        <w:keepNext w:val="0"/>
        <w:keepLines w:val="0"/>
        <w:widowControl/>
        <w:suppressLineNumbers w:val="0"/>
      </w:pPr>
      <w:r>
        <w:rPr>
          <w:rStyle w:val="7"/>
        </w:rPr>
        <w:t xml:space="preserve">Jan 28 2017 01:00:03 GMT: INFO (info): (ticker.c:169) NODE-ID bb9af1f8d270008 CLUSTER-SIZE </w:t>
      </w:r>
      <w:r>
        <w:rPr>
          <w:rStyle w:val="7"/>
          <w:rFonts w:hint="eastAsia" w:eastAsia="宋体"/>
          <w:lang w:val="en-US" w:eastAsia="zh-CN"/>
        </w:rPr>
        <w:t>2</w:t>
      </w:r>
    </w:p>
    <w:p>
      <w:pPr>
        <w:pStyle w:val="4"/>
        <w:keepNext w:val="0"/>
        <w:keepLines w:val="0"/>
        <w:widowControl/>
        <w:suppressLineNumbers w:val="0"/>
        <w:ind w:firstLine="400" w:firstLineChars="200"/>
        <w:rPr>
          <w:rStyle w:val="7"/>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接下来对21这台机器进行配置，同时修改19,20两台机器的配置文件，即将heartbeat中红色标识部分list中添加21这台机器。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10.10.35.21的配置如下：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vi /etc/aerospike/aerospike.conf</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Aerospike database configuration file for deployments using mesh heartbeats.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service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user root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group root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paxos-single-replica-limit 1 # Number of nodes where the replica count is automatically reduced to 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pidfile /var/run/aerospike/asd.pid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service-threads 4</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transaction-queues 4</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transaction-threads-per-queue 4</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proto-fd-max 15000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color w:val="FF0000"/>
          <w:lang w:val="en-US" w:eastAsia="zh-CN"/>
        </w:rPr>
      </w:pPr>
      <w:r>
        <w:rPr>
          <w:rFonts w:hint="eastAsia"/>
          <w:lang w:val="en-US" w:eastAsia="zh-CN"/>
        </w:rPr>
        <w:t xml:space="preserve">        node-id-interface </w:t>
      </w:r>
      <w:r>
        <w:rPr>
          <w:rFonts w:hint="eastAsia"/>
          <w:color w:val="FF0000"/>
          <w:lang w:val="en-US" w:eastAsia="zh-CN"/>
        </w:rPr>
        <w:t>eth0   #需要是使用ip对应的网卡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logging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 Log file must be an absolute path.</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file /var/log/aerospike/aerospike.log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context any info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network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service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address any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access-address </w:t>
      </w:r>
      <w:r>
        <w:rPr>
          <w:rFonts w:hint="eastAsia"/>
          <w:color w:val="FF0000"/>
          <w:lang w:val="en-US" w:eastAsia="zh-CN"/>
        </w:rPr>
        <w:t>10.10.35.21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port 3000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heartbeat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mode mesh</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address </w:t>
      </w:r>
      <w:r>
        <w:rPr>
          <w:rFonts w:hint="eastAsia"/>
          <w:color w:val="FF0000"/>
          <w:lang w:val="en-US" w:eastAsia="zh-CN"/>
        </w:rPr>
        <w:t>10.10.35.21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port 3002 # Heartbeat port for this node.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 List one or more other nodes, one ip-address &amp; port per line: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color w:val="FF0000"/>
          <w:lang w:val="en-US" w:eastAsia="zh-CN"/>
        </w:rPr>
      </w:pPr>
      <w:r>
        <w:rPr>
          <w:rFonts w:hint="eastAsia"/>
          <w:lang w:val="en-US" w:eastAsia="zh-CN"/>
        </w:rPr>
        <w:t xml:space="preserve">        </w:t>
      </w:r>
      <w:r>
        <w:rPr>
          <w:rFonts w:hint="eastAsia"/>
          <w:color w:val="FF0000"/>
          <w:lang w:val="en-US" w:eastAsia="zh-CN"/>
        </w:rPr>
        <w:t>mesh-seed-address-port 10.10.35.19  3002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color w:val="FF0000"/>
          <w:lang w:val="en-US" w:eastAsia="zh-CN"/>
        </w:rPr>
      </w:pPr>
      <w:r>
        <w:rPr>
          <w:rFonts w:hint="eastAsia"/>
          <w:color w:val="FF0000"/>
          <w:lang w:val="en-US" w:eastAsia="zh-CN"/>
        </w:rPr>
        <w:t xml:space="preserve">        mesh-seed-address-port 10.10.35.20  3002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w:t>
      </w:r>
      <w:r>
        <w:rPr>
          <w:rFonts w:hint="eastAsia"/>
          <w:color w:val="FF0000"/>
          <w:lang w:val="en-US" w:eastAsia="zh-CN"/>
        </w:rPr>
        <w:t>mesh-seed-address-port 10.10.35.21  3002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interval 250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timeout 10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fabric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port 3001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info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port 3003</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namespace test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 Data in memory without persistance namespace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replication-factor 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memory-size 4G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default-ttl 30d               # 30 days, use 0 to never expire/evict.</w:t>
      </w:r>
    </w:p>
    <w:p>
      <w:pPr>
        <w:ind w:firstLine="420"/>
        <w:rPr>
          <w:rFonts w:hint="eastAsia"/>
          <w:lang w:val="en-US" w:eastAsia="zh-CN"/>
        </w:rPr>
      </w:pPr>
      <w:r>
        <w:rPr>
          <w:rFonts w:hint="eastAsia"/>
          <w:lang w:val="en-US" w:eastAsia="zh-CN"/>
        </w:rPr>
        <w:t xml:space="preserve">    storage-engine memory</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namespace bar {</w:t>
      </w:r>
    </w:p>
    <w:p>
      <w:pPr>
        <w:ind w:firstLine="420"/>
        <w:rPr>
          <w:rFonts w:hint="eastAsia"/>
          <w:lang w:val="en-US" w:eastAsia="zh-CN"/>
        </w:rPr>
      </w:pPr>
      <w:r>
        <w:rPr>
          <w:rFonts w:hint="eastAsia"/>
          <w:lang w:val="en-US" w:eastAsia="zh-CN"/>
        </w:rPr>
        <w:t xml:space="preserve">    memory-size 4G                # Maximum memory allocation for primary and secondary indexes.</w:t>
      </w:r>
    </w:p>
    <w:p>
      <w:pPr>
        <w:ind w:firstLine="420"/>
        <w:rPr>
          <w:rFonts w:hint="eastAsia"/>
          <w:lang w:val="en-US" w:eastAsia="zh-CN"/>
        </w:rPr>
      </w:pPr>
      <w:r>
        <w:rPr>
          <w:rFonts w:hint="eastAsia"/>
          <w:lang w:val="en-US" w:eastAsia="zh-CN"/>
        </w:rPr>
        <w:t xml:space="preserve">    # Warning - legacy data in defined raw partition devices will be erased.</w:t>
      </w:r>
    </w:p>
    <w:p>
      <w:pPr>
        <w:ind w:firstLine="420"/>
        <w:rPr>
          <w:rFonts w:hint="eastAsia"/>
          <w:lang w:val="en-US" w:eastAsia="zh-CN"/>
        </w:rPr>
      </w:pPr>
      <w:r>
        <w:rPr>
          <w:rFonts w:hint="eastAsia"/>
          <w:lang w:val="en-US" w:eastAsia="zh-CN"/>
        </w:rPr>
        <w:t xml:space="preserve">    # These partitions must not be mounted by the file system.</w:t>
      </w:r>
    </w:p>
    <w:p>
      <w:pPr>
        <w:ind w:firstLine="420"/>
        <w:rPr>
          <w:rFonts w:hint="eastAsia"/>
          <w:lang w:val="en-US" w:eastAsia="zh-CN"/>
        </w:rPr>
      </w:pPr>
      <w:r>
        <w:rPr>
          <w:rFonts w:hint="eastAsia"/>
          <w:lang w:val="en-US" w:eastAsia="zh-CN"/>
        </w:rPr>
        <w:t xml:space="preserve">    single-bin true                 # Required true by data-in-index.</w:t>
      </w:r>
    </w:p>
    <w:p>
      <w:pPr>
        <w:ind w:firstLine="420"/>
        <w:rPr>
          <w:rFonts w:hint="eastAsia"/>
          <w:lang w:val="en-US" w:eastAsia="zh-CN"/>
        </w:rPr>
      </w:pPr>
      <w:r>
        <w:rPr>
          <w:rFonts w:hint="eastAsia"/>
          <w:lang w:val="en-US" w:eastAsia="zh-CN"/>
        </w:rPr>
        <w:t xml:space="preserve">    data-in-index true              # Enables in index integer store.</w:t>
      </w:r>
    </w:p>
    <w:p>
      <w:pPr>
        <w:ind w:firstLine="420"/>
        <w:rPr>
          <w:rFonts w:hint="eastAsia"/>
          <w:lang w:val="en-US" w:eastAsia="zh-CN"/>
        </w:rPr>
      </w:pPr>
    </w:p>
    <w:p>
      <w:pPr>
        <w:ind w:firstLine="420"/>
        <w:rPr>
          <w:rFonts w:hint="eastAsia"/>
          <w:lang w:val="en-US" w:eastAsia="zh-CN"/>
        </w:rPr>
      </w:pPr>
      <w:r>
        <w:rPr>
          <w:rFonts w:hint="eastAsia"/>
          <w:lang w:val="en-US" w:eastAsia="zh-CN"/>
        </w:rPr>
        <w:t xml:space="preserve">    storage-engine device {       # Configure the storage-engine to use persistence</w:t>
      </w:r>
    </w:p>
    <w:p>
      <w:pPr>
        <w:ind w:firstLine="420"/>
        <w:rPr>
          <w:rFonts w:hint="eastAsia"/>
          <w:lang w:val="en-US" w:eastAsia="zh-CN"/>
        </w:rPr>
      </w:pPr>
      <w:r>
        <w:rPr>
          <w:rFonts w:hint="eastAsia"/>
          <w:lang w:val="en-US" w:eastAsia="zh-CN"/>
        </w:rPr>
        <w:t xml:space="preserve">                                  # Add raw device(s). Maximum size is 2 TiB</w:t>
      </w:r>
    </w:p>
    <w:p>
      <w:pPr>
        <w:ind w:firstLine="420"/>
        <w:rPr>
          <w:rFonts w:hint="eastAsia"/>
          <w:lang w:val="en-US" w:eastAsia="zh-CN"/>
        </w:rPr>
      </w:pPr>
      <w:r>
        <w:rPr>
          <w:rFonts w:hint="eastAsia"/>
          <w:lang w:val="en-US" w:eastAsia="zh-CN"/>
        </w:rPr>
        <w:t xml:space="preserve">        file /opt/aerospike/bar.dat   # Location of data file on server.</w:t>
      </w:r>
    </w:p>
    <w:p>
      <w:pPr>
        <w:ind w:firstLine="420"/>
        <w:rPr>
          <w:rFonts w:hint="eastAsia"/>
          <w:lang w:val="en-US" w:eastAsia="zh-CN"/>
        </w:rPr>
      </w:pPr>
      <w:r>
        <w:rPr>
          <w:rFonts w:hint="eastAsia"/>
          <w:lang w:val="en-US" w:eastAsia="zh-CN"/>
        </w:rPr>
        <w:t xml:space="preserve">        #    device /dev/sdb</w:t>
      </w:r>
    </w:p>
    <w:p>
      <w:pPr>
        <w:ind w:firstLine="420"/>
        <w:rPr>
          <w:rFonts w:hint="eastAsia"/>
          <w:lang w:val="en-US" w:eastAsia="zh-CN"/>
        </w:rPr>
      </w:pPr>
      <w:r>
        <w:rPr>
          <w:rFonts w:hint="eastAsia"/>
          <w:lang w:val="en-US" w:eastAsia="zh-CN"/>
        </w:rPr>
        <w:t xml:space="preserve">        #    device /dev/sdc</w:t>
      </w:r>
    </w:p>
    <w:p>
      <w:pPr>
        <w:ind w:firstLine="420"/>
        <w:rPr>
          <w:rFonts w:hint="eastAsia"/>
          <w:lang w:val="en-US" w:eastAsia="zh-CN"/>
        </w:rPr>
      </w:pPr>
      <w:r>
        <w:rPr>
          <w:rFonts w:hint="eastAsia"/>
          <w:lang w:val="en-US" w:eastAsia="zh-CN"/>
        </w:rPr>
        <w:t xml:space="preserve">        # The 2 lines below optimize for SSD.</w:t>
      </w:r>
    </w:p>
    <w:p>
      <w:pPr>
        <w:ind w:firstLine="420"/>
        <w:rPr>
          <w:rFonts w:hint="eastAsia"/>
          <w:lang w:val="en-US" w:eastAsia="zh-CN"/>
        </w:rPr>
      </w:pPr>
      <w:r>
        <w:rPr>
          <w:rFonts w:hint="eastAsia"/>
          <w:lang w:val="en-US" w:eastAsia="zh-CN"/>
        </w:rPr>
        <w:t xml:space="preserve">        #scheduler-mode noop</w:t>
      </w:r>
    </w:p>
    <w:p>
      <w:pPr>
        <w:ind w:firstLine="420"/>
        <w:rPr>
          <w:rFonts w:hint="eastAsia"/>
          <w:lang w:val="en-US" w:eastAsia="zh-CN"/>
        </w:rPr>
      </w:pPr>
      <w:r>
        <w:rPr>
          <w:rFonts w:hint="eastAsia"/>
          <w:lang w:val="en-US" w:eastAsia="zh-CN"/>
        </w:rPr>
        <w:t xml:space="preserve">        #write-block-size 128K # adjust block size to make it efficient for SSDs.</w:t>
      </w:r>
    </w:p>
    <w:p>
      <w:pPr>
        <w:ind w:firstLine="420"/>
        <w:rPr>
          <w:rFonts w:hint="eastAsia"/>
          <w:lang w:val="en-US" w:eastAsia="zh-CN"/>
        </w:rPr>
      </w:pPr>
      <w:r>
        <w:rPr>
          <w:rFonts w:hint="eastAsia"/>
          <w:lang w:val="en-US" w:eastAsia="zh-CN"/>
        </w:rPr>
        <w:t xml:space="preserve">        filesize 1G               # Max size of each file in GiB. Maximum size is 2TiB</w:t>
      </w:r>
    </w:p>
    <w:p>
      <w:pPr>
        <w:ind w:firstLine="420"/>
        <w:rPr>
          <w:rFonts w:hint="eastAsia"/>
          <w:lang w:val="en-US" w:eastAsia="zh-CN"/>
        </w:rPr>
      </w:pPr>
      <w:r>
        <w:rPr>
          <w:rFonts w:hint="eastAsia"/>
          <w:lang w:val="en-US" w:eastAsia="zh-CN"/>
        </w:rPr>
        <w:t xml:space="preserve">        data-in-memory true            # Required true by data-in-index.</w:t>
      </w:r>
    </w:p>
    <w:p>
      <w:pPr>
        <w:ind w:firstLine="420"/>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然后在21上启动aerospike，如正常启动的话可以在日志中看到如下内容即表明新的节点已经成功加入到原有集群之中。可以看到集群size已经有2变成了3。</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Dec 20 2017 06:40:01 GMT: INFO (info): (ticker.c:164) NODE-ID bb963cdb4005472 CLUSTER-SIZE 3</w:t>
      </w:r>
    </w:p>
    <w:p>
      <w:pPr>
        <w:pStyle w:val="3"/>
        <w:numPr>
          <w:ilvl w:val="0"/>
          <w:numId w:val="4"/>
        </w:numPr>
        <w:rPr>
          <w:rFonts w:hint="eastAsia"/>
          <w:lang w:val="en-US" w:eastAsia="zh-CN"/>
        </w:rPr>
      </w:pPr>
      <w:r>
        <w:rPr>
          <w:rFonts w:hint="eastAsia"/>
          <w:lang w:val="en-US" w:eastAsia="zh-CN"/>
        </w:rPr>
        <w:t>Multicast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Multicast与Mesh两个方式建立集群性质是一样的，唯一的区别就是heartbeat的配置。下面给出Multicast方式下，19/20/21三台机器的heartbeat相关配置。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lang w:val="en-US" w:eastAsia="zh-CN"/>
        </w:rPr>
      </w:pPr>
      <w:r>
        <w:rPr>
          <w:rFonts w:hint="eastAsia"/>
          <w:lang w:val="en-US" w:eastAsia="zh-CN"/>
        </w:rPr>
        <w:t>10.10.35.19 heartbeat相关配置：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lang w:val="en-US" w:eastAsia="zh-CN"/>
        </w:rPr>
      </w:pPr>
      <w:r>
        <w:rPr>
          <w:rFonts w:hint="eastAsia"/>
          <w:lang w:val="en-US" w:eastAsia="zh-CN"/>
        </w:rPr>
        <w:t>heartbeat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lang w:val="en-US" w:eastAsia="zh-CN"/>
        </w:rPr>
      </w:pPr>
      <w:r>
        <w:rPr>
          <w:rFonts w:hint="eastAsia"/>
          <w:lang w:val="en-US" w:eastAsia="zh-CN"/>
        </w:rPr>
        <w:t xml:space="preserve">        mode multicast                  # Send heartbeats using Multicast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lang w:val="en-US" w:eastAsia="zh-CN"/>
        </w:rPr>
      </w:pPr>
      <w:r>
        <w:rPr>
          <w:rFonts w:hint="eastAsia"/>
          <w:lang w:val="en-US" w:eastAsia="zh-CN"/>
        </w:rPr>
        <w:t xml:space="preserve">        multicast-group 239.1.99.2         # multicast address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lang w:val="en-US" w:eastAsia="zh-CN"/>
        </w:rPr>
      </w:pPr>
      <w:r>
        <w:rPr>
          <w:rFonts w:hint="eastAsia"/>
          <w:lang w:val="en-US" w:eastAsia="zh-CN"/>
        </w:rPr>
        <w:t xml:space="preserve">        port 9918                       # multicast port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lang w:val="en-US" w:eastAsia="zh-CN"/>
        </w:rPr>
      </w:pPr>
      <w:r>
        <w:rPr>
          <w:rFonts w:hint="eastAsia"/>
          <w:lang w:val="en-US" w:eastAsia="zh-CN"/>
        </w:rPr>
        <w:t xml:space="preserve">        address 10.10.35.19               # (Optional) (Default any) IP of the NIC to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lang w:val="en-US" w:eastAsia="zh-CN"/>
        </w:rPr>
      </w:pPr>
      <w:r>
        <w:rPr>
          <w:rFonts w:hint="eastAsia"/>
          <w:lang w:val="en-US" w:eastAsia="zh-CN"/>
        </w:rPr>
        <w:t xml:space="preserve">                                        # use to send out heartbeat and bind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lang w:val="en-US" w:eastAsia="zh-CN"/>
        </w:rPr>
      </w:pPr>
      <w:r>
        <w:rPr>
          <w:rFonts w:hint="eastAsia"/>
          <w:lang w:val="en-US" w:eastAsia="zh-CN"/>
        </w:rPr>
        <w:t xml:space="preserve">                                        # fabric ports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lang w:val="en-US" w:eastAsia="zh-CN"/>
        </w:rPr>
      </w:pPr>
      <w:r>
        <w:rPr>
          <w:rFonts w:hint="eastAsia"/>
          <w:lang w:val="en-US" w:eastAsia="zh-CN"/>
        </w:rPr>
        <w:t xml:space="preserve">        interval 250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lang w:val="en-US" w:eastAsia="zh-CN"/>
        </w:rPr>
      </w:pPr>
      <w:r>
        <w:rPr>
          <w:rFonts w:hint="eastAsia"/>
          <w:lang w:val="en-US" w:eastAsia="zh-CN"/>
        </w:rPr>
        <w:t xml:space="preserve">        timeout 10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lang w:val="en-US" w:eastAsia="zh-CN"/>
        </w:rPr>
      </w:pP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lang w:val="en-US" w:eastAsia="zh-CN"/>
        </w:rPr>
      </w:pPr>
      <w:r>
        <w:rPr>
          <w:rFonts w:hint="eastAsia"/>
          <w:lang w:val="en-US" w:eastAsia="zh-CN"/>
        </w:rPr>
        <w:t>10.10.35.20 heartbeat相关配置：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lang w:val="en-US" w:eastAsia="zh-CN"/>
        </w:rPr>
      </w:pPr>
      <w:r>
        <w:rPr>
          <w:rFonts w:hint="eastAsia"/>
          <w:lang w:val="en-US" w:eastAsia="zh-CN"/>
        </w:rPr>
        <w:t>heartbeat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lang w:val="en-US" w:eastAsia="zh-CN"/>
        </w:rPr>
      </w:pPr>
      <w:r>
        <w:rPr>
          <w:rFonts w:hint="eastAsia"/>
          <w:lang w:val="en-US" w:eastAsia="zh-CN"/>
        </w:rPr>
        <w:t xml:space="preserve">        mode multicast                  # Send heartbeats using Multicast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lang w:val="en-US" w:eastAsia="zh-CN"/>
        </w:rPr>
      </w:pPr>
      <w:r>
        <w:rPr>
          <w:rFonts w:hint="eastAsia"/>
          <w:lang w:val="en-US" w:eastAsia="zh-CN"/>
        </w:rPr>
        <w:t xml:space="preserve">        multicast-group 239.1.99.2         # multicast address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lang w:val="en-US" w:eastAsia="zh-CN"/>
        </w:rPr>
      </w:pPr>
      <w:r>
        <w:rPr>
          <w:rFonts w:hint="eastAsia"/>
          <w:lang w:val="en-US" w:eastAsia="zh-CN"/>
        </w:rPr>
        <w:t xml:space="preserve">        port 9918                       # multicast port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lang w:val="en-US" w:eastAsia="zh-CN"/>
        </w:rPr>
      </w:pPr>
      <w:r>
        <w:rPr>
          <w:rFonts w:hint="eastAsia"/>
          <w:lang w:val="en-US" w:eastAsia="zh-CN"/>
        </w:rPr>
        <w:t xml:space="preserve">        address 10.10.35.20               # (Optional) (Default any) IP of the NIC to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lang w:val="en-US" w:eastAsia="zh-CN"/>
        </w:rPr>
      </w:pPr>
      <w:r>
        <w:rPr>
          <w:rFonts w:hint="eastAsia"/>
          <w:lang w:val="en-US" w:eastAsia="zh-CN"/>
        </w:rPr>
        <w:t xml:space="preserve">                                        # use to send out heartbeat and bind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lang w:val="en-US" w:eastAsia="zh-CN"/>
        </w:rPr>
      </w:pPr>
      <w:r>
        <w:rPr>
          <w:rFonts w:hint="eastAsia"/>
          <w:lang w:val="en-US" w:eastAsia="zh-CN"/>
        </w:rPr>
        <w:t xml:space="preserve">                                        # fabric ports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lang w:val="en-US" w:eastAsia="zh-CN"/>
        </w:rPr>
      </w:pPr>
      <w:r>
        <w:rPr>
          <w:rFonts w:hint="eastAsia"/>
          <w:lang w:val="en-US" w:eastAsia="zh-CN"/>
        </w:rPr>
        <w:t xml:space="preserve">        interval 250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lang w:val="en-US" w:eastAsia="zh-CN"/>
        </w:rPr>
      </w:pPr>
      <w:r>
        <w:rPr>
          <w:rFonts w:hint="eastAsia"/>
          <w:lang w:val="en-US" w:eastAsia="zh-CN"/>
        </w:rPr>
        <w:t xml:space="preserve">        timeout 10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lang w:val="en-US" w:eastAsia="zh-CN"/>
        </w:rPr>
      </w:pP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lang w:val="en-US" w:eastAsia="zh-CN"/>
        </w:rPr>
      </w:pPr>
      <w:r>
        <w:rPr>
          <w:rFonts w:hint="eastAsia"/>
          <w:lang w:val="en-US" w:eastAsia="zh-CN"/>
        </w:rPr>
        <w:t>10.10.35.21 heartbeat相关配置：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lang w:val="en-US" w:eastAsia="zh-CN"/>
        </w:rPr>
      </w:pPr>
      <w:r>
        <w:rPr>
          <w:rFonts w:hint="eastAsia"/>
          <w:lang w:val="en-US" w:eastAsia="zh-CN"/>
        </w:rPr>
        <w:t>heartbeat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lang w:val="en-US" w:eastAsia="zh-CN"/>
        </w:rPr>
      </w:pPr>
      <w:r>
        <w:rPr>
          <w:rFonts w:hint="eastAsia"/>
          <w:lang w:val="en-US" w:eastAsia="zh-CN"/>
        </w:rPr>
        <w:t xml:space="preserve">        mode multicast                  # Send heartbeats using Multicast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lang w:val="en-US" w:eastAsia="zh-CN"/>
        </w:rPr>
      </w:pPr>
      <w:r>
        <w:rPr>
          <w:rFonts w:hint="eastAsia"/>
          <w:lang w:val="en-US" w:eastAsia="zh-CN"/>
        </w:rPr>
        <w:t xml:space="preserve">        multicast-group 239.1.99.2         # multicast address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lang w:val="en-US" w:eastAsia="zh-CN"/>
        </w:rPr>
      </w:pPr>
      <w:r>
        <w:rPr>
          <w:rFonts w:hint="eastAsia"/>
          <w:lang w:val="en-US" w:eastAsia="zh-CN"/>
        </w:rPr>
        <w:t xml:space="preserve">        port 9918                       # multicast port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lang w:val="en-US" w:eastAsia="zh-CN"/>
        </w:rPr>
      </w:pPr>
      <w:r>
        <w:rPr>
          <w:rFonts w:hint="eastAsia"/>
          <w:lang w:val="en-US" w:eastAsia="zh-CN"/>
        </w:rPr>
        <w:t xml:space="preserve">        address 10.10.35.21               # (Optional) (Default any) IP of the NIC to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lang w:val="en-US" w:eastAsia="zh-CN"/>
        </w:rPr>
      </w:pPr>
      <w:r>
        <w:rPr>
          <w:rFonts w:hint="eastAsia"/>
          <w:lang w:val="en-US" w:eastAsia="zh-CN"/>
        </w:rPr>
        <w:t xml:space="preserve">                                        # use to send out heartbeat and bind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lang w:val="en-US" w:eastAsia="zh-CN"/>
        </w:rPr>
      </w:pPr>
      <w:r>
        <w:rPr>
          <w:rFonts w:hint="eastAsia"/>
          <w:lang w:val="en-US" w:eastAsia="zh-CN"/>
        </w:rPr>
        <w:t xml:space="preserve">                                        # fabric ports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lang w:val="en-US" w:eastAsia="zh-CN"/>
        </w:rPr>
      </w:pPr>
      <w:r>
        <w:rPr>
          <w:rFonts w:hint="eastAsia"/>
          <w:lang w:val="en-US" w:eastAsia="zh-CN"/>
        </w:rPr>
        <w:t xml:space="preserve">        interval 250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lang w:val="en-US" w:eastAsia="zh-CN"/>
        </w:rPr>
      </w:pPr>
      <w:r>
        <w:rPr>
          <w:rFonts w:hint="eastAsia"/>
          <w:lang w:val="en-US" w:eastAsia="zh-CN"/>
        </w:rPr>
        <w:t xml:space="preserve">        timeout 10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lang w:val="en-US" w:eastAsia="zh-CN"/>
        </w:rPr>
      </w:pPr>
      <w:r>
        <w:rPr>
          <w:rFonts w:hint="eastAsia"/>
          <w:lang w:val="en-US" w:eastAsia="zh-CN"/>
        </w:rPr>
        <w:t>}</w:t>
      </w:r>
    </w:p>
    <w:p>
      <w:pPr>
        <w:pStyle w:val="4"/>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left"/>
        <w:rPr>
          <w:rStyle w:val="7"/>
          <w:rFonts w:hint="eastAsia" w:cs="Courier New"/>
          <w:szCs w:val="22"/>
          <w:lang w:val="en-US" w:eastAsia="zh-CN"/>
        </w:rPr>
      </w:pPr>
      <w:r>
        <w:rPr>
          <w:rStyle w:val="7"/>
          <w:rFonts w:hint="eastAsia" w:cs="Courier New"/>
          <w:szCs w:val="22"/>
          <w:lang w:val="en-US" w:eastAsia="zh-CN"/>
        </w:rPr>
        <w:t xml:space="preserve"> </w:t>
      </w:r>
    </w:p>
    <w:p>
      <w:pPr>
        <w:pStyle w:val="4"/>
        <w:keepNext w:val="0"/>
        <w:keepLines w:val="0"/>
        <w:pageBreakBefore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val="0"/>
        <w:spacing w:line="240" w:lineRule="auto"/>
        <w:ind w:left="0" w:leftChars="0" w:right="0" w:rightChars="0" w:firstLine="400" w:firstLineChars="0"/>
        <w:jc w:val="left"/>
        <w:textAlignment w:val="auto"/>
        <w:outlineLvl w:val="9"/>
        <w:rPr>
          <w:rStyle w:val="7"/>
          <w:rFonts w:hint="eastAsia" w:cs="Courier New"/>
          <w:szCs w:val="22"/>
          <w:lang w:val="en-US" w:eastAsia="zh-CN"/>
        </w:rPr>
      </w:pPr>
      <w:r>
        <w:rPr>
          <w:rStyle w:val="7"/>
          <w:rFonts w:hint="eastAsia" w:cs="Courier New"/>
          <w:szCs w:val="22"/>
          <w:lang w:val="en-US" w:eastAsia="zh-CN"/>
        </w:rPr>
        <w:t>同前一种方式一样，修改还配置文件后在每台机器上重启server，三台机器会自动建立成一个集群。正常情况下日志会出现类似如下内容：</w:t>
      </w:r>
    </w:p>
    <w:p>
      <w:pPr>
        <w:pStyle w:val="4"/>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cs="Courier New"/>
          <w:color w:val="FF0000"/>
          <w:szCs w:val="22"/>
          <w:lang w:val="en-US" w:eastAsia="zh-CN"/>
        </w:rPr>
      </w:pPr>
      <w:r>
        <w:rPr>
          <w:rStyle w:val="7"/>
          <w:rFonts w:hint="eastAsia" w:cs="Courier New"/>
          <w:szCs w:val="22"/>
          <w:lang w:val="en-US" w:eastAsia="zh-CN"/>
        </w:rPr>
        <w:t xml:space="preserve">Dec 20 2017 06:57:52 GMT: INFO (info): (ticker.c:164) NODE-ID bb963cdb4005472 </w:t>
      </w:r>
      <w:r>
        <w:rPr>
          <w:rStyle w:val="7"/>
          <w:rFonts w:hint="eastAsia" w:cs="Courier New"/>
          <w:color w:val="FF0000"/>
          <w:szCs w:val="22"/>
          <w:lang w:val="en-US" w:eastAsia="zh-CN"/>
        </w:rPr>
        <w:t>CLUSTER-SIZE 3</w:t>
      </w:r>
    </w:p>
    <w:p>
      <w:pPr>
        <w:pStyle w:val="4"/>
        <w:keepNext w:val="0"/>
        <w:keepLines w:val="0"/>
        <w:pageBreakBefore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val="0"/>
        <w:spacing w:line="240" w:lineRule="auto"/>
        <w:ind w:left="0" w:leftChars="0" w:right="0" w:rightChars="0" w:firstLine="400" w:firstLineChars="0"/>
        <w:jc w:val="left"/>
        <w:textAlignment w:val="auto"/>
        <w:outlineLvl w:val="9"/>
        <w:rPr>
          <w:rStyle w:val="7"/>
          <w:rFonts w:hint="eastAsia" w:cs="Courier New"/>
          <w:szCs w:val="22"/>
          <w:lang w:val="en-US" w:eastAsia="zh-CN"/>
        </w:rPr>
      </w:pPr>
      <w:r>
        <w:rPr>
          <w:rStyle w:val="7"/>
          <w:rFonts w:hint="eastAsia" w:cs="Courier New"/>
          <w:szCs w:val="22"/>
          <w:lang w:val="en-US" w:eastAsia="zh-CN"/>
        </w:rPr>
        <w:t>关于aerospike的更多配置信息参见官网的config章节：</w:t>
      </w:r>
    </w:p>
    <w:p>
      <w:pPr>
        <w:pStyle w:val="4"/>
        <w:keepNext w:val="0"/>
        <w:keepLines w:val="0"/>
        <w:pageBreakBefore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val="0"/>
        <w:spacing w:line="240" w:lineRule="auto"/>
        <w:ind w:left="0" w:leftChars="0" w:right="0" w:rightChars="0" w:firstLine="400" w:firstLineChars="0"/>
        <w:jc w:val="left"/>
        <w:textAlignment w:val="auto"/>
        <w:outlineLvl w:val="9"/>
        <w:rPr>
          <w:rStyle w:val="7"/>
          <w:rFonts w:hint="eastAsia" w:cs="Courier New"/>
          <w:szCs w:val="22"/>
          <w:lang w:val="en-US" w:eastAsia="zh-CN"/>
        </w:rPr>
      </w:pPr>
      <w:r>
        <w:rPr>
          <w:rStyle w:val="7"/>
          <w:rFonts w:hint="eastAsia" w:cs="Courier New"/>
          <w:szCs w:val="22"/>
          <w:lang w:val="en-US" w:eastAsia="zh-CN"/>
        </w:rPr>
        <w:t>https://www.aerospike.com/docs/operations/configure/index.html。</w:t>
      </w:r>
      <w:bookmarkStart w:id="0" w:name="_GoBack"/>
      <w:bookmarkEnd w:id="0"/>
    </w:p>
    <w:p>
      <w:pPr>
        <w:pStyle w:val="2"/>
        <w:numPr>
          <w:ilvl w:val="0"/>
          <w:numId w:val="1"/>
        </w:numPr>
        <w:rPr>
          <w:rFonts w:hint="eastAsia"/>
          <w:lang w:val="en-US" w:eastAsia="zh-CN"/>
        </w:rPr>
      </w:pPr>
      <w:r>
        <w:rPr>
          <w:rFonts w:hint="eastAsia"/>
          <w:lang w:val="en-US" w:eastAsia="zh-CN"/>
        </w:rPr>
        <w:t>aerospike工具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lang w:val="en-US" w:eastAsia="zh-CN"/>
        </w:rPr>
        <w:t>Aerospike常用的工具主要有四个：</w:t>
      </w:r>
      <w:r>
        <w:rPr>
          <w:rFonts w:ascii="宋体" w:hAnsi="宋体" w:eastAsia="宋体" w:cs="宋体"/>
          <w:sz w:val="24"/>
          <w:szCs w:val="24"/>
        </w:rPr>
        <w:t>asadm</w:t>
      </w:r>
      <w:r>
        <w:rPr>
          <w:rFonts w:hint="eastAsia" w:ascii="宋体" w:hAnsi="宋体" w:eastAsia="宋体" w:cs="宋体"/>
          <w:sz w:val="24"/>
          <w:szCs w:val="24"/>
          <w:lang w:eastAsia="zh-CN"/>
        </w:rPr>
        <w:t>、</w:t>
      </w:r>
      <w:r>
        <w:rPr>
          <w:rFonts w:ascii="宋体" w:hAnsi="宋体" w:eastAsia="宋体" w:cs="宋体"/>
          <w:sz w:val="24"/>
          <w:szCs w:val="24"/>
        </w:rPr>
        <w:t>aql</w:t>
      </w:r>
      <w:r>
        <w:rPr>
          <w:rFonts w:hint="eastAsia" w:ascii="宋体" w:hAnsi="宋体" w:eastAsia="宋体" w:cs="宋体"/>
          <w:sz w:val="24"/>
          <w:szCs w:val="24"/>
          <w:lang w:eastAsia="zh-CN"/>
        </w:rPr>
        <w:t>、</w:t>
      </w:r>
      <w:r>
        <w:rPr>
          <w:rFonts w:ascii="宋体" w:hAnsi="宋体" w:eastAsia="宋体" w:cs="宋体"/>
          <w:sz w:val="24"/>
          <w:szCs w:val="24"/>
        </w:rPr>
        <w:t>asbackup</w:t>
      </w:r>
      <w:r>
        <w:rPr>
          <w:rFonts w:hint="eastAsia" w:ascii="宋体" w:hAnsi="宋体" w:eastAsia="宋体" w:cs="宋体"/>
          <w:sz w:val="24"/>
          <w:szCs w:val="24"/>
          <w:lang w:val="en-US" w:eastAsia="zh-CN"/>
        </w:rPr>
        <w:t>&amp;asrestore</w:t>
      </w:r>
      <w:r>
        <w:rPr>
          <w:rFonts w:hint="eastAsia" w:ascii="宋体" w:hAnsi="宋体" w:eastAsia="宋体" w:cs="宋体"/>
          <w:sz w:val="24"/>
          <w:szCs w:val="24"/>
          <w:lang w:eastAsia="zh-CN"/>
        </w:rPr>
        <w:t>、</w:t>
      </w:r>
      <w:r>
        <w:rPr>
          <w:rFonts w:ascii="宋体" w:hAnsi="宋体" w:eastAsia="宋体" w:cs="宋体"/>
          <w:sz w:val="24"/>
          <w:szCs w:val="24"/>
        </w:rPr>
        <w:t>asinfo</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在aerospike的安装目录（/opt/aerospike）下的bin文件夹下能看到这四个工具对应的命令，如下图所示：</w:t>
      </w:r>
    </w:p>
    <w:p>
      <w:pPr>
        <w:ind w:firstLine="420"/>
        <w:rPr>
          <w:rFonts w:hint="eastAsia" w:ascii="宋体" w:hAnsi="宋体" w:eastAsia="宋体" w:cs="宋体"/>
          <w:sz w:val="24"/>
          <w:szCs w:val="24"/>
          <w:lang w:val="en-US" w:eastAsia="zh-CN"/>
        </w:rPr>
      </w:pPr>
      <w:r>
        <w:drawing>
          <wp:inline distT="0" distB="0" distL="114300" distR="114300">
            <wp:extent cx="5778500" cy="151765"/>
            <wp:effectExtent l="0" t="0" r="1270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778500" cy="151765"/>
                    </a:xfrm>
                    <a:prstGeom prst="rect">
                      <a:avLst/>
                    </a:prstGeom>
                    <a:noFill/>
                    <a:ln w="9525">
                      <a:noFill/>
                    </a:ln>
                  </pic:spPr>
                </pic:pic>
              </a:graphicData>
            </a:graphic>
          </wp:inline>
        </w:drawing>
      </w:r>
    </w:p>
    <w:p>
      <w:pPr>
        <w:pStyle w:val="3"/>
        <w:numPr>
          <w:ilvl w:val="0"/>
          <w:numId w:val="5"/>
        </w:numPr>
        <w:rPr>
          <w:rFonts w:hint="eastAsia"/>
          <w:lang w:val="en-US" w:eastAsia="zh-CN"/>
        </w:rPr>
      </w:pPr>
      <w:r>
        <w:rPr>
          <w:rFonts w:hint="eastAsia"/>
          <w:lang w:val="en-US" w:eastAsia="zh-CN"/>
        </w:rPr>
        <w:t>asadm</w:t>
      </w:r>
    </w:p>
    <w:p>
      <w:pPr>
        <w:rPr>
          <w:rFonts w:hint="eastAsia"/>
          <w:lang w:val="en-US" w:eastAsia="zh-CN"/>
        </w:rPr>
      </w:pPr>
      <w:r>
        <w:rPr>
          <w:rFonts w:hint="eastAsia"/>
          <w:lang w:val="en-US" w:eastAsia="zh-CN"/>
        </w:rPr>
        <w:t xml:space="preserve">    Aerospike Asadm是一个主要用于获取当前集群健康状况或是执行动态配置或是动态执行调优命令的一个交互式python工具。</w:t>
      </w:r>
    </w:p>
    <w:p>
      <w:pPr>
        <w:ind w:firstLine="420"/>
        <w:rPr>
          <w:rFonts w:hint="eastAsia"/>
          <w:lang w:val="en-US" w:eastAsia="zh-CN"/>
        </w:rPr>
      </w:pPr>
      <w:r>
        <w:rPr>
          <w:rFonts w:hint="eastAsia"/>
          <w:lang w:val="en-US" w:eastAsia="zh-CN"/>
        </w:rPr>
        <w:t>使用asadm --help命令能够显示出相关的帮助信息。直接执行asadm可以进入一个'Admin&gt;'提示符开头的交互式界面，可在该界面内输入相关命令。</w:t>
      </w:r>
    </w:p>
    <w:p>
      <w:pPr>
        <w:ind w:firstLine="420"/>
        <w:rPr>
          <w:rFonts w:hint="eastAsia"/>
          <w:lang w:val="en-US" w:eastAsia="zh-CN"/>
        </w:rPr>
      </w:pPr>
      <w:r>
        <w:rPr>
          <w:rFonts w:hint="eastAsia"/>
          <w:lang w:val="en-US" w:eastAsia="zh-CN"/>
        </w:rPr>
        <w:t>常用交互式命令有：</w:t>
      </w:r>
    </w:p>
    <w:p>
      <w:pPr>
        <w:ind w:firstLine="420"/>
        <w:rPr>
          <w:rFonts w:hint="eastAsia"/>
          <w:lang w:val="en-US" w:eastAsia="zh-CN"/>
        </w:rPr>
      </w:pPr>
      <w:r>
        <w:rPr>
          <w:rFonts w:hint="eastAsia"/>
          <w:lang w:val="en-US" w:eastAsia="zh-CN"/>
        </w:rPr>
        <w:t>info</w:t>
      </w:r>
    </w:p>
    <w:p>
      <w:pPr>
        <w:ind w:firstLine="420"/>
      </w:pPr>
      <w:r>
        <w:drawing>
          <wp:inline distT="0" distB="0" distL="114300" distR="114300">
            <wp:extent cx="5273040" cy="1019175"/>
            <wp:effectExtent l="0" t="0" r="381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3040" cy="1019175"/>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show config</w:t>
      </w:r>
    </w:p>
    <w:p>
      <w:pPr>
        <w:ind w:firstLine="420"/>
      </w:pPr>
      <w:r>
        <w:drawing>
          <wp:inline distT="0" distB="0" distL="114300" distR="114300">
            <wp:extent cx="5271135" cy="2677160"/>
            <wp:effectExtent l="0" t="0" r="5715"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1135" cy="2677160"/>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i net(short for info network)</w:t>
      </w:r>
    </w:p>
    <w:p>
      <w:pPr>
        <w:ind w:firstLine="420"/>
      </w:pPr>
      <w:r>
        <w:drawing>
          <wp:inline distT="0" distB="0" distL="114300" distR="114300">
            <wp:extent cx="5269230" cy="484505"/>
            <wp:effectExtent l="0" t="0" r="7620" b="1079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9230" cy="484505"/>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i name</w:t>
      </w:r>
    </w:p>
    <w:p>
      <w:pPr>
        <w:ind w:firstLine="420"/>
      </w:pPr>
      <w:r>
        <w:drawing>
          <wp:inline distT="0" distB="0" distL="114300" distR="114300">
            <wp:extent cx="5273675" cy="673100"/>
            <wp:effectExtent l="0" t="0" r="3175" b="1270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5273675" cy="67310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show statistics</w:t>
      </w:r>
    </w:p>
    <w:p>
      <w:pPr>
        <w:ind w:firstLine="420" w:firstLineChars="200"/>
      </w:pPr>
      <w:r>
        <w:drawing>
          <wp:inline distT="0" distB="0" distL="114300" distR="114300">
            <wp:extent cx="5274310" cy="2663190"/>
            <wp:effectExtent l="0" t="0" r="2540" b="381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5274310" cy="266319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i o(short for info object)</w:t>
      </w:r>
    </w:p>
    <w:p>
      <w:pPr>
        <w:ind w:firstLine="420" w:firstLineChars="200"/>
      </w:pPr>
      <w:r>
        <w:drawing>
          <wp:inline distT="0" distB="0" distL="114300" distR="114300">
            <wp:extent cx="5271770" cy="1020445"/>
            <wp:effectExtent l="0" t="0" r="5080" b="825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5271770" cy="1020445"/>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info set/ info sindex/ info xdr/info datacenter/</w:t>
      </w:r>
    </w:p>
    <w:p>
      <w:pPr>
        <w:pStyle w:val="4"/>
        <w:keepNext w:val="0"/>
        <w:keepLines w:val="0"/>
        <w:widowControl/>
        <w:suppressLineNumbers w:val="0"/>
        <w:ind w:firstLine="420" w:firstLineChars="200"/>
        <w:rPr>
          <w:rFonts w:hint="eastAsia" w:asciiTheme="minorHAnsi" w:hAnsiTheme="minorHAnsi"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show config/ show config network like heartbeat mesh</w:t>
      </w:r>
      <w:r>
        <w:rPr>
          <w:rFonts w:hint="eastAsia" w:asciiTheme="minorHAnsi" w:hAnsiTheme="minorHAnsi" w:cstheme="minorBidi"/>
          <w:kern w:val="2"/>
          <w:sz w:val="21"/>
          <w:szCs w:val="24"/>
          <w:lang w:val="en-US" w:eastAsia="zh-CN" w:bidi="ar-SA"/>
        </w:rPr>
        <w:t>/show config diff/show config namespace like partition -flip/show distribution time_to_live/show latency like writes_master</w:t>
      </w:r>
    </w:p>
    <w:p>
      <w:pPr>
        <w:pStyle w:val="4"/>
        <w:keepNext w:val="0"/>
        <w:keepLines w:val="0"/>
        <w:widowControl/>
        <w:suppressLineNumbers w:val="0"/>
        <w:ind w:firstLine="420" w:firstLineChars="200"/>
        <w:rPr>
          <w:rFonts w:hint="eastAsia" w:asciiTheme="minorHAnsi" w:hAnsiTheme="minorHAnsi" w:cstheme="minorBidi"/>
          <w:kern w:val="2"/>
          <w:sz w:val="21"/>
          <w:szCs w:val="24"/>
          <w:lang w:val="en-US" w:eastAsia="zh-CN" w:bidi="ar-SA"/>
        </w:rPr>
      </w:pPr>
      <w:r>
        <w:rPr>
          <w:rFonts w:hint="eastAsia" w:asciiTheme="minorHAnsi" w:hAnsiTheme="minorHAnsi" w:cstheme="minorBidi"/>
          <w:kern w:val="2"/>
          <w:sz w:val="21"/>
          <w:szCs w:val="24"/>
          <w:lang w:val="en-US" w:eastAsia="zh-CN" w:bidi="ar-SA"/>
        </w:rPr>
        <w:t>watch 5 3 info network</w:t>
      </w:r>
    </w:p>
    <w:p>
      <w:pPr>
        <w:pStyle w:val="4"/>
        <w:keepNext w:val="0"/>
        <w:keepLines w:val="0"/>
        <w:widowControl/>
        <w:suppressLineNumbers w:val="0"/>
        <w:ind w:firstLine="420" w:firstLineChars="200"/>
        <w:rPr>
          <w:rFonts w:hint="eastAsia" w:eastAsiaTheme="minorEastAsia"/>
          <w:lang w:val="en-US" w:eastAsia="zh-CN"/>
        </w:rPr>
      </w:pPr>
      <w:r>
        <w:rPr>
          <w:rFonts w:hint="eastAsia" w:asciiTheme="minorHAnsi" w:hAnsiTheme="minorHAnsi" w:cstheme="minorBidi"/>
          <w:kern w:val="2"/>
          <w:sz w:val="21"/>
          <w:szCs w:val="24"/>
          <w:lang w:val="en-US" w:eastAsia="zh-CN" w:bidi="ar-SA"/>
        </w:rPr>
        <w:t>详情见官网asadm页面：</w:t>
      </w:r>
      <w:r>
        <w:rPr>
          <w:rFonts w:hint="eastAsia" w:asciiTheme="minorHAnsi" w:hAnsiTheme="minorHAnsi" w:cstheme="minorBidi"/>
          <w:kern w:val="2"/>
          <w:sz w:val="21"/>
          <w:szCs w:val="24"/>
          <w:lang w:val="en-US" w:eastAsia="zh-CN" w:bidi="ar-SA"/>
        </w:rPr>
        <w:fldChar w:fldCharType="begin"/>
      </w:r>
      <w:r>
        <w:rPr>
          <w:rFonts w:hint="eastAsia" w:asciiTheme="minorHAnsi" w:hAnsiTheme="minorHAnsi" w:cstheme="minorBidi"/>
          <w:kern w:val="2"/>
          <w:sz w:val="21"/>
          <w:szCs w:val="24"/>
          <w:lang w:val="en-US" w:eastAsia="zh-CN" w:bidi="ar-SA"/>
        </w:rPr>
        <w:instrText xml:space="preserve"> HYPERLINK "https://www.aerospike.com/docs/tools/asadm/index.html。" </w:instrText>
      </w:r>
      <w:r>
        <w:rPr>
          <w:rFonts w:hint="eastAsia" w:asciiTheme="minorHAnsi" w:hAnsiTheme="minorHAnsi" w:cstheme="minorBidi"/>
          <w:kern w:val="2"/>
          <w:sz w:val="21"/>
          <w:szCs w:val="24"/>
          <w:lang w:val="en-US" w:eastAsia="zh-CN" w:bidi="ar-SA"/>
        </w:rPr>
        <w:fldChar w:fldCharType="separate"/>
      </w:r>
      <w:r>
        <w:rPr>
          <w:rStyle w:val="6"/>
          <w:rFonts w:hint="eastAsia" w:asciiTheme="minorHAnsi" w:hAnsiTheme="minorHAnsi" w:cstheme="minorBidi"/>
          <w:kern w:val="2"/>
          <w:sz w:val="21"/>
          <w:szCs w:val="24"/>
          <w:lang w:val="en-US" w:eastAsia="zh-CN" w:bidi="ar-SA"/>
        </w:rPr>
        <w:t>https://www.aerospike.com/docs/tools/asadm/index.html。</w:t>
      </w:r>
      <w:r>
        <w:rPr>
          <w:rFonts w:hint="eastAsia" w:asciiTheme="minorHAnsi" w:hAnsiTheme="minorHAnsi" w:cstheme="minorBidi"/>
          <w:kern w:val="2"/>
          <w:sz w:val="21"/>
          <w:szCs w:val="24"/>
          <w:lang w:val="en-US" w:eastAsia="zh-CN" w:bidi="ar-SA"/>
        </w:rPr>
        <w:fldChar w:fldCharType="end"/>
      </w:r>
    </w:p>
    <w:p>
      <w:pPr>
        <w:pStyle w:val="3"/>
        <w:numPr>
          <w:ilvl w:val="0"/>
          <w:numId w:val="5"/>
        </w:numPr>
        <w:rPr>
          <w:rFonts w:hint="eastAsia"/>
          <w:lang w:val="en-US" w:eastAsia="zh-CN"/>
        </w:rPr>
      </w:pPr>
      <w:r>
        <w:rPr>
          <w:rFonts w:hint="eastAsia"/>
          <w:lang w:val="en-US" w:eastAsia="zh-CN"/>
        </w:rPr>
        <w:t>aql</w:t>
      </w:r>
    </w:p>
    <w:p>
      <w:pPr>
        <w:ind w:firstLine="420" w:firstLineChars="200"/>
        <w:rPr>
          <w:rFonts w:hint="eastAsia"/>
          <w:lang w:val="en-US" w:eastAsia="zh-CN"/>
        </w:rPr>
      </w:pPr>
      <w:r>
        <w:rPr>
          <w:rFonts w:hint="eastAsia"/>
          <w:lang w:val="en-US" w:eastAsia="zh-CN"/>
        </w:rPr>
        <w:t>Aerospike Query Language (aql)是aerospike提供的一个用来管理数据库、UDF、索引的类似sql的命令行接口。Aerospike并不支持SQL作为其管理或是查询的语言，但是通过aql提供了一个类SQL的工具类接口。</w:t>
      </w:r>
    </w:p>
    <w:p>
      <w:pPr>
        <w:ind w:firstLine="420" w:firstLineChars="200"/>
        <w:rPr>
          <w:rFonts w:hint="eastAsia"/>
          <w:lang w:val="en-US" w:eastAsia="zh-CN"/>
        </w:rPr>
      </w:pPr>
      <w:r>
        <w:rPr>
          <w:rFonts w:hint="eastAsia"/>
          <w:lang w:val="en-US" w:eastAsia="zh-CN"/>
        </w:rPr>
        <w:t>输入aql --help能够显示出有关的帮助信息。输入aql会进入一个</w:t>
      </w:r>
      <w:r>
        <w:rPr>
          <w:rFonts w:hint="default"/>
          <w:lang w:val="en-US" w:eastAsia="zh-CN"/>
        </w:rPr>
        <w:t>’</w:t>
      </w:r>
      <w:r>
        <w:rPr>
          <w:rFonts w:hint="eastAsia"/>
          <w:lang w:val="en-US" w:eastAsia="zh-CN"/>
        </w:rPr>
        <w:t>aql&gt;</w:t>
      </w:r>
      <w:r>
        <w:rPr>
          <w:rFonts w:hint="default"/>
          <w:lang w:val="en-US" w:eastAsia="zh-CN"/>
        </w:rPr>
        <w:t>’</w:t>
      </w:r>
      <w:r>
        <w:rPr>
          <w:rFonts w:hint="eastAsia"/>
          <w:lang w:val="en-US" w:eastAsia="zh-CN"/>
        </w:rPr>
        <w:t>提示符开始的交互式界面，可在其中输入类似sql语句的查询、管理操作。</w:t>
      </w:r>
    </w:p>
    <w:p>
      <w:pPr>
        <w:ind w:firstLine="420" w:firstLineChars="200"/>
        <w:rPr>
          <w:rFonts w:hint="eastAsia"/>
          <w:lang w:val="en-US" w:eastAsia="zh-CN"/>
        </w:rPr>
      </w:pPr>
      <w:r>
        <w:rPr>
          <w:rFonts w:hint="eastAsia"/>
          <w:lang w:val="en-US" w:eastAsia="zh-CN"/>
        </w:rPr>
        <w:t>如下图所示：</w:t>
      </w:r>
    </w:p>
    <w:p>
      <w:pPr>
        <w:ind w:firstLine="420" w:firstLineChars="200"/>
      </w:pPr>
      <w:r>
        <w:drawing>
          <wp:inline distT="0" distB="0" distL="114300" distR="114300">
            <wp:extent cx="4342765" cy="790575"/>
            <wp:effectExtent l="0" t="0" r="635" b="952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4342765" cy="790575"/>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常用命令以及结果如下：</w:t>
      </w:r>
    </w:p>
    <w:p>
      <w:pPr>
        <w:ind w:firstLine="420" w:firstLineChars="200"/>
        <w:rPr>
          <w:rFonts w:hint="eastAsia"/>
          <w:lang w:val="en-US" w:eastAsia="zh-CN"/>
        </w:rPr>
      </w:pPr>
      <w:r>
        <w:rPr>
          <w:rFonts w:hint="eastAsia"/>
          <w:lang w:val="en-US" w:eastAsia="zh-CN"/>
        </w:rPr>
        <w:t>show namespaces</w:t>
      </w:r>
    </w:p>
    <w:p>
      <w:pPr>
        <w:ind w:firstLine="420" w:firstLineChars="200"/>
      </w:pPr>
      <w:r>
        <w:drawing>
          <wp:inline distT="0" distB="0" distL="114300" distR="114300">
            <wp:extent cx="3828415" cy="3285490"/>
            <wp:effectExtent l="0" t="0" r="635" b="1016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3828415" cy="3285490"/>
                    </a:xfrm>
                    <a:prstGeom prst="rect">
                      <a:avLst/>
                    </a:prstGeom>
                    <a:noFill/>
                    <a:ln w="9525">
                      <a:noFill/>
                    </a:ln>
                  </pic:spPr>
                </pic:pic>
              </a:graphicData>
            </a:graphic>
          </wp:inline>
        </w:drawing>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show sets</w:t>
      </w:r>
    </w:p>
    <w:p>
      <w:pPr>
        <w:ind w:firstLine="420" w:firstLineChars="200"/>
      </w:pPr>
      <w:r>
        <w:drawing>
          <wp:inline distT="0" distB="0" distL="114300" distR="114300">
            <wp:extent cx="3637915" cy="1066800"/>
            <wp:effectExtent l="0" t="0" r="635"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3637915" cy="1066800"/>
                    </a:xfrm>
                    <a:prstGeom prst="rect">
                      <a:avLst/>
                    </a:prstGeom>
                    <a:noFill/>
                    <a:ln w="9525">
                      <a:noFill/>
                    </a:ln>
                  </pic:spPr>
                </pic:pic>
              </a:graphicData>
            </a:graphic>
          </wp:inline>
        </w:drawing>
      </w:r>
    </w:p>
    <w:p>
      <w:pPr>
        <w:ind w:firstLine="420" w:firstLineChars="200"/>
      </w:pPr>
    </w:p>
    <w:p>
      <w:pPr>
        <w:ind w:firstLine="420" w:firstLineChars="200"/>
        <w:rPr>
          <w:rFonts w:hint="eastAsia"/>
          <w:lang w:val="en-US" w:eastAsia="zh-CN"/>
        </w:rPr>
      </w:pPr>
      <w:r>
        <w:rPr>
          <w:rFonts w:hint="eastAsia"/>
          <w:lang w:val="en-US" w:eastAsia="zh-CN"/>
        </w:rPr>
        <w:t>show bins</w:t>
      </w:r>
    </w:p>
    <w:p>
      <w:pPr>
        <w:ind w:firstLine="420" w:firstLineChars="200"/>
      </w:pPr>
      <w:r>
        <w:drawing>
          <wp:inline distT="0" distB="0" distL="114300" distR="114300">
            <wp:extent cx="3676015" cy="2875915"/>
            <wp:effectExtent l="0" t="0" r="635" b="63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4"/>
                    <a:stretch>
                      <a:fillRect/>
                    </a:stretch>
                  </pic:blipFill>
                  <pic:spPr>
                    <a:xfrm>
                      <a:off x="0" y="0"/>
                      <a:ext cx="3676015" cy="2875915"/>
                    </a:xfrm>
                    <a:prstGeom prst="rect">
                      <a:avLst/>
                    </a:prstGeom>
                    <a:noFill/>
                    <a:ln w="9525">
                      <a:noFill/>
                    </a:ln>
                  </pic:spPr>
                </pic:pic>
              </a:graphicData>
            </a:graphic>
          </wp:inline>
        </w:drawing>
      </w:r>
    </w:p>
    <w:p>
      <w:pPr>
        <w:ind w:firstLine="420" w:firstLineChars="200"/>
      </w:pPr>
    </w:p>
    <w:p>
      <w:pPr>
        <w:ind w:firstLine="420" w:firstLineChars="200"/>
        <w:rPr>
          <w:rFonts w:hint="eastAsia"/>
          <w:lang w:val="en-US" w:eastAsia="zh-CN"/>
        </w:rPr>
      </w:pPr>
      <w:r>
        <w:rPr>
          <w:rFonts w:hint="eastAsia"/>
          <w:lang w:val="en-US" w:eastAsia="zh-CN"/>
        </w:rPr>
        <w:t>下面是一个简单的插入、查询、删除操作。</w:t>
      </w:r>
    </w:p>
    <w:p>
      <w:pPr>
        <w:ind w:firstLine="420" w:firstLineChars="200"/>
        <w:rPr>
          <w:rFonts w:hint="eastAsia"/>
          <w:lang w:val="en-US" w:eastAsia="zh-CN"/>
        </w:rPr>
      </w:pPr>
      <w:r>
        <w:rPr>
          <w:rFonts w:hint="eastAsia"/>
          <w:lang w:val="en-US" w:eastAsia="zh-CN"/>
        </w:rPr>
        <w:t>插入：</w:t>
      </w:r>
    </w:p>
    <w:p>
      <w:pPr>
        <w:ind w:firstLine="420" w:firstLineChars="200"/>
        <w:rPr>
          <w:rFonts w:hint="eastAsia"/>
          <w:lang w:val="en-US" w:eastAsia="zh-CN"/>
        </w:rPr>
      </w:pPr>
      <w:r>
        <w:rPr>
          <w:rFonts w:hint="eastAsia"/>
          <w:lang w:val="en-US" w:eastAsia="zh-CN"/>
        </w:rPr>
        <w:t>insert into test(pk,id,name,age) values('key1','101','AAA','21');</w:t>
      </w:r>
    </w:p>
    <w:p>
      <w:pPr>
        <w:ind w:firstLine="420" w:firstLineChars="200"/>
        <w:rPr>
          <w:rFonts w:hint="eastAsia"/>
          <w:lang w:val="en-US" w:eastAsia="zh-CN"/>
        </w:rPr>
      </w:pPr>
      <w:r>
        <w:rPr>
          <w:rFonts w:hint="eastAsia"/>
          <w:lang w:val="en-US" w:eastAsia="zh-CN"/>
        </w:rPr>
        <w:t>insert into test(pk,id,name,age) values('key2','102','BBB','18');</w:t>
      </w:r>
    </w:p>
    <w:p>
      <w:pPr>
        <w:ind w:firstLine="420" w:firstLineChars="200"/>
      </w:pPr>
      <w:r>
        <w:drawing>
          <wp:inline distT="0" distB="0" distL="114300" distR="114300">
            <wp:extent cx="5271135" cy="590550"/>
            <wp:effectExtent l="0" t="0" r="5715"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5"/>
                    <a:stretch>
                      <a:fillRect/>
                    </a:stretch>
                  </pic:blipFill>
                  <pic:spPr>
                    <a:xfrm>
                      <a:off x="0" y="0"/>
                      <a:ext cx="5271135" cy="590550"/>
                    </a:xfrm>
                    <a:prstGeom prst="rect">
                      <a:avLst/>
                    </a:prstGeom>
                    <a:noFill/>
                    <a:ln w="9525">
                      <a:noFill/>
                    </a:ln>
                  </pic:spPr>
                </pic:pic>
              </a:graphicData>
            </a:graphic>
          </wp:inline>
        </w:drawing>
      </w:r>
    </w:p>
    <w:p>
      <w:pPr>
        <w:ind w:firstLine="420" w:firstLineChars="200"/>
      </w:pPr>
    </w:p>
    <w:p>
      <w:pPr>
        <w:ind w:firstLine="420" w:firstLineChars="200"/>
        <w:rPr>
          <w:rFonts w:hint="eastAsia"/>
          <w:lang w:val="en-US" w:eastAsia="zh-CN"/>
        </w:rPr>
      </w:pPr>
      <w:r>
        <w:rPr>
          <w:rFonts w:hint="eastAsia"/>
          <w:lang w:val="en-US" w:eastAsia="zh-CN"/>
        </w:rPr>
        <w:t>查询：</w:t>
      </w:r>
    </w:p>
    <w:p>
      <w:pPr>
        <w:ind w:firstLine="420" w:firstLineChars="200"/>
        <w:rPr>
          <w:rFonts w:hint="eastAsia"/>
          <w:lang w:val="en-US" w:eastAsia="zh-CN"/>
        </w:rPr>
      </w:pPr>
      <w:r>
        <w:rPr>
          <w:rFonts w:hint="eastAsia"/>
          <w:lang w:val="en-US" w:eastAsia="zh-CN"/>
        </w:rPr>
        <w:t>select * from test</w:t>
      </w:r>
    </w:p>
    <w:p>
      <w:pPr>
        <w:ind w:firstLine="420" w:firstLineChars="200"/>
      </w:pPr>
      <w:r>
        <w:drawing>
          <wp:inline distT="0" distB="0" distL="114300" distR="114300">
            <wp:extent cx="2238375" cy="1038225"/>
            <wp:effectExtent l="0" t="0" r="9525" b="952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6"/>
                    <a:stretch>
                      <a:fillRect/>
                    </a:stretch>
                  </pic:blipFill>
                  <pic:spPr>
                    <a:xfrm>
                      <a:off x="0" y="0"/>
                      <a:ext cx="2238375" cy="1038225"/>
                    </a:xfrm>
                    <a:prstGeom prst="rect">
                      <a:avLst/>
                    </a:prstGeom>
                    <a:noFill/>
                    <a:ln w="9525">
                      <a:noFill/>
                    </a:ln>
                  </pic:spPr>
                </pic:pic>
              </a:graphicData>
            </a:graphic>
          </wp:inline>
        </w:drawing>
      </w:r>
    </w:p>
    <w:p>
      <w:pPr>
        <w:ind w:firstLine="420" w:firstLineChars="200"/>
      </w:pPr>
    </w:p>
    <w:p>
      <w:pPr>
        <w:ind w:firstLine="420" w:firstLineChars="200"/>
        <w:rPr>
          <w:rFonts w:hint="eastAsia"/>
          <w:lang w:val="en-US" w:eastAsia="zh-CN"/>
        </w:rPr>
      </w:pPr>
      <w:r>
        <w:rPr>
          <w:rFonts w:hint="eastAsia"/>
          <w:lang w:val="en-US" w:eastAsia="zh-CN"/>
        </w:rPr>
        <w:t>插入缺少某个bin的数据：</w:t>
      </w:r>
    </w:p>
    <w:p>
      <w:pPr>
        <w:ind w:firstLine="420" w:firstLineChars="200"/>
        <w:rPr>
          <w:rFonts w:hint="eastAsia"/>
          <w:lang w:val="en-US" w:eastAsia="zh-CN"/>
        </w:rPr>
      </w:pPr>
      <w:r>
        <w:rPr>
          <w:rFonts w:hint="eastAsia"/>
          <w:lang w:val="en-US" w:eastAsia="zh-CN"/>
        </w:rPr>
        <w:t>insert into test(pk,id,name) values('key3','103','CCC');</w:t>
      </w:r>
    </w:p>
    <w:p>
      <w:pPr>
        <w:ind w:firstLine="420" w:firstLineChars="200"/>
        <w:rPr>
          <w:rFonts w:hint="eastAsia"/>
          <w:lang w:val="en-US" w:eastAsia="zh-CN"/>
        </w:rPr>
      </w:pPr>
      <w:r>
        <w:rPr>
          <w:rFonts w:hint="eastAsia"/>
          <w:lang w:val="en-US" w:eastAsia="zh-CN"/>
        </w:rPr>
        <w:t>insert into test(pk,id) values('key4','104');</w:t>
      </w:r>
    </w:p>
    <w:p>
      <w:r>
        <w:rPr>
          <w:rFonts w:hint="eastAsia"/>
          <w:lang w:val="en-US" w:eastAsia="zh-CN"/>
        </w:rPr>
        <w:t xml:space="preserve">    </w:t>
      </w:r>
      <w:r>
        <w:drawing>
          <wp:inline distT="0" distB="0" distL="114300" distR="114300">
            <wp:extent cx="4933315" cy="714375"/>
            <wp:effectExtent l="0" t="0" r="635" b="952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7"/>
                    <a:stretch>
                      <a:fillRect/>
                    </a:stretch>
                  </pic:blipFill>
                  <pic:spPr>
                    <a:xfrm>
                      <a:off x="0" y="0"/>
                      <a:ext cx="4933315" cy="714375"/>
                    </a:xfrm>
                    <a:prstGeom prst="rect">
                      <a:avLst/>
                    </a:prstGeom>
                    <a:noFill/>
                    <a:ln w="9525">
                      <a:noFill/>
                    </a:ln>
                  </pic:spPr>
                </pic:pic>
              </a:graphicData>
            </a:graphic>
          </wp:inline>
        </w:drawing>
      </w:r>
    </w:p>
    <w:p/>
    <w:p>
      <w:r>
        <w:rPr>
          <w:rFonts w:hint="eastAsia"/>
          <w:lang w:val="en-US" w:eastAsia="zh-CN"/>
        </w:rPr>
        <w:t xml:space="preserve">    </w:t>
      </w:r>
      <w:r>
        <w:drawing>
          <wp:inline distT="0" distB="0" distL="114300" distR="114300">
            <wp:extent cx="2362200" cy="1285875"/>
            <wp:effectExtent l="0" t="0" r="0" b="952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8"/>
                    <a:stretch>
                      <a:fillRect/>
                    </a:stretch>
                  </pic:blipFill>
                  <pic:spPr>
                    <a:xfrm>
                      <a:off x="0" y="0"/>
                      <a:ext cx="2362200" cy="1285875"/>
                    </a:xfrm>
                    <a:prstGeom prst="rect">
                      <a:avLst/>
                    </a:prstGeom>
                    <a:noFill/>
                    <a:ln w="9525">
                      <a:noFill/>
                    </a:ln>
                  </pic:spPr>
                </pic:pic>
              </a:graphicData>
            </a:graphic>
          </wp:inline>
        </w:drawing>
      </w:r>
    </w:p>
    <w:p/>
    <w:p>
      <w:pPr>
        <w:ind w:firstLine="420"/>
        <w:rPr>
          <w:rFonts w:hint="eastAsia"/>
          <w:lang w:val="en-US" w:eastAsia="zh-CN"/>
        </w:rPr>
      </w:pPr>
      <w:r>
        <w:rPr>
          <w:rFonts w:hint="eastAsia"/>
          <w:lang w:val="en-US" w:eastAsia="zh-CN"/>
        </w:rPr>
        <w:t>删除：</w:t>
      </w:r>
    </w:p>
    <w:p>
      <w:pPr>
        <w:ind w:firstLine="420"/>
        <w:rPr>
          <w:rFonts w:hint="eastAsia"/>
          <w:lang w:val="en-US" w:eastAsia="zh-CN"/>
        </w:rPr>
      </w:pPr>
      <w:r>
        <w:rPr>
          <w:rFonts w:hint="eastAsia"/>
          <w:lang w:val="en-US" w:eastAsia="zh-CN"/>
        </w:rPr>
        <w:t>delete from test where pk='key2'</w:t>
      </w:r>
    </w:p>
    <w:p>
      <w:pPr>
        <w:ind w:firstLine="420"/>
      </w:pPr>
      <w:r>
        <w:drawing>
          <wp:inline distT="0" distB="0" distL="114300" distR="114300">
            <wp:extent cx="3342640" cy="1600200"/>
            <wp:effectExtent l="0" t="0" r="10160" b="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9"/>
                    <a:stretch>
                      <a:fillRect/>
                    </a:stretch>
                  </pic:blipFill>
                  <pic:spPr>
                    <a:xfrm>
                      <a:off x="0" y="0"/>
                      <a:ext cx="3342640" cy="1600200"/>
                    </a:xfrm>
                    <a:prstGeom prst="rect">
                      <a:avLst/>
                    </a:prstGeom>
                    <a:noFill/>
                    <a:ln w="9525">
                      <a:noFill/>
                    </a:ln>
                  </pic:spPr>
                </pic:pic>
              </a:graphicData>
            </a:graphic>
          </wp:inline>
        </w:drawing>
      </w:r>
    </w:p>
    <w:p>
      <w:pPr>
        <w:ind w:firstLine="420"/>
      </w:pPr>
    </w:p>
    <w:p>
      <w:pPr>
        <w:ind w:firstLine="420"/>
        <w:rPr>
          <w:rFonts w:hint="eastAsia"/>
          <w:lang w:val="en-US" w:eastAsia="zh-CN"/>
        </w:rPr>
      </w:pPr>
      <w:r>
        <w:rPr>
          <w:rFonts w:hint="eastAsia"/>
          <w:lang w:val="en-US" w:eastAsia="zh-CN"/>
        </w:rPr>
        <w:t>Aql还有很多语法、功能，包括：数据管理、索引管理、，详情见官方文档的说明：https://www.aerospike.com/docs/tools/aql/index.html。</w:t>
      </w:r>
    </w:p>
    <w:p>
      <w:pPr>
        <w:pStyle w:val="3"/>
        <w:numPr>
          <w:ilvl w:val="0"/>
          <w:numId w:val="5"/>
        </w:numPr>
        <w:rPr>
          <w:rFonts w:hint="eastAsia"/>
          <w:lang w:val="en-US" w:eastAsia="zh-CN"/>
        </w:rPr>
      </w:pPr>
      <w:r>
        <w:rPr>
          <w:rFonts w:hint="eastAsia"/>
          <w:lang w:val="en-US" w:eastAsia="zh-CN"/>
        </w:rPr>
        <w:t>asbackup&amp;asrestore</w:t>
      </w:r>
    </w:p>
    <w:p>
      <w:pPr>
        <w:ind w:firstLine="420" w:firstLineChars="0"/>
        <w:rPr>
          <w:rFonts w:hint="eastAsia"/>
          <w:lang w:val="en-US" w:eastAsia="zh-CN"/>
        </w:rPr>
      </w:pPr>
      <w:r>
        <w:rPr>
          <w:rFonts w:hint="eastAsia"/>
          <w:lang w:val="en-US" w:eastAsia="zh-CN"/>
        </w:rPr>
        <w:t>Aerospike提供了工具用于备份和转存集群中的数据。在通常情况下，数据复制（data replication）和交叉数据中心复制（cross data center replication）机制可以保证即使在硬件损坏或是网络断开的情况下数据也不会丢失。但是实践表明创建备份是一种从数据中心事故或是管理节点挂掉等情况中快速恢复的有效方式。</w:t>
      </w:r>
    </w:p>
    <w:p>
      <w:pPr>
        <w:ind w:firstLine="420" w:firstLineChars="0"/>
        <w:rPr>
          <w:rFonts w:hint="eastAsia"/>
          <w:lang w:val="en-US" w:eastAsia="zh-CN"/>
        </w:rPr>
      </w:pPr>
      <w:r>
        <w:rPr>
          <w:rFonts w:hint="eastAsia"/>
          <w:lang w:val="en-US" w:eastAsia="zh-CN"/>
        </w:rPr>
        <w:t>Asbackup：使用aerospike标准的客户端scan接口备份整个namespace或是其中某个指定set的数据。详情见官网：https://www.aerospike.com/docs/tools/backup/asbackup.html。</w:t>
      </w:r>
    </w:p>
    <w:p>
      <w:pPr>
        <w:ind w:firstLine="420" w:firstLineChars="0"/>
        <w:rPr>
          <w:rFonts w:hint="eastAsia"/>
          <w:lang w:val="en-US" w:eastAsia="zh-CN"/>
        </w:rPr>
      </w:pPr>
      <w:r>
        <w:rPr>
          <w:rFonts w:hint="eastAsia"/>
          <w:lang w:val="en-US" w:eastAsia="zh-CN"/>
        </w:rPr>
        <w:t>Asrestore：使用aerospike标准的客户端接口对上面asbackup生成的备份文件进行转存。详情见官网：https://www.aerospike.com/docs/tools/backup/asrestore.html。</w:t>
      </w:r>
    </w:p>
    <w:p>
      <w:pPr>
        <w:pStyle w:val="3"/>
        <w:numPr>
          <w:ilvl w:val="0"/>
          <w:numId w:val="5"/>
        </w:numPr>
        <w:rPr>
          <w:rFonts w:hint="eastAsia"/>
          <w:lang w:val="en-US" w:eastAsia="zh-CN"/>
        </w:rPr>
      </w:pPr>
      <w:r>
        <w:rPr>
          <w:rFonts w:hint="eastAsia"/>
          <w:lang w:val="en-US" w:eastAsia="zh-CN"/>
        </w:rPr>
        <w:t>asinfo</w:t>
      </w:r>
    </w:p>
    <w:p>
      <w:pPr>
        <w:ind w:firstLine="420" w:firstLineChars="0"/>
        <w:rPr>
          <w:rFonts w:hint="eastAsia"/>
          <w:lang w:val="en-US" w:eastAsia="zh-CN"/>
        </w:rPr>
      </w:pPr>
      <w:r>
        <w:rPr>
          <w:rFonts w:hint="eastAsia"/>
          <w:lang w:val="en-US" w:eastAsia="zh-CN"/>
        </w:rPr>
        <w:t>Asinfo是aerospike用来提供集群命令、控制功能接口的一个命令行工具，其中包括在集群运行的情况下更改配置的功能。</w:t>
      </w:r>
    </w:p>
    <w:p>
      <w:pPr>
        <w:ind w:firstLine="420" w:firstLineChars="0"/>
        <w:rPr>
          <w:rFonts w:hint="eastAsia"/>
          <w:lang w:val="en-US" w:eastAsia="zh-CN"/>
        </w:rPr>
      </w:pPr>
      <w:r>
        <w:rPr>
          <w:rFonts w:hint="eastAsia"/>
          <w:lang w:val="en-US" w:eastAsia="zh-CN"/>
        </w:rPr>
        <w:t>Asinfo同其他命令去的别在于-u才是打印帮助信息的参数。</w:t>
      </w:r>
    </w:p>
    <w:p>
      <w:pPr>
        <w:ind w:firstLine="420" w:firstLineChars="0"/>
        <w:rPr>
          <w:rFonts w:hint="eastAsia"/>
          <w:lang w:val="en-US" w:eastAsia="zh-CN"/>
        </w:rPr>
      </w:pPr>
      <w:r>
        <w:rPr>
          <w:rFonts w:hint="eastAsia"/>
          <w:lang w:val="en-US" w:eastAsia="zh-CN"/>
        </w:rPr>
        <w:t>当输入asinfo -u时会出现如下的帮助信息：</w:t>
      </w:r>
    </w:p>
    <w:p>
      <w:pPr>
        <w:ind w:firstLine="420" w:firstLineChars="0"/>
      </w:pPr>
      <w:r>
        <w:drawing>
          <wp:inline distT="0" distB="0" distL="114300" distR="114300">
            <wp:extent cx="4695825" cy="4133850"/>
            <wp:effectExtent l="0" t="0" r="9525" b="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20"/>
                    <a:stretch>
                      <a:fillRect/>
                    </a:stretch>
                  </pic:blipFill>
                  <pic:spPr>
                    <a:xfrm>
                      <a:off x="0" y="0"/>
                      <a:ext cx="4695825" cy="4133850"/>
                    </a:xfrm>
                    <a:prstGeom prst="rect">
                      <a:avLst/>
                    </a:prstGeom>
                    <a:noFill/>
                    <a:ln w="9525">
                      <a:noFill/>
                    </a:ln>
                  </pic:spPr>
                </pic:pic>
              </a:graphicData>
            </a:graphic>
          </wp:inline>
        </w:drawing>
      </w:r>
    </w:p>
    <w:p>
      <w:pPr>
        <w:ind w:firstLine="420" w:firstLineChars="0"/>
        <w:rPr>
          <w:rFonts w:hint="eastAsia" w:eastAsiaTheme="minorEastAsia"/>
          <w:lang w:val="en-US" w:eastAsia="zh-CN"/>
        </w:rPr>
      </w:pPr>
      <w:r>
        <w:rPr>
          <w:rFonts w:hint="eastAsia"/>
          <w:lang w:val="en-US" w:eastAsia="zh-CN"/>
        </w:rPr>
        <w:t>详情参见官网：https://www.aerospike.com/docs/tools/asinfo/index.html。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9C9A0"/>
    <w:multiLevelType w:val="singleLevel"/>
    <w:tmpl w:val="5A39C9A0"/>
    <w:lvl w:ilvl="0" w:tentative="0">
      <w:start w:val="1"/>
      <w:numFmt w:val="chineseCounting"/>
      <w:suff w:val="nothing"/>
      <w:lvlText w:val="%1、"/>
      <w:lvlJc w:val="left"/>
    </w:lvl>
  </w:abstractNum>
  <w:abstractNum w:abstractNumId="1">
    <w:nsid w:val="5A39CBA6"/>
    <w:multiLevelType w:val="singleLevel"/>
    <w:tmpl w:val="5A39CBA6"/>
    <w:lvl w:ilvl="0" w:tentative="0">
      <w:start w:val="1"/>
      <w:numFmt w:val="decimal"/>
      <w:lvlText w:val="%1."/>
      <w:lvlJc w:val="left"/>
      <w:pPr>
        <w:tabs>
          <w:tab w:val="left" w:pos="312"/>
        </w:tabs>
      </w:pPr>
    </w:lvl>
  </w:abstractNum>
  <w:abstractNum w:abstractNumId="2">
    <w:nsid w:val="5A39DC47"/>
    <w:multiLevelType w:val="singleLevel"/>
    <w:tmpl w:val="5A39DC47"/>
    <w:lvl w:ilvl="0" w:tentative="0">
      <w:start w:val="1"/>
      <w:numFmt w:val="bullet"/>
      <w:lvlText w:val=""/>
      <w:lvlJc w:val="left"/>
      <w:pPr>
        <w:ind w:left="420" w:hanging="420"/>
      </w:pPr>
      <w:rPr>
        <w:rFonts w:hint="default" w:ascii="Wingdings" w:hAnsi="Wingdings"/>
      </w:rPr>
    </w:lvl>
  </w:abstractNum>
  <w:abstractNum w:abstractNumId="3">
    <w:nsid w:val="5A39F7BD"/>
    <w:multiLevelType w:val="singleLevel"/>
    <w:tmpl w:val="5A39F7BD"/>
    <w:lvl w:ilvl="0" w:tentative="0">
      <w:start w:val="2"/>
      <w:numFmt w:val="decimal"/>
      <w:lvlText w:val="%1."/>
      <w:lvlJc w:val="left"/>
      <w:pPr>
        <w:tabs>
          <w:tab w:val="left" w:pos="312"/>
        </w:tabs>
      </w:pPr>
    </w:lvl>
  </w:abstractNum>
  <w:abstractNum w:abstractNumId="4">
    <w:nsid w:val="5A3A1CF3"/>
    <w:multiLevelType w:val="singleLevel"/>
    <w:tmpl w:val="5A3A1CF3"/>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40C51"/>
    <w:rsid w:val="023364C1"/>
    <w:rsid w:val="0FE00D8F"/>
    <w:rsid w:val="12B22E47"/>
    <w:rsid w:val="54501DD1"/>
    <w:rsid w:val="696C0BCA"/>
    <w:rsid w:val="6A8A1054"/>
    <w:rsid w:val="6CC87A96"/>
    <w:rsid w:val="78EF6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6">
    <w:name w:val="Hyperlink"/>
    <w:basedOn w:val="5"/>
    <w:uiPriority w:val="0"/>
    <w:rPr>
      <w:color w:val="0000FF"/>
      <w:u w:val="single"/>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Madhouse</dc:creator>
  <cp:lastModifiedBy>Madhouse</cp:lastModifiedBy>
  <dcterms:modified xsi:type="dcterms:W3CDTF">2017-12-21T08:15:37Z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