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176B9" w:rsidRDefault="00000000">
      <w:pPr>
        <w:pStyle w:val="Heading1Custom"/>
        <w:spacing w:after="120" w:line="288" w:lineRule="auto"/>
      </w:pPr>
      <w:r>
        <w:rPr>
          <w:b w:val="0"/>
        </w:rPr>
        <w:t>1. Mục tiêu bài thực hành</w:t>
      </w:r>
    </w:p>
    <w:p w:rsidR="006176B9" w:rsidRDefault="00000000">
      <w:pPr>
        <w:spacing w:after="80" w:line="288" w:lineRule="auto"/>
      </w:pPr>
      <w:r>
        <w:t>Bài 3 yêu cầu phân tích cấu trúc điều khiển của hai hàm xử lý nghiệp vụ, xác định các quyết định (decision), liệt kê số nhánh cần bao phủ và xây dựng bộ kiểm thử tự động bằng TestNG để đạt 100% Branch Coverage.</w:t>
      </w:r>
    </w:p>
    <w:p w:rsidR="006176B9" w:rsidRDefault="00000000">
      <w:pPr>
        <w:spacing w:after="120" w:line="288" w:lineRule="auto"/>
      </w:pPr>
      <w:r>
        <w:rPr>
          <w:b/>
        </w:rPr>
        <w:t>Phạm vi thực hiện gồm hai hàm:</w:t>
      </w:r>
    </w:p>
    <w:p w:rsidR="006176B9" w:rsidRDefault="00000000">
      <w:pPr>
        <w:spacing w:after="120" w:line="288" w:lineRule="auto"/>
      </w:pPr>
      <w:r>
        <w:t>• Hàm xepLoai(diemTB, coThiLai): phân loại kết quả học tập theo điểm trung bình và trạng thái thi lại.</w:t>
      </w:r>
    </w:p>
    <w:p w:rsidR="006176B9" w:rsidRDefault="00000000">
      <w:pPr>
        <w:spacing w:line="288" w:lineRule="auto"/>
      </w:pPr>
      <w:r>
        <w:t>• Hàm tinhTienNuoc(soM3, loaiKhachHang): tính tiền nước theo số mét khối và loại khách hàng.</w:t>
      </w:r>
    </w:p>
    <w:p w:rsidR="006176B9" w:rsidRDefault="00000000">
      <w:pPr>
        <w:pStyle w:val="Heading1Custom"/>
        <w:spacing w:after="120" w:line="288" w:lineRule="auto"/>
      </w:pPr>
      <w:r>
        <w:rPr>
          <w:b w:val="0"/>
        </w:rPr>
        <w:t>2. Cấu trúc file của Bài 3</w:t>
      </w:r>
    </w:p>
    <w:tbl>
      <w:tblPr>
        <w:tblStyle w:val="TableGrid"/>
        <w:tblW w:w="0" w:type="auto"/>
        <w:jc w:val="center"/>
        <w:tblBorders>
          <w:top w:val="single" w:sz="6" w:space="0" w:color="B7C9E2"/>
          <w:left w:val="single" w:sz="6" w:space="0" w:color="B7C9E2"/>
          <w:bottom w:val="single" w:sz="6" w:space="0" w:color="B7C9E2"/>
          <w:right w:val="single" w:sz="6" w:space="0" w:color="B7C9E2"/>
          <w:insideH w:val="single" w:sz="6" w:space="0" w:color="B7C9E2"/>
          <w:insideV w:val="single" w:sz="6" w:space="0" w:color="B7C9E2"/>
        </w:tblBorders>
        <w:tblLook w:val="04A0" w:firstRow="1" w:lastRow="0" w:firstColumn="1" w:lastColumn="0" w:noHBand="0" w:noVBand="1"/>
      </w:tblPr>
      <w:tblGrid>
        <w:gridCol w:w="3628"/>
        <w:gridCol w:w="3153"/>
        <w:gridCol w:w="3011"/>
      </w:tblGrid>
      <w:tr w:rsidR="006176B9">
        <w:trPr>
          <w:tblHeader/>
          <w:jc w:val="center"/>
        </w:trPr>
        <w:tc>
          <w:tcPr>
            <w:tcW w:w="3192" w:type="dxa"/>
            <w:shd w:val="clear" w:color="auto" w:fill="D9EAF7"/>
            <w:vAlign w:val="center"/>
          </w:tcPr>
          <w:p w:rsidR="006176B9" w:rsidRDefault="00000000">
            <w:pPr>
              <w:jc w:val="center"/>
            </w:pPr>
            <w:r>
              <w:rPr>
                <w:b/>
                <w:sz w:val="21"/>
              </w:rPr>
              <w:t>Tên file</w:t>
            </w:r>
          </w:p>
        </w:tc>
        <w:tc>
          <w:tcPr>
            <w:tcW w:w="3192" w:type="dxa"/>
            <w:shd w:val="clear" w:color="auto" w:fill="D9EAF7"/>
            <w:vAlign w:val="center"/>
          </w:tcPr>
          <w:p w:rsidR="006176B9" w:rsidRDefault="00000000">
            <w:pPr>
              <w:jc w:val="center"/>
            </w:pPr>
            <w:r>
              <w:rPr>
                <w:b/>
                <w:sz w:val="21"/>
              </w:rPr>
              <w:t>Vị trí</w:t>
            </w:r>
          </w:p>
        </w:tc>
        <w:tc>
          <w:tcPr>
            <w:tcW w:w="3192" w:type="dxa"/>
            <w:shd w:val="clear" w:color="auto" w:fill="D9EAF7"/>
            <w:vAlign w:val="center"/>
          </w:tcPr>
          <w:p w:rsidR="006176B9" w:rsidRDefault="00000000">
            <w:pPr>
              <w:jc w:val="center"/>
            </w:pPr>
            <w:r>
              <w:rPr>
                <w:b/>
                <w:sz w:val="21"/>
              </w:rPr>
              <w:t>Vai trò</w:t>
            </w:r>
          </w:p>
        </w:tc>
      </w:tr>
      <w:tr w:rsidR="006176B9">
        <w:trPr>
          <w:jc w:val="center"/>
        </w:trPr>
        <w:tc>
          <w:tcPr>
            <w:tcW w:w="3192" w:type="dxa"/>
            <w:vAlign w:val="center"/>
          </w:tcPr>
          <w:p w:rsidR="006176B9" w:rsidRDefault="00000000">
            <w:r>
              <w:rPr>
                <w:sz w:val="21"/>
              </w:rPr>
              <w:t>Bai3Functions.java</w:t>
            </w:r>
          </w:p>
        </w:tc>
        <w:tc>
          <w:tcPr>
            <w:tcW w:w="3192" w:type="dxa"/>
            <w:vAlign w:val="center"/>
          </w:tcPr>
          <w:p w:rsidR="006176B9" w:rsidRDefault="00000000">
            <w:r>
              <w:rPr>
                <w:sz w:val="21"/>
              </w:rPr>
              <w:t>src/test/java/org/example/utils/</w:t>
            </w:r>
          </w:p>
        </w:tc>
        <w:tc>
          <w:tcPr>
            <w:tcW w:w="3192" w:type="dxa"/>
            <w:vAlign w:val="center"/>
          </w:tcPr>
          <w:p w:rsidR="006176B9" w:rsidRDefault="00000000">
            <w:r>
              <w:rPr>
                <w:sz w:val="21"/>
              </w:rPr>
              <w:t>Chứa hai hàm nghiệp vụ dùng để phân tích CFG và viết test.</w:t>
            </w:r>
          </w:p>
        </w:tc>
      </w:tr>
      <w:tr w:rsidR="006176B9">
        <w:trPr>
          <w:jc w:val="center"/>
        </w:trPr>
        <w:tc>
          <w:tcPr>
            <w:tcW w:w="3192" w:type="dxa"/>
            <w:vAlign w:val="center"/>
          </w:tcPr>
          <w:p w:rsidR="006176B9" w:rsidRDefault="00000000">
            <w:r>
              <w:rPr>
                <w:sz w:val="21"/>
              </w:rPr>
              <w:t>XepLoaiBranchCoverageTest.java</w:t>
            </w:r>
          </w:p>
        </w:tc>
        <w:tc>
          <w:tcPr>
            <w:tcW w:w="3192" w:type="dxa"/>
            <w:vAlign w:val="center"/>
          </w:tcPr>
          <w:p w:rsidR="006176B9" w:rsidRDefault="00000000">
            <w:r>
              <w:rPr>
                <w:sz w:val="21"/>
              </w:rPr>
              <w:t>src/test/java/org/example/bai3/</w:t>
            </w:r>
          </w:p>
        </w:tc>
        <w:tc>
          <w:tcPr>
            <w:tcW w:w="3192" w:type="dxa"/>
            <w:vAlign w:val="center"/>
          </w:tcPr>
          <w:p w:rsidR="006176B9" w:rsidRDefault="00000000">
            <w:r>
              <w:rPr>
                <w:sz w:val="21"/>
              </w:rPr>
              <w:t>Bộ test cho hàm xepLoai nhằm phủ toàn bộ nhánh.</w:t>
            </w:r>
          </w:p>
        </w:tc>
      </w:tr>
      <w:tr w:rsidR="006176B9">
        <w:trPr>
          <w:jc w:val="center"/>
        </w:trPr>
        <w:tc>
          <w:tcPr>
            <w:tcW w:w="3192" w:type="dxa"/>
            <w:vAlign w:val="center"/>
          </w:tcPr>
          <w:p w:rsidR="006176B9" w:rsidRDefault="00000000">
            <w:r>
              <w:rPr>
                <w:sz w:val="21"/>
              </w:rPr>
              <w:t>TinhTienNuocBranchCoverageTest.java</w:t>
            </w:r>
          </w:p>
        </w:tc>
        <w:tc>
          <w:tcPr>
            <w:tcW w:w="3192" w:type="dxa"/>
            <w:vAlign w:val="center"/>
          </w:tcPr>
          <w:p w:rsidR="006176B9" w:rsidRDefault="00000000">
            <w:r>
              <w:rPr>
                <w:sz w:val="21"/>
              </w:rPr>
              <w:t>src/test/java/org/example/bai3/</w:t>
            </w:r>
          </w:p>
        </w:tc>
        <w:tc>
          <w:tcPr>
            <w:tcW w:w="3192" w:type="dxa"/>
            <w:vAlign w:val="center"/>
          </w:tcPr>
          <w:p w:rsidR="006176B9" w:rsidRDefault="00000000">
            <w:r>
              <w:rPr>
                <w:sz w:val="21"/>
              </w:rPr>
              <w:t>Bộ test cho hàm tinhTienNuoc nhằm phủ toàn bộ nhánh.</w:t>
            </w:r>
          </w:p>
        </w:tc>
      </w:tr>
      <w:tr w:rsidR="006176B9">
        <w:trPr>
          <w:jc w:val="center"/>
        </w:trPr>
        <w:tc>
          <w:tcPr>
            <w:tcW w:w="3192" w:type="dxa"/>
            <w:vAlign w:val="center"/>
          </w:tcPr>
          <w:p w:rsidR="006176B9" w:rsidRDefault="00000000">
            <w:r>
              <w:rPr>
                <w:sz w:val="21"/>
              </w:rPr>
              <w:t>testng-bai3.xml</w:t>
            </w:r>
          </w:p>
        </w:tc>
        <w:tc>
          <w:tcPr>
            <w:tcW w:w="3192" w:type="dxa"/>
            <w:vAlign w:val="center"/>
          </w:tcPr>
          <w:p w:rsidR="006176B9" w:rsidRDefault="00000000">
            <w:r>
              <w:rPr>
                <w:sz w:val="21"/>
              </w:rPr>
              <w:t>/</w:t>
            </w:r>
          </w:p>
        </w:tc>
        <w:tc>
          <w:tcPr>
            <w:tcW w:w="3192" w:type="dxa"/>
            <w:vAlign w:val="center"/>
          </w:tcPr>
          <w:p w:rsidR="006176B9" w:rsidRDefault="00000000">
            <w:r>
              <w:rPr>
                <w:sz w:val="21"/>
              </w:rPr>
              <w:t>Suite XML chạy riêng Bài 3.</w:t>
            </w:r>
          </w:p>
        </w:tc>
      </w:tr>
    </w:tbl>
    <w:p w:rsidR="006176B9" w:rsidRDefault="00000000">
      <w:pPr>
        <w:pStyle w:val="Heading1Custom"/>
        <w:spacing w:after="120" w:line="288" w:lineRule="auto"/>
      </w:pPr>
      <w:r>
        <w:rPr>
          <w:b w:val="0"/>
        </w:rPr>
        <w:t>4. Phân tích nhánh của hàm xepLoai</w:t>
      </w:r>
    </w:p>
    <w:p w:rsidR="006176B9" w:rsidRDefault="00000000">
      <w:pPr>
        <w:pStyle w:val="Heading2Custom"/>
        <w:spacing w:after="120" w:line="288" w:lineRule="auto"/>
      </w:pPr>
      <w:r>
        <w:rPr>
          <w:b w:val="0"/>
        </w:rPr>
        <w:t>4.1. Các decision</w:t>
      </w:r>
    </w:p>
    <w:tbl>
      <w:tblPr>
        <w:tblStyle w:val="TableGrid"/>
        <w:tblW w:w="0" w:type="auto"/>
        <w:jc w:val="center"/>
        <w:tblBorders>
          <w:top w:val="single" w:sz="6" w:space="0" w:color="B7C9E2"/>
          <w:left w:val="single" w:sz="6" w:space="0" w:color="B7C9E2"/>
          <w:bottom w:val="single" w:sz="6" w:space="0" w:color="B7C9E2"/>
          <w:right w:val="single" w:sz="6" w:space="0" w:color="B7C9E2"/>
          <w:insideH w:val="single" w:sz="6" w:space="0" w:color="B7C9E2"/>
          <w:insideV w:val="single" w:sz="6" w:space="0" w:color="B7C9E2"/>
        </w:tblBorders>
        <w:tblLook w:val="04A0" w:firstRow="1" w:lastRow="0" w:firstColumn="1" w:lastColumn="0" w:noHBand="0" w:noVBand="1"/>
      </w:tblPr>
      <w:tblGrid>
        <w:gridCol w:w="3192"/>
        <w:gridCol w:w="3192"/>
        <w:gridCol w:w="3192"/>
      </w:tblGrid>
      <w:tr w:rsidR="006176B9">
        <w:trPr>
          <w:tblHeader/>
          <w:jc w:val="center"/>
        </w:trPr>
        <w:tc>
          <w:tcPr>
            <w:tcW w:w="3192" w:type="dxa"/>
            <w:shd w:val="clear" w:color="auto" w:fill="D9EAF7"/>
            <w:vAlign w:val="center"/>
          </w:tcPr>
          <w:p w:rsidR="006176B9" w:rsidRDefault="00000000">
            <w:pPr>
              <w:jc w:val="center"/>
            </w:pPr>
            <w:r>
              <w:rPr>
                <w:b/>
                <w:sz w:val="21"/>
              </w:rPr>
              <w:t>Ký hiệu</w:t>
            </w:r>
          </w:p>
        </w:tc>
        <w:tc>
          <w:tcPr>
            <w:tcW w:w="3192" w:type="dxa"/>
            <w:shd w:val="clear" w:color="auto" w:fill="D9EAF7"/>
            <w:vAlign w:val="center"/>
          </w:tcPr>
          <w:p w:rsidR="006176B9" w:rsidRDefault="00000000">
            <w:pPr>
              <w:jc w:val="center"/>
            </w:pPr>
            <w:r>
              <w:rPr>
                <w:b/>
                <w:sz w:val="21"/>
              </w:rPr>
              <w:t>Điều kiện</w:t>
            </w:r>
          </w:p>
        </w:tc>
        <w:tc>
          <w:tcPr>
            <w:tcW w:w="3192" w:type="dxa"/>
            <w:shd w:val="clear" w:color="auto" w:fill="D9EAF7"/>
            <w:vAlign w:val="center"/>
          </w:tcPr>
          <w:p w:rsidR="006176B9" w:rsidRDefault="00000000">
            <w:pPr>
              <w:jc w:val="center"/>
            </w:pPr>
            <w:r>
              <w:rPr>
                <w:b/>
                <w:sz w:val="21"/>
              </w:rPr>
              <w:t>Ý nghĩa</w:t>
            </w:r>
          </w:p>
        </w:tc>
      </w:tr>
      <w:tr w:rsidR="006176B9">
        <w:trPr>
          <w:jc w:val="center"/>
        </w:trPr>
        <w:tc>
          <w:tcPr>
            <w:tcW w:w="3192" w:type="dxa"/>
            <w:vAlign w:val="center"/>
          </w:tcPr>
          <w:p w:rsidR="006176B9" w:rsidRDefault="00000000">
            <w:r>
              <w:rPr>
                <w:sz w:val="21"/>
              </w:rPr>
              <w:t>N1</w:t>
            </w:r>
          </w:p>
        </w:tc>
        <w:tc>
          <w:tcPr>
            <w:tcW w:w="3192" w:type="dxa"/>
            <w:vAlign w:val="center"/>
          </w:tcPr>
          <w:p w:rsidR="006176B9" w:rsidRDefault="00000000">
            <w:r>
              <w:rPr>
                <w:sz w:val="21"/>
              </w:rPr>
              <w:t>diemTB &lt; 0 || diemTB &gt; 10</w:t>
            </w:r>
          </w:p>
        </w:tc>
        <w:tc>
          <w:tcPr>
            <w:tcW w:w="3192" w:type="dxa"/>
            <w:vAlign w:val="center"/>
          </w:tcPr>
          <w:p w:rsidR="006176B9" w:rsidRDefault="00000000">
            <w:r>
              <w:rPr>
                <w:sz w:val="21"/>
              </w:rPr>
              <w:t>Kiểm tra dữ liệu đầu vào hợp lệ</w:t>
            </w:r>
          </w:p>
        </w:tc>
      </w:tr>
      <w:tr w:rsidR="006176B9">
        <w:trPr>
          <w:jc w:val="center"/>
        </w:trPr>
        <w:tc>
          <w:tcPr>
            <w:tcW w:w="3192" w:type="dxa"/>
            <w:vAlign w:val="center"/>
          </w:tcPr>
          <w:p w:rsidR="006176B9" w:rsidRDefault="00000000">
            <w:r>
              <w:rPr>
                <w:sz w:val="21"/>
              </w:rPr>
              <w:t>N2</w:t>
            </w:r>
          </w:p>
        </w:tc>
        <w:tc>
          <w:tcPr>
            <w:tcW w:w="3192" w:type="dxa"/>
            <w:vAlign w:val="center"/>
          </w:tcPr>
          <w:p w:rsidR="006176B9" w:rsidRDefault="00000000">
            <w:r>
              <w:rPr>
                <w:sz w:val="21"/>
              </w:rPr>
              <w:t>diemTB &gt;= 8.5</w:t>
            </w:r>
          </w:p>
        </w:tc>
        <w:tc>
          <w:tcPr>
            <w:tcW w:w="3192" w:type="dxa"/>
            <w:vAlign w:val="center"/>
          </w:tcPr>
          <w:p w:rsidR="006176B9" w:rsidRDefault="00000000">
            <w:r>
              <w:rPr>
                <w:sz w:val="21"/>
              </w:rPr>
              <w:t>Xếp loại Giỏi</w:t>
            </w:r>
          </w:p>
        </w:tc>
      </w:tr>
      <w:tr w:rsidR="006176B9">
        <w:trPr>
          <w:jc w:val="center"/>
        </w:trPr>
        <w:tc>
          <w:tcPr>
            <w:tcW w:w="3192" w:type="dxa"/>
            <w:vAlign w:val="center"/>
          </w:tcPr>
          <w:p w:rsidR="006176B9" w:rsidRDefault="00000000">
            <w:r>
              <w:rPr>
                <w:sz w:val="21"/>
              </w:rPr>
              <w:t>N3</w:t>
            </w:r>
          </w:p>
        </w:tc>
        <w:tc>
          <w:tcPr>
            <w:tcW w:w="3192" w:type="dxa"/>
            <w:vAlign w:val="center"/>
          </w:tcPr>
          <w:p w:rsidR="006176B9" w:rsidRDefault="00000000">
            <w:r>
              <w:rPr>
                <w:sz w:val="21"/>
              </w:rPr>
              <w:t>diemTB &gt;= 7.0</w:t>
            </w:r>
          </w:p>
        </w:tc>
        <w:tc>
          <w:tcPr>
            <w:tcW w:w="3192" w:type="dxa"/>
            <w:vAlign w:val="center"/>
          </w:tcPr>
          <w:p w:rsidR="006176B9" w:rsidRDefault="00000000">
            <w:r>
              <w:rPr>
                <w:sz w:val="21"/>
              </w:rPr>
              <w:t>Xếp loại Khá</w:t>
            </w:r>
          </w:p>
        </w:tc>
      </w:tr>
      <w:tr w:rsidR="006176B9">
        <w:trPr>
          <w:jc w:val="center"/>
        </w:trPr>
        <w:tc>
          <w:tcPr>
            <w:tcW w:w="3192" w:type="dxa"/>
            <w:vAlign w:val="center"/>
          </w:tcPr>
          <w:p w:rsidR="006176B9" w:rsidRDefault="00000000">
            <w:r>
              <w:rPr>
                <w:sz w:val="21"/>
              </w:rPr>
              <w:t>N4</w:t>
            </w:r>
          </w:p>
        </w:tc>
        <w:tc>
          <w:tcPr>
            <w:tcW w:w="3192" w:type="dxa"/>
            <w:vAlign w:val="center"/>
          </w:tcPr>
          <w:p w:rsidR="006176B9" w:rsidRDefault="00000000">
            <w:r>
              <w:rPr>
                <w:sz w:val="21"/>
              </w:rPr>
              <w:t>diemTB &gt;= 5.5</w:t>
            </w:r>
          </w:p>
        </w:tc>
        <w:tc>
          <w:tcPr>
            <w:tcW w:w="3192" w:type="dxa"/>
            <w:vAlign w:val="center"/>
          </w:tcPr>
          <w:p w:rsidR="006176B9" w:rsidRDefault="00000000">
            <w:r>
              <w:rPr>
                <w:sz w:val="21"/>
              </w:rPr>
              <w:t>Xếp loại Trung Bình</w:t>
            </w:r>
          </w:p>
        </w:tc>
      </w:tr>
      <w:tr w:rsidR="006176B9">
        <w:trPr>
          <w:jc w:val="center"/>
        </w:trPr>
        <w:tc>
          <w:tcPr>
            <w:tcW w:w="3192" w:type="dxa"/>
            <w:vAlign w:val="center"/>
          </w:tcPr>
          <w:p w:rsidR="006176B9" w:rsidRDefault="00000000">
            <w:r>
              <w:rPr>
                <w:sz w:val="21"/>
              </w:rPr>
              <w:t>N5</w:t>
            </w:r>
          </w:p>
        </w:tc>
        <w:tc>
          <w:tcPr>
            <w:tcW w:w="3192" w:type="dxa"/>
            <w:vAlign w:val="center"/>
          </w:tcPr>
          <w:p w:rsidR="006176B9" w:rsidRDefault="00000000">
            <w:r>
              <w:rPr>
                <w:sz w:val="21"/>
              </w:rPr>
              <w:t>coThiLai</w:t>
            </w:r>
          </w:p>
        </w:tc>
        <w:tc>
          <w:tcPr>
            <w:tcW w:w="3192" w:type="dxa"/>
            <w:vAlign w:val="center"/>
          </w:tcPr>
          <w:p w:rsidR="006176B9" w:rsidRDefault="00000000">
            <w:r>
              <w:rPr>
                <w:sz w:val="21"/>
              </w:rPr>
              <w:t>Phân biệt Thi lại và Học lại khi điểm thấp</w:t>
            </w:r>
          </w:p>
        </w:tc>
      </w:tr>
    </w:tbl>
    <w:p w:rsidR="006176B9" w:rsidRDefault="00000000">
      <w:pPr>
        <w:spacing w:after="160" w:line="288" w:lineRule="auto"/>
      </w:pPr>
      <w:r>
        <w:t>Với hàm này, để đạt 100% Branch Coverage cần đi qua đủ nhánh True và False của 5 decision trên. Bộ test tối thiểu phù hợp gồm 6 test case.</w:t>
      </w:r>
    </w:p>
    <w:p w:rsidR="006176B9" w:rsidRDefault="00000000">
      <w:pPr>
        <w:pStyle w:val="Heading2Custom"/>
        <w:spacing w:after="120" w:line="288" w:lineRule="auto"/>
      </w:pPr>
      <w:r>
        <w:rPr>
          <w:b w:val="0"/>
        </w:rPr>
        <w:t>4.2. Bộ test Branch Coverage cho xepLoai</w:t>
      </w:r>
    </w:p>
    <w:tbl>
      <w:tblPr>
        <w:tblStyle w:val="TableGrid"/>
        <w:tblW w:w="0" w:type="auto"/>
        <w:jc w:val="center"/>
        <w:tblBorders>
          <w:top w:val="single" w:sz="6" w:space="0" w:color="B7C9E2"/>
          <w:left w:val="single" w:sz="6" w:space="0" w:color="B7C9E2"/>
          <w:bottom w:val="single" w:sz="6" w:space="0" w:color="B7C9E2"/>
          <w:right w:val="single" w:sz="6" w:space="0" w:color="B7C9E2"/>
          <w:insideH w:val="single" w:sz="6" w:space="0" w:color="B7C9E2"/>
          <w:insideV w:val="single" w:sz="6" w:space="0" w:color="B7C9E2"/>
        </w:tblBorders>
        <w:tblLook w:val="04A0" w:firstRow="1" w:lastRow="0" w:firstColumn="1" w:lastColumn="0" w:noHBand="0" w:noVBand="1"/>
      </w:tblPr>
      <w:tblGrid>
        <w:gridCol w:w="1915"/>
        <w:gridCol w:w="1915"/>
        <w:gridCol w:w="1915"/>
        <w:gridCol w:w="1915"/>
        <w:gridCol w:w="1915"/>
      </w:tblGrid>
      <w:tr w:rsidR="006176B9">
        <w:trPr>
          <w:tblHeader/>
          <w:jc w:val="center"/>
        </w:trPr>
        <w:tc>
          <w:tcPr>
            <w:tcW w:w="1915" w:type="dxa"/>
            <w:shd w:val="clear" w:color="auto" w:fill="D9EAF7"/>
            <w:vAlign w:val="center"/>
          </w:tcPr>
          <w:p w:rsidR="006176B9" w:rsidRDefault="00000000">
            <w:pPr>
              <w:jc w:val="center"/>
            </w:pPr>
            <w:r>
              <w:rPr>
                <w:b/>
                <w:sz w:val="21"/>
              </w:rPr>
              <w:t>Mã TC</w:t>
            </w:r>
          </w:p>
        </w:tc>
        <w:tc>
          <w:tcPr>
            <w:tcW w:w="1915" w:type="dxa"/>
            <w:shd w:val="clear" w:color="auto" w:fill="D9EAF7"/>
            <w:vAlign w:val="center"/>
          </w:tcPr>
          <w:p w:rsidR="006176B9" w:rsidRDefault="00000000">
            <w:pPr>
              <w:jc w:val="center"/>
            </w:pPr>
            <w:r>
              <w:rPr>
                <w:b/>
                <w:sz w:val="21"/>
              </w:rPr>
              <w:t>Input</w:t>
            </w:r>
          </w:p>
        </w:tc>
        <w:tc>
          <w:tcPr>
            <w:tcW w:w="1915" w:type="dxa"/>
            <w:shd w:val="clear" w:color="auto" w:fill="D9EAF7"/>
            <w:vAlign w:val="center"/>
          </w:tcPr>
          <w:p w:rsidR="006176B9" w:rsidRDefault="00000000">
            <w:pPr>
              <w:jc w:val="center"/>
            </w:pPr>
            <w:r>
              <w:rPr>
                <w:b/>
                <w:sz w:val="21"/>
              </w:rPr>
              <w:t>Kết quả mong đợi</w:t>
            </w:r>
          </w:p>
        </w:tc>
        <w:tc>
          <w:tcPr>
            <w:tcW w:w="1915" w:type="dxa"/>
            <w:shd w:val="clear" w:color="auto" w:fill="D9EAF7"/>
            <w:vAlign w:val="center"/>
          </w:tcPr>
          <w:p w:rsidR="006176B9" w:rsidRDefault="00000000">
            <w:pPr>
              <w:jc w:val="center"/>
            </w:pPr>
            <w:r>
              <w:rPr>
                <w:b/>
                <w:sz w:val="21"/>
              </w:rPr>
              <w:t>Nhánh chính được phủ</w:t>
            </w:r>
          </w:p>
        </w:tc>
        <w:tc>
          <w:tcPr>
            <w:tcW w:w="1915" w:type="dxa"/>
            <w:shd w:val="clear" w:color="auto" w:fill="D9EAF7"/>
            <w:vAlign w:val="center"/>
          </w:tcPr>
          <w:p w:rsidR="006176B9" w:rsidRDefault="00000000">
            <w:pPr>
              <w:jc w:val="center"/>
            </w:pPr>
            <w:r>
              <w:rPr>
                <w:b/>
                <w:sz w:val="21"/>
              </w:rPr>
              <w:t>Ghi chú</w:t>
            </w:r>
          </w:p>
        </w:tc>
      </w:tr>
      <w:tr w:rsidR="006176B9">
        <w:trPr>
          <w:jc w:val="center"/>
        </w:trPr>
        <w:tc>
          <w:tcPr>
            <w:tcW w:w="1915" w:type="dxa"/>
            <w:vAlign w:val="center"/>
          </w:tcPr>
          <w:p w:rsidR="006176B9" w:rsidRDefault="00000000">
            <w:r>
              <w:rPr>
                <w:sz w:val="21"/>
              </w:rPr>
              <w:t>BC_TC1</w:t>
            </w:r>
          </w:p>
        </w:tc>
        <w:tc>
          <w:tcPr>
            <w:tcW w:w="1915" w:type="dxa"/>
            <w:vAlign w:val="center"/>
          </w:tcPr>
          <w:p w:rsidR="006176B9" w:rsidRDefault="00000000">
            <w:r>
              <w:rPr>
                <w:sz w:val="21"/>
              </w:rPr>
              <w:t>(-1, false)</w:t>
            </w:r>
          </w:p>
        </w:tc>
        <w:tc>
          <w:tcPr>
            <w:tcW w:w="1915" w:type="dxa"/>
            <w:vAlign w:val="center"/>
          </w:tcPr>
          <w:p w:rsidR="006176B9" w:rsidRDefault="00000000">
            <w:r>
              <w:rPr>
                <w:sz w:val="21"/>
              </w:rPr>
              <w:t>Diem khong hop le</w:t>
            </w:r>
          </w:p>
        </w:tc>
        <w:tc>
          <w:tcPr>
            <w:tcW w:w="1915" w:type="dxa"/>
            <w:vAlign w:val="center"/>
          </w:tcPr>
          <w:p w:rsidR="006176B9" w:rsidRDefault="00000000">
            <w:r>
              <w:rPr>
                <w:sz w:val="21"/>
              </w:rPr>
              <w:t>N1=True</w:t>
            </w:r>
          </w:p>
        </w:tc>
        <w:tc>
          <w:tcPr>
            <w:tcW w:w="1915" w:type="dxa"/>
            <w:vAlign w:val="center"/>
          </w:tcPr>
          <w:p w:rsidR="006176B9" w:rsidRDefault="00000000">
            <w:r>
              <w:rPr>
                <w:sz w:val="21"/>
              </w:rPr>
              <w:t>Kiểm tra đầu vào âm</w:t>
            </w:r>
          </w:p>
        </w:tc>
      </w:tr>
      <w:tr w:rsidR="006176B9">
        <w:trPr>
          <w:jc w:val="center"/>
        </w:trPr>
        <w:tc>
          <w:tcPr>
            <w:tcW w:w="1915" w:type="dxa"/>
            <w:vAlign w:val="center"/>
          </w:tcPr>
          <w:p w:rsidR="006176B9" w:rsidRDefault="00000000">
            <w:r>
              <w:rPr>
                <w:sz w:val="21"/>
              </w:rPr>
              <w:t>BC_TC2</w:t>
            </w:r>
          </w:p>
        </w:tc>
        <w:tc>
          <w:tcPr>
            <w:tcW w:w="1915" w:type="dxa"/>
            <w:vAlign w:val="center"/>
          </w:tcPr>
          <w:p w:rsidR="006176B9" w:rsidRDefault="00000000">
            <w:r>
              <w:rPr>
                <w:sz w:val="21"/>
              </w:rPr>
              <w:t>(9.0, false)</w:t>
            </w:r>
          </w:p>
        </w:tc>
        <w:tc>
          <w:tcPr>
            <w:tcW w:w="1915" w:type="dxa"/>
            <w:vAlign w:val="center"/>
          </w:tcPr>
          <w:p w:rsidR="006176B9" w:rsidRDefault="00000000">
            <w:r>
              <w:rPr>
                <w:sz w:val="21"/>
              </w:rPr>
              <w:t>Gioi</w:t>
            </w:r>
          </w:p>
        </w:tc>
        <w:tc>
          <w:tcPr>
            <w:tcW w:w="1915" w:type="dxa"/>
            <w:vAlign w:val="center"/>
          </w:tcPr>
          <w:p w:rsidR="006176B9" w:rsidRDefault="00000000">
            <w:r>
              <w:rPr>
                <w:sz w:val="21"/>
              </w:rPr>
              <w:t>N1=False, N2=True</w:t>
            </w:r>
          </w:p>
        </w:tc>
        <w:tc>
          <w:tcPr>
            <w:tcW w:w="1915" w:type="dxa"/>
            <w:vAlign w:val="center"/>
          </w:tcPr>
          <w:p w:rsidR="006176B9" w:rsidRDefault="00000000">
            <w:r>
              <w:rPr>
                <w:sz w:val="21"/>
              </w:rPr>
              <w:t>Điểm mức giỏi</w:t>
            </w:r>
          </w:p>
        </w:tc>
      </w:tr>
      <w:tr w:rsidR="006176B9">
        <w:trPr>
          <w:jc w:val="center"/>
        </w:trPr>
        <w:tc>
          <w:tcPr>
            <w:tcW w:w="1915" w:type="dxa"/>
            <w:vAlign w:val="center"/>
          </w:tcPr>
          <w:p w:rsidR="006176B9" w:rsidRDefault="00000000">
            <w:r>
              <w:rPr>
                <w:sz w:val="21"/>
              </w:rPr>
              <w:t>BC_TC3</w:t>
            </w:r>
          </w:p>
        </w:tc>
        <w:tc>
          <w:tcPr>
            <w:tcW w:w="1915" w:type="dxa"/>
            <w:vAlign w:val="center"/>
          </w:tcPr>
          <w:p w:rsidR="006176B9" w:rsidRDefault="00000000">
            <w:r>
              <w:rPr>
                <w:sz w:val="21"/>
              </w:rPr>
              <w:t>(7.5, false)</w:t>
            </w:r>
          </w:p>
        </w:tc>
        <w:tc>
          <w:tcPr>
            <w:tcW w:w="1915" w:type="dxa"/>
            <w:vAlign w:val="center"/>
          </w:tcPr>
          <w:p w:rsidR="006176B9" w:rsidRDefault="00000000">
            <w:r>
              <w:rPr>
                <w:sz w:val="21"/>
              </w:rPr>
              <w:t>Kha</w:t>
            </w:r>
          </w:p>
        </w:tc>
        <w:tc>
          <w:tcPr>
            <w:tcW w:w="1915" w:type="dxa"/>
            <w:vAlign w:val="center"/>
          </w:tcPr>
          <w:p w:rsidR="006176B9" w:rsidRDefault="00000000">
            <w:r>
              <w:rPr>
                <w:sz w:val="21"/>
              </w:rPr>
              <w:t>N2=False, N3=True</w:t>
            </w:r>
          </w:p>
        </w:tc>
        <w:tc>
          <w:tcPr>
            <w:tcW w:w="1915" w:type="dxa"/>
            <w:vAlign w:val="center"/>
          </w:tcPr>
          <w:p w:rsidR="006176B9" w:rsidRDefault="00000000">
            <w:r>
              <w:rPr>
                <w:sz w:val="21"/>
              </w:rPr>
              <w:t>Điểm mức khá</w:t>
            </w:r>
          </w:p>
        </w:tc>
      </w:tr>
      <w:tr w:rsidR="006176B9">
        <w:trPr>
          <w:jc w:val="center"/>
        </w:trPr>
        <w:tc>
          <w:tcPr>
            <w:tcW w:w="1915" w:type="dxa"/>
            <w:vAlign w:val="center"/>
          </w:tcPr>
          <w:p w:rsidR="006176B9" w:rsidRDefault="00000000">
            <w:r>
              <w:rPr>
                <w:sz w:val="21"/>
              </w:rPr>
              <w:t>BC_TC4</w:t>
            </w:r>
          </w:p>
        </w:tc>
        <w:tc>
          <w:tcPr>
            <w:tcW w:w="1915" w:type="dxa"/>
            <w:vAlign w:val="center"/>
          </w:tcPr>
          <w:p w:rsidR="006176B9" w:rsidRDefault="00000000">
            <w:r>
              <w:rPr>
                <w:sz w:val="21"/>
              </w:rPr>
              <w:t>(6.0, false)</w:t>
            </w:r>
          </w:p>
        </w:tc>
        <w:tc>
          <w:tcPr>
            <w:tcW w:w="1915" w:type="dxa"/>
            <w:vAlign w:val="center"/>
          </w:tcPr>
          <w:p w:rsidR="006176B9" w:rsidRDefault="00000000">
            <w:r>
              <w:rPr>
                <w:sz w:val="21"/>
              </w:rPr>
              <w:t>Trung Binh</w:t>
            </w:r>
          </w:p>
        </w:tc>
        <w:tc>
          <w:tcPr>
            <w:tcW w:w="1915" w:type="dxa"/>
            <w:vAlign w:val="center"/>
          </w:tcPr>
          <w:p w:rsidR="006176B9" w:rsidRDefault="00000000">
            <w:r>
              <w:rPr>
                <w:sz w:val="21"/>
              </w:rPr>
              <w:t>N3=False, N4=True</w:t>
            </w:r>
          </w:p>
        </w:tc>
        <w:tc>
          <w:tcPr>
            <w:tcW w:w="1915" w:type="dxa"/>
            <w:vAlign w:val="center"/>
          </w:tcPr>
          <w:p w:rsidR="006176B9" w:rsidRDefault="00000000">
            <w:r>
              <w:rPr>
                <w:sz w:val="21"/>
              </w:rPr>
              <w:t>Điểm mức trung bình</w:t>
            </w:r>
          </w:p>
        </w:tc>
      </w:tr>
      <w:tr w:rsidR="006176B9">
        <w:trPr>
          <w:jc w:val="center"/>
        </w:trPr>
        <w:tc>
          <w:tcPr>
            <w:tcW w:w="1915" w:type="dxa"/>
            <w:vAlign w:val="center"/>
          </w:tcPr>
          <w:p w:rsidR="006176B9" w:rsidRDefault="00000000">
            <w:r>
              <w:rPr>
                <w:sz w:val="21"/>
              </w:rPr>
              <w:t>BC_TC5</w:t>
            </w:r>
          </w:p>
        </w:tc>
        <w:tc>
          <w:tcPr>
            <w:tcW w:w="1915" w:type="dxa"/>
            <w:vAlign w:val="center"/>
          </w:tcPr>
          <w:p w:rsidR="006176B9" w:rsidRDefault="00000000">
            <w:r>
              <w:rPr>
                <w:sz w:val="21"/>
              </w:rPr>
              <w:t>(4.0, true)</w:t>
            </w:r>
          </w:p>
        </w:tc>
        <w:tc>
          <w:tcPr>
            <w:tcW w:w="1915" w:type="dxa"/>
            <w:vAlign w:val="center"/>
          </w:tcPr>
          <w:p w:rsidR="006176B9" w:rsidRDefault="00000000">
            <w:r>
              <w:rPr>
                <w:sz w:val="21"/>
              </w:rPr>
              <w:t>Thi lai</w:t>
            </w:r>
          </w:p>
        </w:tc>
        <w:tc>
          <w:tcPr>
            <w:tcW w:w="1915" w:type="dxa"/>
            <w:vAlign w:val="center"/>
          </w:tcPr>
          <w:p w:rsidR="006176B9" w:rsidRDefault="00000000">
            <w:r>
              <w:rPr>
                <w:sz w:val="21"/>
              </w:rPr>
              <w:t>N4=False, N5=True</w:t>
            </w:r>
          </w:p>
        </w:tc>
        <w:tc>
          <w:tcPr>
            <w:tcW w:w="1915" w:type="dxa"/>
            <w:vAlign w:val="center"/>
          </w:tcPr>
          <w:p w:rsidR="006176B9" w:rsidRDefault="00000000">
            <w:r>
              <w:rPr>
                <w:sz w:val="21"/>
              </w:rPr>
              <w:t>Điểm thấp nhưng được thi lại</w:t>
            </w:r>
          </w:p>
        </w:tc>
      </w:tr>
      <w:tr w:rsidR="006176B9">
        <w:trPr>
          <w:jc w:val="center"/>
        </w:trPr>
        <w:tc>
          <w:tcPr>
            <w:tcW w:w="1915" w:type="dxa"/>
            <w:vAlign w:val="center"/>
          </w:tcPr>
          <w:p w:rsidR="006176B9" w:rsidRDefault="00000000">
            <w:r>
              <w:rPr>
                <w:sz w:val="21"/>
              </w:rPr>
              <w:t>BC_TC6</w:t>
            </w:r>
          </w:p>
        </w:tc>
        <w:tc>
          <w:tcPr>
            <w:tcW w:w="1915" w:type="dxa"/>
            <w:vAlign w:val="center"/>
          </w:tcPr>
          <w:p w:rsidR="006176B9" w:rsidRDefault="00000000">
            <w:r>
              <w:rPr>
                <w:sz w:val="21"/>
              </w:rPr>
              <w:t>(4.0, false)</w:t>
            </w:r>
          </w:p>
        </w:tc>
        <w:tc>
          <w:tcPr>
            <w:tcW w:w="1915" w:type="dxa"/>
            <w:vAlign w:val="center"/>
          </w:tcPr>
          <w:p w:rsidR="006176B9" w:rsidRDefault="00000000">
            <w:r>
              <w:rPr>
                <w:sz w:val="21"/>
              </w:rPr>
              <w:t>Yeu - Hoc lai</w:t>
            </w:r>
          </w:p>
        </w:tc>
        <w:tc>
          <w:tcPr>
            <w:tcW w:w="1915" w:type="dxa"/>
            <w:vAlign w:val="center"/>
          </w:tcPr>
          <w:p w:rsidR="006176B9" w:rsidRDefault="00000000">
            <w:r>
              <w:rPr>
                <w:sz w:val="21"/>
              </w:rPr>
              <w:t>N5=False</w:t>
            </w:r>
          </w:p>
        </w:tc>
        <w:tc>
          <w:tcPr>
            <w:tcW w:w="1915" w:type="dxa"/>
            <w:vAlign w:val="center"/>
          </w:tcPr>
          <w:p w:rsidR="006176B9" w:rsidRDefault="00000000">
            <w:r>
              <w:rPr>
                <w:sz w:val="21"/>
              </w:rPr>
              <w:t>Điểm thấp, học lại</w:t>
            </w:r>
          </w:p>
        </w:tc>
      </w:tr>
    </w:tbl>
    <w:p w:rsidR="006176B9" w:rsidRDefault="00000000">
      <w:pPr>
        <w:pStyle w:val="Heading1Custom"/>
        <w:spacing w:after="120" w:line="288" w:lineRule="auto"/>
      </w:pPr>
      <w:r>
        <w:rPr>
          <w:b w:val="0"/>
        </w:rPr>
        <w:lastRenderedPageBreak/>
        <w:t>5. Phân tích nhánh của hàm tinhTienNuoc</w:t>
      </w:r>
    </w:p>
    <w:p w:rsidR="006176B9" w:rsidRDefault="00000000">
      <w:pPr>
        <w:pStyle w:val="Heading2Custom"/>
        <w:spacing w:after="120" w:line="288" w:lineRule="auto"/>
      </w:pPr>
      <w:r>
        <w:rPr>
          <w:b w:val="0"/>
        </w:rPr>
        <w:t>5.1. Các decision</w:t>
      </w:r>
    </w:p>
    <w:tbl>
      <w:tblPr>
        <w:tblStyle w:val="TableGrid"/>
        <w:tblW w:w="0" w:type="auto"/>
        <w:jc w:val="center"/>
        <w:tblBorders>
          <w:top w:val="single" w:sz="6" w:space="0" w:color="B7C9E2"/>
          <w:left w:val="single" w:sz="6" w:space="0" w:color="B7C9E2"/>
          <w:bottom w:val="single" w:sz="6" w:space="0" w:color="B7C9E2"/>
          <w:right w:val="single" w:sz="6" w:space="0" w:color="B7C9E2"/>
          <w:insideH w:val="single" w:sz="6" w:space="0" w:color="B7C9E2"/>
          <w:insideV w:val="single" w:sz="6" w:space="0" w:color="B7C9E2"/>
        </w:tblBorders>
        <w:tblLook w:val="04A0" w:firstRow="1" w:lastRow="0" w:firstColumn="1" w:lastColumn="0" w:noHBand="0" w:noVBand="1"/>
      </w:tblPr>
      <w:tblGrid>
        <w:gridCol w:w="3192"/>
        <w:gridCol w:w="3263"/>
        <w:gridCol w:w="3192"/>
      </w:tblGrid>
      <w:tr w:rsidR="006176B9">
        <w:trPr>
          <w:tblHeader/>
          <w:jc w:val="center"/>
        </w:trPr>
        <w:tc>
          <w:tcPr>
            <w:tcW w:w="3192" w:type="dxa"/>
            <w:shd w:val="clear" w:color="auto" w:fill="D9EAF7"/>
            <w:vAlign w:val="center"/>
          </w:tcPr>
          <w:p w:rsidR="006176B9" w:rsidRDefault="00000000">
            <w:pPr>
              <w:jc w:val="center"/>
            </w:pPr>
            <w:r>
              <w:rPr>
                <w:b/>
                <w:sz w:val="21"/>
              </w:rPr>
              <w:t>Ký hiệu</w:t>
            </w:r>
          </w:p>
        </w:tc>
        <w:tc>
          <w:tcPr>
            <w:tcW w:w="3192" w:type="dxa"/>
            <w:shd w:val="clear" w:color="auto" w:fill="D9EAF7"/>
            <w:vAlign w:val="center"/>
          </w:tcPr>
          <w:p w:rsidR="006176B9" w:rsidRDefault="00000000">
            <w:pPr>
              <w:jc w:val="center"/>
            </w:pPr>
            <w:r>
              <w:rPr>
                <w:b/>
                <w:sz w:val="21"/>
              </w:rPr>
              <w:t>Điều kiện</w:t>
            </w:r>
          </w:p>
        </w:tc>
        <w:tc>
          <w:tcPr>
            <w:tcW w:w="3192" w:type="dxa"/>
            <w:shd w:val="clear" w:color="auto" w:fill="D9EAF7"/>
            <w:vAlign w:val="center"/>
          </w:tcPr>
          <w:p w:rsidR="006176B9" w:rsidRDefault="00000000">
            <w:pPr>
              <w:jc w:val="center"/>
            </w:pPr>
            <w:r>
              <w:rPr>
                <w:b/>
                <w:sz w:val="21"/>
              </w:rPr>
              <w:t>Ý nghĩa</w:t>
            </w:r>
          </w:p>
        </w:tc>
      </w:tr>
      <w:tr w:rsidR="006176B9">
        <w:trPr>
          <w:jc w:val="center"/>
        </w:trPr>
        <w:tc>
          <w:tcPr>
            <w:tcW w:w="3192" w:type="dxa"/>
            <w:vAlign w:val="center"/>
          </w:tcPr>
          <w:p w:rsidR="006176B9" w:rsidRDefault="00000000">
            <w:r>
              <w:rPr>
                <w:sz w:val="21"/>
              </w:rPr>
              <w:t>N1</w:t>
            </w:r>
          </w:p>
        </w:tc>
        <w:tc>
          <w:tcPr>
            <w:tcW w:w="3192" w:type="dxa"/>
            <w:vAlign w:val="center"/>
          </w:tcPr>
          <w:p w:rsidR="006176B9" w:rsidRDefault="00000000">
            <w:r>
              <w:rPr>
                <w:sz w:val="21"/>
              </w:rPr>
              <w:t>soM3 &lt;= 0</w:t>
            </w:r>
          </w:p>
        </w:tc>
        <w:tc>
          <w:tcPr>
            <w:tcW w:w="3192" w:type="dxa"/>
            <w:vAlign w:val="center"/>
          </w:tcPr>
          <w:p w:rsidR="006176B9" w:rsidRDefault="00000000">
            <w:r>
              <w:rPr>
                <w:sz w:val="21"/>
              </w:rPr>
              <w:t>Sản lượng không hợp lệ</w:t>
            </w:r>
          </w:p>
        </w:tc>
      </w:tr>
      <w:tr w:rsidR="006176B9">
        <w:trPr>
          <w:jc w:val="center"/>
        </w:trPr>
        <w:tc>
          <w:tcPr>
            <w:tcW w:w="3192" w:type="dxa"/>
            <w:vAlign w:val="center"/>
          </w:tcPr>
          <w:p w:rsidR="006176B9" w:rsidRDefault="00000000">
            <w:r>
              <w:rPr>
                <w:sz w:val="21"/>
              </w:rPr>
              <w:t>N2</w:t>
            </w:r>
          </w:p>
        </w:tc>
        <w:tc>
          <w:tcPr>
            <w:tcW w:w="3192" w:type="dxa"/>
            <w:vAlign w:val="center"/>
          </w:tcPr>
          <w:p w:rsidR="006176B9" w:rsidRDefault="00000000">
            <w:r>
              <w:rPr>
                <w:sz w:val="21"/>
              </w:rPr>
              <w:t>loaiKhachHang.equals("ho_ngheo")</w:t>
            </w:r>
          </w:p>
        </w:tc>
        <w:tc>
          <w:tcPr>
            <w:tcW w:w="3192" w:type="dxa"/>
            <w:vAlign w:val="center"/>
          </w:tcPr>
          <w:p w:rsidR="006176B9" w:rsidRDefault="00000000">
            <w:r>
              <w:rPr>
                <w:sz w:val="21"/>
              </w:rPr>
              <w:t>Nhóm hộ nghèo</w:t>
            </w:r>
          </w:p>
        </w:tc>
      </w:tr>
      <w:tr w:rsidR="006176B9">
        <w:trPr>
          <w:jc w:val="center"/>
        </w:trPr>
        <w:tc>
          <w:tcPr>
            <w:tcW w:w="3192" w:type="dxa"/>
            <w:vAlign w:val="center"/>
          </w:tcPr>
          <w:p w:rsidR="006176B9" w:rsidRDefault="00000000">
            <w:r>
              <w:rPr>
                <w:sz w:val="21"/>
              </w:rPr>
              <w:t>N3</w:t>
            </w:r>
          </w:p>
        </w:tc>
        <w:tc>
          <w:tcPr>
            <w:tcW w:w="3192" w:type="dxa"/>
            <w:vAlign w:val="center"/>
          </w:tcPr>
          <w:p w:rsidR="006176B9" w:rsidRDefault="00000000">
            <w:r>
              <w:rPr>
                <w:sz w:val="21"/>
              </w:rPr>
              <w:t>loaiKhachHang.equals("dan_cu")</w:t>
            </w:r>
          </w:p>
        </w:tc>
        <w:tc>
          <w:tcPr>
            <w:tcW w:w="3192" w:type="dxa"/>
            <w:vAlign w:val="center"/>
          </w:tcPr>
          <w:p w:rsidR="006176B9" w:rsidRDefault="00000000">
            <w:r>
              <w:rPr>
                <w:sz w:val="21"/>
              </w:rPr>
              <w:t>Nhóm dân cư</w:t>
            </w:r>
          </w:p>
        </w:tc>
      </w:tr>
      <w:tr w:rsidR="006176B9">
        <w:trPr>
          <w:jc w:val="center"/>
        </w:trPr>
        <w:tc>
          <w:tcPr>
            <w:tcW w:w="3192" w:type="dxa"/>
            <w:vAlign w:val="center"/>
          </w:tcPr>
          <w:p w:rsidR="006176B9" w:rsidRDefault="00000000">
            <w:r>
              <w:rPr>
                <w:sz w:val="21"/>
              </w:rPr>
              <w:t>N4</w:t>
            </w:r>
          </w:p>
        </w:tc>
        <w:tc>
          <w:tcPr>
            <w:tcW w:w="3192" w:type="dxa"/>
            <w:vAlign w:val="center"/>
          </w:tcPr>
          <w:p w:rsidR="006176B9" w:rsidRDefault="00000000">
            <w:r>
              <w:rPr>
                <w:sz w:val="21"/>
              </w:rPr>
              <w:t>soM3 &lt;= 10</w:t>
            </w:r>
          </w:p>
        </w:tc>
        <w:tc>
          <w:tcPr>
            <w:tcW w:w="3192" w:type="dxa"/>
            <w:vAlign w:val="center"/>
          </w:tcPr>
          <w:p w:rsidR="006176B9" w:rsidRDefault="00000000">
            <w:r>
              <w:rPr>
                <w:sz w:val="21"/>
              </w:rPr>
              <w:t>Bậc 1 của dân cư</w:t>
            </w:r>
          </w:p>
        </w:tc>
      </w:tr>
      <w:tr w:rsidR="006176B9">
        <w:trPr>
          <w:jc w:val="center"/>
        </w:trPr>
        <w:tc>
          <w:tcPr>
            <w:tcW w:w="3192" w:type="dxa"/>
            <w:vAlign w:val="center"/>
          </w:tcPr>
          <w:p w:rsidR="006176B9" w:rsidRDefault="00000000">
            <w:r>
              <w:rPr>
                <w:sz w:val="21"/>
              </w:rPr>
              <w:t>N5</w:t>
            </w:r>
          </w:p>
        </w:tc>
        <w:tc>
          <w:tcPr>
            <w:tcW w:w="3192" w:type="dxa"/>
            <w:vAlign w:val="center"/>
          </w:tcPr>
          <w:p w:rsidR="006176B9" w:rsidRDefault="00000000">
            <w:r>
              <w:rPr>
                <w:sz w:val="21"/>
              </w:rPr>
              <w:t>soM3 &lt;= 20</w:t>
            </w:r>
          </w:p>
        </w:tc>
        <w:tc>
          <w:tcPr>
            <w:tcW w:w="3192" w:type="dxa"/>
            <w:vAlign w:val="center"/>
          </w:tcPr>
          <w:p w:rsidR="006176B9" w:rsidRDefault="00000000">
            <w:r>
              <w:rPr>
                <w:sz w:val="21"/>
              </w:rPr>
              <w:t>Bậc 2 của dân cư</w:t>
            </w:r>
          </w:p>
        </w:tc>
      </w:tr>
    </w:tbl>
    <w:p w:rsidR="006176B9" w:rsidRDefault="00000000">
      <w:pPr>
        <w:spacing w:after="160" w:line="288" w:lineRule="auto"/>
      </w:pPr>
      <w:r>
        <w:t>Tổng số nhánh cần phủ là 10 nhánh (5 decision x 2 kết quả True/False). Bộ test tối thiểu khả thi gồm 6 test case.</w:t>
      </w:r>
    </w:p>
    <w:p w:rsidR="006176B9" w:rsidRDefault="00000000">
      <w:pPr>
        <w:pStyle w:val="Heading2Custom"/>
        <w:spacing w:after="120" w:line="288" w:lineRule="auto"/>
      </w:pPr>
      <w:r>
        <w:rPr>
          <w:b w:val="0"/>
        </w:rPr>
        <w:t>5.2. Bộ test Branch Coverage cho tinhTienNuoc</w:t>
      </w:r>
    </w:p>
    <w:tbl>
      <w:tblPr>
        <w:tblStyle w:val="TableGrid"/>
        <w:tblW w:w="0" w:type="auto"/>
        <w:jc w:val="center"/>
        <w:tblBorders>
          <w:top w:val="single" w:sz="6" w:space="0" w:color="B7C9E2"/>
          <w:left w:val="single" w:sz="6" w:space="0" w:color="B7C9E2"/>
          <w:bottom w:val="single" w:sz="6" w:space="0" w:color="B7C9E2"/>
          <w:right w:val="single" w:sz="6" w:space="0" w:color="B7C9E2"/>
          <w:insideH w:val="single" w:sz="6" w:space="0" w:color="B7C9E2"/>
          <w:insideV w:val="single" w:sz="6" w:space="0" w:color="B7C9E2"/>
        </w:tblBorders>
        <w:tblLook w:val="04A0" w:firstRow="1" w:lastRow="0" w:firstColumn="1" w:lastColumn="0" w:noHBand="0" w:noVBand="1"/>
      </w:tblPr>
      <w:tblGrid>
        <w:gridCol w:w="1915"/>
        <w:gridCol w:w="1915"/>
        <w:gridCol w:w="1915"/>
        <w:gridCol w:w="1915"/>
        <w:gridCol w:w="1915"/>
      </w:tblGrid>
      <w:tr w:rsidR="006176B9">
        <w:trPr>
          <w:tblHeader/>
          <w:jc w:val="center"/>
        </w:trPr>
        <w:tc>
          <w:tcPr>
            <w:tcW w:w="1915" w:type="dxa"/>
            <w:shd w:val="clear" w:color="auto" w:fill="D9EAF7"/>
            <w:vAlign w:val="center"/>
          </w:tcPr>
          <w:p w:rsidR="006176B9" w:rsidRDefault="00000000">
            <w:pPr>
              <w:jc w:val="center"/>
            </w:pPr>
            <w:r>
              <w:rPr>
                <w:b/>
                <w:sz w:val="21"/>
              </w:rPr>
              <w:t>Mã TC</w:t>
            </w:r>
          </w:p>
        </w:tc>
        <w:tc>
          <w:tcPr>
            <w:tcW w:w="1915" w:type="dxa"/>
            <w:shd w:val="clear" w:color="auto" w:fill="D9EAF7"/>
            <w:vAlign w:val="center"/>
          </w:tcPr>
          <w:p w:rsidR="006176B9" w:rsidRDefault="00000000">
            <w:pPr>
              <w:jc w:val="center"/>
            </w:pPr>
            <w:r>
              <w:rPr>
                <w:b/>
                <w:sz w:val="21"/>
              </w:rPr>
              <w:t>Input</w:t>
            </w:r>
          </w:p>
        </w:tc>
        <w:tc>
          <w:tcPr>
            <w:tcW w:w="1915" w:type="dxa"/>
            <w:shd w:val="clear" w:color="auto" w:fill="D9EAF7"/>
            <w:vAlign w:val="center"/>
          </w:tcPr>
          <w:p w:rsidR="006176B9" w:rsidRDefault="00000000">
            <w:pPr>
              <w:jc w:val="center"/>
            </w:pPr>
            <w:r>
              <w:rPr>
                <w:b/>
                <w:sz w:val="21"/>
              </w:rPr>
              <w:t>Kết quả mong đợi</w:t>
            </w:r>
          </w:p>
        </w:tc>
        <w:tc>
          <w:tcPr>
            <w:tcW w:w="1915" w:type="dxa"/>
            <w:shd w:val="clear" w:color="auto" w:fill="D9EAF7"/>
            <w:vAlign w:val="center"/>
          </w:tcPr>
          <w:p w:rsidR="006176B9" w:rsidRDefault="00000000">
            <w:pPr>
              <w:jc w:val="center"/>
            </w:pPr>
            <w:r>
              <w:rPr>
                <w:b/>
                <w:sz w:val="21"/>
              </w:rPr>
              <w:t>Nhánh chính được phủ</w:t>
            </w:r>
          </w:p>
        </w:tc>
        <w:tc>
          <w:tcPr>
            <w:tcW w:w="1915" w:type="dxa"/>
            <w:shd w:val="clear" w:color="auto" w:fill="D9EAF7"/>
            <w:vAlign w:val="center"/>
          </w:tcPr>
          <w:p w:rsidR="006176B9" w:rsidRDefault="00000000">
            <w:pPr>
              <w:jc w:val="center"/>
            </w:pPr>
            <w:r>
              <w:rPr>
                <w:b/>
                <w:sz w:val="21"/>
              </w:rPr>
              <w:t>Ghi chú</w:t>
            </w:r>
          </w:p>
        </w:tc>
      </w:tr>
      <w:tr w:rsidR="006176B9">
        <w:trPr>
          <w:jc w:val="center"/>
        </w:trPr>
        <w:tc>
          <w:tcPr>
            <w:tcW w:w="1915" w:type="dxa"/>
            <w:vAlign w:val="center"/>
          </w:tcPr>
          <w:p w:rsidR="006176B9" w:rsidRDefault="00000000">
            <w:r>
              <w:rPr>
                <w:sz w:val="21"/>
              </w:rPr>
              <w:t>BC_TC1</w:t>
            </w:r>
          </w:p>
        </w:tc>
        <w:tc>
          <w:tcPr>
            <w:tcW w:w="1915" w:type="dxa"/>
            <w:vAlign w:val="center"/>
          </w:tcPr>
          <w:p w:rsidR="006176B9" w:rsidRDefault="00000000">
            <w:r>
              <w:rPr>
                <w:sz w:val="21"/>
              </w:rPr>
              <w:t>(0, "dan_cu")</w:t>
            </w:r>
          </w:p>
        </w:tc>
        <w:tc>
          <w:tcPr>
            <w:tcW w:w="1915" w:type="dxa"/>
            <w:vAlign w:val="center"/>
          </w:tcPr>
          <w:p w:rsidR="006176B9" w:rsidRDefault="00000000">
            <w:r>
              <w:rPr>
                <w:sz w:val="21"/>
              </w:rPr>
              <w:t>0.0</w:t>
            </w:r>
          </w:p>
        </w:tc>
        <w:tc>
          <w:tcPr>
            <w:tcW w:w="1915" w:type="dxa"/>
            <w:vAlign w:val="center"/>
          </w:tcPr>
          <w:p w:rsidR="006176B9" w:rsidRDefault="00000000">
            <w:r>
              <w:rPr>
                <w:sz w:val="21"/>
              </w:rPr>
              <w:t>N1=True</w:t>
            </w:r>
          </w:p>
        </w:tc>
        <w:tc>
          <w:tcPr>
            <w:tcW w:w="1915" w:type="dxa"/>
            <w:vAlign w:val="center"/>
          </w:tcPr>
          <w:p w:rsidR="006176B9" w:rsidRDefault="00000000">
            <w:r>
              <w:rPr>
                <w:sz w:val="21"/>
              </w:rPr>
              <w:t>Số m3 không hợp lệ</w:t>
            </w:r>
          </w:p>
        </w:tc>
      </w:tr>
      <w:tr w:rsidR="006176B9">
        <w:trPr>
          <w:jc w:val="center"/>
        </w:trPr>
        <w:tc>
          <w:tcPr>
            <w:tcW w:w="1915" w:type="dxa"/>
            <w:vAlign w:val="center"/>
          </w:tcPr>
          <w:p w:rsidR="006176B9" w:rsidRDefault="00000000">
            <w:r>
              <w:rPr>
                <w:sz w:val="21"/>
              </w:rPr>
              <w:t>BC_TC2</w:t>
            </w:r>
          </w:p>
        </w:tc>
        <w:tc>
          <w:tcPr>
            <w:tcW w:w="1915" w:type="dxa"/>
            <w:vAlign w:val="center"/>
          </w:tcPr>
          <w:p w:rsidR="006176B9" w:rsidRDefault="00000000">
            <w:r>
              <w:rPr>
                <w:sz w:val="21"/>
              </w:rPr>
              <w:t>(5, "ho_ngheo")</w:t>
            </w:r>
          </w:p>
        </w:tc>
        <w:tc>
          <w:tcPr>
            <w:tcW w:w="1915" w:type="dxa"/>
            <w:vAlign w:val="center"/>
          </w:tcPr>
          <w:p w:rsidR="006176B9" w:rsidRDefault="00000000">
            <w:r>
              <w:rPr>
                <w:sz w:val="21"/>
              </w:rPr>
              <w:t>25000.0</w:t>
            </w:r>
          </w:p>
        </w:tc>
        <w:tc>
          <w:tcPr>
            <w:tcW w:w="1915" w:type="dxa"/>
            <w:vAlign w:val="center"/>
          </w:tcPr>
          <w:p w:rsidR="006176B9" w:rsidRDefault="00000000">
            <w:r>
              <w:rPr>
                <w:sz w:val="21"/>
              </w:rPr>
              <w:t>N1=False, N2=True</w:t>
            </w:r>
          </w:p>
        </w:tc>
        <w:tc>
          <w:tcPr>
            <w:tcW w:w="1915" w:type="dxa"/>
            <w:vAlign w:val="center"/>
          </w:tcPr>
          <w:p w:rsidR="006176B9" w:rsidRDefault="00000000">
            <w:r>
              <w:rPr>
                <w:sz w:val="21"/>
              </w:rPr>
              <w:t>Giá ưu đãi</w:t>
            </w:r>
          </w:p>
        </w:tc>
      </w:tr>
      <w:tr w:rsidR="006176B9">
        <w:trPr>
          <w:jc w:val="center"/>
        </w:trPr>
        <w:tc>
          <w:tcPr>
            <w:tcW w:w="1915" w:type="dxa"/>
            <w:vAlign w:val="center"/>
          </w:tcPr>
          <w:p w:rsidR="006176B9" w:rsidRDefault="00000000">
            <w:r>
              <w:rPr>
                <w:sz w:val="21"/>
              </w:rPr>
              <w:t>BC_TC3</w:t>
            </w:r>
          </w:p>
        </w:tc>
        <w:tc>
          <w:tcPr>
            <w:tcW w:w="1915" w:type="dxa"/>
            <w:vAlign w:val="center"/>
          </w:tcPr>
          <w:p w:rsidR="006176B9" w:rsidRDefault="00000000">
            <w:r>
              <w:rPr>
                <w:sz w:val="21"/>
              </w:rPr>
              <w:t>(10, "dan_cu")</w:t>
            </w:r>
          </w:p>
        </w:tc>
        <w:tc>
          <w:tcPr>
            <w:tcW w:w="1915" w:type="dxa"/>
            <w:vAlign w:val="center"/>
          </w:tcPr>
          <w:p w:rsidR="006176B9" w:rsidRDefault="00000000">
            <w:r>
              <w:rPr>
                <w:sz w:val="21"/>
              </w:rPr>
              <w:t>75000.0</w:t>
            </w:r>
          </w:p>
        </w:tc>
        <w:tc>
          <w:tcPr>
            <w:tcW w:w="1915" w:type="dxa"/>
            <w:vAlign w:val="center"/>
          </w:tcPr>
          <w:p w:rsidR="006176B9" w:rsidRDefault="00000000">
            <w:r>
              <w:rPr>
                <w:sz w:val="21"/>
              </w:rPr>
              <w:t>N2=False, N3=True, N4=True</w:t>
            </w:r>
          </w:p>
        </w:tc>
        <w:tc>
          <w:tcPr>
            <w:tcW w:w="1915" w:type="dxa"/>
            <w:vAlign w:val="center"/>
          </w:tcPr>
          <w:p w:rsidR="006176B9" w:rsidRDefault="00000000">
            <w:r>
              <w:rPr>
                <w:sz w:val="21"/>
              </w:rPr>
              <w:t>Bậc 1 dân cư</w:t>
            </w:r>
          </w:p>
        </w:tc>
      </w:tr>
      <w:tr w:rsidR="006176B9">
        <w:trPr>
          <w:jc w:val="center"/>
        </w:trPr>
        <w:tc>
          <w:tcPr>
            <w:tcW w:w="1915" w:type="dxa"/>
            <w:vAlign w:val="center"/>
          </w:tcPr>
          <w:p w:rsidR="006176B9" w:rsidRDefault="00000000">
            <w:r>
              <w:rPr>
                <w:sz w:val="21"/>
              </w:rPr>
              <w:t>BC_TC4</w:t>
            </w:r>
          </w:p>
        </w:tc>
        <w:tc>
          <w:tcPr>
            <w:tcW w:w="1915" w:type="dxa"/>
            <w:vAlign w:val="center"/>
          </w:tcPr>
          <w:p w:rsidR="006176B9" w:rsidRDefault="00000000">
            <w:r>
              <w:rPr>
                <w:sz w:val="21"/>
              </w:rPr>
              <w:t>(15, "dan_cu")</w:t>
            </w:r>
          </w:p>
        </w:tc>
        <w:tc>
          <w:tcPr>
            <w:tcW w:w="1915" w:type="dxa"/>
            <w:vAlign w:val="center"/>
          </w:tcPr>
          <w:p w:rsidR="006176B9" w:rsidRDefault="00000000">
            <w:r>
              <w:rPr>
                <w:sz w:val="21"/>
              </w:rPr>
              <w:t>148500.0</w:t>
            </w:r>
          </w:p>
        </w:tc>
        <w:tc>
          <w:tcPr>
            <w:tcW w:w="1915" w:type="dxa"/>
            <w:vAlign w:val="center"/>
          </w:tcPr>
          <w:p w:rsidR="006176B9" w:rsidRDefault="00000000">
            <w:r>
              <w:rPr>
                <w:sz w:val="21"/>
              </w:rPr>
              <w:t>N4=False, N5=True</w:t>
            </w:r>
          </w:p>
        </w:tc>
        <w:tc>
          <w:tcPr>
            <w:tcW w:w="1915" w:type="dxa"/>
            <w:vAlign w:val="center"/>
          </w:tcPr>
          <w:p w:rsidR="006176B9" w:rsidRDefault="00000000">
            <w:r>
              <w:rPr>
                <w:sz w:val="21"/>
              </w:rPr>
              <w:t>Bậc 2 dân cư</w:t>
            </w:r>
          </w:p>
        </w:tc>
      </w:tr>
      <w:tr w:rsidR="006176B9">
        <w:trPr>
          <w:jc w:val="center"/>
        </w:trPr>
        <w:tc>
          <w:tcPr>
            <w:tcW w:w="1915" w:type="dxa"/>
            <w:vAlign w:val="center"/>
          </w:tcPr>
          <w:p w:rsidR="006176B9" w:rsidRDefault="00000000">
            <w:r>
              <w:rPr>
                <w:sz w:val="21"/>
              </w:rPr>
              <w:t>BC_TC5</w:t>
            </w:r>
          </w:p>
        </w:tc>
        <w:tc>
          <w:tcPr>
            <w:tcW w:w="1915" w:type="dxa"/>
            <w:vAlign w:val="center"/>
          </w:tcPr>
          <w:p w:rsidR="006176B9" w:rsidRDefault="00000000">
            <w:r>
              <w:rPr>
                <w:sz w:val="21"/>
              </w:rPr>
              <w:t>(25, "dan_cu")</w:t>
            </w:r>
          </w:p>
        </w:tc>
        <w:tc>
          <w:tcPr>
            <w:tcW w:w="1915" w:type="dxa"/>
            <w:vAlign w:val="center"/>
          </w:tcPr>
          <w:p w:rsidR="006176B9" w:rsidRDefault="00000000">
            <w:r>
              <w:rPr>
                <w:sz w:val="21"/>
              </w:rPr>
              <w:t>285000.0</w:t>
            </w:r>
          </w:p>
        </w:tc>
        <w:tc>
          <w:tcPr>
            <w:tcW w:w="1915" w:type="dxa"/>
            <w:vAlign w:val="center"/>
          </w:tcPr>
          <w:p w:rsidR="006176B9" w:rsidRDefault="00000000">
            <w:r>
              <w:rPr>
                <w:sz w:val="21"/>
              </w:rPr>
              <w:t>N5=False</w:t>
            </w:r>
          </w:p>
        </w:tc>
        <w:tc>
          <w:tcPr>
            <w:tcW w:w="1915" w:type="dxa"/>
            <w:vAlign w:val="center"/>
          </w:tcPr>
          <w:p w:rsidR="006176B9" w:rsidRDefault="00000000">
            <w:r>
              <w:rPr>
                <w:sz w:val="21"/>
              </w:rPr>
              <w:t>Bậc 3 dân cư</w:t>
            </w:r>
          </w:p>
        </w:tc>
      </w:tr>
      <w:tr w:rsidR="006176B9">
        <w:trPr>
          <w:jc w:val="center"/>
        </w:trPr>
        <w:tc>
          <w:tcPr>
            <w:tcW w:w="1915" w:type="dxa"/>
            <w:vAlign w:val="center"/>
          </w:tcPr>
          <w:p w:rsidR="006176B9" w:rsidRDefault="00000000">
            <w:r>
              <w:rPr>
                <w:sz w:val="21"/>
              </w:rPr>
              <w:t>BC_TC6</w:t>
            </w:r>
          </w:p>
        </w:tc>
        <w:tc>
          <w:tcPr>
            <w:tcW w:w="1915" w:type="dxa"/>
            <w:vAlign w:val="center"/>
          </w:tcPr>
          <w:p w:rsidR="006176B9" w:rsidRDefault="00000000">
            <w:r>
              <w:rPr>
                <w:sz w:val="21"/>
              </w:rPr>
              <w:t>(10, "kinh_doanh")</w:t>
            </w:r>
          </w:p>
        </w:tc>
        <w:tc>
          <w:tcPr>
            <w:tcW w:w="1915" w:type="dxa"/>
            <w:vAlign w:val="center"/>
          </w:tcPr>
          <w:p w:rsidR="006176B9" w:rsidRDefault="00000000">
            <w:r>
              <w:rPr>
                <w:sz w:val="21"/>
              </w:rPr>
              <w:t>220000.0</w:t>
            </w:r>
          </w:p>
        </w:tc>
        <w:tc>
          <w:tcPr>
            <w:tcW w:w="1915" w:type="dxa"/>
            <w:vAlign w:val="center"/>
          </w:tcPr>
          <w:p w:rsidR="006176B9" w:rsidRDefault="00000000">
            <w:r>
              <w:rPr>
                <w:sz w:val="21"/>
              </w:rPr>
              <w:t>N3=False</w:t>
            </w:r>
          </w:p>
        </w:tc>
        <w:tc>
          <w:tcPr>
            <w:tcW w:w="1915" w:type="dxa"/>
            <w:vAlign w:val="center"/>
          </w:tcPr>
          <w:p w:rsidR="006176B9" w:rsidRDefault="00000000">
            <w:r>
              <w:rPr>
                <w:sz w:val="21"/>
              </w:rPr>
              <w:t>Nhóm kinh doanh</w:t>
            </w:r>
          </w:p>
        </w:tc>
      </w:tr>
    </w:tbl>
    <w:p w:rsidR="006176B9" w:rsidRDefault="00000000">
      <w:r>
        <w:br w:type="page"/>
      </w:r>
    </w:p>
    <w:p w:rsidR="006176B9" w:rsidRDefault="00000000">
      <w:pPr>
        <w:pStyle w:val="Heading1Custom"/>
        <w:spacing w:after="120" w:line="288" w:lineRule="auto"/>
      </w:pPr>
      <w:r>
        <w:rPr>
          <w:b w:val="0"/>
        </w:rPr>
        <w:lastRenderedPageBreak/>
        <w:t>7. Kết quả thực thi và đánh giá</w:t>
      </w:r>
    </w:p>
    <w:p w:rsidR="006176B9" w:rsidRDefault="00000000">
      <w:pPr>
        <w:spacing w:after="120" w:line="288" w:lineRule="auto"/>
      </w:pPr>
      <w:r>
        <w:t>Do trong cuộc trao đổi hiện tại chưa có ảnh chụp màn hình chạy test của Bài 3, báo cáo này ghi nhận bộ test và kết quả mong đợi. Sau khi chạy testng-bai3.xml trong IntelliJ IDEA, cần bổ sung ảnh màn hình để hoàn thiện hồ sơ thực nghiệm.</w:t>
      </w:r>
    </w:p>
    <w:tbl>
      <w:tblPr>
        <w:tblStyle w:val="TableGrid"/>
        <w:tblW w:w="0" w:type="auto"/>
        <w:jc w:val="center"/>
        <w:tblBorders>
          <w:top w:val="single" w:sz="6" w:space="0" w:color="B7C9E2"/>
          <w:left w:val="single" w:sz="6" w:space="0" w:color="B7C9E2"/>
          <w:bottom w:val="single" w:sz="6" w:space="0" w:color="B7C9E2"/>
          <w:right w:val="single" w:sz="6" w:space="0" w:color="B7C9E2"/>
          <w:insideH w:val="single" w:sz="6" w:space="0" w:color="B7C9E2"/>
          <w:insideV w:val="single" w:sz="6" w:space="0" w:color="B7C9E2"/>
        </w:tblBorders>
        <w:tblLook w:val="04A0" w:firstRow="1" w:lastRow="0" w:firstColumn="1" w:lastColumn="0" w:noHBand="0" w:noVBand="1"/>
      </w:tblPr>
      <w:tblGrid>
        <w:gridCol w:w="3225"/>
        <w:gridCol w:w="3192"/>
        <w:gridCol w:w="3192"/>
      </w:tblGrid>
      <w:tr w:rsidR="006176B9">
        <w:trPr>
          <w:tblHeader/>
          <w:jc w:val="center"/>
        </w:trPr>
        <w:tc>
          <w:tcPr>
            <w:tcW w:w="3192" w:type="dxa"/>
            <w:shd w:val="clear" w:color="auto" w:fill="D9EAF7"/>
            <w:vAlign w:val="center"/>
          </w:tcPr>
          <w:p w:rsidR="006176B9" w:rsidRDefault="00000000">
            <w:pPr>
              <w:jc w:val="center"/>
            </w:pPr>
            <w:r>
              <w:rPr>
                <w:b/>
                <w:sz w:val="21"/>
              </w:rPr>
              <w:t>Nhóm test</w:t>
            </w:r>
          </w:p>
        </w:tc>
        <w:tc>
          <w:tcPr>
            <w:tcW w:w="3192" w:type="dxa"/>
            <w:shd w:val="clear" w:color="auto" w:fill="D9EAF7"/>
            <w:vAlign w:val="center"/>
          </w:tcPr>
          <w:p w:rsidR="006176B9" w:rsidRDefault="00000000">
            <w:pPr>
              <w:jc w:val="center"/>
            </w:pPr>
            <w:r>
              <w:rPr>
                <w:b/>
                <w:sz w:val="21"/>
              </w:rPr>
              <w:t>Số test</w:t>
            </w:r>
          </w:p>
        </w:tc>
        <w:tc>
          <w:tcPr>
            <w:tcW w:w="3192" w:type="dxa"/>
            <w:shd w:val="clear" w:color="auto" w:fill="D9EAF7"/>
            <w:vAlign w:val="center"/>
          </w:tcPr>
          <w:p w:rsidR="006176B9" w:rsidRDefault="00000000">
            <w:pPr>
              <w:jc w:val="center"/>
            </w:pPr>
            <w:r>
              <w:rPr>
                <w:b/>
                <w:sz w:val="21"/>
              </w:rPr>
              <w:t>Kết quả mong đợi</w:t>
            </w:r>
          </w:p>
        </w:tc>
      </w:tr>
      <w:tr w:rsidR="006176B9">
        <w:trPr>
          <w:jc w:val="center"/>
        </w:trPr>
        <w:tc>
          <w:tcPr>
            <w:tcW w:w="3192" w:type="dxa"/>
            <w:vAlign w:val="center"/>
          </w:tcPr>
          <w:p w:rsidR="006176B9" w:rsidRDefault="00000000">
            <w:r>
              <w:rPr>
                <w:sz w:val="21"/>
              </w:rPr>
              <w:t>XepLoaiBranchCoverageTest</w:t>
            </w:r>
          </w:p>
        </w:tc>
        <w:tc>
          <w:tcPr>
            <w:tcW w:w="3192" w:type="dxa"/>
            <w:vAlign w:val="center"/>
          </w:tcPr>
          <w:p w:rsidR="006176B9" w:rsidRDefault="00000000">
            <w:r>
              <w:rPr>
                <w:sz w:val="21"/>
              </w:rPr>
              <w:t>6</w:t>
            </w:r>
          </w:p>
        </w:tc>
        <w:tc>
          <w:tcPr>
            <w:tcW w:w="3192" w:type="dxa"/>
            <w:vAlign w:val="center"/>
          </w:tcPr>
          <w:p w:rsidR="006176B9" w:rsidRDefault="00000000">
            <w:r>
              <w:rPr>
                <w:sz w:val="21"/>
              </w:rPr>
              <w:t>Pass toàn bộ nếu hàm xử lý đúng</w:t>
            </w:r>
          </w:p>
        </w:tc>
      </w:tr>
      <w:tr w:rsidR="006176B9">
        <w:trPr>
          <w:jc w:val="center"/>
        </w:trPr>
        <w:tc>
          <w:tcPr>
            <w:tcW w:w="3192" w:type="dxa"/>
            <w:vAlign w:val="center"/>
          </w:tcPr>
          <w:p w:rsidR="006176B9" w:rsidRDefault="00000000">
            <w:r>
              <w:rPr>
                <w:sz w:val="21"/>
              </w:rPr>
              <w:t>TinhTienNuocBranchCoverageTest</w:t>
            </w:r>
          </w:p>
        </w:tc>
        <w:tc>
          <w:tcPr>
            <w:tcW w:w="3192" w:type="dxa"/>
            <w:vAlign w:val="center"/>
          </w:tcPr>
          <w:p w:rsidR="006176B9" w:rsidRDefault="00000000">
            <w:r>
              <w:rPr>
                <w:sz w:val="21"/>
              </w:rPr>
              <w:t>6</w:t>
            </w:r>
          </w:p>
        </w:tc>
        <w:tc>
          <w:tcPr>
            <w:tcW w:w="3192" w:type="dxa"/>
            <w:vAlign w:val="center"/>
          </w:tcPr>
          <w:p w:rsidR="006176B9" w:rsidRDefault="00000000">
            <w:r>
              <w:rPr>
                <w:sz w:val="21"/>
              </w:rPr>
              <w:t>Pass toàn bộ nếu công thức và điều kiện đúng</w:t>
            </w:r>
          </w:p>
        </w:tc>
      </w:tr>
    </w:tbl>
    <w:p w:rsidR="006176B9" w:rsidRDefault="006176B9" w:rsidP="00FC3998">
      <w:pPr>
        <w:pStyle w:val="Heading1Custom"/>
        <w:spacing w:after="120" w:line="288" w:lineRule="auto"/>
      </w:pPr>
    </w:p>
    <w:sectPr w:rsidR="006176B9"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2792320">
    <w:abstractNumId w:val="8"/>
  </w:num>
  <w:num w:numId="2" w16cid:durableId="1937714716">
    <w:abstractNumId w:val="6"/>
  </w:num>
  <w:num w:numId="3" w16cid:durableId="1278366056">
    <w:abstractNumId w:val="5"/>
  </w:num>
  <w:num w:numId="4" w16cid:durableId="735394564">
    <w:abstractNumId w:val="4"/>
  </w:num>
  <w:num w:numId="5" w16cid:durableId="1691251763">
    <w:abstractNumId w:val="7"/>
  </w:num>
  <w:num w:numId="6" w16cid:durableId="452599580">
    <w:abstractNumId w:val="3"/>
  </w:num>
  <w:num w:numId="7" w16cid:durableId="1284573909">
    <w:abstractNumId w:val="2"/>
  </w:num>
  <w:num w:numId="8" w16cid:durableId="646862418">
    <w:abstractNumId w:val="1"/>
  </w:num>
  <w:num w:numId="9" w16cid:durableId="12167023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76B9"/>
    <w:rsid w:val="00AA1D8D"/>
    <w:rsid w:val="00B47730"/>
    <w:rsid w:val="00CB0664"/>
    <w:rsid w:val="00F10D12"/>
    <w:rsid w:val="00FC39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825D3D2D-128C-446D-97D9-BBAEE69E8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Custom">
    <w:name w:val="Title Custom"/>
    <w:basedOn w:val="Title"/>
    <w:rPr>
      <w:rFonts w:ascii="Times New Roman" w:hAnsi="Times New Roman"/>
      <w:b/>
      <w:color w:val="1F4E79"/>
      <w:sz w:val="44"/>
    </w:rPr>
  </w:style>
  <w:style w:type="paragraph" w:customStyle="1" w:styleId="SubtitleCustom">
    <w:name w:val="Subtitle Custom"/>
    <w:basedOn w:val="Normal"/>
    <w:rPr>
      <w:i/>
      <w:sz w:val="26"/>
    </w:rPr>
  </w:style>
  <w:style w:type="paragraph" w:customStyle="1" w:styleId="Heading1Custom">
    <w:name w:val="Heading 1 Custom"/>
    <w:basedOn w:val="Heading1"/>
    <w:rPr>
      <w:rFonts w:ascii="Times New Roman" w:hAnsi="Times New Roman"/>
      <w:color w:val="1F4E79"/>
      <w:sz w:val="30"/>
    </w:rPr>
  </w:style>
  <w:style w:type="paragraph" w:customStyle="1" w:styleId="Heading2Custom">
    <w:name w:val="Heading 2 Custom"/>
    <w:basedOn w:val="Heading2"/>
    <w:rPr>
      <w:rFonts w:ascii="Times New Roman" w:hAnsi="Times New Roman"/>
      <w:color w:val="373737"/>
      <w:sz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470</Words>
  <Characters>2679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Anh Lê Trí</cp:lastModifiedBy>
  <cp:revision>2</cp:revision>
  <dcterms:created xsi:type="dcterms:W3CDTF">2013-12-23T23:15:00Z</dcterms:created>
  <dcterms:modified xsi:type="dcterms:W3CDTF">2026-03-10T08:55:00Z</dcterms:modified>
  <cp:category/>
</cp:coreProperties>
</file>