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4C5690" w:rsidRPr="00906465" w:rsidRDefault="004C5690" w:rsidP="004C569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59DAA89" wp14:editId="0CA3F90E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4C5690" w:rsidRPr="00906465" w:rsidRDefault="004C5690" w:rsidP="004C56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4C5690" w:rsidRPr="00906465" w:rsidRDefault="004C5690" w:rsidP="004C569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C5690" w:rsidRPr="00906465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</w:t>
      </w:r>
    </w:p>
    <w:p w:rsidR="004C5690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Вычислительная математика</w:t>
      </w:r>
    </w:p>
    <w:p w:rsidR="004C5690" w:rsidRPr="009721BD" w:rsidRDefault="004C5690" w:rsidP="004C5690">
      <w:pPr>
        <w:ind w:firstLine="708"/>
        <w:rPr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9A7EC9">
        <w:rPr>
          <w:rFonts w:ascii="Times New Roman" w:hAnsi="Times New Roman" w:cs="Times New Roman"/>
          <w:b/>
          <w:sz w:val="32"/>
        </w:rPr>
        <w:t>Решение систем нелинейных уравнений</w:t>
      </w:r>
    </w:p>
    <w:p w:rsidR="004C5690" w:rsidRPr="001A46D5" w:rsidRDefault="004C5690" w:rsidP="004C5690">
      <w:pPr>
        <w:rPr>
          <w:rFonts w:ascii="Times New Roman" w:hAnsi="Times New Roman" w:cs="Times New Roman"/>
          <w:b/>
          <w:sz w:val="32"/>
        </w:rPr>
      </w:pPr>
    </w:p>
    <w:p w:rsidR="004C5690" w:rsidRPr="00876225" w:rsidRDefault="004C5690" w:rsidP="004C5690"/>
    <w:p w:rsidR="004C5690" w:rsidRPr="008704A9" w:rsidRDefault="004C5690" w:rsidP="004C56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4C5690" w:rsidRPr="0061156C" w:rsidRDefault="004C5690" w:rsidP="004C569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4C5690" w:rsidRPr="0061156C" w:rsidRDefault="004C5690" w:rsidP="004C569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4C5690" w:rsidRDefault="004C5690" w:rsidP="004C569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4C5690" w:rsidRPr="001A46D5" w:rsidRDefault="004C5690" w:rsidP="004C569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Четвертухин В.</w:t>
      </w:r>
      <w:r w:rsidR="006E087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Р.</w:t>
      </w:r>
    </w:p>
    <w:p w:rsidR="004C5690" w:rsidRDefault="004C5690" w:rsidP="004C5690">
      <w:pPr>
        <w:rPr>
          <w:b/>
          <w:sz w:val="24"/>
        </w:rPr>
      </w:pPr>
    </w:p>
    <w:p w:rsidR="004C5690" w:rsidRDefault="004C5690" w:rsidP="004C5690">
      <w:pPr>
        <w:rPr>
          <w:b/>
          <w:sz w:val="24"/>
        </w:rPr>
      </w:pPr>
    </w:p>
    <w:p w:rsidR="004C5690" w:rsidRDefault="004C5690" w:rsidP="004C5690">
      <w:pPr>
        <w:rPr>
          <w:b/>
          <w:sz w:val="24"/>
        </w:rPr>
      </w:pPr>
    </w:p>
    <w:p w:rsidR="004C5690" w:rsidRPr="00B75B1A" w:rsidRDefault="004C5690" w:rsidP="004C5690">
      <w:pPr>
        <w:rPr>
          <w:b/>
          <w:sz w:val="24"/>
        </w:rPr>
      </w:pPr>
    </w:p>
    <w:p w:rsidR="004C5690" w:rsidRPr="002701A9" w:rsidRDefault="004C5690" w:rsidP="004C5690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AE0D79" w:rsidRPr="009721BD" w:rsidRDefault="00AE0D79" w:rsidP="00AE0D79">
      <w:pPr>
        <w:rPr>
          <w:rFonts w:ascii="Times New Roman" w:hAnsi="Times New Roman" w:cs="Times New Roman"/>
          <w:b/>
          <w:sz w:val="28"/>
        </w:rPr>
      </w:pPr>
      <w:r w:rsidRPr="004C5690">
        <w:rPr>
          <w:rFonts w:ascii="Times New Roman" w:hAnsi="Times New Roman" w:cs="Times New Roman"/>
          <w:b/>
          <w:sz w:val="24"/>
        </w:rPr>
        <w:lastRenderedPageBreak/>
        <w:t xml:space="preserve">Цель работы: </w:t>
      </w:r>
      <w:r w:rsidRPr="004C5690">
        <w:rPr>
          <w:rFonts w:ascii="Times New Roman" w:hAnsi="Times New Roman" w:cs="Times New Roman"/>
          <w:sz w:val="24"/>
        </w:rPr>
        <w:t>Изучить методы решения систем нелине</w:t>
      </w:r>
      <w:r w:rsidR="009721BD" w:rsidRPr="004C5690">
        <w:rPr>
          <w:rFonts w:ascii="Times New Roman" w:hAnsi="Times New Roman" w:cs="Times New Roman"/>
          <w:sz w:val="24"/>
        </w:rPr>
        <w:t xml:space="preserve">йных уравнений и особенности их </w:t>
      </w:r>
      <w:r w:rsidRPr="004C5690">
        <w:rPr>
          <w:rFonts w:ascii="Times New Roman" w:hAnsi="Times New Roman" w:cs="Times New Roman"/>
          <w:sz w:val="24"/>
        </w:rPr>
        <w:t>алгоритмизации в экосистемах языков Python и Rust.</w:t>
      </w:r>
    </w:p>
    <w:p w:rsidR="00AE0D79" w:rsidRPr="009721BD" w:rsidRDefault="00AE0D79" w:rsidP="00AE0D79">
      <w:pPr>
        <w:rPr>
          <w:rFonts w:ascii="Times New Roman" w:hAnsi="Times New Roman" w:cs="Times New Roman"/>
          <w:b/>
          <w:sz w:val="24"/>
        </w:rPr>
      </w:pPr>
      <w:r w:rsidRPr="009721BD">
        <w:rPr>
          <w:rFonts w:ascii="Times New Roman" w:hAnsi="Times New Roman" w:cs="Times New Roman"/>
          <w:b/>
          <w:sz w:val="24"/>
        </w:rPr>
        <w:t>Цель работы обуславливает постановку и решение следующих задач: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1) Рассмотреть теоретические основы решения систем нелинейных уравнений.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2) Научиться выбирать методы и алгоритмизировать реше</w:t>
      </w:r>
      <w:r w:rsidR="009721BD" w:rsidRPr="009721BD">
        <w:rPr>
          <w:rFonts w:ascii="Times New Roman" w:hAnsi="Times New Roman" w:cs="Times New Roman"/>
          <w:sz w:val="24"/>
        </w:rPr>
        <w:t xml:space="preserve">ние систем нелинейных уравнений </w:t>
      </w:r>
      <w:r w:rsidRPr="009721BD">
        <w:rPr>
          <w:rFonts w:ascii="Times New Roman" w:hAnsi="Times New Roman" w:cs="Times New Roman"/>
          <w:sz w:val="24"/>
        </w:rPr>
        <w:t>в зависимости от численной ситуации с вниманием к пр</w:t>
      </w:r>
      <w:r w:rsidR="009721BD" w:rsidRPr="009721BD">
        <w:rPr>
          <w:rFonts w:ascii="Times New Roman" w:hAnsi="Times New Roman" w:cs="Times New Roman"/>
          <w:sz w:val="24"/>
        </w:rPr>
        <w:t xml:space="preserve">облемам разрешимости, точности, </w:t>
      </w:r>
      <w:r w:rsidRPr="009721BD">
        <w:rPr>
          <w:rFonts w:ascii="Times New Roman" w:hAnsi="Times New Roman" w:cs="Times New Roman"/>
          <w:sz w:val="24"/>
        </w:rPr>
        <w:t>численной стабильности и эффективности.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3) Выполнить индивидуальное задание, закрепляющее на практике полученные знания и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практические навыки (номер задания соответствует номеру</w:t>
      </w:r>
      <w:r w:rsidR="009721BD" w:rsidRPr="009721BD">
        <w:rPr>
          <w:rFonts w:ascii="Times New Roman" w:hAnsi="Times New Roman" w:cs="Times New Roman"/>
          <w:sz w:val="24"/>
        </w:rPr>
        <w:t xml:space="preserve"> студента по журналу; если этот </w:t>
      </w:r>
      <w:r w:rsidRPr="009721BD">
        <w:rPr>
          <w:rFonts w:ascii="Times New Roman" w:hAnsi="Times New Roman" w:cs="Times New Roman"/>
          <w:sz w:val="24"/>
        </w:rPr>
        <w:t>номер больше, чем максимальное число заданий, тогда вариант задания вычисляется по</w:t>
      </w:r>
      <w:r w:rsidR="009721BD" w:rsidRPr="009721BD">
        <w:rPr>
          <w:rFonts w:ascii="Times New Roman" w:hAnsi="Times New Roman" w:cs="Times New Roman"/>
          <w:sz w:val="24"/>
        </w:rPr>
        <w:t xml:space="preserve"> </w:t>
      </w:r>
      <w:r w:rsidRPr="009721BD">
        <w:rPr>
          <w:rFonts w:ascii="Times New Roman" w:hAnsi="Times New Roman" w:cs="Times New Roman"/>
          <w:sz w:val="24"/>
        </w:rPr>
        <w:t>формуле: номер по журналу % максимальный номер задани</w:t>
      </w:r>
      <w:r w:rsidR="009721BD" w:rsidRPr="009721BD">
        <w:rPr>
          <w:rFonts w:ascii="Times New Roman" w:hAnsi="Times New Roman" w:cs="Times New Roman"/>
          <w:sz w:val="24"/>
        </w:rPr>
        <w:t xml:space="preserve">я, где % — остаток от деления). </w:t>
      </w:r>
      <w:r w:rsidRPr="009721BD">
        <w:rPr>
          <w:rFonts w:ascii="Times New Roman" w:hAnsi="Times New Roman" w:cs="Times New Roman"/>
          <w:sz w:val="24"/>
        </w:rPr>
        <w:t>Первая часть данного задания предполагает построение</w:t>
      </w:r>
      <w:r w:rsidR="009721BD" w:rsidRPr="009721BD">
        <w:rPr>
          <w:rFonts w:ascii="Times New Roman" w:hAnsi="Times New Roman" w:cs="Times New Roman"/>
          <w:sz w:val="24"/>
        </w:rPr>
        <w:t xml:space="preserve"> графиков нелинейных функций из </w:t>
      </w:r>
      <w:r w:rsidRPr="009721BD">
        <w:rPr>
          <w:rFonts w:ascii="Times New Roman" w:hAnsi="Times New Roman" w:cs="Times New Roman"/>
          <w:sz w:val="24"/>
        </w:rPr>
        <w:t>системы уравнений индивидуального задания и выбор т</w:t>
      </w:r>
      <w:r w:rsidR="009721BD" w:rsidRPr="009721BD">
        <w:rPr>
          <w:rFonts w:ascii="Times New Roman" w:hAnsi="Times New Roman" w:cs="Times New Roman"/>
          <w:sz w:val="24"/>
        </w:rPr>
        <w:t xml:space="preserve">очки начального приближения для </w:t>
      </w:r>
      <w:r w:rsidRPr="009721BD">
        <w:rPr>
          <w:rFonts w:ascii="Times New Roman" w:hAnsi="Times New Roman" w:cs="Times New Roman"/>
          <w:sz w:val="24"/>
        </w:rPr>
        <w:t>нахождения одного корня, ближайшего к началу координат.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Вторая часть задания предполагает изучение алгоритмич</w:t>
      </w:r>
      <w:r w:rsidR="009721BD" w:rsidRPr="009721BD">
        <w:rPr>
          <w:rFonts w:ascii="Times New Roman" w:hAnsi="Times New Roman" w:cs="Times New Roman"/>
          <w:sz w:val="24"/>
        </w:rPr>
        <w:t xml:space="preserve">еских техник программы на языке </w:t>
      </w:r>
      <w:r w:rsidRPr="009721BD">
        <w:rPr>
          <w:rFonts w:ascii="Times New Roman" w:hAnsi="Times New Roman" w:cs="Times New Roman"/>
          <w:sz w:val="24"/>
        </w:rPr>
        <w:t>Rust для решения системы нелинейных уравнений демонстрационного и своего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индивидуального задания по методу Ньютона в интерактивном блокноте Jupyter.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Третья часть задания предполагает самостоятельное написание двух программ на языке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Rust: для решения той же системы нелинейных уравнений (с</w:t>
      </w:r>
      <w:r w:rsidR="009721BD" w:rsidRPr="009721BD">
        <w:rPr>
          <w:rFonts w:ascii="Times New Roman" w:hAnsi="Times New Roman" w:cs="Times New Roman"/>
          <w:sz w:val="24"/>
        </w:rPr>
        <w:t xml:space="preserve">воего индивидуального задания) </w:t>
      </w:r>
      <w:r w:rsidRPr="009721BD">
        <w:rPr>
          <w:rFonts w:ascii="Times New Roman" w:hAnsi="Times New Roman" w:cs="Times New Roman"/>
          <w:sz w:val="24"/>
        </w:rPr>
        <w:t>по методу простой итерации и по методу градиентного спуска.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Необходимо сравнить вычислительные схемы и полученные результаты для разных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алгоритмов между собой.</w:t>
      </w:r>
    </w:p>
    <w:p w:rsidR="00AE0D79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7) Отразить в отчете все полученные результаты, включая графики, тексты программ.</w:t>
      </w:r>
    </w:p>
    <w:p w:rsidR="00A97BA0" w:rsidRPr="009721BD" w:rsidRDefault="00AE0D79" w:rsidP="00AE0D79">
      <w:pPr>
        <w:rPr>
          <w:rFonts w:ascii="Times New Roman" w:hAnsi="Times New Roman" w:cs="Times New Roman"/>
          <w:sz w:val="24"/>
        </w:rPr>
      </w:pPr>
      <w:r w:rsidRPr="009721BD">
        <w:rPr>
          <w:rFonts w:ascii="Times New Roman" w:hAnsi="Times New Roman" w:cs="Times New Roman"/>
          <w:sz w:val="24"/>
        </w:rPr>
        <w:t>Сделать выводы.</w:t>
      </w:r>
    </w:p>
    <w:p w:rsidR="006A4A5A" w:rsidRDefault="006A4A5A" w:rsidP="00AE0D79"/>
    <w:p w:rsidR="006A4A5A" w:rsidRDefault="009721BD" w:rsidP="00AE0D79">
      <w:r w:rsidRPr="006A4A5A">
        <w:drawing>
          <wp:inline distT="0" distB="0" distL="0" distR="0" wp14:anchorId="2CAD249C" wp14:editId="096246B9">
            <wp:extent cx="2952750" cy="81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357"/>
                    <a:stretch/>
                  </pic:blipFill>
                  <pic:spPr bwMode="auto">
                    <a:xfrm>
                      <a:off x="0" y="0"/>
                      <a:ext cx="2953162" cy="81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A5A" w:rsidRDefault="006A4A5A" w:rsidP="00AE0D79"/>
    <w:p w:rsidR="009721BD" w:rsidRDefault="009721BD" w:rsidP="00AE0D79"/>
    <w:p w:rsidR="009721BD" w:rsidRDefault="009721BD" w:rsidP="00AE0D79"/>
    <w:p w:rsidR="009721BD" w:rsidRDefault="009721BD" w:rsidP="00AE0D79"/>
    <w:p w:rsidR="004C5690" w:rsidRDefault="004C5690" w:rsidP="00AE0D79"/>
    <w:p w:rsidR="004C5690" w:rsidRDefault="004C5690" w:rsidP="00AE0D79"/>
    <w:p w:rsidR="004C5690" w:rsidRDefault="004C5690" w:rsidP="00AE0D79"/>
    <w:p w:rsidR="009721BD" w:rsidRPr="009721BD" w:rsidRDefault="009721BD" w:rsidP="00AE0D79">
      <w:pPr>
        <w:rPr>
          <w:b/>
          <w:sz w:val="24"/>
          <w:lang w:val="en-US"/>
        </w:rPr>
      </w:pPr>
      <w:r w:rsidRPr="009721BD">
        <w:rPr>
          <w:b/>
          <w:sz w:val="24"/>
        </w:rPr>
        <w:lastRenderedPageBreak/>
        <w:t>Первая</w:t>
      </w:r>
      <w:r w:rsidRPr="009721BD">
        <w:rPr>
          <w:b/>
          <w:sz w:val="24"/>
          <w:lang w:val="en-US"/>
        </w:rPr>
        <w:t xml:space="preserve"> </w:t>
      </w:r>
      <w:r w:rsidRPr="009721BD">
        <w:rPr>
          <w:b/>
          <w:sz w:val="24"/>
        </w:rPr>
        <w:t>часть</w:t>
      </w:r>
      <w:r w:rsidRPr="009721BD">
        <w:rPr>
          <w:b/>
          <w:sz w:val="24"/>
          <w:lang w:val="en-US"/>
        </w:rPr>
        <w:t>: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numpy </w:t>
      </w:r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np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matplotlib.pyplot </w:t>
      </w:r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plt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from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scipy.optimize </w:t>
      </w:r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fsolve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math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solve_nonlinear_system1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proofErr w:type="gramEnd"/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x2 = p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np.tanh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np.sin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x1**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np.exp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-x2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nonlinear_equations1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variables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proofErr w:type="gramEnd"/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x2 = variables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equation1 = np.tan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np.sin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equation2 = x1**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np.exp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-x2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equation1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equation2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plot_solution_and_equations1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solution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x1_values =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np.linspace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-5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400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x2_values =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np.linspace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-5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400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X1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X2 =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np.meshgrid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x1_values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x2_values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Z1 = np.tanh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np.sin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Z2 = X1**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np.exp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-X2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plt.figure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figsize=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contour1 = plt.contour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Z1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levels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gramEnd"/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colors=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'r'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contour2 = plt.contour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Z2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levels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gramEnd"/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colors=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'b'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plt.clabel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contour1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inline=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fmt=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Уравнение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1'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plt.clabel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contour2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inline=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fmt=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Уравнение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2'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Точка решения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plt.plot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'ko</w:t>
      </w:r>
      <w:proofErr w:type="gramStart"/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</w:t>
      </w:r>
      <w:proofErr w:type="gramEnd"/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 xml:space="preserve"> 'ko' означает черный цвет ('k') и форму точки ('o')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plt.text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' 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Решение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verticalalignment=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'bottom'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plt.xlabel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'x1'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plt.ylabel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'x2'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plt.title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'Решение системы нелинейных уравнений'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plt.grid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plt.show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proofErr w:type="gramEnd"/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Начальное приближение для поиска решения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initial_guess =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Решение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системы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нелинейных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уравнений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fsolve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solve_nonlinear_system1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initial_guess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lastRenderedPageBreak/>
        <w:t xml:space="preserve">#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Проверка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решения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solution_check = nonlinear_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equations1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Получено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решение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x1 =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]}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, x2 =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]}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Проверка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= 0: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solution_check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]}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, 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solution_check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9721B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]}</w:t>
      </w:r>
      <w:r w:rsidRPr="009721BD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Построение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графика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системы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уравнений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plot_solution_and_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equations1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</w:t>
      </w:r>
      <w:r w:rsidRPr="009721B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6A4A5A" w:rsidRDefault="006A4A5A" w:rsidP="00AE0D79"/>
    <w:p w:rsidR="009721BD" w:rsidRDefault="009721BD" w:rsidP="00AE0D79">
      <w:r w:rsidRPr="009721BD">
        <w:drawing>
          <wp:inline distT="0" distB="0" distL="0" distR="0" wp14:anchorId="56A4291E" wp14:editId="63785083">
            <wp:extent cx="5940425" cy="45967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Pr="009721BD" w:rsidRDefault="009721BD" w:rsidP="00AE0D79">
      <w:pPr>
        <w:rPr>
          <w:b/>
          <w:sz w:val="24"/>
        </w:rPr>
      </w:pPr>
      <w:r w:rsidRPr="009721BD">
        <w:rPr>
          <w:b/>
          <w:sz w:val="24"/>
        </w:rPr>
        <w:lastRenderedPageBreak/>
        <w:t>Вторая часть: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%%writefile lab3_ME_newton.rs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use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std::f64;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is_zero(n: f64, eps: f64) -&gt; bool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n.abs(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 &lt; eps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inverse_matrix_2x2(matrix: [[f64; 2]; 2], epsilon: f64) -&gt; Result&lt;[[f64; 2]; 2], &amp;'static str&gt;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det = matrix[0][0] * matrix[1][1] - matrix[0][1] * matrix[1][0];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if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is_zero(det, epsilon)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return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Err(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"Матрица является вырожденной и не имеет обратной.");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inv_det = 1.0 / det;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inv_matrix = [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[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matrix[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1][1] * inv_det, -matrix[0][1] * inv_det],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[-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matrix[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1][0] * inv_det, matrix[0][0] * inv_det],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];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Ok(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inv_matrix)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matrix_vector_multiply(matrix: [[f64; 2]; 2], vector: [f64; 2]) -&gt; [f64; 2]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[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matrix[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0][0] * vector[0] + matrix[0][1] * vector[1],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matrix[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1][0] * vector[0] + matrix[1][1] * vector[1],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]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f(x: [f64; 2]) -&gt; [f64; 2]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[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f64::tanh(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0]) + f64::sin(x[1]) - 0.5,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0].powi(2) + f64::exp(-x[1]) - 3.0,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]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jacobian(x: [f64; 2]) -&gt; [[f64; 2]; 2]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[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[f64::tanh(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0]).powi(2), f64::cos(x[1])],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[2.0 * x[0], -f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64::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exp(-x[1])],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]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norm(vector: [f64; 2]) -&gt; f64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vector.iter(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).map(|&amp;v| v.abs()).fold(0.0, f64::max)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newton_method(f: fn([f64; 2]) -&gt; [f64; 2], jacobian: fn([f64; 2]) -&gt; [[f64; 2]; 2], initial_guess: [f64; 2], epsilon: f64, max_iterations: usize,) -&gt; Result&lt;[f64; 2], &amp;'static str&gt;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mut x = initial_guess;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for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_ in 0..max_iterations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j = jacobian(x);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inv_j = inverse_matrix_2x2(j, epsilon)?;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fx = f(x);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delta = matrix_vector_multiply(inv_j, [-fx[0], -fx[1]]);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x = [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x[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0] + delta[0], x[1] + delta[1]];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if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norm(delta) &lt; epsilon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return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Ok(x);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Err(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"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Алгоритм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не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сошелся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")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fn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main()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epsilon = 1e-6; //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Задаем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значение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epsilon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let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initial_guess = [1.0, 1.0];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match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newton_method(f, jacobian, initial_guess, epsilon, 100) {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Ok(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solution) =&gt; println!("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Решение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 {:?}", solution),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Err(e) =&gt; </w:t>
      </w:r>
      <w:proofErr w:type="gramStart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println!(</w:t>
      </w:r>
      <w:proofErr w:type="gramEnd"/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"{}", e),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9721B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}</w:t>
      </w:r>
    </w:p>
    <w:p w:rsidR="009721BD" w:rsidRPr="009721BD" w:rsidRDefault="009721BD" w:rsidP="009721B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9721BD" w:rsidRDefault="009721BD" w:rsidP="00AE0D79"/>
    <w:p w:rsidR="009721BD" w:rsidRDefault="009721BD" w:rsidP="00AE0D79">
      <w:r w:rsidRPr="009721BD">
        <w:drawing>
          <wp:inline distT="0" distB="0" distL="0" distR="0" wp14:anchorId="3DFD7187" wp14:editId="7781622A">
            <wp:extent cx="3639058" cy="457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Default="009721BD" w:rsidP="00AE0D79"/>
    <w:p w:rsidR="009721BD" w:rsidRPr="006E0875" w:rsidRDefault="009721BD" w:rsidP="00AE0D79">
      <w:pPr>
        <w:rPr>
          <w:b/>
          <w:sz w:val="24"/>
          <w:lang w:val="en-US"/>
        </w:rPr>
      </w:pPr>
      <w:r w:rsidRPr="009721BD">
        <w:rPr>
          <w:b/>
          <w:sz w:val="24"/>
        </w:rPr>
        <w:lastRenderedPageBreak/>
        <w:t>Третья</w:t>
      </w:r>
      <w:r w:rsidRPr="006E0875">
        <w:rPr>
          <w:b/>
          <w:sz w:val="24"/>
          <w:lang w:val="en-US"/>
        </w:rPr>
        <w:t xml:space="preserve"> </w:t>
      </w:r>
      <w:r w:rsidRPr="009721BD">
        <w:rPr>
          <w:b/>
          <w:sz w:val="24"/>
        </w:rPr>
        <w:t>часть</w:t>
      </w:r>
      <w:r w:rsidRPr="006E0875">
        <w:rPr>
          <w:b/>
          <w:sz w:val="24"/>
          <w:lang w:val="en-US"/>
        </w:rPr>
        <w:t>:</w:t>
      </w:r>
    </w:p>
    <w:p w:rsidR="006E0875" w:rsidRPr="006E0875" w:rsidRDefault="006E0875" w:rsidP="006E087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use </w:t>
      </w:r>
      <w:r w:rsidR="00D04C5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std::f64;</w:t>
      </w:r>
      <w:r w:rsidR="00D04C5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bookmarkStart w:id="0" w:name="_GoBack"/>
      <w:bookmarkEnd w:id="0"/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fn </w:t>
      </w:r>
      <w:r w:rsidRPr="006E087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equation1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(x1: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x2: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f64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x1.tanh() + x2.sin() -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fn </w:t>
      </w:r>
      <w:r w:rsidRPr="006E087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equation2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(x1: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x2: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f64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x1.powi(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(-x2).exp() -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3.0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простой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итерации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fn </w:t>
      </w:r>
      <w:r w:rsidRPr="006E087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simple_iteration_method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mut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x1: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mut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x2: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max_iterations: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usize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epsilon: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(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..max_iterations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new_x1 = equation1(x1, x2);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new_x2 = equation2(x1, x2);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(new_x1 - x1).abs() &lt; epsilon &amp;&amp; (new_x2 - x2).abs() &lt; epsilon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x1 = new_x1;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x2 = new_x2;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(x1, x2)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градиентного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спуска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fn </w:t>
      </w:r>
      <w:r w:rsidRPr="006E087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gradient_descent_method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mut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x1: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mut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x2: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max_iterations: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usize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epsilon: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learning_rate: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(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f64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..max_iterations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grad_x1 = (equation1(x1 + epsilon, x2) - equation1(x1, x2)) / epsilon;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grad_x2 = (equation2(x1, x2 + epsilon) - equation2(x1, x2)) / epsilon;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x1 -= learning_rate * grad_x1;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x2 -= learning_rate * grad_x2;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grad_x1.abs() &lt; epsilon &amp;&amp; grad_x2.abs() &lt; epsilon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(x1, x2)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fn </w:t>
      </w:r>
      <w:r w:rsidRPr="006E087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epsilon =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0.0001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max_iterations =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learning_rate =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initial_x1 =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initial_x2 = </w:t>
      </w:r>
      <w:r w:rsidRPr="006E087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Решение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помощью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метода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простой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итерации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(x1_simple, x2_simple) = simple_iteration_method(initial_x1, initial_x2, max_iterations, epsilon);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Решение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простым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итерационным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методом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"X1 =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x1_simple);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"X2 =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x2_simple);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Решение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помощью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метода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градиентного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спуска</w:t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6E087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(x1_gradient, x2_gradient) = gradient_descent_method(initial_x1, initial_x2, max_iterations, epsilon, learning_rate);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Решение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методом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градиентного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спуска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"X1 =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x1_gradient);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E08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"X2 = </w:t>
      </w:r>
      <w:r w:rsidRPr="006E087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6E087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x2_gradient);</w:t>
      </w:r>
      <w:r w:rsidRPr="006E087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9721BD" w:rsidRPr="006E0875" w:rsidRDefault="009721BD" w:rsidP="00AE0D79">
      <w:pPr>
        <w:rPr>
          <w:lang w:val="en-US"/>
        </w:rPr>
      </w:pPr>
    </w:p>
    <w:p w:rsidR="009721BD" w:rsidRDefault="006E0875" w:rsidP="00AE0D79">
      <w:r w:rsidRPr="006E0875">
        <w:drawing>
          <wp:inline distT="0" distB="0" distL="0" distR="0" wp14:anchorId="1FBBA847" wp14:editId="0352A000">
            <wp:extent cx="2943636" cy="135273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BD" w:rsidRDefault="009721BD" w:rsidP="00AE0D79">
      <w:pPr>
        <w:rPr>
          <w:b/>
        </w:rPr>
      </w:pPr>
    </w:p>
    <w:p w:rsidR="009721BD" w:rsidRPr="009721BD" w:rsidRDefault="009721BD" w:rsidP="00AE0D79">
      <w:pPr>
        <w:rPr>
          <w:b/>
        </w:rPr>
      </w:pPr>
      <w:r w:rsidRPr="009721BD">
        <w:rPr>
          <w:b/>
        </w:rPr>
        <w:t>Сслыка на блокнот:</w:t>
      </w:r>
    </w:p>
    <w:p w:rsidR="009721BD" w:rsidRDefault="004C5690" w:rsidP="00AE0D79">
      <w:hyperlink r:id="rId9" w:history="1">
        <w:r w:rsidRPr="00D51F04">
          <w:rPr>
            <w:rStyle w:val="a3"/>
          </w:rPr>
          <w:t>https://colab.research.google.com/drive/1SmgsVR8WdPs9gqpCX8ERpPxjCzB1IMbz?usp=sharing</w:t>
        </w:r>
      </w:hyperlink>
    </w:p>
    <w:p w:rsidR="004C5690" w:rsidRPr="004C5690" w:rsidRDefault="004C5690" w:rsidP="00AE0D79">
      <w:pPr>
        <w:rPr>
          <w:b/>
          <w:sz w:val="28"/>
        </w:rPr>
      </w:pPr>
    </w:p>
    <w:p w:rsidR="004C5690" w:rsidRPr="004C5690" w:rsidRDefault="004C5690" w:rsidP="004C5690">
      <w:pPr>
        <w:rPr>
          <w:b/>
          <w:sz w:val="28"/>
        </w:rPr>
      </w:pPr>
      <w:r w:rsidRPr="004C5690">
        <w:rPr>
          <w:b/>
          <w:sz w:val="28"/>
        </w:rPr>
        <w:t>Вывод:</w:t>
      </w:r>
    </w:p>
    <w:p w:rsidR="004C5690" w:rsidRPr="004C5690" w:rsidRDefault="004C5690" w:rsidP="004C5690">
      <w:r w:rsidRPr="004C5690">
        <w:t xml:space="preserve">Изучение методов решения систем нелинейных уравнений в Python и Rust демонстрирует разные подходы к алгоритмизации, преимущества и недостатки каждого языка. Python предлагает удобство использования и богатый выбор готовых решений, в то время как Rust обеспечивает высокую производительность и безопасность. </w:t>
      </w:r>
    </w:p>
    <w:p w:rsidR="004C5690" w:rsidRDefault="004C5690" w:rsidP="00AE0D79"/>
    <w:sectPr w:rsidR="004C5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16D"/>
    <w:rsid w:val="004C5690"/>
    <w:rsid w:val="006A4A5A"/>
    <w:rsid w:val="006E0875"/>
    <w:rsid w:val="00863D36"/>
    <w:rsid w:val="0091616D"/>
    <w:rsid w:val="009721BD"/>
    <w:rsid w:val="009A7EC9"/>
    <w:rsid w:val="00A97BA0"/>
    <w:rsid w:val="00AE0D79"/>
    <w:rsid w:val="00D0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151796-9DBF-467C-B5C2-4F0A7FEA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C56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C5690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C56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C5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E0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087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colab.research.google.com/drive/1SmgsVR8WdPs9gqpCX8ERpPxjCzB1IMbz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8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2024-03-13T12:08:00Z</cp:lastPrinted>
  <dcterms:created xsi:type="dcterms:W3CDTF">2024-03-12T16:12:00Z</dcterms:created>
  <dcterms:modified xsi:type="dcterms:W3CDTF">2024-03-13T12:12:00Z</dcterms:modified>
</cp:coreProperties>
</file>