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F0E" w:rsidRDefault="006B1F0E" w:rsidP="006B1F0E">
      <w:r>
        <w:t>Контрольные вопросы</w:t>
      </w:r>
    </w:p>
    <w:p w:rsidR="006B1F0E" w:rsidRDefault="006B1F0E" w:rsidP="006B1F0E"/>
    <w:p w:rsidR="006B1F0E" w:rsidRDefault="006B1F0E" w:rsidP="006B1F0E">
      <w:r>
        <w:t>1. Основываясь на определении, объясните: какой характер отношения между переменными</w:t>
      </w:r>
    </w:p>
    <w:p w:rsidR="006B1F0E" w:rsidRDefault="006B1F0E" w:rsidP="006B1F0E">
      <w:r>
        <w:t>описывают линейные алгебраические уравнения? Что такое алгебраические операции?</w:t>
      </w:r>
    </w:p>
    <w:p w:rsidR="006B1F0E" w:rsidRDefault="006B1F0E" w:rsidP="006B1F0E">
      <w:r>
        <w:t>2. По каким критериям можно определить, имеет ли СЛАУ единственное решение,</w:t>
      </w:r>
    </w:p>
    <w:p w:rsidR="006B1F0E" w:rsidRDefault="006B1F0E" w:rsidP="006B1F0E">
      <w:r>
        <w:t>бесконечно много решений или не имеет решений вообще?</w:t>
      </w:r>
    </w:p>
    <w:p w:rsidR="006B1F0E" w:rsidRDefault="006B1F0E" w:rsidP="006B1F0E">
      <w:r>
        <w:t>3. Как называется матрица, для которой небольшие изменения в её элементах могут привести</w:t>
      </w:r>
    </w:p>
    <w:p w:rsidR="006B1F0E" w:rsidRDefault="006B1F0E" w:rsidP="006B1F0E">
      <w:r>
        <w:t>к значительным изменениям в результатах, получаемых при решении СЛАУ?</w:t>
      </w:r>
    </w:p>
    <w:p w:rsidR="006B1F0E" w:rsidRDefault="006B1F0E" w:rsidP="006B1F0E">
      <w:r>
        <w:t>4. Что такое вырожденная матрица и что это означает в контексте решения СЛАУ?</w:t>
      </w:r>
    </w:p>
    <w:p w:rsidR="006B1F0E" w:rsidRDefault="006B1F0E" w:rsidP="006B1F0E">
      <w:r>
        <w:t>5. Что такое ранг матрицы и как он может быть получен с помощью метода Гаусса?</w:t>
      </w:r>
    </w:p>
    <w:p w:rsidR="006B1F0E" w:rsidRDefault="006B1F0E" w:rsidP="006B1F0E">
      <w:r>
        <w:t>6. Какова вычислительная сложность и расход памяти метода Гаусса?</w:t>
      </w:r>
    </w:p>
    <w:p w:rsidR="006B1F0E" w:rsidRDefault="006B1F0E" w:rsidP="006B1F0E">
      <w:r>
        <w:t>7. Каковы достоинства и недостатки метода Гаусса? Как это влияет на его применимость к</w:t>
      </w:r>
    </w:p>
    <w:p w:rsidR="006B1F0E" w:rsidRDefault="006B1F0E" w:rsidP="006B1F0E">
      <w:r>
        <w:t>большим системам уравнений?</w:t>
      </w:r>
    </w:p>
    <w:p w:rsidR="006B1F0E" w:rsidRDefault="006B1F0E" w:rsidP="006B1F0E">
      <w:r>
        <w:t>8. Каковы основные шаги метода Гаусса для решения СЛАУ?</w:t>
      </w:r>
    </w:p>
    <w:p w:rsidR="006B1F0E" w:rsidRDefault="006B1F0E" w:rsidP="006B1F0E">
      <w:r>
        <w:t>9. Как можно повысить численную стабильность метода Гаусса?</w:t>
      </w:r>
    </w:p>
    <w:p w:rsidR="006B1F0E" w:rsidRDefault="006B1F0E" w:rsidP="006B1F0E">
      <w:r>
        <w:t>10. В чем преимущество метода LU-разложения перед классическим методом Гаусса?</w:t>
      </w:r>
    </w:p>
    <w:p w:rsidR="006B1F0E" w:rsidRDefault="006B1F0E" w:rsidP="006B1F0E">
      <w:r>
        <w:t>11. Что такое массив NumPy и как он отличается от стандартного списка Python?</w:t>
      </w:r>
    </w:p>
    <w:p w:rsidR="006B1F0E" w:rsidRDefault="006B1F0E" w:rsidP="006B1F0E">
      <w:r>
        <w:t>12. В чем основные отличия и преимущества SciPy по сравнению с NumPy?</w:t>
      </w:r>
    </w:p>
    <w:p w:rsidR="006B1F0E" w:rsidRDefault="006B1F0E" w:rsidP="006B1F0E">
      <w:r>
        <w:t>13. Что такое Jupyter Notebook и для каких целей его обычно используют?</w:t>
      </w:r>
    </w:p>
    <w:p w:rsidR="0071637D" w:rsidRDefault="006B1F0E" w:rsidP="006B1F0E">
      <w:r>
        <w:t>14. Какие типы ячеек существуют в Jupyter Notebook и каковы их основные функции?</w:t>
      </w:r>
    </w:p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/>
    <w:p w:rsidR="006B1F0E" w:rsidRDefault="006B1F0E" w:rsidP="006B1F0E">
      <w:r>
        <w:lastRenderedPageBreak/>
        <w:t xml:space="preserve">1. Линейные алгебраические уравнения описывают отношения между переменными в виде линейных комбинаций. Алгебраические операции включают в себя действия над переменными, такие как сложение, </w:t>
      </w:r>
      <w:r>
        <w:t>вычитание, умножение и деление.</w:t>
      </w:r>
    </w:p>
    <w:p w:rsidR="006B1F0E" w:rsidRDefault="006B1F0E" w:rsidP="006B1F0E">
      <w:r>
        <w:t>2. СЛАУ имеет единственное решение, если количество уравнений равно количеству неизвестных и определитель матрицы коэффициентов не равен нулю. СЛАУ имеет бесконечно много решений, если количество уравнений меньше количества неизвестных и система уравнений линейно зависима. СЛАУ не имеет решений, если количество уравнений больше количества неизвестных и система</w:t>
      </w:r>
      <w:r>
        <w:t xml:space="preserve"> уравнений линейно несовместна.</w:t>
      </w:r>
    </w:p>
    <w:p w:rsidR="006B1F0E" w:rsidRDefault="006B1F0E" w:rsidP="006B1F0E">
      <w:r>
        <w:t>3. Матрица, для которой небольшие изменения в её элементах могут привести к значительным изменениям в результатах, получаемых при решении СЛАУ, называетс</w:t>
      </w:r>
      <w:r>
        <w:t>я плохо обусловленной матрицей.</w:t>
      </w:r>
    </w:p>
    <w:p w:rsidR="006B1F0E" w:rsidRDefault="006B1F0E" w:rsidP="006B1F0E">
      <w:r>
        <w:t>4. Вырожденная матрица - это матрица, определитель которой равен нулю. В контексте решения СЛАУ это означает, что система уравнений не имеет единственного решения, так как с</w:t>
      </w:r>
      <w:r>
        <w:t>троки матрицы линейно зависимы.</w:t>
      </w:r>
    </w:p>
    <w:p w:rsidR="006B1F0E" w:rsidRDefault="006B1F0E" w:rsidP="006B1F0E">
      <w:r>
        <w:t>5. Ранг матрицы - это количество линейно независимых строк или столбцов в матрице. Ранг матрицы может быть получен с помощью метода Гаусса путем приведения матрицы к ступенчатому виду и подсч</w:t>
      </w:r>
      <w:r>
        <w:t>ета количества ненулевых строк.</w:t>
      </w:r>
    </w:p>
    <w:p w:rsidR="006B1F0E" w:rsidRDefault="006B1F0E" w:rsidP="006B1F0E">
      <w:r>
        <w:t>6. Вычислительная сложность метода Гаусса составляет O(n^3), а расход памяти - O(n^2</w:t>
      </w:r>
      <w:r>
        <w:t>), где n - размерность матрицы.</w:t>
      </w:r>
    </w:p>
    <w:p w:rsidR="006B1F0E" w:rsidRDefault="006B1F0E" w:rsidP="006B1F0E">
      <w:r>
        <w:t>7. Достоинства метода Гаусса включают простоту реализации и эффективность для небольших систем уравнений. Недостатки включают неустойчивость при работе с плохо обусловленными матрицами и высокий расход памят</w:t>
      </w:r>
      <w:r>
        <w:t>и для больших систем уравнений.</w:t>
      </w:r>
    </w:p>
    <w:p w:rsidR="006B1F0E" w:rsidRDefault="006B1F0E" w:rsidP="006B1F0E">
      <w:r>
        <w:t>8. Основные шаги метода Гаусса:</w:t>
      </w:r>
    </w:p>
    <w:p w:rsidR="006B1F0E" w:rsidRDefault="006B1F0E" w:rsidP="006B1F0E">
      <w:r>
        <w:t xml:space="preserve">   - Приведение матрицы коэффициентов к ступенчатому виду.</w:t>
      </w:r>
    </w:p>
    <w:p w:rsidR="006B1F0E" w:rsidRDefault="006B1F0E" w:rsidP="006B1F0E">
      <w:r>
        <w:t xml:space="preserve">   - Обратный ход, чт</w:t>
      </w:r>
      <w:r>
        <w:t>обы найти значения неизвестных.</w:t>
      </w:r>
    </w:p>
    <w:p w:rsidR="006B1F0E" w:rsidRDefault="006B1F0E" w:rsidP="006B1F0E">
      <w:r>
        <w:t xml:space="preserve">9. Чтобы повысить численную стабильность метода Гаусса, можно использовать метод частичного выбора элемента главной строки или </w:t>
      </w:r>
      <w:r>
        <w:t>перестановку строк матрицы.</w:t>
      </w:r>
    </w:p>
    <w:p w:rsidR="006B1F0E" w:rsidRDefault="006B1F0E" w:rsidP="006B1F0E">
      <w:r>
        <w:t>10. Преимущество метода LU-разложения перед классическим методом Гаусса заключается в том, что LU-разложение позволяет повторно использовать факторизацию матрицы для решения систем уравнений с различными векторами правой части.</w:t>
      </w:r>
    </w:p>
    <w:p w:rsidR="006B1F0E" w:rsidRDefault="006B1F0E" w:rsidP="006B1F0E">
      <w:r>
        <w:t>11. Массив NumPy - это многомерный массив, который предоставляет эффективные операции для работы с числовыми данными. Он отличается от стандартного списка Python тем, что поддерживает векторизованные операции и оптимизирован для работы с большими объемам</w:t>
      </w:r>
      <w:r>
        <w:t>и данных.</w:t>
      </w:r>
    </w:p>
    <w:p w:rsidR="006B1F0E" w:rsidRDefault="006B1F0E" w:rsidP="006B1F0E">
      <w:r>
        <w:t>12. SciPy предоставляет набор инструментов для научных вычислений на основе NumPy, включая функции для оптимизации, интегрирования, решения дифференциальных уравнений и многое другое. Основное отличие от NumPy заключается в том, что SciPy предоставляет более высокоуровневые функции и алгоритмы для специфич</w:t>
      </w:r>
      <w:r>
        <w:t>еских задач научных вычислений.</w:t>
      </w:r>
      <w:bookmarkStart w:id="0" w:name="_GoBack"/>
      <w:bookmarkEnd w:id="0"/>
    </w:p>
    <w:p w:rsidR="006B1F0E" w:rsidRDefault="006B1F0E" w:rsidP="006B1F0E">
      <w:r>
        <w:t>13. Jupyter Notebook - это интерактивная среда разработки, которая позволяет создавать и выполнять код в виде ячеек, а также добавлять текстовые и графические элементы. Его обычно используют для обучения, исследований и представления данных.</w:t>
      </w:r>
    </w:p>
    <w:p w:rsidR="006B1F0E" w:rsidRDefault="006B1F0E" w:rsidP="006B1F0E"/>
    <w:p w:rsidR="006B1F0E" w:rsidRDefault="006B1F0E" w:rsidP="006B1F0E">
      <w:r>
        <w:lastRenderedPageBreak/>
        <w:t>14. В Jupyter Notebook существуют три основных типа ячеек:</w:t>
      </w:r>
    </w:p>
    <w:p w:rsidR="006B1F0E" w:rsidRDefault="006B1F0E" w:rsidP="006B1F0E">
      <w:r>
        <w:t xml:space="preserve">   - Ячейки с кодом (Code cells), в которых можно писать и выполнять код на выбранном языке программирования (например, Python).</w:t>
      </w:r>
    </w:p>
    <w:p w:rsidR="006B1F0E" w:rsidRDefault="006B1F0E" w:rsidP="006B1F0E">
      <w:r>
        <w:t xml:space="preserve">   - Ячейки с текстом (Markdown cells), в которых можно добавлять описательный текст, форматировать его с помощью языка разметки Markdown и вставлять изображения.</w:t>
      </w:r>
    </w:p>
    <w:p w:rsidR="006B1F0E" w:rsidRDefault="006B1F0E" w:rsidP="006B1F0E">
      <w:r>
        <w:t xml:space="preserve">   - Ячейки с результатами (Output cells), которые отображают вывод выполненного кода или результаты вычислений.</w:t>
      </w:r>
    </w:p>
    <w:sectPr w:rsidR="006B1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8C5"/>
    <w:rsid w:val="006B1F0E"/>
    <w:rsid w:val="0071637D"/>
    <w:rsid w:val="00A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6BAC8-BFC0-4045-AD9D-28E5841C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2024-02-13T11:16:00Z</dcterms:created>
  <dcterms:modified xsi:type="dcterms:W3CDTF">2024-02-13T11:24:00Z</dcterms:modified>
</cp:coreProperties>
</file>