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415023" w:rsidRPr="00906465" w:rsidRDefault="00415023" w:rsidP="0041502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B158F7F" wp14:editId="652ED666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415023" w:rsidRPr="00906465" w:rsidRDefault="00415023" w:rsidP="004150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415023" w:rsidRPr="00906465" w:rsidRDefault="00415023" w:rsidP="0041502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15023" w:rsidRPr="00906465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2</w:t>
      </w:r>
    </w:p>
    <w:p w:rsidR="00415023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415023" w:rsidRPr="00B973EC" w:rsidRDefault="00415023" w:rsidP="00415023">
      <w:pPr>
        <w:jc w:val="center"/>
        <w:rPr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415023">
        <w:rPr>
          <w:rFonts w:ascii="Times New Roman" w:hAnsi="Times New Roman" w:cs="Times New Roman"/>
          <w:b/>
          <w:sz w:val="32"/>
        </w:rPr>
        <w:t>Симплекс-метод в чистом виде</w:t>
      </w:r>
    </w:p>
    <w:p w:rsidR="00415023" w:rsidRPr="00876225" w:rsidRDefault="00415023" w:rsidP="00415023"/>
    <w:p w:rsidR="00415023" w:rsidRPr="008704A9" w:rsidRDefault="00415023" w:rsidP="004150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415023" w:rsidRPr="0061156C" w:rsidRDefault="00415023" w:rsidP="0041502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415023" w:rsidRPr="0061156C" w:rsidRDefault="00415023" w:rsidP="0041502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415023" w:rsidRDefault="00415023" w:rsidP="0041502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415023" w:rsidRPr="0061156C" w:rsidRDefault="00415023" w:rsidP="0041502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415023" w:rsidRDefault="00415023" w:rsidP="00415023">
      <w:pPr>
        <w:rPr>
          <w:b/>
          <w:sz w:val="24"/>
        </w:rPr>
      </w:pPr>
    </w:p>
    <w:p w:rsidR="00415023" w:rsidRDefault="00415023" w:rsidP="00415023">
      <w:pPr>
        <w:rPr>
          <w:b/>
          <w:sz w:val="24"/>
        </w:rPr>
      </w:pPr>
    </w:p>
    <w:p w:rsidR="00415023" w:rsidRDefault="00415023" w:rsidP="00415023">
      <w:pPr>
        <w:rPr>
          <w:b/>
          <w:sz w:val="24"/>
        </w:rPr>
      </w:pPr>
    </w:p>
    <w:p w:rsidR="00415023" w:rsidRDefault="00415023" w:rsidP="00415023">
      <w:pPr>
        <w:rPr>
          <w:b/>
          <w:sz w:val="24"/>
        </w:rPr>
      </w:pPr>
    </w:p>
    <w:p w:rsidR="00415023" w:rsidRPr="00B75B1A" w:rsidRDefault="00415023" w:rsidP="00415023">
      <w:pPr>
        <w:rPr>
          <w:b/>
          <w:sz w:val="24"/>
        </w:rPr>
      </w:pPr>
    </w:p>
    <w:p w:rsidR="00415023" w:rsidRPr="002701A9" w:rsidRDefault="00415023" w:rsidP="00415023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415023" w:rsidRDefault="00415023" w:rsidP="00415023">
      <w:pPr>
        <w:rPr>
          <w:b/>
          <w:sz w:val="24"/>
        </w:rPr>
      </w:pPr>
      <w:r w:rsidRPr="00415023">
        <w:rPr>
          <w:b/>
          <w:sz w:val="24"/>
        </w:rPr>
        <w:lastRenderedPageBreak/>
        <w:t>Цель работы: изучение симплекс-метода для решения задачи линейного программирования с использованием симплекс-таблиц, получение навыков кодирования изученного алгоритма, отладки и тестирования соответствующих программ.</w:t>
      </w:r>
    </w:p>
    <w:p w:rsidR="00415023" w:rsidRPr="00415023" w:rsidRDefault="00415023" w:rsidP="00415023">
      <w:pPr>
        <w:rPr>
          <w:b/>
          <w:sz w:val="24"/>
        </w:rPr>
      </w:pPr>
    </w:p>
    <w:p w:rsidR="00415023" w:rsidRPr="00415023" w:rsidRDefault="00415023" w:rsidP="00415023">
      <w:pPr>
        <w:rPr>
          <w:sz w:val="24"/>
        </w:rPr>
      </w:pPr>
      <w:r w:rsidRPr="00415023">
        <w:rPr>
          <w:sz w:val="24"/>
        </w:rPr>
        <w:t>Задания для подготовки к работе</w:t>
      </w:r>
    </w:p>
    <w:p w:rsidR="00415023" w:rsidRPr="00415023" w:rsidRDefault="00415023" w:rsidP="00415023">
      <w:pPr>
        <w:rPr>
          <w:sz w:val="24"/>
        </w:rPr>
      </w:pPr>
      <w:r w:rsidRPr="00415023">
        <w:rPr>
          <w:sz w:val="24"/>
        </w:rPr>
        <w:t>1. Выяснить: какой вид должна иметь задача ЛП, чтобы можно было применять симплекс-метод в чистом виде, а также как составляется первая симплекс-таблица?</w:t>
      </w:r>
    </w:p>
    <w:p w:rsidR="00415023" w:rsidRPr="00415023" w:rsidRDefault="00415023" w:rsidP="00415023">
      <w:pPr>
        <w:rPr>
          <w:sz w:val="24"/>
        </w:rPr>
      </w:pPr>
      <w:r w:rsidRPr="00415023">
        <w:rPr>
          <w:sz w:val="24"/>
        </w:rPr>
        <w:t>2. Изучить алгоритм перехода от одной симплекс-таблицы к другой при решении задачи симплекс-методом.</w:t>
      </w:r>
    </w:p>
    <w:p w:rsidR="00A6135B" w:rsidRDefault="00415023" w:rsidP="00415023">
      <w:pPr>
        <w:rPr>
          <w:sz w:val="24"/>
        </w:rPr>
      </w:pPr>
      <w:r w:rsidRPr="00415023">
        <w:rPr>
          <w:sz w:val="24"/>
        </w:rPr>
        <w:t>3. Запрограммировать и отладить изученный алгоритм. В рамках подготовки тестовых данных решить вручную одну из следующих ниже задач.</w:t>
      </w:r>
    </w:p>
    <w:p w:rsidR="00415023" w:rsidRDefault="00415023" w:rsidP="00415023">
      <w:pPr>
        <w:rPr>
          <w:sz w:val="24"/>
        </w:rPr>
      </w:pPr>
    </w:p>
    <w:p w:rsidR="00415023" w:rsidRPr="00415023" w:rsidRDefault="00415023" w:rsidP="00415023">
      <w:pPr>
        <w:jc w:val="center"/>
        <w:rPr>
          <w:b/>
          <w:sz w:val="28"/>
        </w:rPr>
      </w:pPr>
      <w:r w:rsidRPr="00415023">
        <w:rPr>
          <w:b/>
          <w:sz w:val="28"/>
        </w:rPr>
        <w:t>Вариант 7</w:t>
      </w:r>
    </w:p>
    <w:p w:rsidR="00415023" w:rsidRDefault="00415023" w:rsidP="00415023">
      <w:pPr>
        <w:rPr>
          <w:sz w:val="24"/>
        </w:rPr>
      </w:pPr>
      <w:r w:rsidRPr="00415023">
        <w:rPr>
          <w:noProof/>
          <w:sz w:val="24"/>
          <w:lang w:eastAsia="ru-RU"/>
        </w:rPr>
        <w:drawing>
          <wp:inline distT="0" distB="0" distL="0" distR="0" wp14:anchorId="45C58F3B" wp14:editId="7DA42676">
            <wp:extent cx="2776959" cy="15716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603" t="10135"/>
                    <a:stretch/>
                  </pic:blipFill>
                  <pic:spPr bwMode="auto">
                    <a:xfrm>
                      <a:off x="0" y="0"/>
                      <a:ext cx="2779930" cy="1573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Pr="00E55E7F" w:rsidRDefault="00A706DA" w:rsidP="00415023">
      <w:pPr>
        <w:rPr>
          <w:b/>
          <w:sz w:val="28"/>
        </w:rPr>
      </w:pPr>
      <w:r w:rsidRPr="00A706DA">
        <w:rPr>
          <w:b/>
          <w:sz w:val="28"/>
        </w:rPr>
        <w:lastRenderedPageBreak/>
        <w:t>Ручное решение:</w:t>
      </w:r>
      <w:bookmarkStart w:id="0" w:name="_GoBack"/>
      <w:bookmarkEnd w:id="0"/>
      <w:r w:rsidR="0038646F">
        <w:rPr>
          <w:noProof/>
          <w:lang w:eastAsia="ru-RU"/>
        </w:rPr>
        <w:drawing>
          <wp:inline distT="0" distB="0" distL="0" distR="0">
            <wp:extent cx="5295900" cy="7677149"/>
            <wp:effectExtent l="0" t="0" r="0" b="635"/>
            <wp:docPr id="8" name="Рисунок 8" descr="https://sun9-7.userapi.com/impg/WKUqBlyQygd0ZxByTtTxV0ArroU5LkrPwVUrHA/5jl7BgreYXM.jpg?size=1620x2160&amp;quality=95&amp;sign=8d9b1a792a1857a69875343312d8ada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.userapi.com/impg/WKUqBlyQygd0ZxByTtTxV0ArroU5LkrPwVUrHA/5jl7BgreYXM.jpg?size=1620x2160&amp;quality=95&amp;sign=8d9b1a792a1857a69875343312d8adaf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3152" b="3071"/>
                    <a:stretch/>
                  </pic:blipFill>
                  <pic:spPr bwMode="auto">
                    <a:xfrm>
                      <a:off x="0" y="0"/>
                      <a:ext cx="5296042" cy="767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46F">
        <w:rPr>
          <w:noProof/>
          <w:lang w:eastAsia="ru-RU"/>
        </w:rPr>
        <w:lastRenderedPageBreak/>
        <w:drawing>
          <wp:inline distT="0" distB="0" distL="0" distR="0">
            <wp:extent cx="5381625" cy="7239000"/>
            <wp:effectExtent l="0" t="0" r="9525" b="0"/>
            <wp:docPr id="14" name="Рисунок 14" descr="https://sun9-3.userapi.com/impg/G5Pi2L9rIkkRz2sFkbqLu7xDW0xMnZT8r-sbWQ/JHmHxj-Q5ks.jpg?size=1620x2160&amp;quality=95&amp;sign=ea4aced709db0c9de5e29158fe5f8ff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.userapi.com/impg/G5Pi2L9rIkkRz2sFkbqLu7xDW0xMnZT8r-sbWQ/JHmHxj-Q5ks.jpg?size=1620x2160&amp;quality=95&amp;sign=ea4aced709db0c9de5e29158fe5f8ffd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2" t="5652" r="3784" b="2943"/>
                    <a:stretch/>
                  </pic:blipFill>
                  <pic:spPr bwMode="auto">
                    <a:xfrm>
                      <a:off x="0" y="0"/>
                      <a:ext cx="538162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46F">
        <w:rPr>
          <w:noProof/>
          <w:lang w:eastAsia="ru-RU"/>
        </w:rPr>
        <w:lastRenderedPageBreak/>
        <w:drawing>
          <wp:inline distT="0" distB="0" distL="0" distR="0">
            <wp:extent cx="5819775" cy="7219950"/>
            <wp:effectExtent l="0" t="0" r="9525" b="0"/>
            <wp:docPr id="15" name="Рисунок 15" descr="https://sun9-43.userapi.com/impg/c4lnBAEaH6WBvplIOn2morMYzxEN0PYoJbvLsA/F7yuNAj_J64.jpg?size=1620x2160&amp;quality=95&amp;sign=e4b2e62b6984e78724991504cd31374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3.userapi.com/impg/c4lnBAEaH6WBvplIOn2morMYzxEN0PYoJbvLsA/F7yuNAj_J64.jpg?size=1620x2160&amp;quality=95&amp;sign=e4b2e62b6984e78724991504cd313745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0" r="2020" b="3905"/>
                    <a:stretch/>
                  </pic:blipFill>
                  <pic:spPr bwMode="auto">
                    <a:xfrm>
                      <a:off x="0" y="0"/>
                      <a:ext cx="5820397" cy="722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6DA" w:rsidRDefault="00A706DA" w:rsidP="00415023">
      <w:pPr>
        <w:rPr>
          <w:sz w:val="24"/>
        </w:rPr>
      </w:pPr>
    </w:p>
    <w:p w:rsidR="00A706DA" w:rsidRDefault="0038646F" w:rsidP="00415023">
      <w:pPr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324475" cy="4048124"/>
            <wp:effectExtent l="0" t="0" r="0" b="0"/>
            <wp:docPr id="16" name="Рисунок 16" descr="https://sun9-79.userapi.com/impg/PyflZuLsQR1m-ZF7uI5yQsF9PC14qFsoXl2n4w/LZv4hKoSC8U.jpg?size=1620x2160&amp;quality=95&amp;sign=4c974c65c9cddf26873a29223c5e94a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9.userapi.com/impg/PyflZuLsQR1m-ZF7uI5yQsF9PC14qFsoXl2n4w/LZv4hKoSC8U.jpg?size=1620x2160&amp;quality=95&amp;sign=4c974c65c9cddf26873a29223c5e94ab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66" b="48889"/>
                    <a:stretch/>
                  </pic:blipFill>
                  <pic:spPr bwMode="auto">
                    <a:xfrm>
                      <a:off x="0" y="0"/>
                      <a:ext cx="5324618" cy="404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38646F" w:rsidRDefault="0038646F" w:rsidP="00415023">
      <w:pPr>
        <w:rPr>
          <w:sz w:val="24"/>
        </w:rPr>
      </w:pPr>
    </w:p>
    <w:p w:rsidR="00A706DA" w:rsidRDefault="00A706DA" w:rsidP="00415023">
      <w:pPr>
        <w:rPr>
          <w:b/>
          <w:sz w:val="28"/>
        </w:rPr>
      </w:pPr>
      <w:r w:rsidRPr="00A706DA">
        <w:rPr>
          <w:b/>
          <w:sz w:val="28"/>
        </w:rPr>
        <w:lastRenderedPageBreak/>
        <w:t>Блок-схемы:</w:t>
      </w:r>
    </w:p>
    <w:p w:rsidR="00852D23" w:rsidRDefault="00852D23" w:rsidP="00415023">
      <w:pPr>
        <w:rPr>
          <w:b/>
          <w:sz w:val="28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GetBase</w:t>
      </w:r>
    </w:p>
    <w:p w:rsidR="00852D23" w:rsidRDefault="00852D23" w:rsidP="00852D23">
      <w:pPr>
        <w:pStyle w:val="a3"/>
      </w:pPr>
      <w:r>
        <w:rPr>
          <w:noProof/>
        </w:rPr>
        <w:drawing>
          <wp:inline distT="0" distB="0" distL="0" distR="0">
            <wp:extent cx="2066925" cy="8496300"/>
            <wp:effectExtent l="0" t="0" r="9525" b="0"/>
            <wp:docPr id="7" name="Рисунок 7" descr="C:\Users\vovad\AppData\Local\Packages\Microsoft.Windows.Photos_8wekyb3d8bbwe\TempState\ShareServiceTempFolder\Диаграмма без названия.drawio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6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093" cy="85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A94" w:rsidRPr="00F16C1C" w:rsidRDefault="00F16C1C" w:rsidP="00F1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6C1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034365" cy="9180195"/>
            <wp:effectExtent l="0" t="0" r="4445" b="1905"/>
            <wp:docPr id="13" name="Рисунок 13" descr="C:\Users\vovad\AppData\Local\Packages\Microsoft.Windows.Photos_8wekyb3d8bbwe\TempState\ShareServiceTempFolder\Диаграмма без названия.drawio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8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85"/>
                    <a:stretch/>
                  </pic:blipFill>
                  <pic:spPr bwMode="auto">
                    <a:xfrm>
                      <a:off x="0" y="0"/>
                      <a:ext cx="2062675" cy="930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A94" w:rsidRDefault="00963A94" w:rsidP="00415023">
      <w:pP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761BD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FDC4A71" wp14:editId="11208248">
            <wp:extent cx="3149600" cy="7683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BD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FACE427" wp14:editId="66B994D7">
            <wp:extent cx="3352800" cy="8331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BD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12A71DC" wp14:editId="345EF743">
            <wp:extent cx="3009900" cy="8445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4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23" w:rsidRPr="00A706DA" w:rsidRDefault="00963A94" w:rsidP="00415023">
      <w:pPr>
        <w:rPr>
          <w:b/>
          <w:sz w:val="28"/>
        </w:rPr>
      </w:pPr>
      <w:r w:rsidRPr="00761BD7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F435FB6" wp14:editId="06BBBA90">
            <wp:extent cx="2438400" cy="1892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94" w:rsidRDefault="00963A94" w:rsidP="00415023">
      <w:pPr>
        <w:rPr>
          <w:b/>
          <w:sz w:val="28"/>
        </w:rPr>
      </w:pPr>
    </w:p>
    <w:p w:rsidR="00963A94" w:rsidRDefault="00963A94" w:rsidP="00415023">
      <w:pPr>
        <w:rPr>
          <w:b/>
          <w:sz w:val="28"/>
        </w:rPr>
      </w:pPr>
    </w:p>
    <w:p w:rsidR="00A706DA" w:rsidRPr="00963A94" w:rsidRDefault="00A706DA" w:rsidP="00415023">
      <w:pPr>
        <w:rPr>
          <w:b/>
          <w:sz w:val="28"/>
          <w:lang w:val="en-US"/>
        </w:rPr>
      </w:pPr>
      <w:r w:rsidRPr="00A706DA">
        <w:rPr>
          <w:b/>
          <w:sz w:val="28"/>
        </w:rPr>
        <w:t>Программная</w:t>
      </w:r>
      <w:r w:rsidRPr="00963A94">
        <w:rPr>
          <w:b/>
          <w:sz w:val="28"/>
          <w:lang w:val="en-US"/>
        </w:rPr>
        <w:t xml:space="preserve"> </w:t>
      </w:r>
      <w:r w:rsidRPr="00A706DA">
        <w:rPr>
          <w:b/>
          <w:sz w:val="28"/>
        </w:rPr>
        <w:t>реализация</w:t>
      </w:r>
      <w:r w:rsidRPr="00963A94">
        <w:rPr>
          <w:b/>
          <w:sz w:val="28"/>
          <w:lang w:val="en-US"/>
        </w:rPr>
        <w:t>: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* func;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toMax;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goalFunc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* base;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rowsNum;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colsNum;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CreateMatr(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* 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)[i]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CreateTable(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(*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).base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CreateMatr(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&amp;((*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).table),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(*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).rowsNum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(*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).colsNum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 </w:t>
      </w:r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nxm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ReadMatr(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[i][j];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GetBase(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isBase;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isBase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(j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 - 1) &amp;&amp; !isBase; j++)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.table[i][j] == 1)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isBase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- 1; k++)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.table[k][j] != 0)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!= i))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isBase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(isBase)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.base[i] = j;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52D23" w:rsidRDefault="00852D23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52D23" w:rsidRPr="00A706DA" w:rsidRDefault="00852D23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 </w:t>
      </w:r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nxm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WriteMatr(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j++)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+ 1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"z\n"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j++)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[i][j]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 | 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WriteSolution(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sol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sol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+ 1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 + 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"\b"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обмен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массивов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SwapArr(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Swap(&amp;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[i], &amp;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//прибавляет к строке b строку a, умноженную на коэффициент k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ModifyRow(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+=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[i]) &lt;= 0.0001)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i] = 0;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CopyMatr(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res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[i][j];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WriteArray(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[100],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+ 1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деление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A706D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DivideRow(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/=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(abs(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[i]) &lt;= 0.0001)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i] = 0;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LocateMinInRow(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[0];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minI = 0;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 &gt;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min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minI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minI;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GetLeadCol(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leadJ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t, min = 9999999;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leadI = -1;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.colsNum - 1] /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.table[i][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leadJ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((t &gt; 0) &amp;&amp; (min &gt; t))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min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.table[i][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.colsNum - 1] /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.table[i][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leadJ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leadI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leadI;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DeleteMatr(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matr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isSimpTableOk;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SimplexMethod(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sol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GetBase(</w:t>
      </w:r>
      <w:proofErr w:type="gramEnd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Базисы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.base[i] + 1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res, leadEl;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isSimpTableOk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leadJ = LocateMinInRow(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.rowsNum - 1],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 - 1);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- 1][leadJ] &gt;= 0)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leadI = GetLeadCol(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, leadJ);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(leadI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Функция не ограничена на множестве допустимых значений.\n"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isSimpTableOk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leadEl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.table[leadI][leadJ];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DivideRow(</w:t>
      </w:r>
      <w:proofErr w:type="gramEnd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.table[leadI],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.colsNum, leadEl);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.rowsNum; i++)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leadI)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kf = -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.table[i][leadJ];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ModifyRow(</w:t>
      </w:r>
      <w:proofErr w:type="gramEnd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.table[leadI],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.table[i],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.colsNum, kf);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.base[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leadI] = leadJ;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Базисы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.base[i] + 1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WriteMatr(</w:t>
      </w:r>
      <w:proofErr w:type="gramEnd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.table,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.rowsNum,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 - 1; i++)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sol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- 1][i];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res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.table[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.rowsNum - 1][</w:t>
      </w:r>
      <w:r w:rsidRPr="00A706DA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.colsNum - 1];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cout.precision(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m;</w:t>
      </w:r>
    </w:p>
    <w:p w:rsidR="00A706DA" w:rsidRPr="0038646F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r w:rsidRPr="0038646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706DA">
        <w:rPr>
          <w:rFonts w:ascii="Cascadia Mono" w:hAnsi="Cascadia Mono" w:cs="Cascadia Mono"/>
          <w:color w:val="6F008A"/>
          <w:sz w:val="19"/>
          <w:szCs w:val="19"/>
          <w:lang w:val="en-US"/>
        </w:rPr>
        <w:t>LC</w:t>
      </w:r>
      <w:r w:rsidRPr="0038646F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r w:rsidRPr="00A706DA">
        <w:rPr>
          <w:rFonts w:ascii="Cascadia Mono" w:hAnsi="Cascadia Mono" w:cs="Cascadia Mono"/>
          <w:color w:val="6F008A"/>
          <w:sz w:val="19"/>
          <w:szCs w:val="19"/>
          <w:lang w:val="en-US"/>
        </w:rPr>
        <w:t>ALL</w:t>
      </w:r>
      <w:r w:rsidRPr="003864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8646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r w:rsidRPr="0038646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8646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8646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два числа n и m - размеры матрицы системы ограничений: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2B91AF"/>
          <w:sz w:val="19"/>
          <w:szCs w:val="19"/>
          <w:lang w:val="en-US"/>
        </w:rPr>
        <w:t>simpTable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CreateTable(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&amp;table, n, m);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sol =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[m - 1];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n++;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матрицу системы ограничений и строку целевой функции:\n"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ReadMatr(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table.table, n, m);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Введённая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матрица</w:t>
      </w:r>
      <w:r w:rsidRPr="00A706DA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WriteMatr(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>table.table, n, m);</w:t>
      </w: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06DA" w:rsidRP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06DA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SimplexMethod(table, sol);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06D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(isSimpTableOk) {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706DA" w:rsidRDefault="00A706DA" w:rsidP="00A706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06DA" w:rsidRDefault="00A706DA" w:rsidP="00415023">
      <w:pPr>
        <w:rPr>
          <w:sz w:val="24"/>
        </w:rPr>
      </w:pPr>
    </w:p>
    <w:p w:rsidR="00A706DA" w:rsidRDefault="00A706DA" w:rsidP="00415023">
      <w:pPr>
        <w:rPr>
          <w:sz w:val="24"/>
        </w:rPr>
      </w:pPr>
      <w:r w:rsidRPr="00A706DA">
        <w:rPr>
          <w:noProof/>
          <w:sz w:val="24"/>
          <w:lang w:eastAsia="ru-RU"/>
        </w:rPr>
        <w:lastRenderedPageBreak/>
        <w:drawing>
          <wp:inline distT="0" distB="0" distL="0" distR="0" wp14:anchorId="6D3057A8" wp14:editId="673D5020">
            <wp:extent cx="3448861" cy="3629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1484" cy="36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DA" w:rsidRPr="00A706DA" w:rsidRDefault="00A706DA" w:rsidP="00A706D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61BD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в ходе выполнения лабораторной работы был изучен </w:t>
      </w:r>
      <w:r w:rsidRPr="00A32A73">
        <w:rPr>
          <w:rFonts w:ascii="Times New Roman" w:eastAsia="Times New Roman" w:hAnsi="Times New Roman" w:cs="Times New Roman"/>
          <w:sz w:val="28"/>
          <w:szCs w:val="24"/>
        </w:rPr>
        <w:t>симплекс-метод для решения 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A73">
        <w:rPr>
          <w:rFonts w:ascii="Times New Roman" w:eastAsia="Times New Roman" w:hAnsi="Times New Roman" w:cs="Times New Roman"/>
          <w:sz w:val="28"/>
          <w:szCs w:val="24"/>
        </w:rPr>
        <w:t>линейного программирования с использованием симплекс-таблиц,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так же были получены </w:t>
      </w:r>
      <w:r w:rsidRPr="00A32A73">
        <w:rPr>
          <w:rFonts w:ascii="Times New Roman" w:eastAsia="Times New Roman" w:hAnsi="Times New Roman" w:cs="Times New Roman"/>
          <w:sz w:val="28"/>
          <w:szCs w:val="24"/>
        </w:rPr>
        <w:t>навык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A32A73">
        <w:rPr>
          <w:rFonts w:ascii="Times New Roman" w:eastAsia="Times New Roman" w:hAnsi="Times New Roman" w:cs="Times New Roman"/>
          <w:sz w:val="28"/>
          <w:szCs w:val="24"/>
        </w:rPr>
        <w:t xml:space="preserve"> кодирования изученного алгоритма, отладки и</w:t>
      </w:r>
      <w:r w:rsidRPr="00A706DA">
        <w:rPr>
          <w:rFonts w:ascii="Times New Roman" w:hAnsi="Times New Roman" w:cs="Times New Roman"/>
          <w:sz w:val="28"/>
          <w:szCs w:val="28"/>
        </w:rPr>
        <w:t xml:space="preserve"> </w:t>
      </w:r>
      <w:r w:rsidRPr="00A32A73">
        <w:rPr>
          <w:rFonts w:ascii="Times New Roman" w:eastAsia="Times New Roman" w:hAnsi="Times New Roman" w:cs="Times New Roman"/>
          <w:sz w:val="28"/>
          <w:szCs w:val="24"/>
        </w:rPr>
        <w:t>тестирования соответствующих программ</w:t>
      </w:r>
      <w:r w:rsidRPr="00A706DA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</w:rPr>
        <w:t>Что ручной метод, что программный выдаёт одинаковые ответы, из чего можно сделать вывод, что алгоритм решения правильный.</w:t>
      </w:r>
    </w:p>
    <w:p w:rsidR="00A706DA" w:rsidRPr="00415023" w:rsidRDefault="00A706DA" w:rsidP="00415023">
      <w:pPr>
        <w:rPr>
          <w:sz w:val="24"/>
        </w:rPr>
      </w:pPr>
    </w:p>
    <w:sectPr w:rsidR="00A706DA" w:rsidRPr="0041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6A"/>
    <w:rsid w:val="000D6E27"/>
    <w:rsid w:val="0038646F"/>
    <w:rsid w:val="00415023"/>
    <w:rsid w:val="00852D23"/>
    <w:rsid w:val="00963A94"/>
    <w:rsid w:val="00A6135B"/>
    <w:rsid w:val="00A706DA"/>
    <w:rsid w:val="00AF2653"/>
    <w:rsid w:val="00D94B6A"/>
    <w:rsid w:val="00E55E7F"/>
    <w:rsid w:val="00EF40AD"/>
    <w:rsid w:val="00F1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9389D9-0865-42B2-8B5D-86A9DB42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0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2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0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16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2024-02-18T11:45:00Z</cp:lastPrinted>
  <dcterms:created xsi:type="dcterms:W3CDTF">2024-02-10T21:49:00Z</dcterms:created>
  <dcterms:modified xsi:type="dcterms:W3CDTF">2024-02-18T11:45:00Z</dcterms:modified>
</cp:coreProperties>
</file>