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4793" w:rsidRPr="00906465" w:rsidRDefault="00DF4793" w:rsidP="00DF47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DF4793" w:rsidRPr="00906465" w:rsidRDefault="00DF4793" w:rsidP="00DF47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DF4793" w:rsidRPr="00906465" w:rsidRDefault="00DF4793" w:rsidP="00DF47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DF4793" w:rsidRPr="00906465" w:rsidRDefault="00DF4793" w:rsidP="00DF47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DF4793" w:rsidRPr="00906465" w:rsidRDefault="00DF4793" w:rsidP="00DF47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DF4793" w:rsidRPr="00906465" w:rsidRDefault="00DF4793" w:rsidP="00DF4793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8034716" wp14:editId="00CABDCF">
            <wp:extent cx="3181350" cy="1303327"/>
            <wp:effectExtent l="0" t="0" r="0" b="0"/>
            <wp:docPr id="11" name="Рисунок 11" descr="https://sun9-18.userapi.com/impg/uz6mGFNq37r21xNPp3ck58M389CLlVScUwylIw/kAhiKouOl-0.jpg?size=620x254&amp;quality=95&amp;sign=a330a0ba203351c14e2121dcdc7e3e2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8.userapi.com/impg/uz6mGFNq37r21xNPp3ck58M389CLlVScUwylIw/kAhiKouOl-0.jpg?size=620x254&amp;quality=95&amp;sign=a330a0ba203351c14e2121dcdc7e3e2b&amp;type=alb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087" cy="130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4793" w:rsidRPr="00906465" w:rsidRDefault="00DF4793" w:rsidP="00DF47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DF4793" w:rsidRPr="00906465" w:rsidRDefault="00DF4793" w:rsidP="00DF47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F4793" w:rsidRPr="00906465" w:rsidRDefault="00DF4793" w:rsidP="00DF47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DF4793" w:rsidRPr="00382998" w:rsidRDefault="00DF4793" w:rsidP="00DF47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DF4793" w:rsidRPr="00906465" w:rsidRDefault="00DF4793" w:rsidP="00DF479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5</w:t>
      </w:r>
    </w:p>
    <w:p w:rsidR="00DF4793" w:rsidRDefault="00DF4793" w:rsidP="00DF479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Исследование операций</w:t>
      </w:r>
    </w:p>
    <w:p w:rsidR="00DF4793" w:rsidRDefault="00DF4793" w:rsidP="00DF4793">
      <w:pPr>
        <w:ind w:left="1416" w:firstLine="708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теме:</w:t>
      </w:r>
      <w:r>
        <w:rPr>
          <w:rFonts w:ascii="Times New Roman" w:hAnsi="Times New Roman" w:cs="Times New Roman"/>
        </w:rPr>
        <w:t xml:space="preserve"> </w:t>
      </w:r>
      <w:r w:rsidRPr="00DF4793">
        <w:rPr>
          <w:rFonts w:ascii="Times New Roman" w:hAnsi="Times New Roman" w:cs="Times New Roman"/>
          <w:b/>
          <w:sz w:val="32"/>
        </w:rPr>
        <w:t>Двойственный симплекс метод</w:t>
      </w:r>
    </w:p>
    <w:p w:rsidR="00DF4793" w:rsidRDefault="00DF4793" w:rsidP="00DF4793">
      <w:pPr>
        <w:ind w:left="1416" w:firstLine="708"/>
      </w:pPr>
    </w:p>
    <w:p w:rsidR="00DF4793" w:rsidRPr="00382998" w:rsidRDefault="00DF4793" w:rsidP="00DF4793">
      <w:pPr>
        <w:ind w:left="2832"/>
        <w:rPr>
          <w:rFonts w:ascii="Times New Roman" w:hAnsi="Times New Roman" w:cs="Times New Roman"/>
          <w:sz w:val="24"/>
        </w:rPr>
      </w:pPr>
    </w:p>
    <w:p w:rsidR="00DF4793" w:rsidRPr="00876225" w:rsidRDefault="00DF4793" w:rsidP="00DF4793"/>
    <w:p w:rsidR="00DF4793" w:rsidRPr="008704A9" w:rsidRDefault="00DF4793" w:rsidP="00DF479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DF4793" w:rsidRPr="0061156C" w:rsidRDefault="00DF4793" w:rsidP="00DF4793">
      <w:pPr>
        <w:spacing w:after="0" w:line="240" w:lineRule="auto"/>
        <w:ind w:left="495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DF4793" w:rsidRPr="0061156C" w:rsidRDefault="00DF4793" w:rsidP="00DF4793">
      <w:pPr>
        <w:spacing w:after="0" w:line="240" w:lineRule="auto"/>
        <w:ind w:left="4248" w:firstLine="7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DF4793" w:rsidRDefault="00DF4793" w:rsidP="00DF4793">
      <w:pPr>
        <w:spacing w:after="0" w:line="240" w:lineRule="auto"/>
        <w:ind w:left="4956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Проверил: ст. преподаватель:</w:t>
      </w:r>
    </w:p>
    <w:p w:rsidR="00DF4793" w:rsidRPr="00C85139" w:rsidRDefault="00DF4793" w:rsidP="00DF4793">
      <w:pPr>
        <w:spacing w:after="0" w:line="240" w:lineRule="auto"/>
        <w:ind w:left="6372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Вирченко Ю.В.</w:t>
      </w:r>
    </w:p>
    <w:p w:rsidR="00DF4793" w:rsidRDefault="00DF4793" w:rsidP="00DF4793">
      <w:pPr>
        <w:rPr>
          <w:b/>
          <w:sz w:val="24"/>
        </w:rPr>
      </w:pPr>
    </w:p>
    <w:p w:rsidR="00DF4793" w:rsidRPr="00B75B1A" w:rsidRDefault="00DF4793" w:rsidP="00DF4793">
      <w:pPr>
        <w:rPr>
          <w:b/>
          <w:sz w:val="24"/>
        </w:rPr>
      </w:pPr>
    </w:p>
    <w:p w:rsidR="00DF4793" w:rsidRDefault="00DF4793" w:rsidP="00DF4793">
      <w:pPr>
        <w:jc w:val="center"/>
        <w:rPr>
          <w:b/>
          <w:sz w:val="24"/>
        </w:rPr>
      </w:pPr>
    </w:p>
    <w:p w:rsidR="00DF4793" w:rsidRDefault="00DF4793" w:rsidP="00DF4793">
      <w:pPr>
        <w:jc w:val="center"/>
        <w:rPr>
          <w:b/>
          <w:sz w:val="24"/>
        </w:rPr>
      </w:pPr>
    </w:p>
    <w:p w:rsidR="00DF4793" w:rsidRDefault="00DF4793" w:rsidP="00DF4793">
      <w:pPr>
        <w:jc w:val="center"/>
        <w:rPr>
          <w:b/>
          <w:sz w:val="24"/>
        </w:rPr>
      </w:pPr>
    </w:p>
    <w:p w:rsidR="00DF4793" w:rsidRPr="00793DF3" w:rsidRDefault="00DF4793" w:rsidP="00DF4793">
      <w:pPr>
        <w:jc w:val="center"/>
        <w:rPr>
          <w:b/>
          <w:sz w:val="28"/>
        </w:rPr>
      </w:pPr>
      <w:r w:rsidRPr="00793DF3">
        <w:rPr>
          <w:b/>
          <w:sz w:val="28"/>
        </w:rPr>
        <w:t>Белгород 2024</w:t>
      </w:r>
    </w:p>
    <w:p w:rsidR="00544F94" w:rsidRPr="00544F94" w:rsidRDefault="00544F94" w:rsidP="00544F94">
      <w:pPr>
        <w:rPr>
          <w:b/>
          <w:sz w:val="24"/>
        </w:rPr>
      </w:pPr>
      <w:bookmarkStart w:id="0" w:name="_GoBack"/>
      <w:bookmarkEnd w:id="0"/>
      <w:r w:rsidRPr="00544F94">
        <w:rPr>
          <w:b/>
          <w:sz w:val="24"/>
        </w:rPr>
        <w:lastRenderedPageBreak/>
        <w:t>Цель работы: изучить элементы теории двойственности, двойственный симплекс-метод для пары симметрично двойственных задач, а также метод последовательного уточнения оценок.</w:t>
      </w:r>
    </w:p>
    <w:p w:rsidR="00544F94" w:rsidRPr="00544F94" w:rsidRDefault="00544F94" w:rsidP="00544F94">
      <w:pPr>
        <w:rPr>
          <w:b/>
          <w:sz w:val="24"/>
        </w:rPr>
      </w:pPr>
      <w:r w:rsidRPr="00544F94">
        <w:rPr>
          <w:b/>
          <w:sz w:val="24"/>
        </w:rPr>
        <w:t>Задания для подготовки к работе</w:t>
      </w:r>
    </w:p>
    <w:p w:rsidR="00544F94" w:rsidRDefault="00544F94" w:rsidP="00544F94">
      <w:r>
        <w:t>1. Изучить правило составления двойственных задач, а также формулировки и применения первой, второй и третьей теорем двойственности.</w:t>
      </w:r>
    </w:p>
    <w:p w:rsidR="00544F94" w:rsidRDefault="00544F94" w:rsidP="00544F94">
      <w:r>
        <w:t>2. Изучить двойственный симплекс-метод для симметрично двойственных задач. Составить и отладить программу решения пары симметрично двойственных задач двойственным симплекс-методом.</w:t>
      </w:r>
    </w:p>
    <w:p w:rsidR="00544F94" w:rsidRDefault="00544F94" w:rsidP="00544F94">
      <w:r>
        <w:t>3. Изучить понятие псевдоплана, построение симплекс-таблицы, отвечающей псевдоплану. Освоить метод последовательного уточнения оценок. Составить и отладить программу решения задачи ЛП методом последовательного уточнения оценок.</w:t>
      </w:r>
    </w:p>
    <w:p w:rsidR="007146BE" w:rsidRDefault="00544F94" w:rsidP="00544F94">
      <w:r>
        <w:t>4. Для подготовки тестовых данных решить вручную одну из следующих ниже задач двойственным симплекс-методом для пары симметрично двойственных задач, а также методом последовательного уточнения оценок.</w:t>
      </w:r>
    </w:p>
    <w:p w:rsidR="00544F94" w:rsidRDefault="00544F94" w:rsidP="00544F94"/>
    <w:p w:rsidR="00544F94" w:rsidRDefault="00544F94" w:rsidP="00544F94">
      <w:r w:rsidRPr="00544F94">
        <w:rPr>
          <w:noProof/>
          <w:lang w:eastAsia="ru-RU"/>
        </w:rPr>
        <w:drawing>
          <wp:inline distT="0" distB="0" distL="0" distR="0" wp14:anchorId="7D6F1A9E" wp14:editId="4F8A8A91">
            <wp:extent cx="3038899" cy="17909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7FF" w:rsidRDefault="00A377FF" w:rsidP="00544F94"/>
    <w:p w:rsidR="00A377FF" w:rsidRDefault="00A377FF" w:rsidP="00544F94"/>
    <w:p w:rsidR="00A377FF" w:rsidRDefault="00A377FF" w:rsidP="00544F94"/>
    <w:p w:rsidR="00A377FF" w:rsidRDefault="00A377FF" w:rsidP="00544F94"/>
    <w:p w:rsidR="00A377FF" w:rsidRDefault="00A377FF" w:rsidP="00544F94"/>
    <w:p w:rsidR="00A377FF" w:rsidRDefault="00A377FF" w:rsidP="00544F94"/>
    <w:p w:rsidR="00A377FF" w:rsidRDefault="00A377FF" w:rsidP="00544F94"/>
    <w:p w:rsidR="00A377FF" w:rsidRDefault="00A377FF" w:rsidP="00544F94"/>
    <w:p w:rsidR="00A377FF" w:rsidRDefault="00A377FF" w:rsidP="00544F94"/>
    <w:p w:rsidR="00A377FF" w:rsidRDefault="00A377FF" w:rsidP="00544F94"/>
    <w:p w:rsidR="00A377FF" w:rsidRDefault="00190ABF" w:rsidP="00544F94">
      <w:r>
        <w:rPr>
          <w:noProof/>
          <w:lang w:eastAsia="ru-RU"/>
        </w:rPr>
        <w:lastRenderedPageBreak/>
        <w:drawing>
          <wp:inline distT="0" distB="0" distL="0" distR="0" wp14:anchorId="7B817CFE" wp14:editId="46BE1266">
            <wp:extent cx="5702300" cy="73342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848" t="5652" r="160" b="1748"/>
                    <a:stretch/>
                  </pic:blipFill>
                  <pic:spPr bwMode="auto">
                    <a:xfrm>
                      <a:off x="0" y="0"/>
                      <a:ext cx="5702300" cy="733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1768" w:rsidRDefault="00A377FF" w:rsidP="00544F94">
      <w:pPr>
        <w:rPr>
          <w:rFonts w:ascii="Arial" w:eastAsiaTheme="minorEastAsia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</w:rPr>
        <w:br/>
      </w:r>
    </w:p>
    <w:p w:rsidR="00161768" w:rsidRDefault="00161768" w:rsidP="00544F94">
      <w:pPr>
        <w:rPr>
          <w:rFonts w:ascii="Arial" w:eastAsiaTheme="minorEastAsia" w:hAnsi="Arial" w:cs="Arial"/>
          <w:color w:val="333333"/>
          <w:szCs w:val="21"/>
          <w:shd w:val="clear" w:color="auto" w:fill="FFFFFF"/>
        </w:rPr>
      </w:pPr>
    </w:p>
    <w:p w:rsidR="00161768" w:rsidRDefault="00161768" w:rsidP="00544F94">
      <w:pPr>
        <w:rPr>
          <w:rFonts w:ascii="Arial" w:eastAsiaTheme="minorEastAsia" w:hAnsi="Arial" w:cs="Arial"/>
          <w:color w:val="333333"/>
          <w:szCs w:val="21"/>
          <w:shd w:val="clear" w:color="auto" w:fill="FFFFFF"/>
        </w:rPr>
      </w:pPr>
    </w:p>
    <w:p w:rsidR="00161768" w:rsidRDefault="00161768" w:rsidP="00544F94">
      <w:pPr>
        <w:rPr>
          <w:rFonts w:ascii="Arial" w:eastAsiaTheme="minorEastAsia" w:hAnsi="Arial" w:cs="Arial"/>
          <w:color w:val="333333"/>
          <w:szCs w:val="21"/>
          <w:shd w:val="clear" w:color="auto" w:fill="FFFFFF"/>
        </w:rPr>
      </w:pPr>
    </w:p>
    <w:p w:rsidR="00161768" w:rsidRPr="00A377FF" w:rsidRDefault="003703EC" w:rsidP="00544F94">
      <w:pPr>
        <w:rPr>
          <w:rFonts w:ascii="Times New Roman" w:eastAsiaTheme="minorEastAsia" w:hAnsi="Times New Roman" w:cs="Times New Roman"/>
          <w:color w:val="333333"/>
          <w:szCs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color w:val="333333"/>
                  <w:szCs w:val="21"/>
                  <w:shd w:val="clear" w:color="auto" w:fill="FFFFFF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color w:val="333333"/>
                      <w:szCs w:val="21"/>
                      <w:shd w:val="clear" w:color="auto" w:fill="FFFFFF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color w:val="333333"/>
                      <w:szCs w:val="21"/>
                      <w:shd w:val="clear" w:color="auto" w:fill="FFFFFF"/>
                    </w:rPr>
                    <m:t>3y</m:t>
                  </m:r>
                  <m:r>
                    <w:rPr>
                      <w:rFonts w:ascii="Cambria Math" w:hAnsi="Cambria Math" w:cs="Times New Roman"/>
                      <w:color w:val="333333"/>
                      <w:sz w:val="18"/>
                      <w:szCs w:val="16"/>
                      <w:shd w:val="clear" w:color="auto" w:fill="FFFFFF"/>
                      <w:vertAlign w:val="subscript"/>
                    </w:rPr>
                    <m:t>1</m:t>
                  </m:r>
                  <m:r>
                    <w:rPr>
                      <w:rFonts w:ascii="Cambria Math" w:hAnsi="Cambria Math" w:cs="Times New Roman"/>
                      <w:color w:val="333333"/>
                      <w:szCs w:val="21"/>
                      <w:shd w:val="clear" w:color="auto" w:fill="FFFFFF"/>
                    </w:rPr>
                    <m:t>+2y</m:t>
                  </m:r>
                  <m:r>
                    <w:rPr>
                      <w:rFonts w:ascii="Cambria Math" w:hAnsi="Cambria Math" w:cs="Times New Roman"/>
                      <w:color w:val="333333"/>
                      <w:sz w:val="18"/>
                      <w:szCs w:val="16"/>
                      <w:shd w:val="clear" w:color="auto" w:fill="FFFFFF"/>
                      <w:vertAlign w:val="subscript"/>
                    </w:rPr>
                    <m:t>2</m:t>
                  </m:r>
                  <m:r>
                    <w:rPr>
                      <w:rFonts w:ascii="Cambria Math" w:hAnsi="Cambria Math" w:cs="Times New Roman"/>
                      <w:color w:val="333333"/>
                      <w:szCs w:val="21"/>
                      <w:shd w:val="clear" w:color="auto" w:fill="FFFFFF"/>
                    </w:rPr>
                    <m:t>-4y</m:t>
                  </m:r>
                  <m:r>
                    <w:rPr>
                      <w:rFonts w:ascii="Cambria Math" w:hAnsi="Cambria Math" w:cs="Times New Roman"/>
                      <w:color w:val="333333"/>
                      <w:sz w:val="18"/>
                      <w:szCs w:val="16"/>
                      <w:shd w:val="clear" w:color="auto" w:fill="FFFFFF"/>
                      <w:vertAlign w:val="subscript"/>
                    </w:rPr>
                    <m:t>3</m:t>
                  </m:r>
                  <m:r>
                    <w:rPr>
                      <w:rFonts w:ascii="Cambria Math" w:hAnsi="Cambria Math" w:cs="Times New Roman"/>
                      <w:color w:val="333333"/>
                      <w:szCs w:val="21"/>
                      <w:shd w:val="clear" w:color="auto" w:fill="FFFFFF"/>
                    </w:rPr>
                    <m:t>+y</m:t>
                  </m:r>
                  <m:r>
                    <w:rPr>
                      <w:rFonts w:ascii="Cambria Math" w:hAnsi="Cambria Math" w:cs="Times New Roman"/>
                      <w:color w:val="333333"/>
                      <w:sz w:val="18"/>
                      <w:szCs w:val="16"/>
                      <w:shd w:val="clear" w:color="auto" w:fill="FFFFFF"/>
                      <w:vertAlign w:val="subscript"/>
                    </w:rPr>
                    <m:t>4</m:t>
                  </m:r>
                  <m:r>
                    <w:rPr>
                      <w:rFonts w:ascii="Cambria Math" w:hAnsi="Cambria Math" w:cs="Times New Roman"/>
                      <w:color w:val="333333"/>
                      <w:szCs w:val="21"/>
                      <w:shd w:val="clear" w:color="auto" w:fill="FFFFFF"/>
                    </w:rPr>
                    <m:t> = -2</m:t>
                  </m:r>
                </m:e>
                <m:e>
                  <m:r>
                    <w:rPr>
                      <w:rFonts w:ascii="Cambria Math" w:hAnsi="Cambria Math" w:cs="Times New Roman"/>
                      <w:color w:val="333333"/>
                      <w:szCs w:val="21"/>
                      <w:shd w:val="clear" w:color="auto" w:fill="FFFFFF"/>
                    </w:rPr>
                    <m:t>-y</m:t>
                  </m:r>
                  <m:r>
                    <w:rPr>
                      <w:rFonts w:ascii="Cambria Math" w:hAnsi="Cambria Math" w:cs="Times New Roman"/>
                      <w:color w:val="333333"/>
                      <w:sz w:val="18"/>
                      <w:szCs w:val="16"/>
                      <w:shd w:val="clear" w:color="auto" w:fill="FFFFFF"/>
                      <w:vertAlign w:val="subscript"/>
                    </w:rPr>
                    <m:t>1</m:t>
                  </m:r>
                  <m:r>
                    <w:rPr>
                      <w:rFonts w:ascii="Cambria Math" w:hAnsi="Cambria Math" w:cs="Times New Roman"/>
                      <w:color w:val="333333"/>
                      <w:szCs w:val="21"/>
                      <w:shd w:val="clear" w:color="auto" w:fill="FFFFFF"/>
                    </w:rPr>
                    <m:t>+3y</m:t>
                  </m:r>
                  <m:r>
                    <w:rPr>
                      <w:rFonts w:ascii="Cambria Math" w:hAnsi="Cambria Math" w:cs="Times New Roman"/>
                      <w:color w:val="333333"/>
                      <w:sz w:val="18"/>
                      <w:szCs w:val="16"/>
                      <w:shd w:val="clear" w:color="auto" w:fill="FFFFFF"/>
                      <w:vertAlign w:val="subscript"/>
                    </w:rPr>
                    <m:t>2</m:t>
                  </m:r>
                  <m:r>
                    <w:rPr>
                      <w:rFonts w:ascii="Cambria Math" w:hAnsi="Cambria Math" w:cs="Times New Roman"/>
                      <w:color w:val="333333"/>
                      <w:szCs w:val="21"/>
                      <w:shd w:val="clear" w:color="auto" w:fill="FFFFFF"/>
                    </w:rPr>
                    <m:t>-5y</m:t>
                  </m:r>
                  <m:r>
                    <w:rPr>
                      <w:rFonts w:ascii="Cambria Math" w:hAnsi="Cambria Math" w:cs="Times New Roman"/>
                      <w:color w:val="333333"/>
                      <w:sz w:val="18"/>
                      <w:szCs w:val="16"/>
                      <w:shd w:val="clear" w:color="auto" w:fill="FFFFFF"/>
                      <w:vertAlign w:val="subscript"/>
                    </w:rPr>
                    <m:t>3</m:t>
                  </m:r>
                  <m:r>
                    <w:rPr>
                      <w:rFonts w:ascii="Cambria Math" w:hAnsi="Cambria Math" w:cs="Times New Roman"/>
                      <w:color w:val="333333"/>
                      <w:szCs w:val="21"/>
                      <w:shd w:val="clear" w:color="auto" w:fill="FFFFFF"/>
                    </w:rPr>
                    <m:t>+y</m:t>
                  </m:r>
                  <m:r>
                    <w:rPr>
                      <w:rFonts w:ascii="Cambria Math" w:hAnsi="Cambria Math" w:cs="Times New Roman"/>
                      <w:color w:val="333333"/>
                      <w:sz w:val="18"/>
                      <w:szCs w:val="16"/>
                      <w:shd w:val="clear" w:color="auto" w:fill="FFFFFF"/>
                      <w:vertAlign w:val="subscript"/>
                    </w:rPr>
                    <m:t>5</m:t>
                  </m:r>
                  <m:r>
                    <w:rPr>
                      <w:rFonts w:ascii="Cambria Math" w:hAnsi="Cambria Math" w:cs="Times New Roman"/>
                      <w:color w:val="333333"/>
                      <w:szCs w:val="21"/>
                      <w:shd w:val="clear" w:color="auto" w:fill="FFFFFF"/>
                    </w:rPr>
                    <m:t> = 7</m:t>
                  </m:r>
                </m:e>
                <m:e>
                  <m:r>
                    <w:rPr>
                      <w:rFonts w:ascii="Cambria Math" w:hAnsi="Cambria Math" w:cs="Times New Roman"/>
                      <w:color w:val="333333"/>
                      <w:szCs w:val="21"/>
                      <w:shd w:val="clear" w:color="auto" w:fill="FFFFFF"/>
                    </w:rPr>
                    <m:t>4y</m:t>
                  </m:r>
                  <m:r>
                    <w:rPr>
                      <w:rFonts w:ascii="Cambria Math" w:hAnsi="Cambria Math" w:cs="Times New Roman"/>
                      <w:color w:val="333333"/>
                      <w:sz w:val="18"/>
                      <w:szCs w:val="16"/>
                      <w:shd w:val="clear" w:color="auto" w:fill="FFFFFF"/>
                      <w:vertAlign w:val="subscript"/>
                    </w:rPr>
                    <m:t>1</m:t>
                  </m:r>
                  <m:r>
                    <w:rPr>
                      <w:rFonts w:ascii="Cambria Math" w:hAnsi="Cambria Math" w:cs="Times New Roman"/>
                      <w:color w:val="333333"/>
                      <w:szCs w:val="21"/>
                      <w:shd w:val="clear" w:color="auto" w:fill="FFFFFF"/>
                    </w:rPr>
                    <m:t>+4y</m:t>
                  </m:r>
                  <m:r>
                    <w:rPr>
                      <w:rFonts w:ascii="Cambria Math" w:hAnsi="Cambria Math" w:cs="Times New Roman"/>
                      <w:color w:val="333333"/>
                      <w:sz w:val="18"/>
                      <w:szCs w:val="16"/>
                      <w:shd w:val="clear" w:color="auto" w:fill="FFFFFF"/>
                      <w:vertAlign w:val="subscript"/>
                    </w:rPr>
                    <m:t>2</m:t>
                  </m:r>
                  <m:r>
                    <w:rPr>
                      <w:rFonts w:ascii="Cambria Math" w:hAnsi="Cambria Math" w:cs="Times New Roman"/>
                      <w:color w:val="333333"/>
                      <w:szCs w:val="21"/>
                      <w:shd w:val="clear" w:color="auto" w:fill="FFFFFF"/>
                    </w:rPr>
                    <m:t>-2y</m:t>
                  </m:r>
                  <m:r>
                    <w:rPr>
                      <w:rFonts w:ascii="Cambria Math" w:hAnsi="Cambria Math" w:cs="Times New Roman"/>
                      <w:color w:val="333333"/>
                      <w:sz w:val="18"/>
                      <w:szCs w:val="16"/>
                      <w:shd w:val="clear" w:color="auto" w:fill="FFFFFF"/>
                      <w:vertAlign w:val="subscript"/>
                    </w:rPr>
                    <m:t>3</m:t>
                  </m:r>
                  <m:r>
                    <w:rPr>
                      <w:rFonts w:ascii="Cambria Math" w:hAnsi="Cambria Math" w:cs="Times New Roman"/>
                      <w:color w:val="333333"/>
                      <w:szCs w:val="21"/>
                      <w:shd w:val="clear" w:color="auto" w:fill="FFFFFF"/>
                    </w:rPr>
                    <m:t>+y</m:t>
                  </m:r>
                  <m:r>
                    <w:rPr>
                      <w:rFonts w:ascii="Cambria Math" w:hAnsi="Cambria Math" w:cs="Times New Roman"/>
                      <w:color w:val="333333"/>
                      <w:sz w:val="18"/>
                      <w:szCs w:val="16"/>
                      <w:shd w:val="clear" w:color="auto" w:fill="FFFFFF"/>
                      <w:vertAlign w:val="subscript"/>
                    </w:rPr>
                    <m:t>6</m:t>
                  </m:r>
                  <m:r>
                    <w:rPr>
                      <w:rFonts w:ascii="Cambria Math" w:hAnsi="Cambria Math" w:cs="Times New Roman"/>
                      <w:color w:val="333333"/>
                      <w:szCs w:val="21"/>
                      <w:shd w:val="clear" w:color="auto" w:fill="FFFFFF"/>
                    </w:rPr>
                    <m:t> = 1</m:t>
                  </m:r>
                  <m:ctrlPr>
                    <w:rPr>
                      <w:rFonts w:ascii="Cambria Math" w:eastAsia="Cambria Math" w:hAnsi="Cambria Math" w:cs="Times New Roman"/>
                      <w:i/>
                      <w:color w:val="333333"/>
                      <w:szCs w:val="21"/>
                      <w:shd w:val="clear" w:color="auto" w:fill="FFFFFF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color w:val="333333"/>
                      <w:szCs w:val="21"/>
                      <w:shd w:val="clear" w:color="auto" w:fill="FFFFFF"/>
                    </w:rPr>
                    <m:t>-y</m:t>
                  </m:r>
                  <m:r>
                    <w:rPr>
                      <w:rFonts w:ascii="Cambria Math" w:hAnsi="Cambria Math" w:cs="Times New Roman"/>
                      <w:color w:val="333333"/>
                      <w:sz w:val="18"/>
                      <w:szCs w:val="16"/>
                      <w:shd w:val="clear" w:color="auto" w:fill="FFFFFF"/>
                      <w:vertAlign w:val="subscript"/>
                    </w:rPr>
                    <m:t>1</m:t>
                  </m:r>
                  <m:r>
                    <w:rPr>
                      <w:rFonts w:ascii="Cambria Math" w:hAnsi="Cambria Math" w:cs="Times New Roman"/>
                      <w:color w:val="333333"/>
                      <w:szCs w:val="21"/>
                      <w:shd w:val="clear" w:color="auto" w:fill="FFFFFF"/>
                    </w:rPr>
                    <m:t>+2y</m:t>
                  </m:r>
                  <m:r>
                    <w:rPr>
                      <w:rFonts w:ascii="Cambria Math" w:hAnsi="Cambria Math" w:cs="Times New Roman"/>
                      <w:color w:val="333333"/>
                      <w:sz w:val="18"/>
                      <w:szCs w:val="16"/>
                      <w:shd w:val="clear" w:color="auto" w:fill="FFFFFF"/>
                      <w:vertAlign w:val="subscript"/>
                    </w:rPr>
                    <m:t>2</m:t>
                  </m:r>
                  <m:r>
                    <w:rPr>
                      <w:rFonts w:ascii="Cambria Math" w:hAnsi="Cambria Math" w:cs="Times New Roman"/>
                      <w:color w:val="333333"/>
                      <w:szCs w:val="21"/>
                      <w:shd w:val="clear" w:color="auto" w:fill="FFFFFF"/>
                    </w:rPr>
                    <m:t>+3y</m:t>
                  </m:r>
                  <m:r>
                    <w:rPr>
                      <w:rFonts w:ascii="Cambria Math" w:hAnsi="Cambria Math" w:cs="Times New Roman"/>
                      <w:color w:val="333333"/>
                      <w:sz w:val="18"/>
                      <w:szCs w:val="16"/>
                      <w:shd w:val="clear" w:color="auto" w:fill="FFFFFF"/>
                      <w:vertAlign w:val="subscript"/>
                    </w:rPr>
                    <m:t>3</m:t>
                  </m:r>
                  <m:r>
                    <w:rPr>
                      <w:rFonts w:ascii="Cambria Math" w:hAnsi="Cambria Math" w:cs="Times New Roman"/>
                      <w:color w:val="333333"/>
                      <w:szCs w:val="21"/>
                      <w:shd w:val="clear" w:color="auto" w:fill="FFFFFF"/>
                    </w:rPr>
                    <m:t>+y</m:t>
                  </m:r>
                  <m:r>
                    <w:rPr>
                      <w:rFonts w:ascii="Cambria Math" w:hAnsi="Cambria Math" w:cs="Times New Roman"/>
                      <w:color w:val="333333"/>
                      <w:sz w:val="18"/>
                      <w:szCs w:val="16"/>
                      <w:shd w:val="clear" w:color="auto" w:fill="FFFFFF"/>
                      <w:vertAlign w:val="subscript"/>
                    </w:rPr>
                    <m:t>7</m:t>
                  </m:r>
                  <m:r>
                    <w:rPr>
                      <w:rFonts w:ascii="Cambria Math" w:hAnsi="Cambria Math" w:cs="Times New Roman"/>
                      <w:color w:val="333333"/>
                      <w:szCs w:val="21"/>
                      <w:shd w:val="clear" w:color="auto" w:fill="FFFFFF"/>
                    </w:rPr>
                    <m:t> = 4</m:t>
                  </m:r>
                </m:e>
              </m:eqArr>
            </m:e>
          </m:d>
        </m:oMath>
      </m:oMathPara>
    </w:p>
    <w:p w:rsidR="00A377FF" w:rsidRPr="00A377FF" w:rsidRDefault="00A377FF" w:rsidP="00544F94">
      <w:pPr>
        <w:rPr>
          <w:rFonts w:ascii="Times New Roman" w:eastAsiaTheme="minorEastAsia" w:hAnsi="Times New Roman" w:cs="Times New Roman"/>
          <w:color w:val="333333"/>
          <w:sz w:val="24"/>
          <w:szCs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333333"/>
              <w:szCs w:val="21"/>
            </w:rPr>
            <w:br/>
          </m:r>
        </m:oMath>
      </m:oMathPara>
      <w:r w:rsidRPr="00A377FF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Матрица коэффициентов A = a(ij) этой системы уравнений имеет вид: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360"/>
        <w:gridCol w:w="440"/>
        <w:gridCol w:w="360"/>
        <w:gridCol w:w="360"/>
        <w:gridCol w:w="360"/>
        <w:gridCol w:w="360"/>
      </w:tblGrid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</w:t>
            </w:r>
          </w:p>
        </w:tc>
      </w:tr>
    </w:tbl>
    <w:p w:rsidR="00A377FF" w:rsidRDefault="00A377FF" w:rsidP="00544F94"/>
    <w:p w:rsidR="00A377FF" w:rsidRPr="00A377FF" w:rsidRDefault="00A377FF" w:rsidP="00A37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Решим систему уравнений относительно базисных переменных: x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vertAlign w:val="subscript"/>
          <w:lang w:eastAsia="ru-RU"/>
        </w:rPr>
        <w:t>4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, x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vertAlign w:val="subscript"/>
          <w:lang w:eastAsia="ru-RU"/>
        </w:rPr>
        <w:t>5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, x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vertAlign w:val="subscript"/>
          <w:lang w:eastAsia="ru-RU"/>
        </w:rPr>
        <w:t>6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, x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vertAlign w:val="subscript"/>
          <w:lang w:eastAsia="ru-RU"/>
        </w:rPr>
        <w:t>7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Полагая, что </w:t>
      </w:r>
      <w:r w:rsidRPr="00A377FF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  <w:t>свободные переменные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 равны 0, получим первый опорный план: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X0 = (0,0,0,-2,7,1,4)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A377FF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  <w:t>Базисное решение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 называется допустимым, если оно неотрицательно.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440"/>
        <w:gridCol w:w="560"/>
        <w:gridCol w:w="480"/>
        <w:gridCol w:w="560"/>
        <w:gridCol w:w="440"/>
        <w:gridCol w:w="440"/>
        <w:gridCol w:w="440"/>
        <w:gridCol w:w="440"/>
      </w:tblGrid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7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F(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</w:tr>
    </w:tbl>
    <w:p w:rsidR="00A377FF" w:rsidRPr="00A377FF" w:rsidRDefault="00A377FF">
      <w:pPr>
        <w:rPr>
          <w:rFonts w:ascii="Times New Roman" w:hAnsi="Times New Roman" w:cs="Times New Roman"/>
          <w:sz w:val="24"/>
          <w:szCs w:val="24"/>
        </w:rPr>
      </w:pPr>
    </w:p>
    <w:p w:rsidR="00A377FF" w:rsidRDefault="00A377FF" w:rsidP="00A377F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377FF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  <w:t>1. Проверка критерия оптимальности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.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План 0 в симплексной таблице </w:t>
      </w:r>
      <w:r w:rsidRPr="00A377FF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  <w:t>является псевдопланом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, поэтому определяем ведущие строку и столбец.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A377FF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  <w:t>2. Определение новой свободной переменной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.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Среди отрицательных значений базисных переменных выбираем наибольший по модулю.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Ведущей будет 1-ая строка, а переменную x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vertAlign w:val="subscript"/>
          <w:lang w:eastAsia="ru-RU"/>
        </w:rPr>
        <w:t>4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 следует вывести из базиса.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</w:p>
    <w:p w:rsidR="00161768" w:rsidRDefault="00161768" w:rsidP="00A377F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</w:pPr>
    </w:p>
    <w:p w:rsidR="00161768" w:rsidRDefault="00161768" w:rsidP="00A377F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</w:pPr>
    </w:p>
    <w:p w:rsidR="00161768" w:rsidRDefault="00161768" w:rsidP="00A377F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</w:pPr>
    </w:p>
    <w:p w:rsidR="00161768" w:rsidRDefault="00161768" w:rsidP="00A377F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</w:pPr>
    </w:p>
    <w:p w:rsidR="00161768" w:rsidRDefault="00161768" w:rsidP="00A377F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</w:pPr>
    </w:p>
    <w:p w:rsidR="00161768" w:rsidRDefault="00161768" w:rsidP="00A377F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</w:pPr>
    </w:p>
    <w:p w:rsidR="00161768" w:rsidRPr="00A377FF" w:rsidRDefault="00161768" w:rsidP="00A377F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</w:pPr>
    </w:p>
    <w:p w:rsidR="00A377FF" w:rsidRPr="00A377FF" w:rsidRDefault="00A377FF" w:rsidP="00A37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7FF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3. Определение новой базисной переменной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.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Минимальное значение θ соответствует 3-му столбцу, т.е. переменную x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vertAlign w:val="subscript"/>
          <w:lang w:eastAsia="ru-RU"/>
        </w:rPr>
        <w:t>3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 необходимо ввести в базис.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На пересечении ведущих строки и столбца находится разрешающий элемент (РЭ), равный (-4).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440"/>
        <w:gridCol w:w="560"/>
        <w:gridCol w:w="480"/>
        <w:gridCol w:w="1482"/>
        <w:gridCol w:w="440"/>
        <w:gridCol w:w="440"/>
        <w:gridCol w:w="440"/>
        <w:gridCol w:w="440"/>
      </w:tblGrid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7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F(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-24 : (-4) = 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</w:t>
            </w:r>
          </w:p>
        </w:tc>
      </w:tr>
    </w:tbl>
    <w:p w:rsidR="00A377FF" w:rsidRDefault="00A377FF"/>
    <w:p w:rsidR="00A377FF" w:rsidRPr="00A377FF" w:rsidRDefault="00A377FF" w:rsidP="00A37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7FF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  <w:t>4. Пересчет симплекс-таблицы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.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Выполняем преобразования симплексной таблицы методом Жордано-Гаусса.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667"/>
        <w:gridCol w:w="747"/>
        <w:gridCol w:w="627"/>
        <w:gridCol w:w="440"/>
        <w:gridCol w:w="627"/>
        <w:gridCol w:w="440"/>
        <w:gridCol w:w="440"/>
        <w:gridCol w:w="440"/>
      </w:tblGrid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7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1/2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-3/4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-1/2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-1/4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19/2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-19/4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1/2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-5/4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5/2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-1/2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5/2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7/2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F(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-36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</w:tr>
    </w:tbl>
    <w:p w:rsidR="00A377FF" w:rsidRDefault="00A377FF" w:rsidP="00A377FF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A377FF" w:rsidRDefault="00A377FF" w:rsidP="00A377FF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A377FF" w:rsidRDefault="00A377FF" w:rsidP="00A377FF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A377FF" w:rsidRDefault="00A377FF" w:rsidP="00A377FF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A377FF" w:rsidRDefault="00A377FF" w:rsidP="00A377FF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A377FF" w:rsidRDefault="00A377FF" w:rsidP="00A377FF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A377FF" w:rsidRDefault="00A377FF" w:rsidP="00A377FF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A377FF" w:rsidRDefault="00A377FF" w:rsidP="00A377FF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A377FF" w:rsidRDefault="00A377FF" w:rsidP="00A377FF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A377FF" w:rsidRDefault="00A377FF" w:rsidP="00A377FF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A377FF" w:rsidRDefault="00A377FF" w:rsidP="00A377FF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A377FF" w:rsidRDefault="00A377FF" w:rsidP="00A377FF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161768" w:rsidRDefault="00161768" w:rsidP="00A377FF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161768" w:rsidRDefault="00161768" w:rsidP="00A377FF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A377FF" w:rsidRPr="00A377FF" w:rsidRDefault="00A377FF" w:rsidP="00A37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br/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Представим расчет каждого элемента в виде таблицы: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230"/>
        <w:gridCol w:w="1194"/>
        <w:gridCol w:w="1222"/>
        <w:gridCol w:w="1140"/>
        <w:gridCol w:w="1140"/>
        <w:gridCol w:w="1140"/>
        <w:gridCol w:w="1140"/>
      </w:tblGrid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x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x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x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x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x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x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x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7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-2 : 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 : 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 : 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-4 : 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 : 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 : 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 : 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 : -4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7-(-2*-5):-4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-1-(3*-5):-4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3-(2*-5):-4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-5-(-4*-5):-4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0-(1*-5):-4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1-(0*-5):-4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0-(0*-5):-4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0-(0*-5):-4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1-(-2*-2):-4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4-(3*-2):-4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4-(2*-2):-4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-2-(-4*-2):-4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0-(1*-2):-4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0-(0*-2):-4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1-(0*-2):-4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0-(0*-2):-4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4-(-2*3):-4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-1-(3*3):-4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2-(2*3):-4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3-(-4*3):-4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0-(1*3):-4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0-(0*3):-4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0-(0*3):-4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1-(0*3):-4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0-(-2*-24):-4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-18-(3*-24):-4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32-(2*-24):-4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-24-(-4*-24):-4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0-(1*-24):-4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0-(0*-24):-4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0-(0*-24):-4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0-(0*-24):-4</w:t>
            </w:r>
          </w:p>
        </w:tc>
      </w:tr>
    </w:tbl>
    <w:p w:rsidR="00A377FF" w:rsidRPr="00A377FF" w:rsidRDefault="00A377FF" w:rsidP="00A377F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A377FF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  <w:t>1. Проверка критерия оптимальности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.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Текущий опорный план неоптимален, так как в индексной строке находятся положительные коэффициенты.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A377FF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  <w:t>2. Определение новой базисной переменной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.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В качестве ведущего выберем столбец, соответствующий переменной x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vertAlign w:val="subscript"/>
          <w:lang w:eastAsia="ru-RU"/>
        </w:rPr>
        <w:t>2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, так как это наибольший коэффициент.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A377FF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  <w:t>3. Определение новой свободной переменной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.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3-ая строка является ведущей.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Разрешающий элемент равен (3) и находится на пересечении ведущего столбца и ведущей строки.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667"/>
        <w:gridCol w:w="747"/>
        <w:gridCol w:w="627"/>
        <w:gridCol w:w="440"/>
        <w:gridCol w:w="627"/>
        <w:gridCol w:w="440"/>
        <w:gridCol w:w="440"/>
        <w:gridCol w:w="440"/>
        <w:gridCol w:w="614"/>
      </w:tblGrid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min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1/2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-3/4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-1/2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-1/4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19/2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-19/4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1/2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-5/4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19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5/2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-1/2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2/3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5/2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7/2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3/4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5/7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F(X1)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-36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</w:p>
        </w:tc>
      </w:tr>
    </w:tbl>
    <w:p w:rsidR="00A377FF" w:rsidRDefault="00A377FF" w:rsidP="00A377F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</w:p>
    <w:p w:rsidR="00A377FF" w:rsidRDefault="00A377FF" w:rsidP="00A377F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</w:pPr>
    </w:p>
    <w:p w:rsidR="00A377FF" w:rsidRDefault="00A377FF" w:rsidP="00A377F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</w:pPr>
    </w:p>
    <w:p w:rsidR="00A377FF" w:rsidRDefault="00A377FF" w:rsidP="00A377F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</w:pPr>
    </w:p>
    <w:p w:rsidR="00A377FF" w:rsidRDefault="00A377FF" w:rsidP="00A377F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</w:pPr>
    </w:p>
    <w:p w:rsidR="00A377FF" w:rsidRDefault="00A377FF" w:rsidP="00A377F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</w:pPr>
    </w:p>
    <w:p w:rsidR="00A377FF" w:rsidRPr="00A377FF" w:rsidRDefault="00A377FF" w:rsidP="00A37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7FF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4. Пересчет симплекс-таблицы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.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Получаем новую симплекс-таблицу: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667"/>
        <w:gridCol w:w="867"/>
        <w:gridCol w:w="440"/>
        <w:gridCol w:w="440"/>
        <w:gridCol w:w="627"/>
        <w:gridCol w:w="440"/>
        <w:gridCol w:w="747"/>
        <w:gridCol w:w="440"/>
      </w:tblGrid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7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5/6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-1/3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-1/3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1/6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55/6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-31/6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-7/6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-1/6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2/3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5/6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-1/6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1/3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1/6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-5/3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4/3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-7/6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F(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-4/3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-158/3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-8/3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-20/3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</w:tr>
    </w:tbl>
    <w:p w:rsidR="00A377FF" w:rsidRPr="00A377FF" w:rsidRDefault="00A377FF" w:rsidP="00A37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A377FF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  <w:t>1. Проверка критерия оптимальности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.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Среди значений индексной строки нет положительных. Поэтому эта таблица определяет оптимальный план задачи.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Окончательный вариант симплекс-таблицы: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667"/>
        <w:gridCol w:w="867"/>
        <w:gridCol w:w="440"/>
        <w:gridCol w:w="440"/>
        <w:gridCol w:w="627"/>
        <w:gridCol w:w="440"/>
        <w:gridCol w:w="747"/>
        <w:gridCol w:w="440"/>
      </w:tblGrid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7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5/6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-1/3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-1/3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1/6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val="en-US"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55/6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-31/6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-7/6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-1/6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2/3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5/6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-1/6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1/3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vertAlign w:val="subscript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1/6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-5/3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4/3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-7/6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</w:t>
            </w:r>
          </w:p>
        </w:tc>
      </w:tr>
      <w:tr w:rsidR="00A377FF" w:rsidRPr="00A377FF" w:rsidTr="00A377F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F(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Y</w:t>
            </w: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-4/3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-158/3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-8/3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-20/3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377FF" w:rsidRPr="00A377FF" w:rsidRDefault="00A377FF" w:rsidP="00A377FF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377F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</w:t>
            </w:r>
          </w:p>
        </w:tc>
      </w:tr>
    </w:tbl>
    <w:p w:rsidR="00161768" w:rsidRDefault="00A377FF">
      <w:pPr>
        <w:rPr>
          <w:rFonts w:ascii="Times New Roman" w:hAnsi="Times New Roman" w:cs="Times New Roman"/>
          <w:sz w:val="24"/>
          <w:szCs w:val="24"/>
        </w:rPr>
      </w:pP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Оптимальный план можно записать так: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="00287CBB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ru-RU"/>
        </w:rPr>
        <w:t>y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vertAlign w:val="subscript"/>
          <w:lang w:eastAsia="ru-RU"/>
        </w:rPr>
        <w:t>1</w:t>
      </w:r>
      <w:r w:rsidR="00287CBB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 = 0, y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vertAlign w:val="subscript"/>
          <w:lang w:eastAsia="ru-RU"/>
        </w:rPr>
        <w:t>2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 = 2/3</w:t>
      </w:r>
      <w:r w:rsidR="00287CBB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, y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vertAlign w:val="subscript"/>
          <w:lang w:eastAsia="ru-RU"/>
        </w:rPr>
        <w:t>3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 = 5/6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F(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ru-RU"/>
        </w:rPr>
        <w:t>Y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) = 18*0 -32*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2/3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 xml:space="preserve"> + 24*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5/6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=</w:t>
      </w:r>
      <w:r w:rsidRPr="00A377FF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 xml:space="preserve"> -4/3</w:t>
      </w:r>
    </w:p>
    <w:p w:rsidR="00A377FF" w:rsidRPr="00161768" w:rsidRDefault="00287CBB">
      <w:pPr>
        <w:rPr>
          <w:rFonts w:ascii="Times New Roman" w:hAnsi="Times New Roman" w:cs="Times New Roman"/>
          <w:sz w:val="24"/>
          <w:szCs w:val="24"/>
        </w:rPr>
      </w:pPr>
      <w:r>
        <w:t>Теперь из двойственной задачи находим ответ для изначальной задачи</w:t>
      </w:r>
    </w:p>
    <w:p w:rsidR="00A377FF" w:rsidRPr="00161768" w:rsidRDefault="00287CBB" w:rsidP="00544F94">
      <w:r w:rsidRPr="00161768">
        <w:t xml:space="preserve">-4/3 + 20/6 &gt;= 2 – </w:t>
      </w:r>
      <w:r>
        <w:rPr>
          <w:lang w:val="en-US"/>
        </w:rPr>
        <w:t>x</w:t>
      </w:r>
      <w:r w:rsidRPr="00161768">
        <w:t xml:space="preserve">1 = 0 </w:t>
      </w:r>
    </w:p>
    <w:p w:rsidR="00287CBB" w:rsidRPr="00287CBB" w:rsidRDefault="00287CBB" w:rsidP="00544F94">
      <w:r w:rsidRPr="00287CBB">
        <w:t xml:space="preserve">-8/3 + 10/6 &gt;= -1 + </w:t>
      </w:r>
      <w:r>
        <w:rPr>
          <w:lang w:val="en-US"/>
        </w:rPr>
        <w:t>x</w:t>
      </w:r>
      <w:r w:rsidRPr="00287CBB">
        <w:t>2 != 0</w:t>
      </w:r>
    </w:p>
    <w:p w:rsidR="00287CBB" w:rsidRPr="00287CBB" w:rsidRDefault="00287CBB" w:rsidP="00544F94">
      <w:r w:rsidRPr="00287CBB">
        <w:t xml:space="preserve">-2 + 25/6 &gt;= -7 – </w:t>
      </w:r>
      <w:r>
        <w:rPr>
          <w:lang w:val="en-US"/>
        </w:rPr>
        <w:t>x</w:t>
      </w:r>
      <w:r w:rsidRPr="00287CBB">
        <w:t>3 = 0</w:t>
      </w:r>
    </w:p>
    <w:p w:rsidR="00287CBB" w:rsidRPr="00287CBB" w:rsidRDefault="00287CBB" w:rsidP="00544F94">
      <w:r w:rsidRPr="00287CBB">
        <w:t xml:space="preserve">-4/3 – 15/6 &gt;= -4 + </w:t>
      </w:r>
      <w:r>
        <w:rPr>
          <w:lang w:val="en-US"/>
        </w:rPr>
        <w:t>x</w:t>
      </w:r>
      <w:r w:rsidRPr="00287CBB">
        <w:t>4 != 0</w:t>
      </w:r>
    </w:p>
    <w:p w:rsidR="00287CBB" w:rsidRPr="003703EC" w:rsidRDefault="00287CBB" w:rsidP="00544F94">
      <w:pPr>
        <w:rPr>
          <w:rFonts w:ascii="Times New Roman" w:hAnsi="Times New Roman" w:cs="Times New Roman"/>
          <w:sz w:val="24"/>
        </w:rPr>
      </w:pPr>
      <w:r w:rsidRPr="00287CBB">
        <w:rPr>
          <w:rFonts w:ascii="Times New Roman" w:hAnsi="Times New Roman" w:cs="Times New Roman"/>
          <w:sz w:val="24"/>
        </w:rPr>
        <w:t>Подставляем в исходное уровнение</w:t>
      </w:r>
    </w:p>
    <w:p w:rsidR="00287CBB" w:rsidRPr="00287CBB" w:rsidRDefault="00287CBB" w:rsidP="00544F94">
      <w:pPr>
        <w:rPr>
          <w:rFonts w:ascii="Times New Roman" w:hAnsi="Times New Roman" w:cs="Times New Roman"/>
          <w:b/>
          <w:sz w:val="28"/>
        </w:rPr>
      </w:pPr>
      <w:r w:rsidRPr="00287CBB">
        <w:rPr>
          <w:rFonts w:ascii="Times New Roman" w:hAnsi="Times New Roman" w:cs="Times New Roman"/>
          <w:b/>
          <w:sz w:val="28"/>
        </w:rPr>
        <w:t>Ответ</w:t>
      </w:r>
      <w:r>
        <w:rPr>
          <w:rFonts w:ascii="Times New Roman" w:hAnsi="Times New Roman" w:cs="Times New Roman"/>
          <w:b/>
          <w:sz w:val="28"/>
        </w:rPr>
        <w:t>:</w:t>
      </w:r>
    </w:p>
    <w:p w:rsidR="00190ABF" w:rsidRDefault="00287CBB" w:rsidP="00544F94">
      <w:pPr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  <w:lang w:val="en-US"/>
        </w:rPr>
      </w:pPr>
      <w:r w:rsidRPr="00287CBB"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  <w:lang w:val="en-US"/>
        </w:rPr>
        <w:t>x</w:t>
      </w:r>
      <w:r w:rsidRPr="00161768">
        <w:rPr>
          <w:rFonts w:ascii="Times New Roman" w:hAnsi="Times New Roman" w:cs="Times New Roman"/>
          <w:b/>
          <w:color w:val="333333"/>
          <w:szCs w:val="16"/>
          <w:shd w:val="clear" w:color="auto" w:fill="FFFFFF"/>
          <w:vertAlign w:val="subscript"/>
        </w:rPr>
        <w:t>1</w:t>
      </w:r>
      <w:r w:rsidRPr="00287CBB"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  <w:lang w:val="en-US"/>
        </w:rPr>
        <w:t> </w:t>
      </w:r>
      <w:r w:rsidRPr="00161768"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</w:rPr>
        <w:t xml:space="preserve">= 0, </w:t>
      </w:r>
      <w:r w:rsidRPr="00287CBB"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  <w:lang w:val="en-US"/>
        </w:rPr>
        <w:t>x</w:t>
      </w:r>
      <w:r w:rsidRPr="00161768">
        <w:rPr>
          <w:rFonts w:ascii="Times New Roman" w:hAnsi="Times New Roman" w:cs="Times New Roman"/>
          <w:b/>
          <w:color w:val="333333"/>
          <w:szCs w:val="16"/>
          <w:shd w:val="clear" w:color="auto" w:fill="FFFFFF"/>
          <w:vertAlign w:val="subscript"/>
        </w:rPr>
        <w:t>2</w:t>
      </w:r>
      <w:r w:rsidRPr="00287CBB"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  <w:lang w:val="en-US"/>
        </w:rPr>
        <w:t> </w:t>
      </w:r>
      <w:r w:rsidRPr="00161768"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</w:rPr>
        <w:t xml:space="preserve">= 39/ 4, </w:t>
      </w:r>
      <w:r w:rsidRPr="00287CBB"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  <w:lang w:val="en-US"/>
        </w:rPr>
        <w:t>x</w:t>
      </w:r>
      <w:r w:rsidRPr="00161768">
        <w:rPr>
          <w:rFonts w:ascii="Times New Roman" w:hAnsi="Times New Roman" w:cs="Times New Roman"/>
          <w:b/>
          <w:color w:val="333333"/>
          <w:szCs w:val="16"/>
          <w:shd w:val="clear" w:color="auto" w:fill="FFFFFF"/>
          <w:vertAlign w:val="subscript"/>
        </w:rPr>
        <w:t>3</w:t>
      </w:r>
      <w:r w:rsidRPr="00287CBB"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  <w:lang w:val="en-US"/>
        </w:rPr>
        <w:t> </w:t>
      </w:r>
      <w:r w:rsidRPr="00161768"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</w:rPr>
        <w:t xml:space="preserve">= 0, </w:t>
      </w:r>
      <w:r w:rsidRPr="00287CBB"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  <w:lang w:val="en-US"/>
        </w:rPr>
        <w:t>x</w:t>
      </w:r>
      <w:r w:rsidRPr="00161768">
        <w:rPr>
          <w:rFonts w:ascii="Times New Roman" w:hAnsi="Times New Roman" w:cs="Times New Roman"/>
          <w:b/>
          <w:color w:val="333333"/>
          <w:szCs w:val="16"/>
          <w:shd w:val="clear" w:color="auto" w:fill="FFFFFF"/>
          <w:vertAlign w:val="subscript"/>
        </w:rPr>
        <w:t>4</w:t>
      </w:r>
      <w:r w:rsidRPr="00287CBB"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  <w:lang w:val="en-US"/>
        </w:rPr>
        <w:t> </w:t>
      </w:r>
      <w:r w:rsidRPr="00161768"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</w:rPr>
        <w:t>= 33/4</w:t>
      </w:r>
      <w:r w:rsidRPr="00161768">
        <w:rPr>
          <w:rFonts w:ascii="Times New Roman" w:hAnsi="Times New Roman" w:cs="Times New Roman"/>
          <w:b/>
          <w:color w:val="333333"/>
          <w:sz w:val="28"/>
          <w:szCs w:val="21"/>
        </w:rPr>
        <w:br/>
      </w:r>
      <w:r w:rsidRPr="00287CBB"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  <w:lang w:val="en-US"/>
        </w:rPr>
        <w:t>F</w:t>
      </w:r>
      <w:r w:rsidRPr="00161768"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</w:rPr>
        <w:t>(</w:t>
      </w:r>
      <w:r w:rsidRPr="00287CBB"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  <w:lang w:val="en-US"/>
        </w:rPr>
        <w:t>X</w:t>
      </w:r>
      <w:r w:rsidRPr="00161768"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</w:rPr>
        <w:t xml:space="preserve">) = </w:t>
      </w:r>
      <w:r w:rsidRPr="00287CBB"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  <w:lang w:val="en-US"/>
        </w:rPr>
        <w:t>-405/4</w:t>
      </w:r>
    </w:p>
    <w:p w:rsidR="003703EC" w:rsidRDefault="003703EC" w:rsidP="00544F94">
      <w:pPr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</w:rPr>
      </w:pPr>
      <w:r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</w:rPr>
        <w:lastRenderedPageBreak/>
        <w:t>Блок-схемы:</w:t>
      </w:r>
    </w:p>
    <w:p w:rsidR="0043174F" w:rsidRPr="0043174F" w:rsidRDefault="0043174F" w:rsidP="0043174F">
      <w:pPr>
        <w:pStyle w:val="a8"/>
        <w:rPr>
          <w:noProof/>
        </w:rPr>
      </w:pPr>
      <w:r>
        <w:rPr>
          <w:noProof/>
        </w:rPr>
        <w:t>//Функция для поиска подсчёта</w:t>
      </w:r>
    </w:p>
    <w:p w:rsidR="003703EC" w:rsidRDefault="003703EC" w:rsidP="003703EC">
      <w:pPr>
        <w:pStyle w:val="a8"/>
        <w:rPr>
          <w:noProof/>
        </w:rPr>
      </w:pPr>
      <w:r w:rsidRPr="003703EC">
        <w:rPr>
          <w:noProof/>
        </w:rPr>
        <w:drawing>
          <wp:inline distT="0" distB="0" distL="0" distR="0">
            <wp:extent cx="2152650" cy="6867525"/>
            <wp:effectExtent l="0" t="0" r="0" b="9525"/>
            <wp:docPr id="5" name="Рисунок 5" descr="C:\Users\vovad\AppData\Local\Packages\Microsoft.Windows.Photos_8wekyb3d8bbwe\TempState\ShareServiceTempFolder\Диаграмма без названия.drawio (2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ovad\AppData\Local\Packages\Microsoft.Windows.Photos_8wekyb3d8bbwe\TempState\ShareServiceTempFolder\Диаграмма без названия.drawio (21)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686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03EC">
        <w:t xml:space="preserve"> </w:t>
      </w:r>
    </w:p>
    <w:p w:rsidR="0043174F" w:rsidRDefault="0043174F" w:rsidP="003703EC">
      <w:pPr>
        <w:pStyle w:val="a8"/>
        <w:rPr>
          <w:noProof/>
        </w:rPr>
      </w:pPr>
    </w:p>
    <w:p w:rsidR="0043174F" w:rsidRDefault="0043174F" w:rsidP="003703EC">
      <w:pPr>
        <w:pStyle w:val="a8"/>
        <w:rPr>
          <w:noProof/>
        </w:rPr>
      </w:pPr>
    </w:p>
    <w:p w:rsidR="0043174F" w:rsidRDefault="0043174F" w:rsidP="003703EC">
      <w:pPr>
        <w:pStyle w:val="a8"/>
        <w:rPr>
          <w:noProof/>
        </w:rPr>
      </w:pPr>
    </w:p>
    <w:p w:rsidR="0043174F" w:rsidRDefault="0043174F" w:rsidP="003703EC">
      <w:pPr>
        <w:pStyle w:val="a8"/>
        <w:rPr>
          <w:noProof/>
        </w:rPr>
      </w:pPr>
    </w:p>
    <w:p w:rsidR="0043174F" w:rsidRDefault="0043174F" w:rsidP="003703EC">
      <w:pPr>
        <w:pStyle w:val="a8"/>
        <w:rPr>
          <w:noProof/>
        </w:rPr>
      </w:pPr>
    </w:p>
    <w:p w:rsidR="0043174F" w:rsidRPr="0043174F" w:rsidRDefault="0043174F" w:rsidP="003703EC">
      <w:pPr>
        <w:pStyle w:val="a8"/>
        <w:rPr>
          <w:noProof/>
        </w:rPr>
      </w:pPr>
      <w:r>
        <w:rPr>
          <w:noProof/>
        </w:rPr>
        <w:t>//Функция для поиска максимума</w:t>
      </w:r>
    </w:p>
    <w:p w:rsidR="003703EC" w:rsidRPr="003703EC" w:rsidRDefault="003703EC" w:rsidP="003703EC">
      <w:pPr>
        <w:pStyle w:val="a8"/>
      </w:pPr>
      <w:r w:rsidRPr="003703EC">
        <w:rPr>
          <w:noProof/>
        </w:rPr>
        <w:drawing>
          <wp:inline distT="0" distB="0" distL="0" distR="0">
            <wp:extent cx="2057400" cy="6867525"/>
            <wp:effectExtent l="0" t="0" r="0" b="9525"/>
            <wp:docPr id="6" name="Рисунок 6" descr="C:\Users\vovad\AppData\Local\Packages\Microsoft.Windows.Photos_8wekyb3d8bbwe\TempState\ShareServiceTempFolder\Диаграмма без названия.drawio (10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ovad\AppData\Local\Packages\Microsoft.Windows.Photos_8wekyb3d8bbwe\TempState\ShareServiceTempFolder\Диаграмма без названия.drawio (10)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686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03EC" w:rsidRDefault="003703EC" w:rsidP="0037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3174F" w:rsidRDefault="0043174F" w:rsidP="0037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3174F" w:rsidRDefault="0043174F" w:rsidP="0037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3174F" w:rsidRDefault="0043174F" w:rsidP="0037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3174F" w:rsidRDefault="0043174F" w:rsidP="0043174F">
      <w:pPr>
        <w:pStyle w:val="a8"/>
        <w:rPr>
          <w:noProof/>
        </w:rPr>
      </w:pPr>
      <w:r>
        <w:rPr>
          <w:noProof/>
        </w:rPr>
        <w:lastRenderedPageBreak/>
        <w:t>//Функция для поиска минимума</w:t>
      </w:r>
    </w:p>
    <w:p w:rsidR="003703EC" w:rsidRDefault="003703EC" w:rsidP="0037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3E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057400" cy="6867525"/>
            <wp:effectExtent l="0" t="0" r="0" b="9525"/>
            <wp:docPr id="7" name="Рисунок 7" descr="C:\Users\vovad\AppData\Local\Packages\Microsoft.Windows.Photos_8wekyb3d8bbwe\TempState\ShareServiceTempFolder\Диаграмма без названия.drawio (1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ovad\AppData\Local\Packages\Microsoft.Windows.Photos_8wekyb3d8bbwe\TempState\ShareServiceTempFolder\Диаграмма без названия.drawio (11)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686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967" w:rsidRDefault="00A41967" w:rsidP="0037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41967" w:rsidRDefault="00A41967" w:rsidP="0037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41967" w:rsidRDefault="00A41967" w:rsidP="0037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41967" w:rsidRDefault="00A41967" w:rsidP="0037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41967" w:rsidRPr="003703EC" w:rsidRDefault="00A41967" w:rsidP="0037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41967" w:rsidRPr="00A41967" w:rsidRDefault="00A41967" w:rsidP="0037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//Функция для поиска двойственного решения</w:t>
      </w:r>
    </w:p>
    <w:p w:rsidR="003703EC" w:rsidRDefault="0043174F" w:rsidP="0037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174F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0619EC8A" wp14:editId="3F104642">
            <wp:extent cx="1514686" cy="8907118"/>
            <wp:effectExtent l="0" t="0" r="952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890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74F" w:rsidRDefault="0043174F" w:rsidP="0037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174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0DA06EFF" wp14:editId="4141ECAA">
            <wp:extent cx="1543265" cy="45535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3EC" w:rsidRDefault="003703EC" w:rsidP="0037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703EC" w:rsidRDefault="003703EC" w:rsidP="0037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703EC" w:rsidRDefault="003703EC" w:rsidP="0037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703EC" w:rsidRDefault="003703EC" w:rsidP="0037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3174F" w:rsidRDefault="0043174F" w:rsidP="0037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3174F" w:rsidRDefault="0043174F" w:rsidP="0037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3174F" w:rsidRDefault="0043174F" w:rsidP="0037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3174F" w:rsidRDefault="0043174F" w:rsidP="0037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3174F" w:rsidRDefault="0043174F" w:rsidP="0037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3174F" w:rsidRDefault="0043174F" w:rsidP="0037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3174F" w:rsidRDefault="0043174F" w:rsidP="0037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3174F" w:rsidRDefault="0043174F" w:rsidP="0037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703EC" w:rsidRPr="003703EC" w:rsidRDefault="003703EC" w:rsidP="0037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90ABF" w:rsidRPr="00190ABF" w:rsidRDefault="00190ABF" w:rsidP="00544F94">
      <w:pPr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</w:rPr>
      </w:pPr>
      <w:r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</w:rPr>
        <w:lastRenderedPageBreak/>
        <w:t>Код программы:</w:t>
      </w:r>
    </w:p>
    <w:p w:rsidR="00190ABF" w:rsidRPr="003703EC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03E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703E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03EC">
        <w:rPr>
          <w:rFonts w:ascii="Cascadia Mono" w:hAnsi="Cascadia Mono" w:cs="Cascadia Mono"/>
          <w:color w:val="A31515"/>
          <w:sz w:val="19"/>
          <w:szCs w:val="19"/>
          <w:lang w:val="en-US"/>
        </w:rPr>
        <w:t>&lt;stdio.h&gt;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&lt;conio.h&gt;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&lt;Windows.h&gt;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&lt;locale.h&gt;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90ABF">
        <w:rPr>
          <w:rFonts w:ascii="Cascadia Mono" w:hAnsi="Cascadia Mono" w:cs="Cascadia Mono"/>
          <w:color w:val="6F008A"/>
          <w:sz w:val="19"/>
          <w:szCs w:val="19"/>
          <w:lang w:val="en-US"/>
        </w:rPr>
        <w:t>INFINITY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-999</w:t>
      </w:r>
    </w:p>
    <w:p w:rsidR="00190ABF" w:rsidRPr="003703EC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03EC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3703E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03EC">
        <w:rPr>
          <w:rFonts w:ascii="Cascadia Mono" w:hAnsi="Cascadia Mono" w:cs="Cascadia Mono"/>
          <w:color w:val="6F008A"/>
          <w:sz w:val="19"/>
          <w:szCs w:val="19"/>
          <w:lang w:val="en-US"/>
        </w:rPr>
        <w:t>N</w:t>
      </w:r>
      <w:r w:rsidRPr="003703E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10</w:t>
      </w:r>
    </w:p>
    <w:p w:rsidR="00190ABF" w:rsidRPr="003703EC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03EC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3703E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03EC">
        <w:rPr>
          <w:rFonts w:ascii="Cascadia Mono" w:hAnsi="Cascadia Mono" w:cs="Cascadia Mono"/>
          <w:color w:val="6F008A"/>
          <w:sz w:val="19"/>
          <w:szCs w:val="19"/>
          <w:lang w:val="en-US"/>
        </w:rPr>
        <w:t>M</w:t>
      </w:r>
      <w:r w:rsidRPr="003703E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20</w:t>
      </w:r>
    </w:p>
    <w:p w:rsidR="00190ABF" w:rsidRPr="003703EC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minimum(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arrminpos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/* Вычисляет позицию с минимальным значением среди массива arr, состоящего из n элементов. */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90ABF" w:rsidRPr="003703EC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03E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703E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maximum(</w:t>
      </w:r>
      <w:r w:rsidRPr="003703EC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703E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703EC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3703E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703E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703E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703EC">
        <w:rPr>
          <w:rFonts w:ascii="Cascadia Mono" w:hAnsi="Cascadia Mono" w:cs="Cascadia Mono"/>
          <w:color w:val="808080"/>
          <w:sz w:val="19"/>
          <w:szCs w:val="19"/>
          <w:lang w:val="en-US"/>
        </w:rPr>
        <w:t>arrminpos</w:t>
      </w:r>
      <w:r w:rsidRPr="003703E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703E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703E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03EC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3703E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/* Вычисляет позицию с минимальным значением среди массива arr, состоящего из n элементов. </w:t>
      </w:r>
      <w:r w:rsidRPr="00190ABF">
        <w:rPr>
          <w:rFonts w:ascii="Cascadia Mono" w:hAnsi="Cascadia Mono" w:cs="Cascadia Mono"/>
          <w:color w:val="008000"/>
          <w:sz w:val="19"/>
          <w:szCs w:val="19"/>
          <w:lang w:val="en-US"/>
        </w:rPr>
        <w:t>*/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display(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[],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[],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[][</w:t>
      </w:r>
      <w:r w:rsidRPr="00190ABF">
        <w:rPr>
          <w:rFonts w:ascii="Cascadia Mono" w:hAnsi="Cascadia Mono" w:cs="Cascadia Mono"/>
          <w:color w:val="6F008A"/>
          <w:sz w:val="19"/>
          <w:szCs w:val="19"/>
          <w:lang w:val="en-US"/>
        </w:rPr>
        <w:t>M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],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basic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[]);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/* Отображение таблицы */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90ABF" w:rsidRPr="003703EC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03E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703E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displayframe(</w:t>
      </w:r>
      <w:r w:rsidRPr="003703EC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703E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03EC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3703E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3703EC">
        <w:rPr>
          <w:rFonts w:ascii="Cascadia Mono" w:hAnsi="Cascadia Mono" w:cs="Cascadia Mono"/>
          <w:color w:val="6F008A"/>
          <w:sz w:val="19"/>
          <w:szCs w:val="19"/>
          <w:lang w:val="en-US"/>
        </w:rPr>
        <w:t>M</w:t>
      </w:r>
      <w:r w:rsidRPr="003703EC">
        <w:rPr>
          <w:rFonts w:ascii="Cascadia Mono" w:hAnsi="Cascadia Mono" w:cs="Cascadia Mono"/>
          <w:color w:val="000000"/>
          <w:sz w:val="19"/>
          <w:szCs w:val="19"/>
          <w:lang w:val="en-US"/>
        </w:rPr>
        <w:t>]);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/* Отображает рамку таблицы */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90ABF" w:rsidRPr="003703EC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03E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703E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calctemp(</w:t>
      </w:r>
      <w:r w:rsidRPr="003703EC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703E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*, </w:t>
      </w:r>
      <w:r w:rsidRPr="003703EC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703EC">
        <w:rPr>
          <w:rFonts w:ascii="Cascadia Mono" w:hAnsi="Cascadia Mono" w:cs="Cascadia Mono"/>
          <w:color w:val="000000"/>
          <w:sz w:val="19"/>
          <w:szCs w:val="19"/>
          <w:lang w:val="en-US"/>
        </w:rPr>
        <w:t>[][</w:t>
      </w:r>
      <w:r w:rsidRPr="003703EC">
        <w:rPr>
          <w:rFonts w:ascii="Cascadia Mono" w:hAnsi="Cascadia Mono" w:cs="Cascadia Mono"/>
          <w:color w:val="6F008A"/>
          <w:sz w:val="19"/>
          <w:szCs w:val="19"/>
          <w:lang w:val="en-US"/>
        </w:rPr>
        <w:t>M</w:t>
      </w:r>
      <w:r w:rsidRPr="003703E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], </w:t>
      </w:r>
      <w:r w:rsidRPr="003703EC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703E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[], </w:t>
      </w:r>
      <w:r w:rsidRPr="003703E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703EC">
        <w:rPr>
          <w:rFonts w:ascii="Cascadia Mono" w:hAnsi="Cascadia Mono" w:cs="Cascadia Mono"/>
          <w:color w:val="000000"/>
          <w:sz w:val="19"/>
          <w:szCs w:val="19"/>
          <w:lang w:val="en-US"/>
        </w:rPr>
        <w:t>[]);</w:t>
      </w:r>
    </w:p>
    <w:p w:rsidR="00190ABF" w:rsidRPr="003703EC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03E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/* </w:t>
      </w:r>
      <w:r>
        <w:rPr>
          <w:rFonts w:ascii="Cascadia Mono" w:hAnsi="Cascadia Mono" w:cs="Cascadia Mono"/>
          <w:color w:val="008000"/>
          <w:sz w:val="19"/>
          <w:szCs w:val="19"/>
        </w:rPr>
        <w:t>Вычисляет</w:t>
      </w:r>
      <w:r w:rsidRPr="003703E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Z */</w:t>
      </w:r>
    </w:p>
    <w:p w:rsidR="00190ABF" w:rsidRPr="003703EC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3703EC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03E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703E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countmaxzterms;</w:t>
      </w:r>
    </w:p>
    <w:p w:rsidR="00190ABF" w:rsidRPr="003703EC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03E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703E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constraint;</w:t>
      </w:r>
    </w:p>
    <w:p w:rsidR="00190ABF" w:rsidRPr="003703EC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составления двойственной задачи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outputDualTask(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190ABF">
        <w:rPr>
          <w:rFonts w:ascii="Cascadia Mono" w:hAnsi="Cascadia Mono" w:cs="Cascadia Mono"/>
          <w:color w:val="6F008A"/>
          <w:sz w:val="19"/>
          <w:szCs w:val="19"/>
          <w:lang w:val="en-US"/>
        </w:rPr>
        <w:t>N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r w:rsidRPr="00190ABF">
        <w:rPr>
          <w:rFonts w:ascii="Cascadia Mono" w:hAnsi="Cascadia Mono" w:cs="Cascadia Mono"/>
          <w:color w:val="6F008A"/>
          <w:sz w:val="19"/>
          <w:szCs w:val="19"/>
          <w:lang w:val="en-US"/>
        </w:rPr>
        <w:t>M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],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[],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[],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newA[</w:t>
      </w:r>
      <w:r w:rsidRPr="00190ABF">
        <w:rPr>
          <w:rFonts w:ascii="Cascadia Mono" w:hAnsi="Cascadia Mono" w:cs="Cascadia Mono"/>
          <w:color w:val="6F008A"/>
          <w:sz w:val="19"/>
          <w:szCs w:val="19"/>
          <w:lang w:val="en-US"/>
        </w:rPr>
        <w:t>N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r w:rsidRPr="00190ABF">
        <w:rPr>
          <w:rFonts w:ascii="Cascadia Mono" w:hAnsi="Cascadia Mono" w:cs="Cascadia Mono"/>
          <w:color w:val="6F008A"/>
          <w:sz w:val="19"/>
          <w:szCs w:val="19"/>
          <w:lang w:val="en-US"/>
        </w:rPr>
        <w:t>M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transpose[</w:t>
      </w:r>
      <w:r w:rsidRPr="00190ABF">
        <w:rPr>
          <w:rFonts w:ascii="Cascadia Mono" w:hAnsi="Cascadia Mono" w:cs="Cascadia Mono"/>
          <w:color w:val="6F008A"/>
          <w:sz w:val="19"/>
          <w:szCs w:val="19"/>
          <w:lang w:val="en-US"/>
        </w:rPr>
        <w:t>N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r w:rsidRPr="00190ABF">
        <w:rPr>
          <w:rFonts w:ascii="Cascadia Mono" w:hAnsi="Cascadia Mono" w:cs="Cascadia Mono"/>
          <w:color w:val="6F008A"/>
          <w:sz w:val="19"/>
          <w:szCs w:val="19"/>
          <w:lang w:val="en-US"/>
        </w:rPr>
        <w:t>M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newB[</w:t>
      </w:r>
      <w:r w:rsidRPr="00190ABF">
        <w:rPr>
          <w:rFonts w:ascii="Cascadia Mono" w:hAnsi="Cascadia Mono" w:cs="Cascadia Mono"/>
          <w:color w:val="6F008A"/>
          <w:sz w:val="19"/>
          <w:szCs w:val="19"/>
          <w:lang w:val="en-US"/>
        </w:rPr>
        <w:t>N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newC[</w:t>
      </w:r>
      <w:r w:rsidRPr="00190ABF">
        <w:rPr>
          <w:rFonts w:ascii="Cascadia Mono" w:hAnsi="Cascadia Mono" w:cs="Cascadia Mono"/>
          <w:color w:val="6F008A"/>
          <w:sz w:val="19"/>
          <w:szCs w:val="19"/>
          <w:lang w:val="en-US"/>
        </w:rPr>
        <w:t>N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90ABF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; i++)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90ABF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; j++)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newA[i][j] =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[i][j];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90ABF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; i++)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newA[i][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[i];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90ABF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; i++)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newA[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][i] =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[i];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&lt;=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; ++i)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&lt;=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; ++j) {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transpose[j][i] = newA[i][j];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; ++i) {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newB[i] = transpose[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][i];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; ++i) {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newC[i] = transpose[i][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printf(</w:t>
      </w:r>
      <w:r>
        <w:rPr>
          <w:rFonts w:ascii="Cascadia Mono" w:hAnsi="Cascadia Mono" w:cs="Cascadia Mono"/>
          <w:color w:val="A31515"/>
          <w:sz w:val="19"/>
          <w:szCs w:val="19"/>
        </w:rPr>
        <w:t>"\n\n=== Составление двойственной задачи ===\n"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printf(</w:t>
      </w:r>
      <w:r>
        <w:rPr>
          <w:rFonts w:ascii="Cascadia Mono" w:hAnsi="Cascadia Mono" w:cs="Cascadia Mono"/>
          <w:color w:val="A31515"/>
          <w:sz w:val="19"/>
          <w:szCs w:val="19"/>
        </w:rPr>
        <w:t>"\nПолученная функция:\n"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printf(</w:t>
      </w:r>
      <w:r>
        <w:rPr>
          <w:rFonts w:ascii="Cascadia Mono" w:hAnsi="Cascadia Mono" w:cs="Cascadia Mono"/>
          <w:color w:val="A31515"/>
          <w:sz w:val="19"/>
          <w:szCs w:val="19"/>
        </w:rPr>
        <w:t>"\nf_min =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; i++)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== 0)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printf(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"%g*y%d"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, newB[i], i + 1);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printf(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 + %g*y%d"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, newB[i], i + 1);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; i++)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; j++)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== 0)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printf(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 \n%g*y%d 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, transpose[i][j], j + 1);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printf(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 + %g*y%d 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, transpose[i][j], j + 1);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 &lt;= %g\n"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, newC[i]);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setlocale(0, 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"RUS"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c[</w:t>
      </w:r>
      <w:r w:rsidRPr="00190ABF">
        <w:rPr>
          <w:rFonts w:ascii="Cascadia Mono" w:hAnsi="Cascadia Mono" w:cs="Cascadia Mono"/>
          <w:color w:val="6F008A"/>
          <w:sz w:val="19"/>
          <w:szCs w:val="19"/>
          <w:lang w:val="en-US"/>
        </w:rPr>
        <w:t>M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];      </w:t>
      </w:r>
      <w:r w:rsidRPr="00190AB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/* </w:t>
      </w:r>
      <w:r>
        <w:rPr>
          <w:rFonts w:ascii="Cascadia Mono" w:hAnsi="Cascadia Mono" w:cs="Cascadia Mono"/>
          <w:color w:val="008000"/>
          <w:sz w:val="19"/>
          <w:szCs w:val="19"/>
        </w:rPr>
        <w:t>Сохраняет</w:t>
      </w:r>
      <w:r w:rsidRPr="00190AB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коэффициент</w:t>
      </w:r>
      <w:r w:rsidRPr="00190AB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целевой</w:t>
      </w:r>
      <w:r w:rsidRPr="00190AB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функции</w:t>
      </w:r>
      <w:r w:rsidRPr="00190AB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Max(z) */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a[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][</w:t>
      </w:r>
      <w:r>
        <w:rPr>
          <w:rFonts w:ascii="Cascadia Mono" w:hAnsi="Cascadia Mono" w:cs="Cascadia Mono"/>
          <w:color w:val="6F008A"/>
          <w:sz w:val="19"/>
          <w:szCs w:val="19"/>
        </w:rPr>
        <w:t>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];   </w:t>
      </w:r>
      <w:r>
        <w:rPr>
          <w:rFonts w:ascii="Cascadia Mono" w:hAnsi="Cascadia Mono" w:cs="Cascadia Mono"/>
          <w:color w:val="008000"/>
          <w:sz w:val="19"/>
          <w:szCs w:val="19"/>
        </w:rPr>
        <w:t>/* Сохраняет коэффициент ограничений */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b[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];      </w:t>
      </w:r>
      <w:r>
        <w:rPr>
          <w:rFonts w:ascii="Cascadia Mono" w:hAnsi="Cascadia Mono" w:cs="Cascadia Mono"/>
          <w:color w:val="008000"/>
          <w:sz w:val="19"/>
          <w:szCs w:val="19"/>
        </w:rPr>
        <w:t>/* Сохраняет значения в правой части ограничений */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temp[</w:t>
      </w:r>
      <w:r>
        <w:rPr>
          <w:rFonts w:ascii="Cascadia Mono" w:hAnsi="Cascadia Mono" w:cs="Cascadia Mono"/>
          <w:color w:val="6F008A"/>
          <w:sz w:val="19"/>
          <w:szCs w:val="19"/>
        </w:rPr>
        <w:t>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];   </w:t>
      </w:r>
      <w:r>
        <w:rPr>
          <w:rFonts w:ascii="Cascadia Mono" w:hAnsi="Cascadia Mono" w:cs="Cascadia Mono"/>
          <w:color w:val="008000"/>
          <w:sz w:val="19"/>
          <w:szCs w:val="19"/>
        </w:rPr>
        <w:t>/* Сохраняет значения Zj-Cj*/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bminpos;     </w:t>
      </w:r>
      <w:r>
        <w:rPr>
          <w:rFonts w:ascii="Cascadia Mono" w:hAnsi="Cascadia Mono" w:cs="Cascadia Mono"/>
          <w:color w:val="008000"/>
          <w:sz w:val="19"/>
          <w:szCs w:val="19"/>
        </w:rPr>
        <w:t>/* Сохраняет минимальное значение позиции {Zj-Cj}, т.е. входящей в переменную */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maxratio[</w:t>
      </w:r>
      <w:r>
        <w:rPr>
          <w:rFonts w:ascii="Cascadia Mono" w:hAnsi="Cascadia Mono" w:cs="Cascadia Mono"/>
          <w:color w:val="6F008A"/>
          <w:sz w:val="19"/>
          <w:szCs w:val="19"/>
        </w:rPr>
        <w:t>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];   </w:t>
      </w:r>
      <w:r>
        <w:rPr>
          <w:rFonts w:ascii="Cascadia Mono" w:hAnsi="Cascadia Mono" w:cs="Cascadia Mono"/>
          <w:color w:val="008000"/>
          <w:sz w:val="19"/>
          <w:szCs w:val="19"/>
        </w:rPr>
        <w:t>/* Сохраняет значение отношения Zj-Cj/a[i][j] */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maxratiomaxpos;  </w:t>
      </w:r>
      <w:r>
        <w:rPr>
          <w:rFonts w:ascii="Cascadia Mono" w:hAnsi="Cascadia Mono" w:cs="Cascadia Mono"/>
          <w:color w:val="008000"/>
          <w:sz w:val="19"/>
          <w:szCs w:val="19"/>
        </w:rPr>
        <w:t>/* Сохраняет минимальное значение позиции b[i]/a[i][j], т.е. исходящей переменной */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key;           </w:t>
      </w:r>
      <w:r>
        <w:rPr>
          <w:rFonts w:ascii="Cascadia Mono" w:hAnsi="Cascadia Mono" w:cs="Cascadia Mono"/>
          <w:color w:val="008000"/>
          <w:sz w:val="19"/>
          <w:szCs w:val="19"/>
        </w:rPr>
        <w:t>/* Сохраняет ключевой элемент */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gooutcol;        </w:t>
      </w:r>
      <w:r>
        <w:rPr>
          <w:rFonts w:ascii="Cascadia Mono" w:hAnsi="Cascadia Mono" w:cs="Cascadia Mono"/>
          <w:color w:val="008000"/>
          <w:sz w:val="19"/>
          <w:szCs w:val="19"/>
        </w:rPr>
        <w:t>/* Сохраняет номер столбца, который выходит */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incomingcol;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z;             </w:t>
      </w:r>
      <w:r>
        <w:rPr>
          <w:rFonts w:ascii="Cascadia Mono" w:hAnsi="Cascadia Mono" w:cs="Cascadia Mono"/>
          <w:color w:val="008000"/>
          <w:sz w:val="19"/>
          <w:szCs w:val="19"/>
        </w:rPr>
        <w:t>/* Сохраняет значение целевой функции */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x[</w:t>
      </w:r>
      <w:r w:rsidRPr="00190ABF">
        <w:rPr>
          <w:rFonts w:ascii="Cascadia Mono" w:hAnsi="Cascadia Mono" w:cs="Cascadia Mono"/>
          <w:color w:val="6F008A"/>
          <w:sz w:val="19"/>
          <w:szCs w:val="19"/>
          <w:lang w:val="en-US"/>
        </w:rPr>
        <w:t>M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i, j;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basic[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];        </w:t>
      </w:r>
      <w:r>
        <w:rPr>
          <w:rFonts w:ascii="Cascadia Mono" w:hAnsi="Cascadia Mono" w:cs="Cascadia Mono"/>
          <w:color w:val="008000"/>
          <w:sz w:val="19"/>
          <w:szCs w:val="19"/>
        </w:rPr>
        <w:t>/* Сохраняет базовую переменную */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flag = 0;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/*** Инициализация базовых переменных ***/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i &lt; </w:t>
      </w:r>
      <w:r w:rsidRPr="00190ABF">
        <w:rPr>
          <w:rFonts w:ascii="Cascadia Mono" w:hAnsi="Cascadia Mono" w:cs="Cascadia Mono"/>
          <w:color w:val="6F008A"/>
          <w:sz w:val="19"/>
          <w:szCs w:val="19"/>
          <w:lang w:val="en-US"/>
        </w:rPr>
        <w:t>M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; i++)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c[i] = x[i] = temp[i] = 0;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i &lt; </w:t>
      </w:r>
      <w:r w:rsidRPr="00190ABF">
        <w:rPr>
          <w:rFonts w:ascii="Cascadia Mono" w:hAnsi="Cascadia Mono" w:cs="Cascadia Mono"/>
          <w:color w:val="6F008A"/>
          <w:sz w:val="19"/>
          <w:szCs w:val="19"/>
          <w:lang w:val="en-US"/>
        </w:rPr>
        <w:t>N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; i++)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= 0; j &lt; </w:t>
      </w:r>
      <w:r w:rsidRPr="00190ABF">
        <w:rPr>
          <w:rFonts w:ascii="Cascadia Mono" w:hAnsi="Cascadia Mono" w:cs="Cascadia Mono"/>
          <w:color w:val="6F008A"/>
          <w:sz w:val="19"/>
          <w:szCs w:val="19"/>
          <w:lang w:val="en-US"/>
        </w:rPr>
        <w:t>M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; j++)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a[i][j] = 0;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/*** Ввод необходимых данных ***/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printf(</w:t>
      </w:r>
      <w:r>
        <w:rPr>
          <w:rFonts w:ascii="Cascadia Mono" w:hAnsi="Cascadia Mono" w:cs="Cascadia Mono"/>
          <w:color w:val="A31515"/>
          <w:sz w:val="19"/>
          <w:szCs w:val="19"/>
        </w:rPr>
        <w:t>"\nВведите задачу в стандартной форме\n"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printf(</w:t>
      </w:r>
      <w:r>
        <w:rPr>
          <w:rFonts w:ascii="Cascadia Mono" w:hAnsi="Cascadia Mono" w:cs="Cascadia Mono"/>
          <w:color w:val="A31515"/>
          <w:sz w:val="19"/>
          <w:szCs w:val="19"/>
        </w:rPr>
        <w:t>"\nВведите количество переменных целевой функции\n"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scanf_s(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&amp;countmaxzterms);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printf(</w:t>
      </w:r>
      <w:r>
        <w:rPr>
          <w:rFonts w:ascii="Cascadia Mono" w:hAnsi="Cascadia Mono" w:cs="Cascadia Mono"/>
          <w:color w:val="A31515"/>
          <w:sz w:val="19"/>
          <w:szCs w:val="19"/>
        </w:rPr>
        <w:t>"\nВведите коэффициенты целевой функции\n"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i &lt; countmaxzterms; i++)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scanf_s(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"%f"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, &amp;c[i]);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</w:rPr>
        <w:t>Введенная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функция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:\n"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"\Max z = 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i &lt; countmaxzterms; i++)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== 0)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printf(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"%g*x%d"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, c[i], i + 1);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printf(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 + %g*x%d"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, c[i], i + 1);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printf(</w:t>
      </w:r>
      <w:r>
        <w:rPr>
          <w:rFonts w:ascii="Cascadia Mono" w:hAnsi="Cascadia Mono" w:cs="Cascadia Mono"/>
          <w:color w:val="A31515"/>
          <w:sz w:val="19"/>
          <w:szCs w:val="19"/>
        </w:rPr>
        <w:t>"\nВведите количество ограничений: 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scanf_s(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&amp;constraint);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printf(</w:t>
      </w:r>
      <w:r>
        <w:rPr>
          <w:rFonts w:ascii="Cascadia Mono" w:hAnsi="Cascadia Mono" w:cs="Cascadia Mono"/>
          <w:color w:val="A31515"/>
          <w:sz w:val="19"/>
          <w:szCs w:val="19"/>
        </w:rPr>
        <w:t>"\nВведите коэффициенты ограничений: 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i &lt; constraint; i++)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= 0; j &lt; countmaxzterms; j++)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scanf_s(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"%f"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, &amp;a[i][j]);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i &lt; constraint; i++)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a[i][j++] = 1;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printf(</w:t>
      </w:r>
      <w:r>
        <w:rPr>
          <w:rFonts w:ascii="Cascadia Mono" w:hAnsi="Cascadia Mono" w:cs="Cascadia Mono"/>
          <w:color w:val="A31515"/>
          <w:sz w:val="19"/>
          <w:szCs w:val="19"/>
        </w:rPr>
        <w:t>"\nВведите значения свободных членов: 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i &lt; constraint; i++)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scanf_s(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"%f"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, &amp;b[i]);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i &lt; countmaxzterms + constraint; i++)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basic[i] = (i + countmaxzterms);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</w:rPr>
        <w:t>Вы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ввели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: \n"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i &lt; constraint; i++)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= 0; j &lt; countmaxzterms; j++)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== 0)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printf(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 %g*x%d 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, a[i][j], j + 1);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printf(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 + %g*x%d 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, a[i][j], j + 1);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 &lt;= %g\n"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, b[i]);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outputDualTask(a, b, c, constraint, countmaxzterms);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_getch();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/*** Расчет для фактической таблицы ***/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90AB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/*** </w:t>
      </w:r>
      <w:r>
        <w:rPr>
          <w:rFonts w:ascii="Cascadia Mono" w:hAnsi="Cascadia Mono" w:cs="Cascadia Mono"/>
          <w:color w:val="008000"/>
          <w:sz w:val="19"/>
          <w:szCs w:val="19"/>
        </w:rPr>
        <w:t>Завершающее</w:t>
      </w:r>
      <w:r w:rsidRPr="00190AB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условие</w:t>
      </w:r>
      <w:r w:rsidRPr="00190AB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***/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i &lt; constraint; i++)</w:t>
      </w:r>
    </w:p>
    <w:p w:rsidR="00190ABF" w:rsidRPr="003703EC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703EC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190ABF" w:rsidRPr="003703EC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03E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flag = 1;</w:t>
      </w:r>
    </w:p>
    <w:p w:rsidR="00190ABF" w:rsidRPr="003703EC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(b[i] &lt;= 0)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flag = 0;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}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z = 0;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calctemp(temp, a, c, basic);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display(c, b, a, basic);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"\n\tZj-Cj\t\t"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i &lt; constraint + countmaxzterms; i++)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printf(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"%0.3g\t"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, temp[i]);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</w:rPr>
        <w:t>"\n\n"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/*** Определение исходящего столбца ***/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maximum(b, &amp;bminpos, constraint);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gooutcol = basic[bminpos];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/*** Определение входящего столбца ***/</w:t>
      </w:r>
    </w:p>
    <w:p w:rsidR="00190ABF" w:rsidRPr="003703EC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703E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703E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i &lt; </w:t>
      </w:r>
      <w:r w:rsidRPr="003703EC">
        <w:rPr>
          <w:rFonts w:ascii="Cascadia Mono" w:hAnsi="Cascadia Mono" w:cs="Cascadia Mono"/>
          <w:color w:val="6F008A"/>
          <w:sz w:val="19"/>
          <w:szCs w:val="19"/>
          <w:lang w:val="en-US"/>
        </w:rPr>
        <w:t>M</w:t>
      </w:r>
      <w:r w:rsidRPr="003703EC">
        <w:rPr>
          <w:rFonts w:ascii="Cascadia Mono" w:hAnsi="Cascadia Mono" w:cs="Cascadia Mono"/>
          <w:color w:val="000000"/>
          <w:sz w:val="19"/>
          <w:szCs w:val="19"/>
          <w:lang w:val="en-US"/>
        </w:rPr>
        <w:t>; i++)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03E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maxratio[i] = </w:t>
      </w:r>
      <w:r w:rsidRPr="00190ABF">
        <w:rPr>
          <w:rFonts w:ascii="Cascadia Mono" w:hAnsi="Cascadia Mono" w:cs="Cascadia Mono"/>
          <w:color w:val="6F008A"/>
          <w:sz w:val="19"/>
          <w:szCs w:val="19"/>
          <w:lang w:val="en-US"/>
        </w:rPr>
        <w:t>INFINITY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i &lt; constraint + countmaxzterms; i++)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(a[bminpos][i] == 0)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maxratio[i] = </w:t>
      </w:r>
      <w:r w:rsidRPr="00190ABF">
        <w:rPr>
          <w:rFonts w:ascii="Cascadia Mono" w:hAnsi="Cascadia Mono" w:cs="Cascadia Mono"/>
          <w:color w:val="6F008A"/>
          <w:sz w:val="19"/>
          <w:szCs w:val="19"/>
          <w:lang w:val="en-US"/>
        </w:rPr>
        <w:t>INFINITY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continue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(a[bminpos][i] &gt; 0)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maxratio[i] = </w:t>
      </w:r>
      <w:r w:rsidRPr="00190ABF">
        <w:rPr>
          <w:rFonts w:ascii="Cascadia Mono" w:hAnsi="Cascadia Mono" w:cs="Cascadia Mono"/>
          <w:color w:val="6F008A"/>
          <w:sz w:val="19"/>
          <w:szCs w:val="19"/>
          <w:lang w:val="en-US"/>
        </w:rPr>
        <w:t>INFINITY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continue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maxratio[i] = temp[i] / a[bminpos][i];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minimum(maxratio, &amp;maxratiomaxpos, 2 * constraint);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incomingcol = maxratiomaxpos;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i &lt; constraint + countmaxzterms; i++)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x[i] = 0;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i &lt; constraint; i++)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x[basic[i]] = b[i];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printf(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"y[%d]=%0.3g\n"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, basic[i] + 1, c[i]);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printf(</w:t>
      </w:r>
      <w:r>
        <w:rPr>
          <w:rFonts w:ascii="Cascadia Mono" w:hAnsi="Cascadia Mono" w:cs="Cascadia Mono"/>
          <w:color w:val="A31515"/>
          <w:sz w:val="19"/>
          <w:szCs w:val="19"/>
        </w:rPr>
        <w:t>"\nРешений нет! Все отношения &lt; 0!"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i &lt; constraint; i++)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z = z + c[i] * x[i];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"Min(z) = %g"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, z);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</w:rPr>
        <w:t>"\nВходит в базис переменная:  X%d\t"</w:t>
      </w:r>
      <w:r>
        <w:rPr>
          <w:rFonts w:ascii="Cascadia Mono" w:hAnsi="Cascadia Mono" w:cs="Cascadia Mono"/>
          <w:color w:val="000000"/>
          <w:sz w:val="19"/>
          <w:szCs w:val="19"/>
        </w:rPr>
        <w:t>, incomingcol + 1);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printf(</w:t>
      </w:r>
      <w:r>
        <w:rPr>
          <w:rFonts w:ascii="Cascadia Mono" w:hAnsi="Cascadia Mono" w:cs="Cascadia Mono"/>
          <w:color w:val="A31515"/>
          <w:sz w:val="19"/>
          <w:szCs w:val="19"/>
        </w:rPr>
        <w:t>"Выходит из базиса переменная:  X%d\n"</w:t>
      </w:r>
      <w:r>
        <w:rPr>
          <w:rFonts w:ascii="Cascadia Mono" w:hAnsi="Cascadia Mono" w:cs="Cascadia Mono"/>
          <w:color w:val="000000"/>
          <w:sz w:val="19"/>
          <w:szCs w:val="19"/>
        </w:rPr>
        <w:t>, gooutcol + 1);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basic[bminpos] = incomingcol;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/*** Выполнение операций по приведению похожих выражений в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    входящая переменная как исходящая переменная строковыми операциями ***/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key = a[bminpos][incomingcol];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b[bminpos] = b[bminpos] / key;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i &lt; constraint + countmaxzterms; i++)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a[bminpos][i] = a[bminpos][i] / key;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i &lt; constraint; i++)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(bminpos == i)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continue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key = a[i][incomingcol];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= 0; j &lt; (constraint + countmaxzterms); j++)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a[i][j] = a[i][j] - a[bminpos][j] * key;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b[i] = b[i] - b[bminpos] * key;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_getch();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(flag == 0);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"\nPress any key to exit...\n"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_getch();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calctemp(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190ABF">
        <w:rPr>
          <w:rFonts w:ascii="Cascadia Mono" w:hAnsi="Cascadia Mono" w:cs="Cascadia Mono"/>
          <w:color w:val="6F008A"/>
          <w:sz w:val="19"/>
          <w:szCs w:val="19"/>
          <w:lang w:val="en-US"/>
        </w:rPr>
        <w:t>N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r w:rsidRPr="00190ABF">
        <w:rPr>
          <w:rFonts w:ascii="Cascadia Mono" w:hAnsi="Cascadia Mono" w:cs="Cascadia Mono"/>
          <w:color w:val="6F008A"/>
          <w:sz w:val="19"/>
          <w:szCs w:val="19"/>
          <w:lang w:val="en-US"/>
        </w:rPr>
        <w:t>M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],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190ABF">
        <w:rPr>
          <w:rFonts w:ascii="Cascadia Mono" w:hAnsi="Cascadia Mono" w:cs="Cascadia Mono"/>
          <w:color w:val="6F008A"/>
          <w:sz w:val="19"/>
          <w:szCs w:val="19"/>
          <w:lang w:val="en-US"/>
        </w:rPr>
        <w:t>M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],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basic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190ABF">
        <w:rPr>
          <w:rFonts w:ascii="Cascadia Mono" w:hAnsi="Cascadia Mono" w:cs="Cascadia Mono"/>
          <w:color w:val="6F008A"/>
          <w:sz w:val="19"/>
          <w:szCs w:val="19"/>
          <w:lang w:val="en-US"/>
        </w:rPr>
        <w:t>N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])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i, j;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i &lt; constraint + countmaxzterms; i++)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[i] = 0;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= 0; j &lt; constraint; j++)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+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basic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[j]] *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[j][i];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temp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-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[i];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maximum(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arrmaxpos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arrmax;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arrmax =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[0];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*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arrmaxpos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i &lt;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; i++)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[i] &gt; arrmax)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arrmax =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[i];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*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arrmaxpos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i;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minimum(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arrminpos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arrmin;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arrmin =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[0];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*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arrminpos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i &lt;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; i++)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[i] &lt; arrmin)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arrmin =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[i];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*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arrminpos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i;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display(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190ABF">
        <w:rPr>
          <w:rFonts w:ascii="Cascadia Mono" w:hAnsi="Cascadia Mono" w:cs="Cascadia Mono"/>
          <w:color w:val="6F008A"/>
          <w:sz w:val="19"/>
          <w:szCs w:val="19"/>
          <w:lang w:val="en-US"/>
        </w:rPr>
        <w:t>N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],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190ABF">
        <w:rPr>
          <w:rFonts w:ascii="Cascadia Mono" w:hAnsi="Cascadia Mono" w:cs="Cascadia Mono"/>
          <w:color w:val="6F008A"/>
          <w:sz w:val="19"/>
          <w:szCs w:val="19"/>
          <w:lang w:val="en-US"/>
        </w:rPr>
        <w:t>N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],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190ABF">
        <w:rPr>
          <w:rFonts w:ascii="Cascadia Mono" w:hAnsi="Cascadia Mono" w:cs="Cascadia Mono"/>
          <w:color w:val="6F008A"/>
          <w:sz w:val="19"/>
          <w:szCs w:val="19"/>
          <w:lang w:val="en-US"/>
        </w:rPr>
        <w:t>N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r w:rsidRPr="00190ABF">
        <w:rPr>
          <w:rFonts w:ascii="Cascadia Mono" w:hAnsi="Cascadia Mono" w:cs="Cascadia Mono"/>
          <w:color w:val="6F008A"/>
          <w:sz w:val="19"/>
          <w:szCs w:val="19"/>
          <w:lang w:val="en-US"/>
        </w:rPr>
        <w:t>M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],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basic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190ABF">
        <w:rPr>
          <w:rFonts w:ascii="Cascadia Mono" w:hAnsi="Cascadia Mono" w:cs="Cascadia Mono"/>
          <w:color w:val="6F008A"/>
          <w:sz w:val="19"/>
          <w:szCs w:val="19"/>
          <w:lang w:val="en-US"/>
        </w:rPr>
        <w:t>N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])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i, j;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displayframe(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i &lt; constraint; i++)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"\n%0.3g\tX%d\t%0.3g\t"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basic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[i]],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basic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+ 1,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[i]);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= 0; j &lt; constraint + countmaxzterms; j++)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printf(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"%0.3g\t"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[i][j]);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displayframe(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190ABF">
        <w:rPr>
          <w:rFonts w:ascii="Cascadia Mono" w:hAnsi="Cascadia Mono" w:cs="Cascadia Mono"/>
          <w:color w:val="6F008A"/>
          <w:sz w:val="19"/>
          <w:szCs w:val="19"/>
          <w:lang w:val="en-US"/>
        </w:rPr>
        <w:t>M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])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"\t\tc[j]\t"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i &lt; constraint + countmaxzterms; i++)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"%0.2g\t"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90AB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[i]);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"\nc[b]\tB\tb\t"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90AB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i &lt; constraint + countmaxzterms; i++)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190ABF">
        <w:rPr>
          <w:rFonts w:ascii="Cascadia Mono" w:hAnsi="Cascadia Mono" w:cs="Cascadia Mono"/>
          <w:color w:val="A31515"/>
          <w:sz w:val="19"/>
          <w:szCs w:val="19"/>
          <w:lang w:val="en-US"/>
        </w:rPr>
        <w:t>"y[%d]\t"</w:t>
      </w: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>, i + 1);</w:t>
      </w:r>
    </w:p>
    <w:p w:rsidR="00190ABF" w:rsidRP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90A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90ABF" w:rsidRDefault="00190ABF" w:rsidP="00190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90ABF" w:rsidRDefault="00190ABF" w:rsidP="00544F94">
      <w:pPr>
        <w:rPr>
          <w:rFonts w:ascii="Times New Roman" w:hAnsi="Times New Roman" w:cs="Times New Roman"/>
          <w:b/>
          <w:sz w:val="32"/>
          <w:lang w:val="en-US"/>
        </w:rPr>
      </w:pPr>
      <w:r w:rsidRPr="00190ABF">
        <w:rPr>
          <w:rFonts w:ascii="Times New Roman" w:hAnsi="Times New Roman" w:cs="Times New Roman"/>
          <w:b/>
          <w:noProof/>
          <w:sz w:val="32"/>
          <w:lang w:eastAsia="ru-RU"/>
        </w:rPr>
        <w:lastRenderedPageBreak/>
        <w:drawing>
          <wp:inline distT="0" distB="0" distL="0" distR="0" wp14:anchorId="23526A82" wp14:editId="01127B08">
            <wp:extent cx="5940425" cy="78200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1645"/>
                    <a:stretch/>
                  </pic:blipFill>
                  <pic:spPr bwMode="auto">
                    <a:xfrm>
                      <a:off x="0" y="0"/>
                      <a:ext cx="5940425" cy="7820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719B" w:rsidRDefault="0071719B" w:rsidP="00544F94">
      <w:pPr>
        <w:rPr>
          <w:rFonts w:ascii="Times New Roman" w:hAnsi="Times New Roman" w:cs="Times New Roman"/>
          <w:b/>
          <w:sz w:val="32"/>
          <w:lang w:val="en-US"/>
        </w:rPr>
      </w:pPr>
    </w:p>
    <w:p w:rsidR="0071719B" w:rsidRDefault="0071719B" w:rsidP="00544F94">
      <w:pPr>
        <w:rPr>
          <w:rFonts w:ascii="Times New Roman" w:hAnsi="Times New Roman" w:cs="Times New Roman"/>
          <w:b/>
          <w:sz w:val="32"/>
          <w:lang w:val="en-US"/>
        </w:rPr>
      </w:pPr>
    </w:p>
    <w:p w:rsidR="0071719B" w:rsidRDefault="0071719B" w:rsidP="00544F94">
      <w:pPr>
        <w:rPr>
          <w:rFonts w:ascii="Times New Roman" w:hAnsi="Times New Roman" w:cs="Times New Roman"/>
          <w:b/>
          <w:sz w:val="32"/>
          <w:lang w:val="en-US"/>
        </w:rPr>
      </w:pPr>
    </w:p>
    <w:p w:rsidR="0071719B" w:rsidRDefault="0071719B" w:rsidP="00544F94">
      <w:pPr>
        <w:rPr>
          <w:rFonts w:ascii="Times New Roman" w:hAnsi="Times New Roman" w:cs="Times New Roman"/>
          <w:b/>
          <w:sz w:val="32"/>
          <w:lang w:val="en-US"/>
        </w:rPr>
      </w:pPr>
    </w:p>
    <w:p w:rsidR="0071719B" w:rsidRPr="0071719B" w:rsidRDefault="0071719B" w:rsidP="00544F94">
      <w:pPr>
        <w:rPr>
          <w:rFonts w:ascii="Times New Roman" w:hAnsi="Times New Roman" w:cs="Times New Roman"/>
          <w:b/>
          <w:sz w:val="28"/>
        </w:rPr>
      </w:pPr>
      <w:r w:rsidRPr="0071719B">
        <w:rPr>
          <w:rFonts w:ascii="Times New Roman" w:hAnsi="Times New Roman" w:cs="Times New Roman"/>
          <w:b/>
          <w:sz w:val="28"/>
        </w:rPr>
        <w:lastRenderedPageBreak/>
        <w:t>Конечный результат:</w:t>
      </w:r>
    </w:p>
    <w:p w:rsidR="0071719B" w:rsidRDefault="0071719B" w:rsidP="00544F94">
      <w:pPr>
        <w:rPr>
          <w:rFonts w:ascii="Times New Roman" w:hAnsi="Times New Roman" w:cs="Times New Roman"/>
          <w:b/>
          <w:sz w:val="32"/>
          <w:lang w:val="en-US"/>
        </w:rPr>
      </w:pPr>
      <w:r w:rsidRPr="0071719B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5DA3B225" wp14:editId="5A95B6B1">
            <wp:extent cx="2914650" cy="1009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971"/>
                    <a:stretch/>
                  </pic:blipFill>
                  <pic:spPr bwMode="auto">
                    <a:xfrm>
                      <a:off x="0" y="0"/>
                      <a:ext cx="2915057" cy="1009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719B" w:rsidRDefault="0071719B" w:rsidP="00544F94">
      <w:pPr>
        <w:rPr>
          <w:rFonts w:ascii="Times New Roman" w:hAnsi="Times New Roman" w:cs="Times New Roman"/>
          <w:b/>
          <w:sz w:val="32"/>
          <w:lang w:val="en-US"/>
        </w:rPr>
      </w:pPr>
    </w:p>
    <w:p w:rsidR="0071719B" w:rsidRDefault="0071719B" w:rsidP="0071719B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Вывод</w:t>
      </w:r>
    </w:p>
    <w:p w:rsidR="0071719B" w:rsidRPr="0071719B" w:rsidRDefault="0071719B" w:rsidP="0071719B">
      <w:pPr>
        <w:rPr>
          <w:rFonts w:ascii="Times New Roman" w:hAnsi="Times New Roman" w:cs="Times New Roman"/>
          <w:sz w:val="28"/>
        </w:rPr>
      </w:pPr>
      <w:r w:rsidRPr="0071719B">
        <w:rPr>
          <w:rFonts w:ascii="Times New Roman" w:hAnsi="Times New Roman" w:cs="Times New Roman"/>
          <w:sz w:val="28"/>
        </w:rPr>
        <w:t>В результате исследования стало ясно, что теория двойственности играет ключевую роль в оптимизационных задачах, позволяя перенести информацию о решении прямой задачи на ее двойственную форму и наоборот. Двойственный симплекс-метод является мощным инструментом для решения пары симметрично двойственных задач, позволяя эффективно итеративно находить оптимальное решение. Однако следует учитывать, что его эффективность может зависеть от структуры и размера задачи.</w:t>
      </w:r>
    </w:p>
    <w:p w:rsidR="0071719B" w:rsidRPr="0071719B" w:rsidRDefault="0071719B" w:rsidP="0071719B">
      <w:pPr>
        <w:rPr>
          <w:rFonts w:ascii="Times New Roman" w:hAnsi="Times New Roman" w:cs="Times New Roman"/>
          <w:sz w:val="28"/>
        </w:rPr>
      </w:pPr>
      <w:r w:rsidRPr="0071719B">
        <w:rPr>
          <w:rFonts w:ascii="Times New Roman" w:hAnsi="Times New Roman" w:cs="Times New Roman"/>
          <w:sz w:val="28"/>
        </w:rPr>
        <w:t>Метод последовательного уточнения оценок также представляет собой важный подход к решению линейных программ, особенно в случае задач с ограниченными ресурсами и необходимостью точного определения оптимального решения. Его применение может быть особенно полезным в случаях, когда другие методы оказываются менее эффективными или требуют слишком больших вычислительных ресурсов.</w:t>
      </w:r>
    </w:p>
    <w:p w:rsidR="0071719B" w:rsidRPr="0071719B" w:rsidRDefault="0071719B" w:rsidP="0071719B">
      <w:pPr>
        <w:rPr>
          <w:rFonts w:ascii="Times New Roman" w:hAnsi="Times New Roman" w:cs="Times New Roman"/>
          <w:sz w:val="28"/>
        </w:rPr>
      </w:pPr>
      <w:r w:rsidRPr="0071719B">
        <w:rPr>
          <w:rFonts w:ascii="Times New Roman" w:hAnsi="Times New Roman" w:cs="Times New Roman"/>
          <w:sz w:val="28"/>
        </w:rPr>
        <w:t>Таким образом, результаты данного исследования подчеркивают важность понимания и применения теории двойственности и связанных с ней методов оптимизации в контексте линейного программирования. Дальнейшие исследования в этой области могут быть направлены на улучшение эффективности методов решения, адаптацию их к конкретным классам задач и разработку новых подходов на основе существующих концепций.</w:t>
      </w:r>
    </w:p>
    <w:p w:rsidR="0071719B" w:rsidRPr="0071719B" w:rsidRDefault="0071719B" w:rsidP="00544F94">
      <w:pPr>
        <w:rPr>
          <w:rFonts w:ascii="Times New Roman" w:hAnsi="Times New Roman" w:cs="Times New Roman"/>
          <w:b/>
          <w:sz w:val="32"/>
        </w:rPr>
      </w:pPr>
    </w:p>
    <w:sectPr w:rsidR="0071719B" w:rsidRPr="007171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73C7" w:rsidRDefault="00E373C7" w:rsidP="00A377FF">
      <w:pPr>
        <w:spacing w:after="0" w:line="240" w:lineRule="auto"/>
      </w:pPr>
      <w:r>
        <w:separator/>
      </w:r>
    </w:p>
  </w:endnote>
  <w:endnote w:type="continuationSeparator" w:id="0">
    <w:p w:rsidR="00E373C7" w:rsidRDefault="00E373C7" w:rsidP="00A37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73C7" w:rsidRDefault="00E373C7" w:rsidP="00A377FF">
      <w:pPr>
        <w:spacing w:after="0" w:line="240" w:lineRule="auto"/>
      </w:pPr>
      <w:r>
        <w:separator/>
      </w:r>
    </w:p>
  </w:footnote>
  <w:footnote w:type="continuationSeparator" w:id="0">
    <w:p w:rsidR="00E373C7" w:rsidRDefault="00E373C7" w:rsidP="00A377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352"/>
    <w:rsid w:val="00161768"/>
    <w:rsid w:val="00165352"/>
    <w:rsid w:val="00190ABF"/>
    <w:rsid w:val="00287CBB"/>
    <w:rsid w:val="003703EC"/>
    <w:rsid w:val="0043174F"/>
    <w:rsid w:val="00544F94"/>
    <w:rsid w:val="00691AC2"/>
    <w:rsid w:val="007146BE"/>
    <w:rsid w:val="0071719B"/>
    <w:rsid w:val="00A377FF"/>
    <w:rsid w:val="00A41967"/>
    <w:rsid w:val="00DF4793"/>
    <w:rsid w:val="00E3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E0F69F-FA68-409C-A2ED-290DA219C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77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377FF"/>
  </w:style>
  <w:style w:type="paragraph" w:styleId="a5">
    <w:name w:val="footer"/>
    <w:basedOn w:val="a"/>
    <w:link w:val="a6"/>
    <w:uiPriority w:val="99"/>
    <w:unhideWhenUsed/>
    <w:rsid w:val="00A377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377FF"/>
  </w:style>
  <w:style w:type="paragraph" w:styleId="a7">
    <w:name w:val="List Paragraph"/>
    <w:basedOn w:val="a"/>
    <w:uiPriority w:val="34"/>
    <w:qFormat/>
    <w:rsid w:val="00161768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717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20</Pages>
  <Words>2335</Words>
  <Characters>13315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2024-03-23T12:57:00Z</dcterms:created>
  <dcterms:modified xsi:type="dcterms:W3CDTF">2024-03-24T16:14:00Z</dcterms:modified>
</cp:coreProperties>
</file>