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3077" w:rsidRPr="008B3077" w:rsidRDefault="008B3077">
      <w:pPr>
        <w:rPr>
          <w:b/>
          <w:sz w:val="28"/>
        </w:rPr>
      </w:pPr>
      <w:r w:rsidRPr="008B3077">
        <w:rPr>
          <w:b/>
          <w:sz w:val="28"/>
        </w:rPr>
        <w:t>Практическая часть</w:t>
      </w:r>
    </w:p>
    <w:p w:rsidR="008B3077" w:rsidRPr="008B3077" w:rsidRDefault="008B3077">
      <w:pPr>
        <w:rPr>
          <w:b/>
          <w:sz w:val="28"/>
        </w:rPr>
      </w:pPr>
      <w:r w:rsidRPr="008B3077">
        <w:rPr>
          <w:b/>
          <w:sz w:val="28"/>
        </w:rPr>
        <w:t>Вариант 1. Разработать программу, способную считывать несколько формул-посылок логики высказываний и выводить на экран все формулы-следствия из этих посылок.</w:t>
      </w:r>
    </w:p>
    <w:p w:rsidR="002219D3" w:rsidRPr="008B3077" w:rsidRDefault="002219D3">
      <w:r>
        <w:t>Код</w:t>
      </w:r>
      <w:r w:rsidRPr="008B3077">
        <w:t xml:space="preserve"> </w:t>
      </w:r>
      <w:r>
        <w:t>программы</w:t>
      </w:r>
      <w:r w:rsidRPr="008B3077">
        <w:t>:</w:t>
      </w:r>
    </w:p>
    <w:p w:rsidR="008B3077" w:rsidRDefault="008B3077" w:rsidP="008B3077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</w:pPr>
      <w:r w:rsidRPr="008B3077">
        <w:rPr>
          <w:rFonts w:ascii="Courier New" w:eastAsia="Times New Roman" w:hAnsi="Courier New" w:cs="Courier New"/>
          <w:color w:val="85A658"/>
          <w:sz w:val="20"/>
          <w:szCs w:val="20"/>
        </w:rPr>
        <w:t xml:space="preserve">#include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&lt;iostream&gt;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85A658"/>
          <w:sz w:val="20"/>
          <w:szCs w:val="20"/>
        </w:rPr>
        <w:t xml:space="preserve">#include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&lt;string&gt;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85A658"/>
          <w:sz w:val="20"/>
          <w:szCs w:val="20"/>
        </w:rPr>
        <w:t xml:space="preserve">#include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&lt;set&gt;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85A658"/>
          <w:sz w:val="20"/>
          <w:szCs w:val="20"/>
        </w:rPr>
        <w:t xml:space="preserve">#include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&lt;map&gt;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85A658"/>
          <w:sz w:val="20"/>
          <w:szCs w:val="20"/>
        </w:rPr>
        <w:t xml:space="preserve">#include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&lt;stack&gt;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85A658"/>
          <w:sz w:val="20"/>
          <w:szCs w:val="20"/>
        </w:rPr>
        <w:t xml:space="preserve">#include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&lt;queue&gt;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85A658"/>
          <w:sz w:val="20"/>
          <w:szCs w:val="20"/>
        </w:rPr>
        <w:t xml:space="preserve">#include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&lt;cassert&gt;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85A658"/>
          <w:sz w:val="20"/>
          <w:szCs w:val="20"/>
        </w:rPr>
        <w:t xml:space="preserve">#include </w:t>
      </w:r>
      <w:r>
        <w:rPr>
          <w:rFonts w:ascii="Courier New" w:eastAsia="Times New Roman" w:hAnsi="Courier New" w:cs="Courier New"/>
          <w:color w:val="62A362"/>
          <w:sz w:val="20"/>
          <w:szCs w:val="20"/>
        </w:rPr>
        <w:t>&lt;cstdlib&gt;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Объявление типов.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>// Токен (лексема</w:t>
      </w:r>
      <w:proofErr w:type="gramStart"/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):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>typedef</w:t>
      </w:r>
      <w:proofErr w:type="gramEnd"/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 char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>Token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Стек токенов: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typedef </w:t>
      </w:r>
      <w:r w:rsidRPr="008B3077">
        <w:rPr>
          <w:rFonts w:ascii="Courier New" w:eastAsia="Times New Roman" w:hAnsi="Courier New" w:cs="Courier New"/>
          <w:color w:val="B5B6E3"/>
          <w:sz w:val="20"/>
          <w:szCs w:val="20"/>
        </w:rPr>
        <w:t>std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::</w:t>
      </w:r>
      <w:r w:rsidRPr="008B3077">
        <w:rPr>
          <w:rFonts w:ascii="Courier New" w:eastAsia="Times New Roman" w:hAnsi="Courier New" w:cs="Courier New"/>
          <w:color w:val="B5B6E3"/>
          <w:sz w:val="20"/>
          <w:szCs w:val="20"/>
        </w:rPr>
        <w:t>stack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&lt;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>Token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&gt;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>Stack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Последовательность токенов: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typedef </w:t>
      </w:r>
      <w:r w:rsidRPr="008B3077">
        <w:rPr>
          <w:rFonts w:ascii="Courier New" w:eastAsia="Times New Roman" w:hAnsi="Courier New" w:cs="Courier New"/>
          <w:color w:val="B5B6E3"/>
          <w:sz w:val="20"/>
          <w:szCs w:val="20"/>
        </w:rPr>
        <w:t>std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::</w:t>
      </w:r>
      <w:r w:rsidRPr="008B3077">
        <w:rPr>
          <w:rFonts w:ascii="Courier New" w:eastAsia="Times New Roman" w:hAnsi="Courier New" w:cs="Courier New"/>
          <w:color w:val="B5B6E3"/>
          <w:sz w:val="20"/>
          <w:szCs w:val="20"/>
        </w:rPr>
        <w:t>queue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&lt;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>Token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&gt;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>Queue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Множество различных токенов: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typedef </w:t>
      </w:r>
      <w:r w:rsidRPr="008B3077">
        <w:rPr>
          <w:rFonts w:ascii="Courier New" w:eastAsia="Times New Roman" w:hAnsi="Courier New" w:cs="Courier New"/>
          <w:color w:val="B5B6E3"/>
          <w:sz w:val="20"/>
          <w:szCs w:val="20"/>
        </w:rPr>
        <w:t>std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::</w:t>
      </w:r>
      <w:r w:rsidRPr="008B3077">
        <w:rPr>
          <w:rFonts w:ascii="Courier New" w:eastAsia="Times New Roman" w:hAnsi="Courier New" w:cs="Courier New"/>
          <w:color w:val="B5B6E3"/>
          <w:sz w:val="20"/>
          <w:szCs w:val="20"/>
        </w:rPr>
        <w:t>set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&lt;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>Token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&gt;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>Set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Таблица значений переменных: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typedef </w:t>
      </w:r>
      <w:r w:rsidRPr="008B3077">
        <w:rPr>
          <w:rFonts w:ascii="Courier New" w:eastAsia="Times New Roman" w:hAnsi="Courier New" w:cs="Courier New"/>
          <w:color w:val="B5B6E3"/>
          <w:sz w:val="20"/>
          <w:szCs w:val="20"/>
        </w:rPr>
        <w:t>std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::</w:t>
      </w:r>
      <w:r w:rsidRPr="008B3077">
        <w:rPr>
          <w:rFonts w:ascii="Courier New" w:eastAsia="Times New Roman" w:hAnsi="Courier New" w:cs="Courier New"/>
          <w:color w:val="B5B6E3"/>
          <w:sz w:val="20"/>
          <w:szCs w:val="20"/>
        </w:rPr>
        <w:t>map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&lt;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>Token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,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>Token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&gt;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>Map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Пара переменная—значение: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typedef </w:t>
      </w:r>
      <w:r w:rsidRPr="008B3077">
        <w:rPr>
          <w:rFonts w:ascii="Courier New" w:eastAsia="Times New Roman" w:hAnsi="Courier New" w:cs="Courier New"/>
          <w:color w:val="B5B6E3"/>
          <w:sz w:val="20"/>
          <w:szCs w:val="20"/>
        </w:rPr>
        <w:t>std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::</w:t>
      </w:r>
      <w:r w:rsidRPr="008B3077">
        <w:rPr>
          <w:rFonts w:ascii="Courier New" w:eastAsia="Times New Roman" w:hAnsi="Courier New" w:cs="Courier New"/>
          <w:color w:val="B5B6E3"/>
          <w:sz w:val="20"/>
          <w:szCs w:val="20"/>
        </w:rPr>
        <w:t>pair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&lt;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>Token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,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>Token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&gt;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>VarVal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Строка символов: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typedef </w:t>
      </w:r>
      <w:r w:rsidRPr="008B3077">
        <w:rPr>
          <w:rFonts w:ascii="Courier New" w:eastAsia="Times New Roman" w:hAnsi="Courier New" w:cs="Courier New"/>
          <w:color w:val="B5B6E3"/>
          <w:sz w:val="20"/>
          <w:szCs w:val="20"/>
        </w:rPr>
        <w:t>std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::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>string String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Является ли токен числом?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inline bool </w:t>
      </w:r>
      <w:proofErr w:type="gramStart"/>
      <w:r w:rsidRPr="008B3077">
        <w:rPr>
          <w:rFonts w:ascii="Courier New" w:eastAsia="Times New Roman" w:hAnsi="Courier New" w:cs="Courier New"/>
          <w:color w:val="C7A65D"/>
          <w:sz w:val="20"/>
          <w:szCs w:val="20"/>
        </w:rPr>
        <w:t>isNumber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proofErr w:type="gramEnd"/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Token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t)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return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t ==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 xml:space="preserve">'0'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|| t ==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'1'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Является ли токен переменной?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inline bool </w:t>
      </w:r>
      <w:proofErr w:type="gramStart"/>
      <w:r w:rsidRPr="008B3077">
        <w:rPr>
          <w:rFonts w:ascii="Courier New" w:eastAsia="Times New Roman" w:hAnsi="Courier New" w:cs="Courier New"/>
          <w:color w:val="C7A65D"/>
          <w:sz w:val="20"/>
          <w:szCs w:val="20"/>
        </w:rPr>
        <w:t>isVariable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proofErr w:type="gramEnd"/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Token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t)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return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(t &gt;=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 xml:space="preserve">'A'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&amp;&amp; t &lt;=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'Z'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) || (t &gt;=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 xml:space="preserve">'a'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&amp;&amp; t &lt;=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'z'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Является ли токен операцией?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inline bool </w:t>
      </w:r>
      <w:proofErr w:type="gramStart"/>
      <w:r w:rsidRPr="008B3077">
        <w:rPr>
          <w:rFonts w:ascii="Courier New" w:eastAsia="Times New Roman" w:hAnsi="Courier New" w:cs="Courier New"/>
          <w:color w:val="C7A65D"/>
          <w:sz w:val="20"/>
          <w:szCs w:val="20"/>
        </w:rPr>
        <w:t>isOperation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proofErr w:type="gramEnd"/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Token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t)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return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(t ==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 xml:space="preserve">'|'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|| t ==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 xml:space="preserve">'&amp;'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|| t ==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 xml:space="preserve">'-'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|| t ==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 xml:space="preserve">'&gt;'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|| t ==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'~'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Является ли токен открывающей скобкой?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inline bool </w:t>
      </w:r>
      <w:proofErr w:type="gramStart"/>
      <w:r w:rsidRPr="008B3077">
        <w:rPr>
          <w:rFonts w:ascii="Courier New" w:eastAsia="Times New Roman" w:hAnsi="Courier New" w:cs="Courier New"/>
          <w:color w:val="C7A65D"/>
          <w:sz w:val="20"/>
          <w:szCs w:val="20"/>
        </w:rPr>
        <w:t>isOpeningPar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proofErr w:type="gramEnd"/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Token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t)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return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t ==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'('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Является ли токен закрывающей скобкой?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inline bool </w:t>
      </w:r>
      <w:r w:rsidRPr="008B3077">
        <w:rPr>
          <w:rFonts w:ascii="Courier New" w:eastAsia="Times New Roman" w:hAnsi="Courier New" w:cs="Courier New"/>
          <w:color w:val="C7A65D"/>
          <w:sz w:val="20"/>
          <w:szCs w:val="20"/>
        </w:rPr>
        <w:t>isClosingPar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Token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t)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return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t ==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')'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Вернуть величину приоритета операции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>// (чем больше число, тем выше приоритет)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inline int </w:t>
      </w:r>
      <w:r w:rsidRPr="008B3077">
        <w:rPr>
          <w:rFonts w:ascii="Courier New" w:eastAsia="Times New Roman" w:hAnsi="Courier New" w:cs="Courier New"/>
          <w:color w:val="C7A65D"/>
          <w:sz w:val="20"/>
          <w:szCs w:val="20"/>
        </w:rPr>
        <w:t>priority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Token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op)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assert(isOperation(op))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lastRenderedPageBreak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int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res = </w:t>
      </w:r>
      <w:r w:rsidRPr="008B3077">
        <w:rPr>
          <w:rFonts w:ascii="Courier New" w:eastAsia="Times New Roman" w:hAnsi="Courier New" w:cs="Courier New"/>
          <w:color w:val="4DACF0"/>
          <w:sz w:val="20"/>
          <w:szCs w:val="20"/>
        </w:rPr>
        <w:t>0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switch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(op)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case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'-'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: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Отрицание — наивысший приоритет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res = </w:t>
      </w:r>
      <w:r w:rsidRPr="008B3077">
        <w:rPr>
          <w:rFonts w:ascii="Courier New" w:eastAsia="Times New Roman" w:hAnsi="Courier New" w:cs="Courier New"/>
          <w:color w:val="4DACF0"/>
          <w:sz w:val="20"/>
          <w:szCs w:val="20"/>
        </w:rPr>
        <w:t>5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>break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case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'&amp;'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: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Конъюнкция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res = </w:t>
      </w:r>
      <w:r w:rsidRPr="008B3077">
        <w:rPr>
          <w:rFonts w:ascii="Courier New" w:eastAsia="Times New Roman" w:hAnsi="Courier New" w:cs="Courier New"/>
          <w:color w:val="4DACF0"/>
          <w:sz w:val="20"/>
          <w:szCs w:val="20"/>
        </w:rPr>
        <w:t>4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>break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case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'|'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: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Дизъюнкция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res = </w:t>
      </w:r>
      <w:r w:rsidRPr="008B3077">
        <w:rPr>
          <w:rFonts w:ascii="Courier New" w:eastAsia="Times New Roman" w:hAnsi="Courier New" w:cs="Courier New"/>
          <w:color w:val="4DACF0"/>
          <w:sz w:val="20"/>
          <w:szCs w:val="20"/>
        </w:rPr>
        <w:t>3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>break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case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'&gt;'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: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Импликация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res = </w:t>
      </w:r>
      <w:r w:rsidRPr="008B3077">
        <w:rPr>
          <w:rFonts w:ascii="Courier New" w:eastAsia="Times New Roman" w:hAnsi="Courier New" w:cs="Courier New"/>
          <w:color w:val="4DACF0"/>
          <w:sz w:val="20"/>
          <w:szCs w:val="20"/>
        </w:rPr>
        <w:t>2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>break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case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'~'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: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Эквивалентность — наинизший приоритет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res = </w:t>
      </w:r>
      <w:r w:rsidRPr="008B3077">
        <w:rPr>
          <w:rFonts w:ascii="Courier New" w:eastAsia="Times New Roman" w:hAnsi="Courier New" w:cs="Courier New"/>
          <w:color w:val="4DACF0"/>
          <w:sz w:val="20"/>
          <w:szCs w:val="20"/>
        </w:rPr>
        <w:t>1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>break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return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res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Преобразовать последовательность токенов,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>// представляющих выражение в инфиксной записи,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>// в последовательность токенов, представляющих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>// выражение в обратной польской записи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>// (алгоритм Дейкстры «Сортировочная станция»)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Queue </w:t>
      </w:r>
      <w:r w:rsidRPr="008B3077">
        <w:rPr>
          <w:rFonts w:ascii="Courier New" w:eastAsia="Times New Roman" w:hAnsi="Courier New" w:cs="Courier New"/>
          <w:color w:val="C7A65D"/>
          <w:sz w:val="20"/>
          <w:szCs w:val="20"/>
        </w:rPr>
        <w:t>infixToPostfix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Queue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input)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Выходная последовательность (очередь вывода):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Queue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output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Рабочий стек: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Stack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s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Текущий входной токен: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Token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t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Пока есть токены во входной последовательности: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while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(!input.empty())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Получить токен из начала входной последовательности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t = input.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front(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input.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pop(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Если токен — число или переменная, то: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if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(isNumber(t) || isVariable(t))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Добавить его в очередь вывода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output.push(t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</w:t>
      </w:r>
      <w:proofErr w:type="gramEnd"/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 Если токен — операция op1, то: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}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else if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(isOperation(t))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Пока на вершине стека присутствует токен-операция op2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>// и у op1 приоритет меньше либо равен приоритету op2, то: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while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(!s.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empty(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 &amp;&amp; isOperation(s.top(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))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                &amp;&amp; priority(t) &lt;= priority(s.top(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))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                 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переложить op2 из стека в выходную очередь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output.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push(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s.top()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</w:t>
      </w:r>
      <w:proofErr w:type="gramEnd"/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 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s.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pop(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Положить op1 в стек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s.push(t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</w:t>
      </w:r>
      <w:proofErr w:type="gramEnd"/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 Если токен — открывающая скобка, то: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lastRenderedPageBreak/>
        <w:t xml:space="preserve">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}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else if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(isOpeningPar(t))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Положить его в стек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s.push(t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</w:t>
      </w:r>
      <w:proofErr w:type="gramEnd"/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 Если токен — закрывающая скобка, то: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}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else if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(isClosingPar(t))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Пока токен на вершине стека не является открывающей скобкой: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while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(!s.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empty(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 &amp;&amp; !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isOpeningPar(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s.top()))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Перекладывать токены-операции из стека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>// в выходную очередь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        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assert(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isOperation(s.top())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</w:t>
      </w:r>
      <w:proofErr w:type="gramEnd"/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 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output.push(s.top())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s.pop()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Если стек закончился до того,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>// как был встречен токен-«открывающая скобка», то: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if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(s.empty())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В выражении пропущена открывающая скобка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throw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String(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"Пропущена открывающая скобка!"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}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else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Иначе выкинуть открывающую скобку из стека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>// (но не добавлять в очередь вывода)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s.pop()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    }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else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В остальных случаях входная последовательность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>// содержит токен неизвестного типа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String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msg(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 xml:space="preserve">"Неизвестный символ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>\'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"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msg </w:t>
      </w:r>
      <w:r w:rsidRPr="008B3077">
        <w:rPr>
          <w:rFonts w:ascii="Courier New" w:eastAsia="Times New Roman" w:hAnsi="Courier New" w:cs="Courier New"/>
          <w:color w:val="5F8C8A"/>
          <w:sz w:val="20"/>
          <w:szCs w:val="20"/>
        </w:rPr>
        <w:t xml:space="preserve">+=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t </w:t>
      </w:r>
      <w:r w:rsidRPr="008B3077">
        <w:rPr>
          <w:rFonts w:ascii="Courier New" w:eastAsia="Times New Roman" w:hAnsi="Courier New" w:cs="Courier New"/>
          <w:color w:val="5F8C8A"/>
          <w:sz w:val="20"/>
          <w:szCs w:val="20"/>
        </w:rPr>
        <w:t xml:space="preserve">+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String(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"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>\'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!"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throw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msg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Токенов на входе больше нет, но ещё могут остаться токены в стеке.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>// Пока стек не пустой: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while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(!s.empty())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Если токен на вершине стека — открывающая скобка, то: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if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(isOpeningPar(s.top()))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В выражении присутствует незакрытая скобка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throw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String(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"Незакрытая скобка!"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}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else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Иначе переложить токен-операцию из стека в выходную очередь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assert(isOperation(s.top()))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output.push(s.top())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s.pop()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Конец алгоритма.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>// Выдать полученную последовательность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return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output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Является ли символ пробельным?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inline bool </w:t>
      </w:r>
      <w:r w:rsidRPr="008B3077">
        <w:rPr>
          <w:rFonts w:ascii="Courier New" w:eastAsia="Times New Roman" w:hAnsi="Courier New" w:cs="Courier New"/>
          <w:color w:val="C7A65D"/>
          <w:sz w:val="20"/>
          <w:szCs w:val="20"/>
        </w:rPr>
        <w:t>isSpace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char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c)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return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c &lt;=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' '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Если символ — маленькая буква, преобразовать её в большую,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>// иначе просто вернуть этот же символ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inline char </w:t>
      </w:r>
      <w:r w:rsidRPr="008B3077">
        <w:rPr>
          <w:rFonts w:ascii="Courier New" w:eastAsia="Times New Roman" w:hAnsi="Courier New" w:cs="Courier New"/>
          <w:color w:val="C7A65D"/>
          <w:sz w:val="20"/>
          <w:szCs w:val="20"/>
        </w:rPr>
        <w:t>toUpperCase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char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c)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if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(c &gt;=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 xml:space="preserve">'a'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&amp;&amp; c &lt;=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'z'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return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c -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 xml:space="preserve">'a'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+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'A'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lastRenderedPageBreak/>
        <w:t xml:space="preserve">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}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else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return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c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Преобразовать строку с выражением в последовательность токенов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>// (лексический анализатор)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Queue </w:t>
      </w:r>
      <w:r w:rsidRPr="008B3077">
        <w:rPr>
          <w:rFonts w:ascii="Courier New" w:eastAsia="Times New Roman" w:hAnsi="Courier New" w:cs="Courier New"/>
          <w:color w:val="C7A65D"/>
          <w:sz w:val="20"/>
          <w:szCs w:val="20"/>
        </w:rPr>
        <w:t>stringToSequence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const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>String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&amp; s)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Queue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res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for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size_t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i = </w:t>
      </w:r>
      <w:r w:rsidRPr="008B3077">
        <w:rPr>
          <w:rFonts w:ascii="Courier New" w:eastAsia="Times New Roman" w:hAnsi="Courier New" w:cs="Courier New"/>
          <w:color w:val="4DACF0"/>
          <w:sz w:val="20"/>
          <w:szCs w:val="20"/>
        </w:rPr>
        <w:t>0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i &lt; s.size()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++i)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if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(!isSpace(s</w:t>
      </w:r>
      <w:r w:rsidRPr="008B3077">
        <w:rPr>
          <w:rFonts w:ascii="Courier New" w:eastAsia="Times New Roman" w:hAnsi="Courier New" w:cs="Courier New"/>
          <w:color w:val="5F8C8A"/>
          <w:sz w:val="20"/>
          <w:szCs w:val="20"/>
        </w:rPr>
        <w:t>[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i</w:t>
      </w:r>
      <w:r w:rsidRPr="008B3077">
        <w:rPr>
          <w:rFonts w:ascii="Courier New" w:eastAsia="Times New Roman" w:hAnsi="Courier New" w:cs="Courier New"/>
          <w:color w:val="5F8C8A"/>
          <w:sz w:val="20"/>
          <w:szCs w:val="20"/>
        </w:rPr>
        <w:t>]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        res.push(toUpperCase(s</w:t>
      </w:r>
      <w:r w:rsidRPr="008B3077">
        <w:rPr>
          <w:rFonts w:ascii="Courier New" w:eastAsia="Times New Roman" w:hAnsi="Courier New" w:cs="Courier New"/>
          <w:color w:val="5F8C8A"/>
          <w:sz w:val="20"/>
          <w:szCs w:val="20"/>
        </w:rPr>
        <w:t>[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i</w:t>
      </w:r>
      <w:r w:rsidRPr="008B3077">
        <w:rPr>
          <w:rFonts w:ascii="Courier New" w:eastAsia="Times New Roman" w:hAnsi="Courier New" w:cs="Courier New"/>
          <w:color w:val="5F8C8A"/>
          <w:sz w:val="20"/>
          <w:szCs w:val="20"/>
        </w:rPr>
        <w:t>]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return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res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Напечатать сообщение об ошибке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inline void </w:t>
      </w:r>
      <w:r w:rsidRPr="008B3077">
        <w:rPr>
          <w:rFonts w:ascii="Courier New" w:eastAsia="Times New Roman" w:hAnsi="Courier New" w:cs="Courier New"/>
          <w:color w:val="C7A65D"/>
          <w:sz w:val="20"/>
          <w:szCs w:val="20"/>
        </w:rPr>
        <w:t>printErrorMessage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const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>String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&amp; err)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B5B6E3"/>
          <w:sz w:val="20"/>
          <w:szCs w:val="20"/>
        </w:rPr>
        <w:t>std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::cerr </w:t>
      </w:r>
      <w:r w:rsidRPr="008B3077">
        <w:rPr>
          <w:rFonts w:ascii="Courier New" w:eastAsia="Times New Roman" w:hAnsi="Courier New" w:cs="Courier New"/>
          <w:color w:val="5F8C8A"/>
          <w:sz w:val="20"/>
          <w:szCs w:val="20"/>
        </w:rPr>
        <w:t xml:space="preserve">&lt;&lt;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 xml:space="preserve">"*** ОШИБКА! " </w:t>
      </w:r>
      <w:proofErr w:type="gramStart"/>
      <w:r w:rsidRPr="008B3077">
        <w:rPr>
          <w:rFonts w:ascii="Courier New" w:eastAsia="Times New Roman" w:hAnsi="Courier New" w:cs="Courier New"/>
          <w:color w:val="5F8C8A"/>
          <w:sz w:val="20"/>
          <w:szCs w:val="20"/>
        </w:rPr>
        <w:t xml:space="preserve">&lt;&lt;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err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5F8C8A"/>
          <w:sz w:val="20"/>
          <w:szCs w:val="20"/>
        </w:rPr>
        <w:t xml:space="preserve">&lt;&lt; </w:t>
      </w:r>
      <w:r w:rsidRPr="008B3077">
        <w:rPr>
          <w:rFonts w:ascii="Courier New" w:eastAsia="Times New Roman" w:hAnsi="Courier New" w:cs="Courier New"/>
          <w:color w:val="B5B6E3"/>
          <w:sz w:val="20"/>
          <w:szCs w:val="20"/>
        </w:rPr>
        <w:t>std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::endl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Ввести выражение с клавиатуры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inline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String </w:t>
      </w:r>
      <w:r w:rsidRPr="008B3077">
        <w:rPr>
          <w:rFonts w:ascii="Courier New" w:eastAsia="Times New Roman" w:hAnsi="Courier New" w:cs="Courier New"/>
          <w:color w:val="C7A65D"/>
          <w:sz w:val="20"/>
          <w:szCs w:val="20"/>
        </w:rPr>
        <w:t>inputExpr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String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expr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B5B6E3"/>
          <w:sz w:val="20"/>
          <w:szCs w:val="20"/>
        </w:rPr>
        <w:t>std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::cout </w:t>
      </w:r>
      <w:r w:rsidRPr="008B3077">
        <w:rPr>
          <w:rFonts w:ascii="Courier New" w:eastAsia="Times New Roman" w:hAnsi="Courier New" w:cs="Courier New"/>
          <w:color w:val="5F8C8A"/>
          <w:sz w:val="20"/>
          <w:szCs w:val="20"/>
        </w:rPr>
        <w:t xml:space="preserve">&lt;&lt;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"Enter your parcel:"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B5B6E3"/>
          <w:sz w:val="20"/>
          <w:szCs w:val="20"/>
        </w:rPr>
        <w:t>std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::getline(</w:t>
      </w:r>
      <w:r w:rsidRPr="008B3077">
        <w:rPr>
          <w:rFonts w:ascii="Courier New" w:eastAsia="Times New Roman" w:hAnsi="Courier New" w:cs="Courier New"/>
          <w:color w:val="B5B6E3"/>
          <w:sz w:val="20"/>
          <w:szCs w:val="20"/>
        </w:rPr>
        <w:t>std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::cin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expr)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return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expr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Выделить из последовательности токенов переменные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unsigned </w:t>
      </w:r>
      <w:r w:rsidRPr="008B3077">
        <w:rPr>
          <w:rFonts w:ascii="Courier New" w:eastAsia="Times New Roman" w:hAnsi="Courier New" w:cs="Courier New"/>
          <w:color w:val="C7A65D"/>
          <w:sz w:val="20"/>
          <w:szCs w:val="20"/>
        </w:rPr>
        <w:t>getVariables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Queue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s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,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>Set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&amp; res)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//Set res;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unsigned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c = </w:t>
      </w:r>
      <w:r w:rsidRPr="008B3077">
        <w:rPr>
          <w:rFonts w:ascii="Courier New" w:eastAsia="Times New Roman" w:hAnsi="Courier New" w:cs="Courier New"/>
          <w:color w:val="4DACF0"/>
          <w:sz w:val="20"/>
          <w:szCs w:val="20"/>
        </w:rPr>
        <w:t>0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while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(!s.empty()) 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if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(isVariable(s.front()) &amp;&amp; res.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count(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s.front()) == </w:t>
      </w:r>
      <w:r w:rsidRPr="008B3077">
        <w:rPr>
          <w:rFonts w:ascii="Courier New" w:eastAsia="Times New Roman" w:hAnsi="Courier New" w:cs="Courier New"/>
          <w:color w:val="4DACF0"/>
          <w:sz w:val="20"/>
          <w:szCs w:val="20"/>
        </w:rPr>
        <w:t>0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) 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          res.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insert(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s.front()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</w:t>
      </w:r>
      <w:proofErr w:type="gramEnd"/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c++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    s.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pop(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return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c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Заменить переменные их значениями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Queue </w:t>
      </w:r>
      <w:r w:rsidRPr="008B3077">
        <w:rPr>
          <w:rFonts w:ascii="Courier New" w:eastAsia="Times New Roman" w:hAnsi="Courier New" w:cs="Courier New"/>
          <w:color w:val="C7A65D"/>
          <w:sz w:val="20"/>
          <w:szCs w:val="20"/>
        </w:rPr>
        <w:t>substValues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Queue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expr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,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>Map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&amp; varVal)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Queue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res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while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(!expr.empty()) 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if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(isVariable(expr.front())) 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          res.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push(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varVal</w:t>
      </w:r>
      <w:r w:rsidRPr="008B3077">
        <w:rPr>
          <w:rFonts w:ascii="Courier New" w:eastAsia="Times New Roman" w:hAnsi="Courier New" w:cs="Courier New"/>
          <w:color w:val="5F8C8A"/>
          <w:sz w:val="20"/>
          <w:szCs w:val="20"/>
        </w:rPr>
        <w:t>[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expr.front()</w:t>
      </w:r>
      <w:r w:rsidRPr="008B3077">
        <w:rPr>
          <w:rFonts w:ascii="Courier New" w:eastAsia="Times New Roman" w:hAnsi="Courier New" w:cs="Courier New"/>
          <w:color w:val="5F8C8A"/>
          <w:sz w:val="20"/>
          <w:szCs w:val="20"/>
        </w:rPr>
        <w:t>]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</w:t>
      </w:r>
      <w:proofErr w:type="gramEnd"/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}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else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        res.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push(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expr.front()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</w:t>
      </w:r>
      <w:proofErr w:type="gramEnd"/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    expr.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pop(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return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res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Является ли операция бинарной?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inline bool </w:t>
      </w:r>
      <w:proofErr w:type="gramStart"/>
      <w:r w:rsidRPr="008B3077">
        <w:rPr>
          <w:rFonts w:ascii="Courier New" w:eastAsia="Times New Roman" w:hAnsi="Courier New" w:cs="Courier New"/>
          <w:color w:val="C7A65D"/>
          <w:sz w:val="20"/>
          <w:szCs w:val="20"/>
        </w:rPr>
        <w:t>isBinOp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proofErr w:type="gramEnd"/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Token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t)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lastRenderedPageBreak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return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t ==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 xml:space="preserve">'&amp;'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|| t ==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 xml:space="preserve">'|'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|| t ==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 xml:space="preserve">'&gt;'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|| t ==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'~'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Является ли операция унарной?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inline bool </w:t>
      </w:r>
      <w:r w:rsidRPr="008B3077">
        <w:rPr>
          <w:rFonts w:ascii="Courier New" w:eastAsia="Times New Roman" w:hAnsi="Courier New" w:cs="Courier New"/>
          <w:color w:val="C7A65D"/>
          <w:sz w:val="20"/>
          <w:szCs w:val="20"/>
        </w:rPr>
        <w:t>isUnarOp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Token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t)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return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t ==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'-'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Получить bool-значение токена-числа (true или false)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inline bool </w:t>
      </w:r>
      <w:r w:rsidRPr="008B3077">
        <w:rPr>
          <w:rFonts w:ascii="Courier New" w:eastAsia="Times New Roman" w:hAnsi="Courier New" w:cs="Courier New"/>
          <w:color w:val="C7A65D"/>
          <w:sz w:val="20"/>
          <w:szCs w:val="20"/>
        </w:rPr>
        <w:t>logicVal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Token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x)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assert(isNumber(x))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return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x ==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'1'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Преобразовать bool-значение в токен-число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inline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Token </w:t>
      </w:r>
      <w:r w:rsidRPr="008B3077">
        <w:rPr>
          <w:rFonts w:ascii="Courier New" w:eastAsia="Times New Roman" w:hAnsi="Courier New" w:cs="Courier New"/>
          <w:color w:val="C7A65D"/>
          <w:sz w:val="20"/>
          <w:szCs w:val="20"/>
        </w:rPr>
        <w:t>boolToToken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bool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x)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if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(x)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return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'1'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}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else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return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'0'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Вычислить результат бинарной операции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inline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Token </w:t>
      </w:r>
      <w:r w:rsidRPr="008B3077">
        <w:rPr>
          <w:rFonts w:ascii="Courier New" w:eastAsia="Times New Roman" w:hAnsi="Courier New" w:cs="Courier New"/>
          <w:color w:val="C7A65D"/>
          <w:sz w:val="20"/>
          <w:szCs w:val="20"/>
        </w:rPr>
        <w:t>evalBinOp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Token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a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,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Token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op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,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Token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b)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assert(isNumber(a) &amp;&amp; isBinOp(op) &amp;&amp; isNumber(b))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bool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res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Получить bool-значения операндов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bool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left = logicVal(a)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bool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right = logicVal(b)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switch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(op)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case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'&amp;'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: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Конъюнкция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res = left &amp;&amp; right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>break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case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'|'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: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Дизъюнкция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res = left || right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>break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case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'&gt;'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: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Импликация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res = !left || 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right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</w:t>
      </w:r>
      <w:proofErr w:type="gramEnd"/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 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>break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case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'~'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: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Эквивалентность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res = (!left || right) &amp;&amp; (!right || left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</w:t>
      </w:r>
      <w:proofErr w:type="gramEnd"/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 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>break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return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boolToToken(res)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Вычислить результат унарной операции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inline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Token </w:t>
      </w:r>
      <w:r w:rsidRPr="008B3077">
        <w:rPr>
          <w:rFonts w:ascii="Courier New" w:eastAsia="Times New Roman" w:hAnsi="Courier New" w:cs="Courier New"/>
          <w:color w:val="C7A65D"/>
          <w:sz w:val="20"/>
          <w:szCs w:val="20"/>
        </w:rPr>
        <w:t>evalUnarOp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Token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op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,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Token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a)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assert(isUnarOp(op) &amp;&amp; isNumber(a))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bool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res = logicVal(a)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switch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(op)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case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'-'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: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Отрицание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res = !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res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</w:t>
      </w:r>
      <w:proofErr w:type="gramEnd"/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 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>break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lastRenderedPageBreak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return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boolToToken(res)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Вычислить значение операции, модифицируя стек.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>// Результат помещается в стек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void </w:t>
      </w:r>
      <w:proofErr w:type="gramStart"/>
      <w:r w:rsidRPr="008B3077">
        <w:rPr>
          <w:rFonts w:ascii="Courier New" w:eastAsia="Times New Roman" w:hAnsi="Courier New" w:cs="Courier New"/>
          <w:color w:val="C7A65D"/>
          <w:sz w:val="20"/>
          <w:szCs w:val="20"/>
        </w:rPr>
        <w:t>evalOpUsingStack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proofErr w:type="gramEnd"/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Token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op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,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>Stack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&amp; s)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assert(isOperation(op))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Если операция бинарная, то: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if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(isBinOp(op))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В стеке должны быть два операнда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if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(s.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size(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) &gt;= </w:t>
      </w:r>
      <w:r w:rsidRPr="008B3077">
        <w:rPr>
          <w:rFonts w:ascii="Courier New" w:eastAsia="Times New Roman" w:hAnsi="Courier New" w:cs="Courier New"/>
          <w:color w:val="4DACF0"/>
          <w:sz w:val="20"/>
          <w:szCs w:val="20"/>
        </w:rPr>
        <w:t>2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Если это так, то извлекаем правый операнд-число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Token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b = s.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top(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if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(!isNumber(b)) 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      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throw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String(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"Wrong expression!"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        s.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pop(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Затем извлекаем левый операнд-число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Token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a = s.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top(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if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(!isNumber(a)) 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      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throw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String(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"Wrong expression!"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        s.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pop(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Помещаем в стек результат операции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s.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push(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evalBinOp(a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op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b))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}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else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throw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String(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"Wrong expression!"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</w:t>
      </w:r>
      <w:proofErr w:type="gramEnd"/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Иначе операция унарная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}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else if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(isUnarOp(op) &amp;&amp; !s.empty())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Извлекаем операнд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Token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a = s.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top(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if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(!isNumber(a)) 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  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throw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String(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"Wrong expression!"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    s.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pop(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Помещаем в стек результат операции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s.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push(</w:t>
      </w:r>
      <w:proofErr w:type="gramEnd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evalUnarOp(op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a))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}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else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throw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String(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</w:rPr>
        <w:t>"Wrong expression!"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</w:t>
      </w:r>
      <w:proofErr w:type="gramEnd"/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Вычислить значение выражения, записанного в обратной польской записи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Token </w:t>
      </w:r>
      <w:r w:rsidRPr="008B3077">
        <w:rPr>
          <w:rFonts w:ascii="Courier New" w:eastAsia="Times New Roman" w:hAnsi="Courier New" w:cs="Courier New"/>
          <w:color w:val="C7A65D"/>
          <w:sz w:val="20"/>
          <w:szCs w:val="20"/>
        </w:rPr>
        <w:t>evaluate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Queue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expr) {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Рабочий стек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Stack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</w:rPr>
        <w:t>s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// Текущий токен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Token</w:t>
      </w:r>
      <w:r w:rsidRPr="007767BC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t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//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Пока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входная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последовательность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содержит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токены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>: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while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(!</w:t>
      </w:r>
      <w:proofErr w:type="gramStart"/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expr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.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empty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()) {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//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Считать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очередной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токен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 =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expr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.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front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()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assert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isNumber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) ||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isOperation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))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expr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.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pop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()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//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Если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это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число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,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то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>: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if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isNumber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)) {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//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Поместить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его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в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стек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s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.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push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//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Если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это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операция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,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то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>: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lastRenderedPageBreak/>
        <w:t xml:space="preserve">       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}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else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if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isOperation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)) {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//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Вычислить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её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,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модифицируя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стек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br/>
        <w:t>// (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результат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также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помещается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в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стек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>)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evalOpUsingStack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t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s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}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//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Результат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 —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единственный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элемент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в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стеке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if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s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.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size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() == </w:t>
      </w:r>
      <w:r w:rsidRPr="007767BC">
        <w:rPr>
          <w:rFonts w:ascii="Courier New" w:eastAsia="Times New Roman" w:hAnsi="Courier New" w:cs="Courier New"/>
          <w:color w:val="4DACF0"/>
          <w:sz w:val="20"/>
          <w:szCs w:val="20"/>
        </w:rPr>
        <w:t>1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) {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//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Вернуть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результат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return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s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.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top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()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}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else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{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throw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String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7767BC">
        <w:rPr>
          <w:rFonts w:ascii="Courier New" w:eastAsia="Times New Roman" w:hAnsi="Courier New" w:cs="Courier New"/>
          <w:color w:val="62A362"/>
          <w:sz w:val="20"/>
          <w:szCs w:val="20"/>
        </w:rPr>
        <w:t>"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  <w:lang w:val="en-US"/>
        </w:rPr>
        <w:t>Wrong</w:t>
      </w:r>
      <w:r w:rsidRPr="007767BC">
        <w:rPr>
          <w:rFonts w:ascii="Courier New" w:eastAsia="Times New Roman" w:hAnsi="Courier New" w:cs="Courier New"/>
          <w:color w:val="62A362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  <w:lang w:val="en-US"/>
        </w:rPr>
        <w:t>expression</w:t>
      </w:r>
      <w:r w:rsidRPr="007767BC">
        <w:rPr>
          <w:rFonts w:ascii="Courier New" w:eastAsia="Times New Roman" w:hAnsi="Courier New" w:cs="Courier New"/>
          <w:color w:val="62A362"/>
          <w:sz w:val="20"/>
          <w:szCs w:val="20"/>
        </w:rPr>
        <w:t>!"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)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}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br/>
        <w:t>}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br/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>//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построение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СКНФ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формулы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int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C7A65D"/>
          <w:sz w:val="20"/>
          <w:szCs w:val="20"/>
          <w:lang w:val="en-US"/>
        </w:rPr>
        <w:t>FCNF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Queue</w:t>
      </w:r>
      <w:r w:rsidRPr="007767BC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expr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,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int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**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matr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,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Set</w:t>
      </w:r>
      <w:r w:rsidRPr="007767BC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vars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,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unsigned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countVars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) {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unsigned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mask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unsigned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lim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 = </w:t>
      </w:r>
      <w:r w:rsidRPr="007767BC">
        <w:rPr>
          <w:rFonts w:ascii="Courier New" w:eastAsia="Times New Roman" w:hAnsi="Courier New" w:cs="Courier New"/>
          <w:color w:val="4DACF0"/>
          <w:sz w:val="20"/>
          <w:szCs w:val="20"/>
        </w:rPr>
        <w:t xml:space="preserve">1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&lt;&lt;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countVars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unsigned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c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 = </w:t>
      </w:r>
      <w:r w:rsidRPr="007767BC">
        <w:rPr>
          <w:rFonts w:ascii="Courier New" w:eastAsia="Times New Roman" w:hAnsi="Courier New" w:cs="Courier New"/>
          <w:color w:val="4DACF0"/>
          <w:sz w:val="20"/>
          <w:szCs w:val="20"/>
        </w:rPr>
        <w:t>0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for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size</w:t>
      </w:r>
      <w:r w:rsidRPr="007767BC">
        <w:rPr>
          <w:rFonts w:ascii="Courier New" w:eastAsia="Times New Roman" w:hAnsi="Courier New" w:cs="Courier New"/>
          <w:color w:val="B9BCD1"/>
          <w:sz w:val="20"/>
          <w:szCs w:val="20"/>
        </w:rPr>
        <w:t>_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t</w:t>
      </w:r>
      <w:r w:rsidRPr="007767BC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 = </w:t>
      </w:r>
      <w:r w:rsidRPr="007767BC">
        <w:rPr>
          <w:rFonts w:ascii="Courier New" w:eastAsia="Times New Roman" w:hAnsi="Courier New" w:cs="Courier New"/>
          <w:color w:val="4DACF0"/>
          <w:sz w:val="20"/>
          <w:szCs w:val="20"/>
        </w:rPr>
        <w:t>0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 &lt;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lim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++) {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Map</w:t>
      </w:r>
      <w:r w:rsidRPr="007767BC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varVals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mask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 =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lim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Set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::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const</w:t>
      </w:r>
      <w:r w:rsidRPr="007767BC">
        <w:rPr>
          <w:rFonts w:ascii="Courier New" w:eastAsia="Times New Roman" w:hAnsi="Courier New" w:cs="Courier New"/>
          <w:color w:val="B9BCD1"/>
          <w:sz w:val="20"/>
          <w:szCs w:val="20"/>
        </w:rPr>
        <w:t>_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iterator</w:t>
      </w:r>
      <w:r w:rsidRPr="007767BC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k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 =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vars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.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begin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()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for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</w:rPr>
        <w:t xml:space="preserve">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(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size</w:t>
      </w:r>
      <w:r w:rsidRPr="007767BC">
        <w:rPr>
          <w:rFonts w:ascii="Courier New" w:eastAsia="Times New Roman" w:hAnsi="Courier New" w:cs="Courier New"/>
          <w:color w:val="B9BCD1"/>
          <w:sz w:val="20"/>
          <w:szCs w:val="20"/>
        </w:rPr>
        <w:t>_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t</w:t>
      </w:r>
      <w:r w:rsidRPr="007767BC">
        <w:rPr>
          <w:rFonts w:ascii="Courier New" w:eastAsia="Times New Roman" w:hAnsi="Courier New" w:cs="Courier New"/>
          <w:color w:val="B9BCD1"/>
          <w:sz w:val="20"/>
          <w:szCs w:val="20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j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 = </w:t>
      </w:r>
      <w:r w:rsidRPr="007767BC">
        <w:rPr>
          <w:rFonts w:ascii="Courier New" w:eastAsia="Times New Roman" w:hAnsi="Courier New" w:cs="Courier New"/>
          <w:color w:val="4DACF0"/>
          <w:sz w:val="20"/>
          <w:szCs w:val="20"/>
        </w:rPr>
        <w:t>0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j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 &lt;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countVars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 xml:space="preserve">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j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>++) {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mask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</w:rPr>
        <w:t xml:space="preserve"> &gt;&gt;= </w:t>
      </w:r>
      <w:r w:rsidRPr="007767BC">
        <w:rPr>
          <w:rFonts w:ascii="Courier New" w:eastAsia="Times New Roman" w:hAnsi="Courier New" w:cs="Courier New"/>
          <w:color w:val="4DACF0"/>
          <w:sz w:val="20"/>
          <w:szCs w:val="20"/>
        </w:rPr>
        <w:t>1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Token</w:t>
      </w:r>
      <w:r w:rsidRPr="007767BC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=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boolToToken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&amp;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mask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)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varVals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.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insert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VarVal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</w:t>
      </w:r>
      <w:r w:rsidRPr="007767BC">
        <w:rPr>
          <w:rFonts w:ascii="Courier New" w:eastAsia="Times New Roman" w:hAnsi="Courier New" w:cs="Courier New"/>
          <w:color w:val="5F8C8A"/>
          <w:sz w:val="20"/>
          <w:szCs w:val="20"/>
          <w:lang w:val="en-US"/>
        </w:rPr>
        <w:t>*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k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))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k</w:t>
      </w:r>
      <w:r w:rsidRPr="007767BC">
        <w:rPr>
          <w:rFonts w:ascii="Courier New" w:eastAsia="Times New Roman" w:hAnsi="Courier New" w:cs="Courier New"/>
          <w:color w:val="5F8C8A"/>
          <w:sz w:val="20"/>
          <w:szCs w:val="20"/>
          <w:lang w:val="en-US"/>
        </w:rPr>
        <w:t>++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}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Queue</w:t>
      </w:r>
      <w:r w:rsidRPr="007767BC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sExpr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=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substValues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expr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varVals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)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Token</w:t>
      </w:r>
      <w:r w:rsidRPr="007767BC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res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=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evaluate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sExpr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)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if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res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== </w:t>
      </w:r>
      <w:r w:rsidRPr="007767BC">
        <w:rPr>
          <w:rFonts w:ascii="Courier New" w:eastAsia="Times New Roman" w:hAnsi="Courier New" w:cs="Courier New"/>
          <w:color w:val="62A362"/>
          <w:sz w:val="20"/>
          <w:szCs w:val="20"/>
          <w:lang w:val="en-US"/>
        </w:rPr>
        <w:t>'0'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) {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mask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=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lim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for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size</w:t>
      </w:r>
      <w:r w:rsidRPr="007767BC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_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t</w:t>
      </w:r>
      <w:r w:rsidRPr="007767BC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j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= </w:t>
      </w:r>
      <w:r w:rsidRPr="007767BC">
        <w:rPr>
          <w:rFonts w:ascii="Courier New" w:eastAsia="Times New Roman" w:hAnsi="Courier New" w:cs="Courier New"/>
          <w:color w:val="4DACF0"/>
          <w:sz w:val="20"/>
          <w:szCs w:val="20"/>
          <w:lang w:val="en-US"/>
        </w:rPr>
        <w:t>0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j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&lt;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countVars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j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++) {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  <w:t xml:space="preserve">    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mask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&gt;&gt;= </w:t>
      </w:r>
      <w:r w:rsidRPr="007767BC">
        <w:rPr>
          <w:rFonts w:ascii="Courier New" w:eastAsia="Times New Roman" w:hAnsi="Courier New" w:cs="Courier New"/>
          <w:color w:val="4DACF0"/>
          <w:sz w:val="20"/>
          <w:szCs w:val="20"/>
          <w:lang w:val="en-US"/>
        </w:rPr>
        <w:t>1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       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(*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matr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)[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j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] =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&amp;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mask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   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}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matr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++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c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++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}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  <w:t xml:space="preserve">    }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return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c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}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void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7A65D"/>
          <w:sz w:val="20"/>
          <w:szCs w:val="20"/>
          <w:lang w:val="en-US"/>
        </w:rPr>
        <w:t>writeDiz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int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**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a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int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nums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unsigned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n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Set</w:t>
      </w:r>
      <w:r w:rsidRPr="007767BC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vars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) {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B5B6E3"/>
          <w:sz w:val="20"/>
          <w:szCs w:val="20"/>
          <w:lang w:val="en-US"/>
        </w:rPr>
        <w:t>std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::</w:t>
      </w:r>
      <w:r w:rsidRPr="008B3077">
        <w:rPr>
          <w:rFonts w:ascii="Courier New" w:eastAsia="Times New Roman" w:hAnsi="Courier New" w:cs="Courier New"/>
          <w:color w:val="B5B6E3"/>
          <w:sz w:val="20"/>
          <w:szCs w:val="20"/>
          <w:lang w:val="en-US"/>
        </w:rPr>
        <w:t>set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&lt;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int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&gt;::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iterator</w:t>
      </w:r>
      <w:r w:rsidRPr="007767BC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it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for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int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= </w:t>
      </w:r>
      <w:r w:rsidRPr="007767BC">
        <w:rPr>
          <w:rFonts w:ascii="Courier New" w:eastAsia="Times New Roman" w:hAnsi="Courier New" w:cs="Courier New"/>
          <w:color w:val="4DACF0"/>
          <w:sz w:val="20"/>
          <w:szCs w:val="20"/>
          <w:lang w:val="en-US"/>
        </w:rPr>
        <w:t>0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= </w:t>
      </w:r>
      <w:r w:rsidRPr="007767BC">
        <w:rPr>
          <w:rFonts w:ascii="Courier New" w:eastAsia="Times New Roman" w:hAnsi="Courier New" w:cs="Courier New"/>
          <w:color w:val="5F8C8A"/>
          <w:sz w:val="20"/>
          <w:szCs w:val="20"/>
          <w:lang w:val="en-US"/>
        </w:rPr>
        <w:t>*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vars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.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begin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()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&lt;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n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++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++) {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if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a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[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nums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][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])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B5B6E3"/>
          <w:sz w:val="20"/>
          <w:szCs w:val="20"/>
          <w:lang w:val="en-US"/>
        </w:rPr>
        <w:t>std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::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cout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</w:t>
      </w:r>
      <w:r w:rsidRPr="007767BC">
        <w:rPr>
          <w:rFonts w:ascii="Courier New" w:eastAsia="Times New Roman" w:hAnsi="Courier New" w:cs="Courier New"/>
          <w:color w:val="5F8C8A"/>
          <w:sz w:val="20"/>
          <w:szCs w:val="20"/>
          <w:lang w:val="en-US"/>
        </w:rPr>
        <w:t xml:space="preserve">&lt;&lt; </w:t>
      </w:r>
      <w:r w:rsidRPr="007767BC">
        <w:rPr>
          <w:rFonts w:ascii="Courier New" w:eastAsia="Times New Roman" w:hAnsi="Courier New" w:cs="Courier New"/>
          <w:color w:val="62A362"/>
          <w:sz w:val="20"/>
          <w:szCs w:val="20"/>
          <w:lang w:val="en-US"/>
        </w:rPr>
        <w:t>'-'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B5B6E3"/>
          <w:sz w:val="20"/>
          <w:szCs w:val="20"/>
          <w:lang w:val="en-US"/>
        </w:rPr>
        <w:t>std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::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cout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</w:t>
      </w:r>
      <w:r w:rsidRPr="007767BC">
        <w:rPr>
          <w:rFonts w:ascii="Courier New" w:eastAsia="Times New Roman" w:hAnsi="Courier New" w:cs="Courier New"/>
          <w:color w:val="5F8C8A"/>
          <w:sz w:val="20"/>
          <w:szCs w:val="20"/>
          <w:lang w:val="en-US"/>
        </w:rPr>
        <w:t xml:space="preserve">&lt;&lt;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Token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) (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) </w:t>
      </w:r>
      <w:r w:rsidRPr="007767BC">
        <w:rPr>
          <w:rFonts w:ascii="Courier New" w:eastAsia="Times New Roman" w:hAnsi="Courier New" w:cs="Courier New"/>
          <w:color w:val="5F8C8A"/>
          <w:sz w:val="20"/>
          <w:szCs w:val="20"/>
          <w:lang w:val="en-US"/>
        </w:rPr>
        <w:t xml:space="preserve">&lt;&lt; </w:t>
      </w:r>
      <w:r w:rsidRPr="007767BC">
        <w:rPr>
          <w:rFonts w:ascii="Courier New" w:eastAsia="Times New Roman" w:hAnsi="Courier New" w:cs="Courier New"/>
          <w:color w:val="62A362"/>
          <w:sz w:val="20"/>
          <w:szCs w:val="20"/>
          <w:lang w:val="en-US"/>
        </w:rPr>
        <w:t>" | "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}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B5B6E3"/>
          <w:sz w:val="20"/>
          <w:szCs w:val="20"/>
          <w:lang w:val="en-US"/>
        </w:rPr>
        <w:t>std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::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cout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</w:t>
      </w:r>
      <w:r w:rsidRPr="007767BC">
        <w:rPr>
          <w:rFonts w:ascii="Courier New" w:eastAsia="Times New Roman" w:hAnsi="Courier New" w:cs="Courier New"/>
          <w:color w:val="5F8C8A"/>
          <w:sz w:val="20"/>
          <w:szCs w:val="20"/>
          <w:lang w:val="en-US"/>
        </w:rPr>
        <w:t xml:space="preserve">&lt;&lt; </w:t>
      </w:r>
      <w:r w:rsidRPr="007767BC">
        <w:rPr>
          <w:rFonts w:ascii="Courier New" w:eastAsia="Times New Roman" w:hAnsi="Courier New" w:cs="Courier New"/>
          <w:color w:val="62A362"/>
          <w:sz w:val="20"/>
          <w:szCs w:val="20"/>
          <w:lang w:val="en-US"/>
        </w:rPr>
        <w:t>"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\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b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\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b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\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b</w:t>
      </w:r>
      <w:r w:rsidRPr="007767BC">
        <w:rPr>
          <w:rFonts w:ascii="Courier New" w:eastAsia="Times New Roman" w:hAnsi="Courier New" w:cs="Courier New"/>
          <w:color w:val="62A362"/>
          <w:sz w:val="20"/>
          <w:szCs w:val="20"/>
          <w:lang w:val="en-US"/>
        </w:rPr>
        <w:t>"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}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  <w:lang w:val="en-US"/>
        </w:rPr>
        <w:t>//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вывод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следствия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формулы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  <w:lang w:val="en-US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void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7A65D"/>
          <w:sz w:val="20"/>
          <w:szCs w:val="20"/>
          <w:lang w:val="en-US"/>
        </w:rPr>
        <w:t>writeConseq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int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*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D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int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**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matr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Set</w:t>
      </w:r>
      <w:r w:rsidRPr="007767BC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vars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unsigned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countVars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unsigned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countString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) {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for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int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= </w:t>
      </w:r>
      <w:r w:rsidRPr="007767BC">
        <w:rPr>
          <w:rFonts w:ascii="Courier New" w:eastAsia="Times New Roman" w:hAnsi="Courier New" w:cs="Courier New"/>
          <w:color w:val="4DACF0"/>
          <w:sz w:val="20"/>
          <w:szCs w:val="20"/>
          <w:lang w:val="en-US"/>
        </w:rPr>
        <w:t>0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&lt;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countString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++) {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if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D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[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] != </w:t>
      </w:r>
      <w:r w:rsidRPr="007767BC">
        <w:rPr>
          <w:rFonts w:ascii="Courier New" w:eastAsia="Times New Roman" w:hAnsi="Courier New" w:cs="Courier New"/>
          <w:color w:val="4DACF0"/>
          <w:sz w:val="20"/>
          <w:szCs w:val="20"/>
          <w:lang w:val="en-US"/>
        </w:rPr>
        <w:t>0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) {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B5B6E3"/>
          <w:sz w:val="20"/>
          <w:szCs w:val="20"/>
          <w:lang w:val="en-US"/>
        </w:rPr>
        <w:t>std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::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cout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</w:t>
      </w:r>
      <w:r w:rsidRPr="007767BC">
        <w:rPr>
          <w:rFonts w:ascii="Courier New" w:eastAsia="Times New Roman" w:hAnsi="Courier New" w:cs="Courier New"/>
          <w:color w:val="5F8C8A"/>
          <w:sz w:val="20"/>
          <w:szCs w:val="20"/>
          <w:lang w:val="en-US"/>
        </w:rPr>
        <w:t xml:space="preserve">&lt;&lt; </w:t>
      </w:r>
      <w:r w:rsidRPr="007767BC">
        <w:rPr>
          <w:rFonts w:ascii="Courier New" w:eastAsia="Times New Roman" w:hAnsi="Courier New" w:cs="Courier New"/>
          <w:color w:val="62A362"/>
          <w:sz w:val="20"/>
          <w:szCs w:val="20"/>
          <w:lang w:val="en-US"/>
        </w:rPr>
        <w:t>"("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writeDiz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matr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countVars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vars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)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lastRenderedPageBreak/>
        <w:t xml:space="preserve">            </w:t>
      </w:r>
      <w:r w:rsidRPr="008B3077">
        <w:rPr>
          <w:rFonts w:ascii="Courier New" w:eastAsia="Times New Roman" w:hAnsi="Courier New" w:cs="Courier New"/>
          <w:color w:val="B5B6E3"/>
          <w:sz w:val="20"/>
          <w:szCs w:val="20"/>
          <w:lang w:val="en-US"/>
        </w:rPr>
        <w:t>std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::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cout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</w:t>
      </w:r>
      <w:r w:rsidRPr="007767BC">
        <w:rPr>
          <w:rFonts w:ascii="Courier New" w:eastAsia="Times New Roman" w:hAnsi="Courier New" w:cs="Courier New"/>
          <w:color w:val="5F8C8A"/>
          <w:sz w:val="20"/>
          <w:szCs w:val="20"/>
          <w:lang w:val="en-US"/>
        </w:rPr>
        <w:t xml:space="preserve">&lt;&lt; </w:t>
      </w:r>
      <w:r w:rsidRPr="007767BC">
        <w:rPr>
          <w:rFonts w:ascii="Courier New" w:eastAsia="Times New Roman" w:hAnsi="Courier New" w:cs="Courier New"/>
          <w:color w:val="62A362"/>
          <w:sz w:val="20"/>
          <w:szCs w:val="20"/>
          <w:lang w:val="en-US"/>
        </w:rPr>
        <w:t>") &amp; "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}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  <w:t xml:space="preserve">    }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B5B6E3"/>
          <w:sz w:val="20"/>
          <w:szCs w:val="20"/>
          <w:lang w:val="en-US"/>
        </w:rPr>
        <w:t>std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::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cout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</w:t>
      </w:r>
      <w:r w:rsidRPr="007767BC">
        <w:rPr>
          <w:rFonts w:ascii="Courier New" w:eastAsia="Times New Roman" w:hAnsi="Courier New" w:cs="Courier New"/>
          <w:color w:val="5F8C8A"/>
          <w:sz w:val="20"/>
          <w:szCs w:val="20"/>
          <w:lang w:val="en-US"/>
        </w:rPr>
        <w:t xml:space="preserve">&lt;&lt; </w:t>
      </w:r>
      <w:r w:rsidRPr="007767BC">
        <w:rPr>
          <w:rFonts w:ascii="Courier New" w:eastAsia="Times New Roman" w:hAnsi="Courier New" w:cs="Courier New"/>
          <w:color w:val="62A362"/>
          <w:sz w:val="20"/>
          <w:szCs w:val="20"/>
          <w:lang w:val="en-US"/>
        </w:rPr>
        <w:t>"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\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b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\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b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\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n</w:t>
      </w:r>
      <w:r w:rsidRPr="007767BC">
        <w:rPr>
          <w:rFonts w:ascii="Courier New" w:eastAsia="Times New Roman" w:hAnsi="Courier New" w:cs="Courier New"/>
          <w:color w:val="62A362"/>
          <w:sz w:val="20"/>
          <w:szCs w:val="20"/>
          <w:lang w:val="en-US"/>
        </w:rPr>
        <w:t>"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}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  <w:lang w:val="en-US"/>
        </w:rPr>
        <w:t>//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построение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двоичных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676773"/>
          <w:sz w:val="20"/>
          <w:szCs w:val="20"/>
        </w:rPr>
        <w:t>векторов</w:t>
      </w:r>
      <w:r w:rsidRPr="007767BC">
        <w:rPr>
          <w:rFonts w:ascii="Courier New" w:eastAsia="Times New Roman" w:hAnsi="Courier New" w:cs="Courier New"/>
          <w:color w:val="676773"/>
          <w:sz w:val="20"/>
          <w:szCs w:val="20"/>
          <w:lang w:val="en-US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static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void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7A65D"/>
          <w:sz w:val="20"/>
          <w:szCs w:val="20"/>
          <w:lang w:val="en-US"/>
        </w:rPr>
        <w:t>subsetsInner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int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unsigned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n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Set</w:t>
      </w:r>
      <w:r w:rsidRPr="007767BC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vars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int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**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matr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unsigned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m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) {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static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int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D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[</w:t>
      </w:r>
      <w:r w:rsidRPr="007767BC">
        <w:rPr>
          <w:rFonts w:ascii="Courier New" w:eastAsia="Times New Roman" w:hAnsi="Courier New" w:cs="Courier New"/>
          <w:color w:val="4DACF0"/>
          <w:sz w:val="20"/>
          <w:szCs w:val="20"/>
          <w:lang w:val="en-US"/>
        </w:rPr>
        <w:t>100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]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for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int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x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= </w:t>
      </w:r>
      <w:r w:rsidRPr="007767BC">
        <w:rPr>
          <w:rFonts w:ascii="Courier New" w:eastAsia="Times New Roman" w:hAnsi="Courier New" w:cs="Courier New"/>
          <w:color w:val="4DACF0"/>
          <w:sz w:val="20"/>
          <w:szCs w:val="20"/>
          <w:lang w:val="en-US"/>
        </w:rPr>
        <w:t>0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x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&lt;= </w:t>
      </w:r>
      <w:r w:rsidRPr="007767BC">
        <w:rPr>
          <w:rFonts w:ascii="Courier New" w:eastAsia="Times New Roman" w:hAnsi="Courier New" w:cs="Courier New"/>
          <w:color w:val="4DACF0"/>
          <w:sz w:val="20"/>
          <w:szCs w:val="20"/>
          <w:lang w:val="en-US"/>
        </w:rPr>
        <w:t>1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x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++) {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D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[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] =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x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if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==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n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- </w:t>
      </w:r>
      <w:r w:rsidRPr="007767BC">
        <w:rPr>
          <w:rFonts w:ascii="Courier New" w:eastAsia="Times New Roman" w:hAnsi="Courier New" w:cs="Courier New"/>
          <w:color w:val="4DACF0"/>
          <w:sz w:val="20"/>
          <w:szCs w:val="20"/>
          <w:lang w:val="en-US"/>
        </w:rPr>
        <w:t>1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)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writeConseq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D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matr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vars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m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n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)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else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subsetsInner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+ </w:t>
      </w:r>
      <w:r w:rsidRPr="007767BC">
        <w:rPr>
          <w:rFonts w:ascii="Courier New" w:eastAsia="Times New Roman" w:hAnsi="Courier New" w:cs="Courier New"/>
          <w:color w:val="4DACF0"/>
          <w:sz w:val="20"/>
          <w:szCs w:val="20"/>
          <w:lang w:val="en-US"/>
        </w:rPr>
        <w:t>1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n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vars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matr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m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)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}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  <w:t>}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void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7A65D"/>
          <w:sz w:val="20"/>
          <w:szCs w:val="20"/>
          <w:lang w:val="en-US"/>
        </w:rPr>
        <w:t>subsets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unsigned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n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unsigned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m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int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**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matr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Set</w:t>
      </w:r>
      <w:r w:rsidRPr="007767BC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vars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) {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  <w:t xml:space="preserve">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subsetsInner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</w:t>
      </w:r>
      <w:r w:rsidRPr="007767BC">
        <w:rPr>
          <w:rFonts w:ascii="Courier New" w:eastAsia="Times New Roman" w:hAnsi="Courier New" w:cs="Courier New"/>
          <w:color w:val="4DACF0"/>
          <w:sz w:val="20"/>
          <w:szCs w:val="20"/>
          <w:lang w:val="en-US"/>
        </w:rPr>
        <w:t>0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n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vars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matr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m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)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}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</w:r>
      <w:r w:rsidR="007767BC"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int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7A65D"/>
          <w:sz w:val="20"/>
          <w:szCs w:val="20"/>
          <w:lang w:val="en-US"/>
        </w:rPr>
        <w:t>main</w:t>
      </w:r>
      <w:r w:rsid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() {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B5B6E3"/>
          <w:sz w:val="20"/>
          <w:szCs w:val="20"/>
          <w:lang w:val="en-US"/>
        </w:rPr>
        <w:t>std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::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cout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</w:t>
      </w:r>
      <w:r w:rsidRPr="007767BC">
        <w:rPr>
          <w:rFonts w:ascii="Courier New" w:eastAsia="Times New Roman" w:hAnsi="Courier New" w:cs="Courier New"/>
          <w:color w:val="5F8C8A"/>
          <w:sz w:val="20"/>
          <w:szCs w:val="20"/>
          <w:lang w:val="en-US"/>
        </w:rPr>
        <w:t xml:space="preserve">&lt;&lt; </w:t>
      </w:r>
      <w:r w:rsidRPr="007767BC">
        <w:rPr>
          <w:rFonts w:ascii="Courier New" w:eastAsia="Times New Roman" w:hAnsi="Courier New" w:cs="Courier New"/>
          <w:color w:val="62A362"/>
          <w:sz w:val="20"/>
          <w:szCs w:val="20"/>
          <w:lang w:val="en-US"/>
        </w:rPr>
        <w:t>"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  <w:lang w:val="en-US"/>
        </w:rPr>
        <w:t>Enter</w:t>
      </w:r>
      <w:r w:rsidRPr="007767BC">
        <w:rPr>
          <w:rFonts w:ascii="Courier New" w:eastAsia="Times New Roman" w:hAnsi="Courier New" w:cs="Courier New"/>
          <w:color w:val="62A362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  <w:lang w:val="en-US"/>
        </w:rPr>
        <w:t>the</w:t>
      </w:r>
      <w:r w:rsidRPr="007767BC">
        <w:rPr>
          <w:rFonts w:ascii="Courier New" w:eastAsia="Times New Roman" w:hAnsi="Courier New" w:cs="Courier New"/>
          <w:color w:val="62A362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  <w:lang w:val="en-US"/>
        </w:rPr>
        <w:t>number</w:t>
      </w:r>
      <w:r w:rsidRPr="007767BC">
        <w:rPr>
          <w:rFonts w:ascii="Courier New" w:eastAsia="Times New Roman" w:hAnsi="Courier New" w:cs="Courier New"/>
          <w:color w:val="62A362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  <w:lang w:val="en-US"/>
        </w:rPr>
        <w:t>of</w:t>
      </w:r>
      <w:r w:rsidRPr="007767BC">
        <w:rPr>
          <w:rFonts w:ascii="Courier New" w:eastAsia="Times New Roman" w:hAnsi="Courier New" w:cs="Courier New"/>
          <w:color w:val="62A362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  <w:lang w:val="en-US"/>
        </w:rPr>
        <w:t>parcels</w:t>
      </w:r>
      <w:r w:rsidRPr="007767BC">
        <w:rPr>
          <w:rFonts w:ascii="Courier New" w:eastAsia="Times New Roman" w:hAnsi="Courier New" w:cs="Courier New"/>
          <w:color w:val="62A362"/>
          <w:sz w:val="20"/>
          <w:szCs w:val="20"/>
          <w:lang w:val="en-US"/>
        </w:rPr>
        <w:t>: "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int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n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String</w:t>
      </w:r>
      <w:r w:rsidRPr="007767BC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expres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B5B6E3"/>
          <w:sz w:val="20"/>
          <w:szCs w:val="20"/>
          <w:lang w:val="en-US"/>
        </w:rPr>
        <w:t>std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::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cin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</w:t>
      </w:r>
      <w:r w:rsidRPr="007767BC">
        <w:rPr>
          <w:rFonts w:ascii="Courier New" w:eastAsia="Times New Roman" w:hAnsi="Courier New" w:cs="Courier New"/>
          <w:color w:val="5F8C8A"/>
          <w:sz w:val="20"/>
          <w:szCs w:val="20"/>
          <w:lang w:val="en-US"/>
        </w:rPr>
        <w:t xml:space="preserve">&gt;&gt;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n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getchar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()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for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int</w:t>
      </w:r>
      <w:r w:rsidRPr="007767BC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= </w:t>
      </w:r>
      <w:r w:rsidRPr="007767BC">
        <w:rPr>
          <w:rFonts w:ascii="Courier New" w:eastAsia="Times New Roman" w:hAnsi="Courier New" w:cs="Courier New"/>
          <w:color w:val="4DACF0"/>
          <w:sz w:val="20"/>
          <w:szCs w:val="20"/>
          <w:lang w:val="en-US"/>
        </w:rPr>
        <w:t>0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&lt;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n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- </w:t>
      </w:r>
      <w:r w:rsidRPr="007767BC">
        <w:rPr>
          <w:rFonts w:ascii="Courier New" w:eastAsia="Times New Roman" w:hAnsi="Courier New" w:cs="Courier New"/>
          <w:color w:val="4DACF0"/>
          <w:sz w:val="20"/>
          <w:szCs w:val="20"/>
          <w:lang w:val="en-US"/>
        </w:rPr>
        <w:t>1</w:t>
      </w:r>
      <w:r w:rsidRP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++) {</w:t>
      </w:r>
      <w:r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 xml:space="preserve">String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exp = inputExpr()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expres </w:t>
      </w:r>
      <w:r w:rsidRPr="008B3077">
        <w:rPr>
          <w:rFonts w:ascii="Courier New" w:eastAsia="Times New Roman" w:hAnsi="Courier New" w:cs="Courier New"/>
          <w:color w:val="5F8C8A"/>
          <w:sz w:val="20"/>
          <w:szCs w:val="20"/>
          <w:lang w:val="en-US"/>
        </w:rPr>
        <w:t xml:space="preserve">+=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  <w:lang w:val="en-US"/>
        </w:rPr>
        <w:t xml:space="preserve">'(' </w:t>
      </w:r>
      <w:r w:rsidRPr="008B3077">
        <w:rPr>
          <w:rFonts w:ascii="Courier New" w:eastAsia="Times New Roman" w:hAnsi="Courier New" w:cs="Courier New"/>
          <w:color w:val="5F8C8A"/>
          <w:sz w:val="20"/>
          <w:szCs w:val="20"/>
          <w:lang w:val="en-US"/>
        </w:rPr>
        <w:t xml:space="preserve">+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exp </w:t>
      </w:r>
      <w:r w:rsidRPr="008B3077">
        <w:rPr>
          <w:rFonts w:ascii="Courier New" w:eastAsia="Times New Roman" w:hAnsi="Courier New" w:cs="Courier New"/>
          <w:color w:val="5F8C8A"/>
          <w:sz w:val="20"/>
          <w:szCs w:val="20"/>
          <w:lang w:val="en-US"/>
        </w:rPr>
        <w:t xml:space="preserve">+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  <w:lang w:val="en-US"/>
        </w:rPr>
        <w:t>")&amp;"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}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 xml:space="preserve">String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exp = inputExpr()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expres </w:t>
      </w:r>
      <w:r w:rsidRPr="008B3077">
        <w:rPr>
          <w:rFonts w:ascii="Courier New" w:eastAsia="Times New Roman" w:hAnsi="Courier New" w:cs="Courier New"/>
          <w:color w:val="5F8C8A"/>
          <w:sz w:val="20"/>
          <w:szCs w:val="20"/>
          <w:lang w:val="en-US"/>
        </w:rPr>
        <w:t xml:space="preserve">+=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  <w:lang w:val="en-US"/>
        </w:rPr>
        <w:t xml:space="preserve">'(' </w:t>
      </w:r>
      <w:r w:rsidRPr="008B3077">
        <w:rPr>
          <w:rFonts w:ascii="Courier New" w:eastAsia="Times New Roman" w:hAnsi="Courier New" w:cs="Courier New"/>
          <w:color w:val="5F8C8A"/>
          <w:sz w:val="20"/>
          <w:szCs w:val="20"/>
          <w:lang w:val="en-US"/>
        </w:rPr>
        <w:t xml:space="preserve">+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exp </w:t>
      </w:r>
      <w:r w:rsidRPr="008B3077">
        <w:rPr>
          <w:rFonts w:ascii="Courier New" w:eastAsia="Times New Roman" w:hAnsi="Courier New" w:cs="Courier New"/>
          <w:color w:val="5F8C8A"/>
          <w:sz w:val="20"/>
          <w:szCs w:val="20"/>
          <w:lang w:val="en-US"/>
        </w:rPr>
        <w:t xml:space="preserve">+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  <w:lang w:val="en-US"/>
        </w:rPr>
        <w:t>')'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 xml:space="preserve">Queue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input = stringToSequence(expres)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 xml:space="preserve">Queue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output = infixToPostfix(input)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 xml:space="preserve">Set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vars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unsigned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countVars = getVariables(output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vars)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unsigned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t = </w:t>
      </w:r>
      <w:r w:rsidRPr="008B3077">
        <w:rPr>
          <w:rFonts w:ascii="Courier New" w:eastAsia="Times New Roman" w:hAnsi="Courier New" w:cs="Courier New"/>
          <w:color w:val="4DACF0"/>
          <w:sz w:val="20"/>
          <w:szCs w:val="20"/>
          <w:lang w:val="en-US"/>
        </w:rPr>
        <w:t xml:space="preserve">1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&lt;&lt; countVars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int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**fcnf =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new int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*[t]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for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int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i = </w:t>
      </w:r>
      <w:r w:rsidRPr="008B3077">
        <w:rPr>
          <w:rFonts w:ascii="Courier New" w:eastAsia="Times New Roman" w:hAnsi="Courier New" w:cs="Courier New"/>
          <w:color w:val="4DACF0"/>
          <w:sz w:val="20"/>
          <w:szCs w:val="20"/>
          <w:lang w:val="en-US"/>
        </w:rPr>
        <w:t>0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 &lt; t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i++)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  <w:t xml:space="preserve">            fcnf[i] =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new int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[countVars]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unsigned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k = FCNF(output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fcnf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vars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countVars)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B5B6E3"/>
          <w:sz w:val="20"/>
          <w:szCs w:val="20"/>
          <w:lang w:val="en-US"/>
        </w:rPr>
        <w:t>std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::cout </w:t>
      </w:r>
      <w:r w:rsidRPr="008B3077">
        <w:rPr>
          <w:rFonts w:ascii="Courier New" w:eastAsia="Times New Roman" w:hAnsi="Courier New" w:cs="Courier New"/>
          <w:color w:val="5F8C8A"/>
          <w:sz w:val="20"/>
          <w:szCs w:val="20"/>
          <w:lang w:val="en-US"/>
        </w:rPr>
        <w:t xml:space="preserve">&lt;&lt; 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  <w:lang w:val="en-US"/>
        </w:rPr>
        <w:t>"All consequences from the introduced premises: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\n</w:t>
      </w:r>
      <w:r w:rsidRPr="008B3077">
        <w:rPr>
          <w:rFonts w:ascii="Courier New" w:eastAsia="Times New Roman" w:hAnsi="Courier New" w:cs="Courier New"/>
          <w:color w:val="62A362"/>
          <w:sz w:val="20"/>
          <w:szCs w:val="20"/>
          <w:lang w:val="en-US"/>
        </w:rPr>
        <w:t>"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subsets(k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countVars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fcnf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,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vars)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for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(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int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i = </w:t>
      </w:r>
      <w:r w:rsidRPr="008B3077">
        <w:rPr>
          <w:rFonts w:ascii="Courier New" w:eastAsia="Times New Roman" w:hAnsi="Courier New" w:cs="Courier New"/>
          <w:color w:val="4DACF0"/>
          <w:sz w:val="20"/>
          <w:szCs w:val="20"/>
          <w:lang w:val="en-US"/>
        </w:rPr>
        <w:t>0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 &lt; t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 xml:space="preserve">;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i++)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  <w:t xml:space="preserve">    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delete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[] fcnf[i]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  <w:t xml:space="preserve">        </w:t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>delete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[] fcnf</w:t>
      </w:r>
      <w:r w:rsidR="007767B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br/>
        <w:t xml:space="preserve">    </w:t>
      </w:r>
      <w:r w:rsid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ab/>
      </w:r>
      <w:r w:rsidRPr="008B3077">
        <w:rPr>
          <w:rFonts w:ascii="Courier New" w:eastAsia="Times New Roman" w:hAnsi="Courier New" w:cs="Courier New"/>
          <w:color w:val="E0957B"/>
          <w:sz w:val="20"/>
          <w:szCs w:val="20"/>
          <w:lang w:val="en-US"/>
        </w:rPr>
        <w:t xml:space="preserve">return </w:t>
      </w:r>
      <w:r w:rsidRPr="008B3077">
        <w:rPr>
          <w:rFonts w:ascii="Courier New" w:eastAsia="Times New Roman" w:hAnsi="Courier New" w:cs="Courier New"/>
          <w:color w:val="4DACF0"/>
          <w:sz w:val="20"/>
          <w:szCs w:val="20"/>
          <w:lang w:val="en-US"/>
        </w:rPr>
        <w:t>0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t>;</w:t>
      </w:r>
      <w:r w:rsidRPr="008B307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/>
        </w:rPr>
        <w:br/>
      </w:r>
      <w:r w:rsidR="007767BC" w:rsidRPr="007767BC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 xml:space="preserve">  </w:t>
      </w:r>
      <w:r w:rsidRPr="008B3077">
        <w:rPr>
          <w:rFonts w:ascii="Courier New" w:eastAsia="Times New Roman" w:hAnsi="Courier New" w:cs="Courier New"/>
          <w:color w:val="C9C9D1"/>
          <w:sz w:val="20"/>
          <w:szCs w:val="20"/>
          <w:lang w:val="en-US"/>
        </w:rPr>
        <w:t>}</w:t>
      </w:r>
      <w:proofErr w:type="gramEnd"/>
    </w:p>
    <w:p w:rsidR="007767BC" w:rsidRPr="007767BC" w:rsidRDefault="007767BC" w:rsidP="007767BC"/>
    <w:p w:rsidR="007767BC" w:rsidRPr="007767BC" w:rsidRDefault="007767BC" w:rsidP="007767BC"/>
    <w:p w:rsidR="007767BC" w:rsidRPr="007767BC" w:rsidRDefault="007767BC" w:rsidP="007767BC"/>
    <w:p w:rsidR="007767BC" w:rsidRPr="007767BC" w:rsidRDefault="007767BC" w:rsidP="007767BC"/>
    <w:p w:rsidR="007767BC" w:rsidRPr="007767BC" w:rsidRDefault="007767BC" w:rsidP="007767BC"/>
    <w:p w:rsidR="007767BC" w:rsidRPr="007767BC" w:rsidRDefault="007767BC" w:rsidP="007767BC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B3077" w:rsidRPr="007767BC" w:rsidTr="006333E6">
        <w:tc>
          <w:tcPr>
            <w:tcW w:w="3005" w:type="dxa"/>
          </w:tcPr>
          <w:p w:rsidR="008B3077" w:rsidRPr="008B3077" w:rsidRDefault="008B3077" w:rsidP="006333E6">
            <w:pPr>
              <w:rPr>
                <w:lang w:val="en-US"/>
              </w:rPr>
            </w:pPr>
            <w:r>
              <w:t>Количество</w:t>
            </w:r>
            <w:r w:rsidRPr="008B3077">
              <w:rPr>
                <w:lang w:val="en-US"/>
              </w:rPr>
              <w:t xml:space="preserve"> </w:t>
            </w:r>
            <w:r>
              <w:t>посылок</w:t>
            </w:r>
          </w:p>
        </w:tc>
        <w:tc>
          <w:tcPr>
            <w:tcW w:w="3005" w:type="dxa"/>
          </w:tcPr>
          <w:p w:rsidR="008B3077" w:rsidRPr="008B3077" w:rsidRDefault="008B3077" w:rsidP="006333E6">
            <w:pPr>
              <w:rPr>
                <w:lang w:val="en-US"/>
              </w:rPr>
            </w:pPr>
            <w:r>
              <w:t>Посылки</w:t>
            </w:r>
          </w:p>
        </w:tc>
        <w:tc>
          <w:tcPr>
            <w:tcW w:w="3006" w:type="dxa"/>
          </w:tcPr>
          <w:p w:rsidR="008B3077" w:rsidRPr="008B3077" w:rsidRDefault="008B3077" w:rsidP="006333E6">
            <w:pPr>
              <w:rPr>
                <w:lang w:val="en-US"/>
              </w:rPr>
            </w:pPr>
            <w:r>
              <w:t>Следствия</w:t>
            </w:r>
          </w:p>
        </w:tc>
      </w:tr>
      <w:tr w:rsidR="008B3077" w:rsidRPr="007767BC" w:rsidTr="006333E6">
        <w:tc>
          <w:tcPr>
            <w:tcW w:w="3005" w:type="dxa"/>
          </w:tcPr>
          <w:p w:rsidR="008B3077" w:rsidRPr="008B3077" w:rsidRDefault="008B3077" w:rsidP="006333E6">
            <w:pPr>
              <w:rPr>
                <w:lang w:val="en-US"/>
              </w:rPr>
            </w:pPr>
            <w:r w:rsidRPr="008B3077">
              <w:rPr>
                <w:lang w:val="en-US"/>
              </w:rPr>
              <w:t>1</w:t>
            </w:r>
          </w:p>
        </w:tc>
        <w:tc>
          <w:tcPr>
            <w:tcW w:w="3005" w:type="dxa"/>
          </w:tcPr>
          <w:p w:rsidR="008B3077" w:rsidRPr="008B3077" w:rsidRDefault="008B3077" w:rsidP="006333E6">
            <w:pPr>
              <w:rPr>
                <w:lang w:val="en-US"/>
              </w:rPr>
            </w:pPr>
            <w:r w:rsidRPr="008B3077">
              <w:rPr>
                <w:lang w:val="en-US"/>
              </w:rPr>
              <w:t>(</w:t>
            </w:r>
            <w:r>
              <w:rPr>
                <w:lang w:val="en-US"/>
              </w:rPr>
              <w:t>A</w:t>
            </w:r>
            <w:r w:rsidRPr="008B3077">
              <w:rPr>
                <w:lang w:val="en-US"/>
              </w:rPr>
              <w:t xml:space="preserve"> | </w:t>
            </w:r>
            <w:r>
              <w:rPr>
                <w:lang w:val="en-US"/>
              </w:rPr>
              <w:t>B</w:t>
            </w:r>
            <w:r w:rsidRPr="008B3077">
              <w:rPr>
                <w:lang w:val="en-US"/>
              </w:rPr>
              <w:t>)</w:t>
            </w:r>
          </w:p>
        </w:tc>
        <w:tc>
          <w:tcPr>
            <w:tcW w:w="3006" w:type="dxa"/>
          </w:tcPr>
          <w:p w:rsidR="008B3077" w:rsidRPr="008B3077" w:rsidRDefault="008B3077" w:rsidP="006333E6">
            <w:pPr>
              <w:rPr>
                <w:lang w:val="en-US"/>
              </w:rPr>
            </w:pPr>
            <w:r w:rsidRPr="008B3077">
              <w:rPr>
                <w:lang w:val="en-US"/>
              </w:rPr>
              <w:t>(</w:t>
            </w:r>
            <w:r>
              <w:rPr>
                <w:lang w:val="en-US"/>
              </w:rPr>
              <w:t>A</w:t>
            </w:r>
            <w:r w:rsidRPr="008B3077">
              <w:rPr>
                <w:lang w:val="en-US"/>
              </w:rPr>
              <w:t xml:space="preserve"> | </w:t>
            </w:r>
            <w:r>
              <w:rPr>
                <w:lang w:val="en-US"/>
              </w:rPr>
              <w:t>B</w:t>
            </w:r>
            <w:r w:rsidRPr="008B3077">
              <w:rPr>
                <w:lang w:val="en-US"/>
              </w:rPr>
              <w:t>)</w:t>
            </w:r>
          </w:p>
        </w:tc>
      </w:tr>
      <w:tr w:rsidR="008B3077" w:rsidRPr="007767BC" w:rsidTr="006333E6">
        <w:trPr>
          <w:trHeight w:val="109"/>
        </w:trPr>
        <w:tc>
          <w:tcPr>
            <w:tcW w:w="3005" w:type="dxa"/>
          </w:tcPr>
          <w:p w:rsidR="008B3077" w:rsidRPr="008B3077" w:rsidRDefault="008B3077" w:rsidP="006333E6">
            <w:pPr>
              <w:rPr>
                <w:lang w:val="en-US"/>
              </w:rPr>
            </w:pPr>
            <w:r w:rsidRPr="008B3077">
              <w:rPr>
                <w:lang w:val="en-US"/>
              </w:rPr>
              <w:t>2</w:t>
            </w:r>
          </w:p>
        </w:tc>
        <w:tc>
          <w:tcPr>
            <w:tcW w:w="3005" w:type="dxa"/>
          </w:tcPr>
          <w:p w:rsidR="008B3077" w:rsidRPr="008B3077" w:rsidRDefault="008B3077" w:rsidP="006333E6">
            <w:pPr>
              <w:rPr>
                <w:lang w:val="en-US"/>
              </w:rPr>
            </w:pPr>
            <w:r w:rsidRPr="008B3077">
              <w:rPr>
                <w:lang w:val="en-US"/>
              </w:rPr>
              <w:t>(</w:t>
            </w:r>
            <w:r w:rsidRPr="00C30050">
              <w:rPr>
                <w:lang w:val="en-US"/>
              </w:rPr>
              <w:t>A</w:t>
            </w:r>
            <w:r w:rsidRPr="008B3077">
              <w:rPr>
                <w:lang w:val="en-US"/>
              </w:rPr>
              <w:t xml:space="preserve"> | </w:t>
            </w:r>
            <w:r w:rsidRPr="00C30050">
              <w:rPr>
                <w:lang w:val="en-US"/>
              </w:rPr>
              <w:t>B</w:t>
            </w:r>
            <w:r w:rsidRPr="008B3077">
              <w:rPr>
                <w:lang w:val="en-US"/>
              </w:rPr>
              <w:t>)</w:t>
            </w:r>
          </w:p>
          <w:p w:rsidR="008B3077" w:rsidRPr="008B3077" w:rsidRDefault="008B3077" w:rsidP="006333E6">
            <w:pPr>
              <w:rPr>
                <w:lang w:val="en-US"/>
              </w:rPr>
            </w:pPr>
            <w:r w:rsidRPr="008B3077">
              <w:rPr>
                <w:lang w:val="en-US"/>
              </w:rPr>
              <w:t>(</w:t>
            </w:r>
            <w:r w:rsidRPr="00C30050">
              <w:rPr>
                <w:lang w:val="en-US"/>
              </w:rPr>
              <w:t>A</w:t>
            </w:r>
            <w:r w:rsidRPr="008B3077">
              <w:rPr>
                <w:lang w:val="en-US"/>
              </w:rPr>
              <w:t xml:space="preserve"> &amp; </w:t>
            </w:r>
            <w:r w:rsidRPr="00C30050">
              <w:rPr>
                <w:lang w:val="en-US"/>
              </w:rPr>
              <w:t>B</w:t>
            </w:r>
            <w:r w:rsidRPr="008B3077">
              <w:rPr>
                <w:lang w:val="en-US"/>
              </w:rPr>
              <w:t>)</w:t>
            </w:r>
          </w:p>
        </w:tc>
        <w:tc>
          <w:tcPr>
            <w:tcW w:w="3006" w:type="dxa"/>
          </w:tcPr>
          <w:p w:rsidR="008B3077" w:rsidRPr="008B3077" w:rsidRDefault="008B3077" w:rsidP="006333E6">
            <w:pPr>
              <w:rPr>
                <w:lang w:val="en-US"/>
              </w:rPr>
            </w:pPr>
            <w:r w:rsidRPr="008B3077">
              <w:rPr>
                <w:lang w:val="en-US"/>
              </w:rPr>
              <w:t>(-</w:t>
            </w:r>
            <w:r w:rsidRPr="00C30050">
              <w:rPr>
                <w:lang w:val="en-US"/>
              </w:rPr>
              <w:t>A</w:t>
            </w:r>
            <w:r w:rsidRPr="008B3077">
              <w:rPr>
                <w:lang w:val="en-US"/>
              </w:rPr>
              <w:t xml:space="preserve"> | </w:t>
            </w:r>
            <w:r w:rsidRPr="00C30050">
              <w:rPr>
                <w:lang w:val="en-US"/>
              </w:rPr>
              <w:t>B</w:t>
            </w:r>
            <w:r w:rsidRPr="008B3077">
              <w:rPr>
                <w:lang w:val="en-US"/>
              </w:rPr>
              <w:t xml:space="preserve">)  </w:t>
            </w:r>
          </w:p>
          <w:p w:rsidR="008B3077" w:rsidRPr="008B3077" w:rsidRDefault="008B3077" w:rsidP="006333E6">
            <w:pPr>
              <w:rPr>
                <w:lang w:val="en-US"/>
              </w:rPr>
            </w:pPr>
            <w:r w:rsidRPr="008B3077">
              <w:rPr>
                <w:lang w:val="en-US"/>
              </w:rPr>
              <w:t>(</w:t>
            </w:r>
            <w:r w:rsidRPr="00C30050">
              <w:rPr>
                <w:lang w:val="en-US"/>
              </w:rPr>
              <w:t>A</w:t>
            </w:r>
            <w:r w:rsidRPr="008B3077">
              <w:rPr>
                <w:lang w:val="en-US"/>
              </w:rPr>
              <w:t xml:space="preserve"> | -</w:t>
            </w:r>
            <w:r w:rsidRPr="00C30050">
              <w:rPr>
                <w:lang w:val="en-US"/>
              </w:rPr>
              <w:t>B</w:t>
            </w:r>
            <w:r w:rsidRPr="008B3077">
              <w:rPr>
                <w:lang w:val="en-US"/>
              </w:rPr>
              <w:t xml:space="preserve">)  </w:t>
            </w:r>
          </w:p>
          <w:p w:rsidR="008B3077" w:rsidRPr="008B3077" w:rsidRDefault="008B3077" w:rsidP="006333E6">
            <w:pPr>
              <w:rPr>
                <w:lang w:val="en-US"/>
              </w:rPr>
            </w:pPr>
            <w:r w:rsidRPr="008B3077">
              <w:rPr>
                <w:lang w:val="en-US"/>
              </w:rPr>
              <w:t>(</w:t>
            </w:r>
            <w:r w:rsidRPr="00C30050">
              <w:rPr>
                <w:lang w:val="en-US"/>
              </w:rPr>
              <w:t>A</w:t>
            </w:r>
            <w:r w:rsidRPr="008B3077">
              <w:rPr>
                <w:lang w:val="en-US"/>
              </w:rPr>
              <w:t xml:space="preserve"> | -</w:t>
            </w:r>
            <w:r w:rsidRPr="00C30050">
              <w:rPr>
                <w:lang w:val="en-US"/>
              </w:rPr>
              <w:t>B</w:t>
            </w:r>
            <w:r w:rsidRPr="008B3077">
              <w:rPr>
                <w:lang w:val="en-US"/>
              </w:rPr>
              <w:t>) &amp; (-</w:t>
            </w:r>
            <w:r w:rsidRPr="00C30050">
              <w:rPr>
                <w:lang w:val="en-US"/>
              </w:rPr>
              <w:t>A</w:t>
            </w:r>
            <w:r w:rsidRPr="008B3077">
              <w:rPr>
                <w:lang w:val="en-US"/>
              </w:rPr>
              <w:t xml:space="preserve"> | </w:t>
            </w:r>
            <w:r w:rsidRPr="00C30050">
              <w:rPr>
                <w:lang w:val="en-US"/>
              </w:rPr>
              <w:t>B</w:t>
            </w:r>
            <w:r w:rsidRPr="008B3077">
              <w:rPr>
                <w:lang w:val="en-US"/>
              </w:rPr>
              <w:t xml:space="preserve">)  </w:t>
            </w:r>
          </w:p>
          <w:p w:rsidR="008B3077" w:rsidRPr="00C30050" w:rsidRDefault="008B3077" w:rsidP="006333E6">
            <w:pPr>
              <w:rPr>
                <w:lang w:val="en-US"/>
              </w:rPr>
            </w:pPr>
            <w:r w:rsidRPr="00C30050">
              <w:rPr>
                <w:lang w:val="en-US"/>
              </w:rPr>
              <w:t xml:space="preserve">(A | B)  </w:t>
            </w:r>
          </w:p>
          <w:p w:rsidR="008B3077" w:rsidRPr="00C30050" w:rsidRDefault="008B3077" w:rsidP="006333E6">
            <w:pPr>
              <w:rPr>
                <w:lang w:val="en-US"/>
              </w:rPr>
            </w:pPr>
            <w:r w:rsidRPr="00C30050">
              <w:rPr>
                <w:lang w:val="en-US"/>
              </w:rPr>
              <w:t xml:space="preserve">(A | B) &amp; (-A | B)  </w:t>
            </w:r>
          </w:p>
          <w:p w:rsidR="008B3077" w:rsidRPr="00C30050" w:rsidRDefault="008B3077" w:rsidP="006333E6">
            <w:pPr>
              <w:rPr>
                <w:lang w:val="en-US"/>
              </w:rPr>
            </w:pPr>
            <w:r w:rsidRPr="00C30050">
              <w:rPr>
                <w:lang w:val="en-US"/>
              </w:rPr>
              <w:t xml:space="preserve">(A | B) &amp; (A | -B)  </w:t>
            </w:r>
          </w:p>
          <w:p w:rsidR="008B3077" w:rsidRPr="00EC0A0D" w:rsidRDefault="008B3077" w:rsidP="006333E6">
            <w:pPr>
              <w:rPr>
                <w:lang w:val="en-US"/>
              </w:rPr>
            </w:pPr>
            <w:r w:rsidRPr="00C30050">
              <w:rPr>
                <w:lang w:val="en-US"/>
              </w:rPr>
              <w:t>(A | B) &amp; (A | -B) &amp; (-A | B)</w:t>
            </w:r>
          </w:p>
        </w:tc>
      </w:tr>
      <w:tr w:rsidR="008B3077" w:rsidRPr="007767BC" w:rsidTr="006333E6">
        <w:tc>
          <w:tcPr>
            <w:tcW w:w="3005" w:type="dxa"/>
          </w:tcPr>
          <w:p w:rsidR="008B3077" w:rsidRPr="008B3077" w:rsidRDefault="008B3077" w:rsidP="006333E6">
            <w:pPr>
              <w:rPr>
                <w:lang w:val="en-US"/>
              </w:rPr>
            </w:pPr>
            <w:r w:rsidRPr="008B3077">
              <w:rPr>
                <w:lang w:val="en-US"/>
              </w:rPr>
              <w:t>3</w:t>
            </w:r>
          </w:p>
        </w:tc>
        <w:tc>
          <w:tcPr>
            <w:tcW w:w="3005" w:type="dxa"/>
          </w:tcPr>
          <w:p w:rsidR="008B3077" w:rsidRDefault="008B3077" w:rsidP="006333E6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  <w:p w:rsidR="008B3077" w:rsidRDefault="008B3077" w:rsidP="006333E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  <w:p w:rsidR="008B3077" w:rsidRPr="00EC0A0D" w:rsidRDefault="008B3077" w:rsidP="006333E6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3006" w:type="dxa"/>
          </w:tcPr>
          <w:p w:rsidR="008B3077" w:rsidRPr="007767BC" w:rsidRDefault="008B3077" w:rsidP="006333E6">
            <w:pPr>
              <w:rPr>
                <w:lang w:val="en-US"/>
              </w:rPr>
            </w:pPr>
            <w:r>
              <w:t>все</w:t>
            </w:r>
            <w:r w:rsidRPr="007767BC">
              <w:rPr>
                <w:lang w:val="en-US"/>
              </w:rPr>
              <w:t xml:space="preserve"> </w:t>
            </w:r>
            <w:r>
              <w:t>возможные</w:t>
            </w:r>
            <w:r w:rsidRPr="007767BC">
              <w:rPr>
                <w:lang w:val="en-US"/>
              </w:rPr>
              <w:t xml:space="preserve"> </w:t>
            </w:r>
            <w:r>
              <w:t>конъюнкции</w:t>
            </w:r>
          </w:p>
          <w:p w:rsidR="008B3077" w:rsidRPr="007767BC" w:rsidRDefault="008B3077" w:rsidP="006333E6">
            <w:pPr>
              <w:rPr>
                <w:lang w:val="en-US"/>
              </w:rPr>
            </w:pPr>
            <w:r>
              <w:t>всех</w:t>
            </w:r>
            <w:r w:rsidRPr="007767BC">
              <w:rPr>
                <w:lang w:val="en-US"/>
              </w:rPr>
              <w:t xml:space="preserve"> </w:t>
            </w:r>
            <w:r>
              <w:t>полных</w:t>
            </w:r>
            <w:r w:rsidRPr="007767BC">
              <w:rPr>
                <w:lang w:val="en-US"/>
              </w:rPr>
              <w:t xml:space="preserve"> </w:t>
            </w:r>
            <w:r>
              <w:t>дизъюнктов</w:t>
            </w:r>
            <w:r w:rsidRPr="007767BC">
              <w:rPr>
                <w:lang w:val="en-US"/>
              </w:rPr>
              <w:t xml:space="preserve"> </w:t>
            </w:r>
            <w:r w:rsidRPr="008B3077">
              <w:rPr>
                <w:lang w:val="en-US"/>
              </w:rPr>
              <w:t>A</w:t>
            </w:r>
            <w:r w:rsidRPr="007767BC">
              <w:rPr>
                <w:lang w:val="en-US"/>
              </w:rPr>
              <w:t xml:space="preserve">, </w:t>
            </w:r>
            <w:r w:rsidRPr="008B3077">
              <w:rPr>
                <w:lang w:val="en-US"/>
              </w:rPr>
              <w:t>B</w:t>
            </w:r>
            <w:r w:rsidRPr="007767BC">
              <w:rPr>
                <w:lang w:val="en-US"/>
              </w:rPr>
              <w:t xml:space="preserve">, </w:t>
            </w:r>
            <w:r w:rsidRPr="008B3077">
              <w:rPr>
                <w:lang w:val="en-US"/>
              </w:rPr>
              <w:t>C</w:t>
            </w:r>
            <w:r w:rsidRPr="007767BC">
              <w:rPr>
                <w:lang w:val="en-US"/>
              </w:rPr>
              <w:t xml:space="preserve"> </w:t>
            </w:r>
            <w:r>
              <w:t>и</w:t>
            </w:r>
            <w:r w:rsidRPr="007767BC">
              <w:rPr>
                <w:lang w:val="en-US"/>
              </w:rPr>
              <w:t xml:space="preserve"> </w:t>
            </w:r>
            <w:r>
              <w:t>их</w:t>
            </w:r>
            <w:r w:rsidRPr="007767BC">
              <w:rPr>
                <w:lang w:val="en-US"/>
              </w:rPr>
              <w:t xml:space="preserve"> </w:t>
            </w:r>
            <w:r>
              <w:t>отрицаний</w:t>
            </w:r>
          </w:p>
        </w:tc>
      </w:tr>
    </w:tbl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Pr="007767BC" w:rsidRDefault="008B3077" w:rsidP="008B3077">
      <w:pPr>
        <w:rPr>
          <w:lang w:val="en-US"/>
        </w:rPr>
      </w:pPr>
    </w:p>
    <w:p w:rsidR="008B3077" w:rsidRDefault="008B3077" w:rsidP="008B3077">
      <w:pPr>
        <w:rPr>
          <w:lang w:val="en-US"/>
        </w:rPr>
      </w:pPr>
    </w:p>
    <w:p w:rsidR="007767BC" w:rsidRPr="007767BC" w:rsidRDefault="007767BC" w:rsidP="008B3077">
      <w:pPr>
        <w:rPr>
          <w:lang w:val="en-US"/>
        </w:rPr>
      </w:pPr>
      <w:bookmarkStart w:id="0" w:name="_GoBack"/>
      <w:bookmarkEnd w:id="0"/>
    </w:p>
    <w:p w:rsidR="008B3077" w:rsidRPr="008B3077" w:rsidRDefault="008B3077" w:rsidP="008B3077">
      <w:pPr>
        <w:rPr>
          <w:lang w:val="en-US"/>
        </w:rPr>
      </w:pPr>
      <w:r>
        <w:lastRenderedPageBreak/>
        <w:t>Результаты</w:t>
      </w:r>
      <w:r w:rsidRPr="008B3077">
        <w:rPr>
          <w:lang w:val="en-US"/>
        </w:rPr>
        <w:t xml:space="preserve"> </w:t>
      </w:r>
      <w:r>
        <w:t>работы</w:t>
      </w:r>
      <w:r w:rsidRPr="008B3077">
        <w:rPr>
          <w:lang w:val="en-US"/>
        </w:rPr>
        <w:t xml:space="preserve"> </w:t>
      </w:r>
      <w:r>
        <w:t>программы</w:t>
      </w:r>
      <w:r w:rsidRPr="008B3077">
        <w:rPr>
          <w:lang w:val="en-US"/>
        </w:rPr>
        <w:t>:</w:t>
      </w:r>
    </w:p>
    <w:p w:rsidR="008B3077" w:rsidRPr="008B3077" w:rsidRDefault="008B3077" w:rsidP="008B3077">
      <w:pPr>
        <w:rPr>
          <w:lang w:val="en-US"/>
        </w:rPr>
      </w:pPr>
      <w:r w:rsidRPr="008B3077">
        <w:rPr>
          <w:noProof/>
        </w:rPr>
        <w:drawing>
          <wp:inline distT="0" distB="0" distL="0" distR="0" wp14:anchorId="242B8DC7" wp14:editId="1FFDDEFA">
            <wp:extent cx="2686802" cy="1543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4743" cy="155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077" w:rsidRPr="008B3077" w:rsidRDefault="008B3077" w:rsidP="008B3077">
      <w:pPr>
        <w:rPr>
          <w:lang w:val="en-US"/>
        </w:rPr>
      </w:pPr>
    </w:p>
    <w:p w:rsidR="008B3077" w:rsidRPr="008B3077" w:rsidRDefault="008B3077" w:rsidP="008B3077">
      <w:pPr>
        <w:rPr>
          <w:lang w:val="en-US"/>
        </w:rPr>
      </w:pPr>
      <w:r w:rsidRPr="008B3077">
        <w:rPr>
          <w:noProof/>
        </w:rPr>
        <w:drawing>
          <wp:inline distT="0" distB="0" distL="0" distR="0" wp14:anchorId="5C22F2D3" wp14:editId="47D4FA90">
            <wp:extent cx="3476625" cy="228888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5890" cy="229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077" w:rsidRPr="008B3077" w:rsidRDefault="008B3077" w:rsidP="008B3077">
      <w:pPr>
        <w:rPr>
          <w:lang w:val="en-US"/>
        </w:rPr>
      </w:pPr>
    </w:p>
    <w:p w:rsidR="008B3077" w:rsidRPr="008B3077" w:rsidRDefault="008B3077" w:rsidP="008B3077">
      <w:pPr>
        <w:rPr>
          <w:lang w:val="en-US"/>
        </w:rPr>
      </w:pPr>
      <w:r w:rsidRPr="008B3077">
        <w:rPr>
          <w:noProof/>
        </w:rPr>
        <w:drawing>
          <wp:inline distT="0" distB="0" distL="0" distR="0" wp14:anchorId="7BF9235E" wp14:editId="5B83D6EF">
            <wp:extent cx="4262746" cy="4405630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26861"/>
                    <a:stretch/>
                  </pic:blipFill>
                  <pic:spPr bwMode="auto">
                    <a:xfrm>
                      <a:off x="0" y="0"/>
                      <a:ext cx="4284609" cy="4428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B3077" w:rsidRPr="008B30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469"/>
    <w:rsid w:val="002219D3"/>
    <w:rsid w:val="00297AB3"/>
    <w:rsid w:val="002F3500"/>
    <w:rsid w:val="004A0469"/>
    <w:rsid w:val="006C7282"/>
    <w:rsid w:val="00747E79"/>
    <w:rsid w:val="007767BC"/>
    <w:rsid w:val="007E4187"/>
    <w:rsid w:val="008A391B"/>
    <w:rsid w:val="008B3077"/>
    <w:rsid w:val="00C30050"/>
    <w:rsid w:val="00FA120B"/>
    <w:rsid w:val="00FE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6A2C0B-C496-6B44-B281-565B2E6E7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72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2219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aa-ET"/>
    </w:rPr>
  </w:style>
  <w:style w:type="character" w:customStyle="1" w:styleId="HTML0">
    <w:name w:val="Стандартный HTML Знак"/>
    <w:basedOn w:val="a0"/>
    <w:link w:val="HTML"/>
    <w:uiPriority w:val="99"/>
    <w:rsid w:val="002219D3"/>
    <w:rPr>
      <w:rFonts w:ascii="Courier New" w:eastAsia="Times New Roman" w:hAnsi="Courier New" w:cs="Courier New"/>
      <w:sz w:val="20"/>
      <w:szCs w:val="20"/>
      <w:lang w:val="aa-E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7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1952</Words>
  <Characters>11128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Лагутин</dc:creator>
  <cp:keywords/>
  <dc:description/>
  <cp:lastModifiedBy>Учетная запись Майкрософт</cp:lastModifiedBy>
  <cp:revision>5</cp:revision>
  <dcterms:created xsi:type="dcterms:W3CDTF">2023-11-16T15:34:00Z</dcterms:created>
  <dcterms:modified xsi:type="dcterms:W3CDTF">2023-11-17T13:52:00Z</dcterms:modified>
</cp:coreProperties>
</file>