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1 Дополнительные принципы ООП.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 Способы реализация параллелизма.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3 Типизация.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4 Сохраняемость и области видимости переменных.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5 Синхронизация.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6 Потоки управления.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7 Class </w:t>
      </w:r>
      <w:proofErr w:type="gramStart"/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std::</w:t>
      </w:r>
      <w:proofErr w:type="gramEnd"/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thread.</w:t>
      </w:r>
    </w:p>
    <w:p w:rsidR="00F66020" w:rsidRP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8 Мьютексы.</w:t>
      </w:r>
    </w:p>
    <w:p w:rsidR="00F66020" w:rsidRDefault="00F66020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66020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9 Способы запуска потоков.</w:t>
      </w:r>
    </w:p>
    <w:p w:rsidR="001C29C3" w:rsidRPr="00F66020" w:rsidRDefault="001C29C3" w:rsidP="00F6602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1C29C3" w:rsidRPr="001C29C3" w:rsidRDefault="001C29C3" w:rsidP="001C29C3">
      <w:r w:rsidRPr="001C29C3">
        <w:t xml:space="preserve">1. **Дополнительные принципы </w:t>
      </w:r>
      <w:proofErr w:type="gramStart"/>
      <w:r w:rsidRPr="001C29C3">
        <w:t>ООП:*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Инкапсуляция: Скрытие деталей реализации объекта и предоставление интерфейса для взаимодействия с ним.</w:t>
      </w:r>
    </w:p>
    <w:p w:rsidR="001C29C3" w:rsidRPr="001C29C3" w:rsidRDefault="001C29C3" w:rsidP="001C29C3">
      <w:r w:rsidRPr="001C29C3">
        <w:t xml:space="preserve">   - Наследование: Механизм, позволяющий создавать новые классы на основе существующих, наследуя их свойства и методы.</w:t>
      </w:r>
    </w:p>
    <w:p w:rsidR="001C29C3" w:rsidRPr="001C29C3" w:rsidRDefault="001C29C3" w:rsidP="001C29C3">
      <w:r w:rsidRPr="001C29C3">
        <w:t xml:space="preserve">   - Полиморфизм: Возможность объектов с одинаковой спецификацией проявлять различное поведение в зависимости от контекста.</w:t>
      </w:r>
    </w:p>
    <w:p w:rsidR="001C29C3" w:rsidRPr="001C29C3" w:rsidRDefault="001C29C3" w:rsidP="001C29C3"/>
    <w:p w:rsidR="001C29C3" w:rsidRPr="001C29C3" w:rsidRDefault="001C29C3" w:rsidP="001C29C3">
      <w:r w:rsidRPr="001C29C3">
        <w:t xml:space="preserve">2. **Способы реализации </w:t>
      </w:r>
      <w:proofErr w:type="gramStart"/>
      <w:r w:rsidRPr="001C29C3">
        <w:t>параллелизма:*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Многопоточность: Использование нескольких потоков внутри одного процесса для выполнения задач параллельно.</w:t>
      </w:r>
    </w:p>
    <w:p w:rsidR="001C29C3" w:rsidRPr="001C29C3" w:rsidRDefault="001C29C3" w:rsidP="001C29C3">
      <w:r w:rsidRPr="001C29C3">
        <w:t xml:space="preserve">   - Распределенные вычисления: Разделение задач на несколько компьютеров или устройств для выполнения их параллельно.</w:t>
      </w:r>
    </w:p>
    <w:p w:rsidR="001C29C3" w:rsidRPr="001C29C3" w:rsidRDefault="001C29C3" w:rsidP="001C29C3">
      <w:r w:rsidRPr="001C29C3">
        <w:t xml:space="preserve">   - </w:t>
      </w:r>
      <w:r w:rsidRPr="001C29C3">
        <w:rPr>
          <w:lang w:val="en-US"/>
        </w:rPr>
        <w:t>GPU</w:t>
      </w:r>
      <w:r w:rsidRPr="001C29C3">
        <w:t xml:space="preserve"> ускорение: Использование графического процессора для параллельной обработки данных.</w:t>
      </w:r>
    </w:p>
    <w:p w:rsidR="001C29C3" w:rsidRPr="001C29C3" w:rsidRDefault="001C29C3" w:rsidP="001C29C3">
      <w:r w:rsidRPr="001C29C3">
        <w:t xml:space="preserve">   - Асинхронное программирование: Использование событий и обратных вызовов для эффективного использования ресурсов </w:t>
      </w:r>
      <w:r w:rsidRPr="001C29C3">
        <w:rPr>
          <w:lang w:val="en-US"/>
        </w:rPr>
        <w:t>CPU</w:t>
      </w:r>
      <w:r w:rsidRPr="001C29C3">
        <w:t>.</w:t>
      </w:r>
    </w:p>
    <w:p w:rsidR="001C29C3" w:rsidRPr="001C29C3" w:rsidRDefault="001C29C3" w:rsidP="001C29C3"/>
    <w:p w:rsidR="001C29C3" w:rsidRPr="001C29C3" w:rsidRDefault="001C29C3" w:rsidP="001C29C3">
      <w:r w:rsidRPr="001C29C3">
        <w:t>3. **</w:t>
      </w:r>
      <w:proofErr w:type="gramStart"/>
      <w:r w:rsidRPr="001C29C3">
        <w:t>Типизация:*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Статическая типизация: Типы переменных определяются на этапе компиляции и остаются неизменными во время выполнения программы.</w:t>
      </w:r>
    </w:p>
    <w:p w:rsidR="001C29C3" w:rsidRPr="001C29C3" w:rsidRDefault="001C29C3" w:rsidP="001C29C3">
      <w:r w:rsidRPr="001C29C3">
        <w:t xml:space="preserve">   - Динамическая типизация: Типы переменных определяются во время выполнения программы и могут изменяться.</w:t>
      </w:r>
    </w:p>
    <w:p w:rsidR="001C29C3" w:rsidRPr="001C29C3" w:rsidRDefault="001C29C3" w:rsidP="001C29C3"/>
    <w:p w:rsidR="001C29C3" w:rsidRPr="001C29C3" w:rsidRDefault="001C29C3" w:rsidP="001C29C3">
      <w:r w:rsidRPr="001C29C3">
        <w:t xml:space="preserve">4. **Сохраняемость и области видимости </w:t>
      </w:r>
      <w:proofErr w:type="gramStart"/>
      <w:r w:rsidRPr="001C29C3">
        <w:t>переменных:*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Глобальные переменные: Доступны из любой части программы.</w:t>
      </w:r>
    </w:p>
    <w:p w:rsidR="001C29C3" w:rsidRPr="001C29C3" w:rsidRDefault="001C29C3" w:rsidP="001C29C3">
      <w:r w:rsidRPr="001C29C3">
        <w:t xml:space="preserve">   - Локальные переменные: Доступны только внутри определенной области видимости, такой как блок кода, функция или метод.</w:t>
      </w:r>
    </w:p>
    <w:p w:rsidR="001C29C3" w:rsidRPr="001C29C3" w:rsidRDefault="001C29C3" w:rsidP="001C29C3">
      <w:r w:rsidRPr="001C29C3">
        <w:t xml:space="preserve">   - Статические переменные: Сохраняют свое значение между вызовами функций или методов.</w:t>
      </w:r>
    </w:p>
    <w:p w:rsidR="001C29C3" w:rsidRPr="001C29C3" w:rsidRDefault="001C29C3" w:rsidP="001C29C3">
      <w:r w:rsidRPr="001C29C3">
        <w:t xml:space="preserve">   - Динамические переменные: Создаются и удаляются во время выполнения программы и используют динамическую память.</w:t>
      </w:r>
    </w:p>
    <w:p w:rsidR="001C29C3" w:rsidRPr="001C29C3" w:rsidRDefault="001C29C3" w:rsidP="001C29C3">
      <w:r w:rsidRPr="001C29C3">
        <w:lastRenderedPageBreak/>
        <w:t>5. **</w:t>
      </w:r>
      <w:proofErr w:type="gramStart"/>
      <w:r w:rsidRPr="001C29C3">
        <w:t>Синхронизация:*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Мьютексы: Механизм синхронизации, позволяющий предотвращать одновременный доступ к общим ресурсам несколькими потоками.</w:t>
      </w:r>
    </w:p>
    <w:p w:rsidR="001C29C3" w:rsidRPr="001C29C3" w:rsidRDefault="001C29C3" w:rsidP="001C29C3">
      <w:r w:rsidRPr="001C29C3">
        <w:t xml:space="preserve">   - Семафоры: Объекты, используемые для ограничения доступа к ресурсам, позволяющие определенное количество потоков получить доступ к ресурсу одновременно.</w:t>
      </w:r>
    </w:p>
    <w:p w:rsidR="001C29C3" w:rsidRPr="001C29C3" w:rsidRDefault="001C29C3" w:rsidP="001C29C3">
      <w:r w:rsidRPr="001C29C3">
        <w:t xml:space="preserve">   - Условные переменные: Механизм, который позволяет потокам ожидать определенного условия перед продолжением выполнения.</w:t>
      </w:r>
    </w:p>
    <w:p w:rsidR="001C29C3" w:rsidRPr="001C29C3" w:rsidRDefault="001C29C3" w:rsidP="001C29C3"/>
    <w:p w:rsidR="001C29C3" w:rsidRPr="001C29C3" w:rsidRDefault="001C29C3" w:rsidP="001C29C3">
      <w:r w:rsidRPr="001C29C3">
        <w:t xml:space="preserve">6. **Потоки </w:t>
      </w:r>
      <w:proofErr w:type="gramStart"/>
      <w:r w:rsidRPr="001C29C3">
        <w:t>управления:*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Последовательный: Выполнение инструкций программы поочередно, в порядке их расположения.</w:t>
      </w:r>
    </w:p>
    <w:p w:rsidR="001C29C3" w:rsidRPr="001C29C3" w:rsidRDefault="001C29C3" w:rsidP="001C29C3">
      <w:r w:rsidRPr="001C29C3">
        <w:t xml:space="preserve">   - Параллельный: Выполнение инструкций программы одновременно, либо на нескольких ядрах процессора, либо на разных устройствах.</w:t>
      </w:r>
    </w:p>
    <w:p w:rsidR="001C29C3" w:rsidRPr="001C29C3" w:rsidRDefault="001C29C3" w:rsidP="001C29C3">
      <w:r w:rsidRPr="001C29C3">
        <w:t xml:space="preserve">   - Ветвление: Разветвление исполнения программы в зависимости от условий.</w:t>
      </w:r>
    </w:p>
    <w:p w:rsidR="001C29C3" w:rsidRPr="001C29C3" w:rsidRDefault="001C29C3" w:rsidP="001C29C3"/>
    <w:p w:rsidR="001C29C3" w:rsidRPr="001C29C3" w:rsidRDefault="001C29C3" w:rsidP="001C29C3">
      <w:r w:rsidRPr="001C29C3">
        <w:t>7. **</w:t>
      </w:r>
      <w:r w:rsidRPr="001C29C3">
        <w:rPr>
          <w:lang w:val="en-US"/>
        </w:rPr>
        <w:t>Class</w:t>
      </w:r>
      <w:r w:rsidRPr="001C29C3">
        <w:t xml:space="preserve"> </w:t>
      </w:r>
      <w:proofErr w:type="gramStart"/>
      <w:r w:rsidRPr="001C29C3">
        <w:rPr>
          <w:lang w:val="en-US"/>
        </w:rPr>
        <w:t>std</w:t>
      </w:r>
      <w:r w:rsidRPr="001C29C3">
        <w:t>::</w:t>
      </w:r>
      <w:proofErr w:type="gramEnd"/>
      <w:r w:rsidRPr="001C29C3">
        <w:rPr>
          <w:lang w:val="en-US"/>
        </w:rPr>
        <w:t>thread</w:t>
      </w:r>
      <w:r w:rsidRPr="001C29C3">
        <w:t>:**</w:t>
      </w:r>
    </w:p>
    <w:p w:rsidR="001C29C3" w:rsidRPr="001C29C3" w:rsidRDefault="001C29C3" w:rsidP="001C29C3">
      <w:r w:rsidRPr="001C29C3">
        <w:t xml:space="preserve">   - </w:t>
      </w:r>
      <w:proofErr w:type="gramStart"/>
      <w:r w:rsidRPr="001C29C3">
        <w:rPr>
          <w:lang w:val="en-US"/>
        </w:rPr>
        <w:t>std</w:t>
      </w:r>
      <w:r w:rsidRPr="001C29C3">
        <w:t>::</w:t>
      </w:r>
      <w:proofErr w:type="gramEnd"/>
      <w:r w:rsidRPr="001C29C3">
        <w:rPr>
          <w:lang w:val="en-US"/>
        </w:rPr>
        <w:t>thread</w:t>
      </w:r>
      <w:r w:rsidRPr="001C29C3">
        <w:t xml:space="preserve"> - класс стандартной библиотеки </w:t>
      </w:r>
      <w:r w:rsidRPr="001C29C3">
        <w:rPr>
          <w:lang w:val="en-US"/>
        </w:rPr>
        <w:t>C</w:t>
      </w:r>
      <w:r w:rsidRPr="001C29C3">
        <w:t>++, предоставляющий возможности для создания и управления потоками в многопоточных приложениях.</w:t>
      </w:r>
    </w:p>
    <w:p w:rsidR="001C29C3" w:rsidRPr="001C29C3" w:rsidRDefault="001C29C3" w:rsidP="001C29C3"/>
    <w:p w:rsidR="001C29C3" w:rsidRPr="001C29C3" w:rsidRDefault="001C29C3" w:rsidP="001C29C3">
      <w:r w:rsidRPr="001C29C3">
        <w:t>8. **</w:t>
      </w:r>
      <w:proofErr w:type="gramStart"/>
      <w:r w:rsidRPr="001C29C3">
        <w:t>Мьютексы:*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Мьютексы (</w:t>
      </w:r>
      <w:r w:rsidRPr="001C29C3">
        <w:rPr>
          <w:lang w:val="en-US"/>
        </w:rPr>
        <w:t>mutex</w:t>
      </w:r>
      <w:r w:rsidRPr="001C29C3">
        <w:t>) - объекты синхронизации, используемые для предотвращения одновременного доступа к общим ресурсам несколькими потока</w:t>
      </w:r>
      <w:bookmarkStart w:id="0" w:name="_GoBack"/>
      <w:bookmarkEnd w:id="0"/>
      <w:r w:rsidRPr="001C29C3">
        <w:t>ми.</w:t>
      </w:r>
    </w:p>
    <w:p w:rsidR="001C29C3" w:rsidRPr="001C29C3" w:rsidRDefault="001C29C3" w:rsidP="001C29C3"/>
    <w:p w:rsidR="001C29C3" w:rsidRPr="001C29C3" w:rsidRDefault="001C29C3" w:rsidP="001C29C3">
      <w:r w:rsidRPr="001C29C3">
        <w:t xml:space="preserve">9. **Способы запуска </w:t>
      </w:r>
      <w:proofErr w:type="gramStart"/>
      <w:r w:rsidRPr="001C29C3">
        <w:t>потоков:*</w:t>
      </w:r>
      <w:proofErr w:type="gramEnd"/>
      <w:r w:rsidRPr="001C29C3">
        <w:t>*</w:t>
      </w:r>
    </w:p>
    <w:p w:rsidR="001C29C3" w:rsidRPr="001C29C3" w:rsidRDefault="001C29C3" w:rsidP="001C29C3">
      <w:r w:rsidRPr="001C29C3">
        <w:t xml:space="preserve">   - Создание объектов </w:t>
      </w:r>
      <w:proofErr w:type="gramStart"/>
      <w:r w:rsidRPr="001C29C3">
        <w:rPr>
          <w:lang w:val="en-US"/>
        </w:rPr>
        <w:t>std</w:t>
      </w:r>
      <w:r w:rsidRPr="001C29C3">
        <w:t>::</w:t>
      </w:r>
      <w:proofErr w:type="gramEnd"/>
      <w:r w:rsidRPr="001C29C3">
        <w:rPr>
          <w:lang w:val="en-US"/>
        </w:rPr>
        <w:t>thread</w:t>
      </w:r>
      <w:r w:rsidRPr="001C29C3">
        <w:t xml:space="preserve"> и запуск их с помощью метода </w:t>
      </w:r>
      <w:r w:rsidRPr="001C29C3">
        <w:rPr>
          <w:lang w:val="en-US"/>
        </w:rPr>
        <w:t>join</w:t>
      </w:r>
      <w:r w:rsidRPr="001C29C3">
        <w:t xml:space="preserve">() или </w:t>
      </w:r>
      <w:r w:rsidRPr="001C29C3">
        <w:rPr>
          <w:lang w:val="en-US"/>
        </w:rPr>
        <w:t>detach</w:t>
      </w:r>
      <w:r w:rsidRPr="001C29C3">
        <w:t>().</w:t>
      </w:r>
    </w:p>
    <w:p w:rsidR="001C29C3" w:rsidRPr="001C29C3" w:rsidRDefault="001C29C3" w:rsidP="001C29C3">
      <w:r w:rsidRPr="001C29C3">
        <w:t xml:space="preserve">   - Использование пула потоков (</w:t>
      </w:r>
      <w:r w:rsidRPr="001C29C3">
        <w:rPr>
          <w:lang w:val="en-US"/>
        </w:rPr>
        <w:t>thread</w:t>
      </w:r>
      <w:r w:rsidRPr="001C29C3">
        <w:t xml:space="preserve"> </w:t>
      </w:r>
      <w:r w:rsidRPr="001C29C3">
        <w:rPr>
          <w:lang w:val="en-US"/>
        </w:rPr>
        <w:t>pool</w:t>
      </w:r>
      <w:r w:rsidRPr="001C29C3">
        <w:t>) для эффективного управления ресурсами и уменьшения накладных расходов на создание и уничтожение потоков.</w:t>
      </w:r>
    </w:p>
    <w:p w:rsidR="00A97BA0" w:rsidRPr="001C29C3" w:rsidRDefault="001C29C3" w:rsidP="001C29C3">
      <w:r w:rsidRPr="001C29C3">
        <w:t xml:space="preserve">   - Использование асинхронных операций и обратных вызовов для запуска выполнения задач в отдельных потоках.</w:t>
      </w:r>
    </w:p>
    <w:sectPr w:rsidR="00A97BA0" w:rsidRPr="001C2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A8D"/>
    <w:rsid w:val="001C29C3"/>
    <w:rsid w:val="00275A8D"/>
    <w:rsid w:val="0083191F"/>
    <w:rsid w:val="009F0FA0"/>
    <w:rsid w:val="00A97BA0"/>
    <w:rsid w:val="00D5316B"/>
    <w:rsid w:val="00DB250A"/>
    <w:rsid w:val="00F6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1F9612-CBFD-476D-AD39-141535D4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3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2024-03-12T11:21:00Z</dcterms:created>
  <dcterms:modified xsi:type="dcterms:W3CDTF">2024-03-20T12:06:00Z</dcterms:modified>
</cp:coreProperties>
</file>