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Санаторий для животных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Trebuchet MS" w:cs="Trebuchet MS" w:eastAsia="Trebuchet MS" w:hAnsi="Trebuchet MS"/>
          <w:color w:val="666666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after="40" w:before="220" w:line="360" w:lineRule="auto"/>
        <w:jc w:val="both"/>
        <w:rPr>
          <w:rFonts w:ascii="Trebuchet MS" w:cs="Trebuchet MS" w:eastAsia="Trebuchet MS" w:hAnsi="Trebuchet MS"/>
          <w:color w:val="666666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Данный документ является спецификацией требований к разработке продукта, являющегося информационной системой санатория для животных.  В нем содержатся: общее описание продукта, функционал продукта, описание пользователей, влияющие факторы и зависимости, ограничения, набор технологий и средств для разработки интернет-магазина, функциональные требования интернет-магазина, требования к надежности, требования к производительности, ограничения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(Область применения)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="261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Задача проекта - расширить функционал для санатория животных, добавив информационную систему, которая позволит хозяевам питомцев отслеживать работу санатория, а также вносить корректировки в рацион еды, расписание дня, процедуры</w:t>
      </w:r>
    </w:p>
    <w:p w:rsidR="00000000" w:rsidDel="00000000" w:rsidP="00000000" w:rsidRDefault="00000000" w:rsidRPr="00000000" w14:paraId="00000008">
      <w:pPr>
        <w:spacing w:after="240" w:before="0" w:line="261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Владельцы домашних животных</w:t>
      </w:r>
    </w:p>
    <w:p w:rsidR="00000000" w:rsidDel="00000000" w:rsidP="00000000" w:rsidRDefault="00000000" w:rsidRPr="00000000" w14:paraId="0000000A">
      <w:pPr>
        <w:spacing w:after="240" w:before="0" w:line="26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="261" w:lineRule="auto"/>
        <w:ind w:left="720" w:hanging="360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НАДО НАПИСАТЬ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Definitions, Acronyms and Abbreviations (Определения и аббревиатуры)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720" w:right="0" w:hanging="360"/>
        <w:jc w:val="left"/>
        <w:rPr>
          <w:color w:val="ff0000"/>
          <w:sz w:val="22"/>
          <w:szCs w:val="22"/>
          <w:u w:val="none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Потом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(Ссылки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keepNext w:val="1"/>
        <w:keepLines w:val="1"/>
        <w:numPr>
          <w:ilvl w:val="0"/>
          <w:numId w:val="9"/>
        </w:numPr>
        <w:spacing w:after="80" w:before="360" w:line="169" w:lineRule="auto"/>
        <w:ind w:left="720" w:hanging="360"/>
        <w:rPr>
          <w:color w:val="ff0000"/>
          <w:sz w:val="22"/>
          <w:szCs w:val="22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Потом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Description (Общее описание)</w:t>
      </w:r>
    </w:p>
    <w:p w:rsidR="00000000" w:rsidDel="00000000" w:rsidP="00000000" w:rsidRDefault="00000000" w:rsidRPr="00000000" w14:paraId="00000011">
      <w:pPr>
        <w:keepNext w:val="1"/>
        <w:keepLines w:val="1"/>
        <w:spacing w:after="40" w:before="22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Product functions (Функционал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Сервис должен предоставлять пользователям возможность бронировать проживание животных в санатории, отслеживать их местоположение и состояние, выбирать питание, процедуры и ветеринаров, общаться с персоналом и оплачивать услуги.</w:t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Отслеживание местоположения животного:</w:t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просмотра истории перемещений за день.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Отображение текущего статуса животного: в номере, на прогулке, у ветеринара, на процедуре или в игровой зоне.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Получение уведомлений о начале и завершении прогулок и процедур.</w:t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Просмотр и выбор процедур:</w:t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просмотра каталога процедур с описанием, стоимостью и противопоказаниями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записи на груминг, массаж, физиотерапию, тренировки, бассейн и другие услуги.</w:t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расписания назначенных процедур.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результатов процедур, рекомендаций специалистов и фотоотчетов.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Просмотр и выбор питания:</w:t>
      </w:r>
    </w:p>
    <w:p w:rsidR="00000000" w:rsidDel="00000000" w:rsidP="00000000" w:rsidRDefault="00000000" w:rsidRPr="00000000" w14:paraId="0000001D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просмотра каталога рационов и кормов.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Выбор типа питания: стандартное, диетическое, лечебное или индивидуальное.</w:t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указать размер порций и количество кормлений.</w:t>
      </w:r>
    </w:p>
    <w:p w:rsidR="00000000" w:rsidDel="00000000" w:rsidP="00000000" w:rsidRDefault="00000000" w:rsidRPr="00000000" w14:paraId="00000020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указать аллергии и запрещенные продукты.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истории кормлений и отметок о количестве съеденной пищи.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согласования изменений рациона с ветеринаром.</w:t>
      </w:r>
    </w:p>
    <w:p w:rsidR="00000000" w:rsidDel="00000000" w:rsidP="00000000" w:rsidRDefault="00000000" w:rsidRPr="00000000" w14:paraId="0000002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Просмотр и выбор ветеринаров: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карточек ветеринаров с информацией о специализации, опыте, рейтинге и расписании.</w:t>
      </w:r>
    </w:p>
    <w:p w:rsidR="00000000" w:rsidDel="00000000" w:rsidP="00000000" w:rsidRDefault="00000000" w:rsidRPr="00000000" w14:paraId="00000025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выбора конкретного специалиста.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записи на очную или онлайн-консультацию.</w:t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заключений, назначений и рекомендаций.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задать вопрос ветеринару в чате.</w:t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Управление личной карточкой животного: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добавления и изменения клички, породы, возраста, веса и особенностей характера животного.</w:t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указать аллергии и хронические заболевания.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Хранение ветеринарного паспорта и истории вакцинации.</w:t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прикрепления анализов, справок и других медицинских документов.</w:t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указать контакты владельца и доверенных лиц.</w:t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Онлайн-наблюдение за животным:</w:t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фото и видеоотчетов от сотрудников.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ежедневных отчетов о настроении, активности, аппетите и самочувствии животного.</w:t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7. Бронирование проживания:</w:t>
      </w:r>
    </w:p>
    <w:p w:rsidR="00000000" w:rsidDel="00000000" w:rsidP="00000000" w:rsidRDefault="00000000" w:rsidRPr="00000000" w14:paraId="00000033">
      <w:pPr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выбора дат заезда и выезда.</w:t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доступных номеров и категорий размещения.</w:t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выбора дополнительных услуг.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Расчёт полной стоимости проживания с учётом выбранных услуг.</w:t>
      </w:r>
    </w:p>
    <w:p w:rsidR="00000000" w:rsidDel="00000000" w:rsidP="00000000" w:rsidRDefault="00000000" w:rsidRPr="00000000" w14:paraId="00000037">
      <w:pPr>
        <w:keepNext w:val="1"/>
        <w:keepLines w:val="1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оформления бронирования и продления проживания при наличии свободных мест.</w:t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8. Управление расписанием и планом пребывания:</w:t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единого календаря прогулок, кормлений, процедур и приемов ветеринара.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индивидуальной программы оздоровления животного.</w:t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Получение напоминаний о предстоящих событиях.</w:t>
      </w:r>
    </w:p>
    <w:p w:rsidR="00000000" w:rsidDel="00000000" w:rsidP="00000000" w:rsidRDefault="00000000" w:rsidRPr="00000000" w14:paraId="0000003C">
      <w:pPr>
        <w:keepNext w:val="1"/>
        <w:keepLines w:val="1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согласования расписания и запроса его изменения.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9. Получение уведомлений:</w:t>
      </w:r>
    </w:p>
    <w:p w:rsidR="00000000" w:rsidDel="00000000" w:rsidP="00000000" w:rsidRDefault="00000000" w:rsidRPr="00000000" w14:paraId="0000003E">
      <w:pPr>
        <w:keepNext w:val="1"/>
        <w:keepLines w:val="1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Уведомления об изменениях состояния здоровья животного.</w:t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Уведомления о начале и завершении процедур, выполнении кормлений и прогулок.</w:t>
      </w:r>
    </w:p>
    <w:p w:rsidR="00000000" w:rsidDel="00000000" w:rsidP="00000000" w:rsidRDefault="00000000" w:rsidRPr="00000000" w14:paraId="00000040">
      <w:pPr>
        <w:keepNext w:val="1"/>
        <w:keepLines w:val="1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Уведомления о новых фотографиях и отчетах.</w:t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Уведомления о сообщениях от ветеринара и сотрудников санатория.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Напоминания о необходимости оплаты или продления проживания.</w:t>
      </w:r>
    </w:p>
    <w:p w:rsidR="00000000" w:rsidDel="00000000" w:rsidP="00000000" w:rsidRDefault="00000000" w:rsidRPr="00000000" w14:paraId="000000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10. Общение с персоналом:</w:t>
      </w:r>
    </w:p>
    <w:p w:rsidR="00000000" w:rsidDel="00000000" w:rsidP="00000000" w:rsidRDefault="00000000" w:rsidRPr="00000000" w14:paraId="00000044">
      <w:pPr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общения с администратором, куратором и ветеринаром в чате.</w:t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отправки обращений по вопросам ухода за животным.</w:t>
      </w:r>
    </w:p>
    <w:p w:rsidR="00000000" w:rsidDel="00000000" w:rsidP="00000000" w:rsidRDefault="00000000" w:rsidRPr="00000000" w14:paraId="00000046">
      <w:pPr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экстренной связи с персоналом.</w:t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истории переписки и полученных рекомендаций.</w:t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11. Оплата услуг и просмотр документов:</w:t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онлайн-оплаты проживания и дополнительных услуг.</w:t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истории платежей.</w:t>
      </w:r>
    </w:p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и скачивание электронных чеков, договоров и актов.</w:t>
      </w:r>
    </w:p>
    <w:p w:rsidR="00000000" w:rsidDel="00000000" w:rsidP="00000000" w:rsidRDefault="00000000" w:rsidRPr="00000000" w14:paraId="0000004C">
      <w:pPr>
        <w:keepNext w:val="1"/>
        <w:keepLines w:val="1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применения промокодов и использования бонусов программы лояльности.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12. Взаимодействие при экстренных ситуациях: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Незамедлительное уведомление владельца об экстренной ситуации.</w:t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получения запроса и предоставления согласия на срочное лечение.</w:t>
      </w:r>
    </w:p>
    <w:p w:rsidR="00000000" w:rsidDel="00000000" w:rsidP="00000000" w:rsidRDefault="00000000" w:rsidRPr="00000000" w14:paraId="00000050">
      <w:pPr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указать и изменить контакты для экстренной связи.</w:t>
      </w:r>
    </w:p>
    <w:p w:rsidR="00000000" w:rsidDel="00000000" w:rsidP="00000000" w:rsidRDefault="00000000" w:rsidRPr="00000000" w14:paraId="00000051">
      <w:pPr>
        <w:keepNext w:val="1"/>
        <w:keepLines w:val="1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Просмотр хронологии действий ветеринара и персонала.</w:t>
      </w:r>
    </w:p>
    <w:p w:rsidR="00000000" w:rsidDel="00000000" w:rsidP="00000000" w:rsidRDefault="00000000" w:rsidRPr="00000000" w14:paraId="0000005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36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13. Управление учетной записью:</w:t>
      </w:r>
    </w:p>
    <w:p w:rsidR="00000000" w:rsidDel="00000000" w:rsidP="00000000" w:rsidRDefault="00000000" w:rsidRPr="00000000" w14:paraId="00000053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2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Регистрация.</w:t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Авторизация.</w:t>
      </w:r>
    </w:p>
    <w:p w:rsidR="00000000" w:rsidDel="00000000" w:rsidP="00000000" w:rsidRDefault="00000000" w:rsidRPr="00000000" w14:paraId="00000055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36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Возможность изменения личных данных и контактной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User characteristics (Описание пользователей)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6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Пользователи сервиса со стороны клиентов делятся на две группы: авторизованные и неавторизованные.</w:t>
      </w:r>
    </w:p>
    <w:p w:rsidR="00000000" w:rsidDel="00000000" w:rsidP="00000000" w:rsidRDefault="00000000" w:rsidRPr="00000000" w14:paraId="00000058">
      <w:pPr>
        <w:spacing w:after="120" w:line="261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Неавторизованные</w:t>
      </w:r>
      <w:r w:rsidDel="00000000" w:rsidR="00000000" w:rsidRPr="00000000">
        <w:rPr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просматривать общую информацию о санатории, категориях размещения и стоимости проживания.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просматривать каталог процедур, варианты питания и карточки ветеринаров.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просматривать доступность номеров на выбранные даты и предварительно рассчитывать стоимость проживания.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зарегистрироваться или войти в учётную запись.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Не могут оформлять бронирования, оплачивать услуги, записывать животное на процедуры и консультации.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12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Не имеют доступа к карточкам животных, их местоположению, камерам, медицинским документам и персональным отчётам.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6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Авторизованные: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пользоваться всеми функциями просмотра, доступными неавторизованным пользователям.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создавать и редактировать карточки своих животных, прикреплять медицинские документы и указывать доверенных лиц.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бронировать и продлевать проживание, выбирать дополнительные услуги и оплачивать их.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выбирать питание, указывать ограничения и согласовывать изменения рациона с ветеринаром.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выбирать ветеринаров, записывать своих животных на процедуры и консультации.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отслеживать местоположение и состояние своих животных во время пребывания в санатории, просматривать доступные трансляции, фото- и видеоотчеты.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просматривать расписание, результаты процедур, заключения специалистов и запрашивать изменение плана пребывания.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получать уведомления, общаться с персоналом и предоставлять согласие на срочное лечение.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Могут просматривать историю платежей и документы, применять промокоды и использовать бонусы.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12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Имеют доступ только к данным своих животных и животных, к которым им предоставлен доступ как доверенным лицам.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Assumptions and dependencies (Влияющие факторы и зависимости)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Сервис обрабатывает персональные данные владельцев и доверенных лиц. Их обработка и защита должны соответствовать</w:t>
      </w:r>
      <w:hyperlink r:id="rId7">
        <w:r w:rsidDel="00000000" w:rsidR="00000000" w:rsidRPr="00000000">
          <w:rPr>
            <w:sz w:val="22"/>
            <w:szCs w:val="22"/>
            <w:rtl w:val="0"/>
          </w:rPr>
          <w:t xml:space="preserve"> </w:t>
        </w:r>
      </w:hyperlink>
      <w:hyperlink r:id="rId8">
        <w:r w:rsidDel="00000000" w:rsidR="00000000" w:rsidRPr="00000000">
          <w:rPr>
            <w:sz w:val="22"/>
            <w:szCs w:val="22"/>
            <w:rtl w:val="0"/>
          </w:rPr>
          <w:t xml:space="preserve">152-ФЗ «О персональных данных»</w:t>
        </w:r>
      </w:hyperlink>
      <w:r w:rsidDel="00000000" w:rsidR="00000000" w:rsidRPr="00000000">
        <w:rPr>
          <w:sz w:val="22"/>
          <w:szCs w:val="22"/>
          <w:rtl w:val="0"/>
        </w:rPr>
        <w:t xml:space="preserve">. При сборе персональных данных граждан РФ необходимо учитывать установленные законом требования к расположению используемых баз данных.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Обязательно наличие аттестации от ФСТЭК, так как приложение использует и хранит персональные данные пользователей. Данное требование обязывает настроить качественную и сертифицированную структуру хранения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Requirements (Спецификация требований)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Functionality (Функциональные требования)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Авторизация и профиль владельца: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 Приложение должно предоставлять возможность регистрации, входа и выхода из учетной записи.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3.1.2 Авторизованный пользователь должен иметь возможность изменять свои контактные данные..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3.1.3 Доступ к карточке животного, медицинским документам и переписке должен предоставляться только владельцу.</w:t>
      </w:r>
    </w:p>
    <w:p w:rsidR="00000000" w:rsidDel="00000000" w:rsidP="00000000" w:rsidRDefault="00000000" w:rsidRPr="00000000" w14:paraId="00000074">
      <w:pPr>
        <w:spacing w:after="240" w:before="240" w:line="261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Личная карточка животного: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3.1.4 Система должна позволять владельцу создавать карточку животного с указанием клички, породы, возраста, веса и особенностей характера.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3.1.5 В карточке должна быть возможность указать аллергии, хронические заболевания, особенности ухода и контакты для экстренной связи.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3.1.6 Приложение должно позволять прикреплять ветеринарный паспорт, сведения о вакцинации, анализы и другие документы.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Бронирование проживания: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3.1.7 Приложение должно показывать доступные номера при выборе дат заезда и выезда, вида животного и категории размещения.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3.1.8 Пользователь должен иметь возможность выбрать номер, дополнительные услуги и оформить бронирование.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3.1.9 До подтверждения бронирования система должна показывать полную стоимость проживания и выбранных услуг.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3.1.10 Пользователь должен иметь возможность продлить проживание при наличии свободного номера на выбранные даты.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3.1.11 В профиле должны отображаться текущие и завершенные бронирования, их даты, состав услуг и статус оплаты, возможность оплаты.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Местоположение и наблюдение: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3.1.12 Во время пребывания животного приложение должно показывать его текущее местоположение на карте санатория и время последнего обновления данных.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3.1.13 Приложение должно отображать историю перемещений животного за день.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3.1.14 Приложение должно показывать текущий статус животного: в номере, на прогулке, у ветеринара, на процедуре или в игровой зоне.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3.1.15 Пользователь должен иметь возможность просматривать фотоотчеты, видеоотчеты и ежедневные записи сотрудников о состоянии животного.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Процедуры и ветеринарные услуги: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3.1.16 Система должна содержать каталог процедур с описанием, стоимостью, продолжительностью и противопоказаниями.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3.1.17 Пользователь должен иметь возможность подать заявку на запись животного на доступную процедуру и выбрать время из расписания.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3.1.18 Система должна показывать карточки ветеринаров с их специализацией и доступным временем приёма.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3.1.19 Пользователь должен иметь возможность записать животное на осмотр..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3.1.20 После приёма или процедуры пользователь должен иметь возможность просмотреть заключение, назначения и рекомендации специалиста.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Питание: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3.1.21 Приложение должно показывать доступные рационы и корма с описанием состава и стоимости.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3.1.22 Пользователь должен иметь возможность указать предпочтительный тип питания, размер порций, число кормлений, аллергии и запрещенные продукты.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3.1.23 Систиема должна показывать историю кормлений с временем кормления и отметкой о том, сколько животное съело.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Расписание и уведомления: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3.1.24 Пользователь должен иметь возможность просматривать индивидуальный план пребывания и отправлять запрос на изменение расписания.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3.1.25 Система должна отправлять уведомления о начале и завершении прогулок и процедур, выполненном кормлении, новых отчетах и сообщениях персонала.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ff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Usability (Требования к удобству использования)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3.2.5 Интерфейс должен использовать единый стиль кнопок, полей ввода, карточек и уведомлений на всех экранах.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3.2.6 Главный экран авторизованного пользователя должен показывать карточку животного, его текущий статус, ближайшее событие расписания и доступ к сообщениям.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3.2.7 Разделы «Проживание», «Расписание», «Питание», «Процедуры», «Наблюдение» и «Профиль» должны быть доступны из основного меню.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3.2.8 Статусы бронирования, записи и оплаты должны сопровождаться понятным текстовым обозначением, а не различаться только цветом.</w:t>
      </w:r>
    </w:p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 Constraints (Ограничения разработки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3.3.1 </w:t>
      </w:r>
      <w:r w:rsidDel="00000000" w:rsidR="00000000" w:rsidRPr="00000000">
        <w:rPr>
          <w:sz w:val="22"/>
          <w:szCs w:val="22"/>
          <w:rtl w:val="0"/>
        </w:rPr>
        <w:t xml:space="preserve">Java (Spring Boot) - бек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3.3.2 React - фронт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3.3.3 PostgreSQL - бд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245086" cy="72247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5086" cy="7224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Прецеденты использования</w:t>
      </w:r>
      <w:r w:rsidDel="00000000" w:rsidR="00000000" w:rsidRPr="00000000">
        <w:rPr>
          <w:rtl w:val="0"/>
        </w:rPr>
      </w:r>
    </w:p>
    <w:sdt>
      <w:sdtPr>
        <w:lock w:val="contentLocked"/>
        <w:id w:val="-59312101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Забронировать проживание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Владелец выбирает номер и даты проживания животного, после чего создаёт бронирование.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Главные актеры: Владелец животного.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Второстепенные актеры: нет.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вошёл в систему.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Для животного создана карточка.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</w:t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выбирает животное и указывает желаемые даты проживания.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выбирает номер из каталога.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проверяет доступность номера на указанные даты.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рассчитывает стоимость проживания.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показывает владельцу условия и итоговую стоимость.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подтверждает бронирование.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создаёт бронирование и показывает его в разделе «Просмотреть бронирования».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01087240"/>
        <w:tag w:val="goog_rdk_1"/>
      </w:sdtPr>
      <w:sdtContent>
        <w:tbl>
          <w:tblPr>
            <w:tblStyle w:val="Table2"/>
            <w:tblpPr w:leftFromText="180" w:rightFromText="180" w:topFromText="180" w:bottomFromText="180" w:vertAnchor="text" w:horzAnchor="text" w:tblpX="0" w:tblpY="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Зафиксировать экстренный случай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Сотрудник или ветеринар фиксирует происшествие с животным; система уведомляет его владельца.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Главные актеры: Сотрудник санатория, ветеринар.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Второстепенные актеры: Владелец животного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Сотрудник или ветеринар вошёл в систему.</w:t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Животное находится в санатории, его карточка доступна в системе.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</w:t>
                </w:r>
              </w:p>
              <w:p w:rsidR="00000000" w:rsidDel="00000000" w:rsidP="00000000" w:rsidRDefault="00000000" w:rsidRPr="00000000" w14:paraId="000000B5">
                <w:pPr>
                  <w:widowControl w:val="0"/>
                  <w:numPr>
                    <w:ilvl w:val="0"/>
                    <w:numId w:val="17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Сотрудник или ветеринар открывает карточку животного.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numPr>
                    <w:ilvl w:val="0"/>
                    <w:numId w:val="17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Выбирает действие «Зафиксировать экстренный случай».</w:t>
                </w:r>
              </w:p>
              <w:p w:rsidR="00000000" w:rsidDel="00000000" w:rsidP="00000000" w:rsidRDefault="00000000" w:rsidRPr="00000000" w14:paraId="000000B7">
                <w:pPr>
                  <w:widowControl w:val="0"/>
                  <w:numPr>
                    <w:ilvl w:val="0"/>
                    <w:numId w:val="17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Указывает время, описание ситуации и известные сведения о состоянии животного.</w:t>
                </w:r>
              </w:p>
              <w:p w:rsidR="00000000" w:rsidDel="00000000" w:rsidP="00000000" w:rsidRDefault="00000000" w:rsidRPr="00000000" w14:paraId="000000B8">
                <w:pPr>
                  <w:widowControl w:val="0"/>
                  <w:numPr>
                    <w:ilvl w:val="0"/>
                    <w:numId w:val="17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Подтверждает запись.</w:t>
                </w:r>
              </w:p>
              <w:p w:rsidR="00000000" w:rsidDel="00000000" w:rsidP="00000000" w:rsidRDefault="00000000" w:rsidRPr="00000000" w14:paraId="000000B9">
                <w:pPr>
                  <w:widowControl w:val="0"/>
                  <w:numPr>
                    <w:ilvl w:val="0"/>
                    <w:numId w:val="17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сохраняет сведения об экстренном случае.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numPr>
                    <w:ilvl w:val="0"/>
                    <w:numId w:val="17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формирует и отправляет уведомление владельцу.</w:t>
                </w:r>
              </w:p>
              <w:p w:rsidR="00000000" w:rsidDel="00000000" w:rsidP="00000000" w:rsidRDefault="00000000" w:rsidRPr="00000000" w14:paraId="000000BB">
                <w:pPr>
                  <w:widowControl w:val="0"/>
                  <w:numPr>
                    <w:ilvl w:val="0"/>
                    <w:numId w:val="17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показывает подтверждение о сохранении случая и статус уведомления.</w:t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4189958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Создать карточку животного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3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Владелец добавляет сведения о животном для использования услуг санатория.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Главные актеры: Владелец животного.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Второстепенные актеры: нет.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2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вошёл в систему.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</w:t>
                </w:r>
              </w:p>
              <w:p w:rsidR="00000000" w:rsidDel="00000000" w:rsidP="00000000" w:rsidRDefault="00000000" w:rsidRPr="00000000" w14:paraId="000000C5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открывает раздел «Мои животные».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Выбирает действие «Добавить животное».</w:t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Указывает кличку, вид, породу, возраст и другую необходимую информацию.</w:t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Подтверждает ввод данных.</w:t>
                </w:r>
              </w:p>
              <w:p w:rsidR="00000000" w:rsidDel="00000000" w:rsidP="00000000" w:rsidRDefault="00000000" w:rsidRPr="00000000" w14:paraId="000000C9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проверяет обязательные поля и сохраняет карточку.</w:t>
                </w:r>
              </w:p>
              <w:p w:rsidR="00000000" w:rsidDel="00000000" w:rsidP="00000000" w:rsidRDefault="00000000" w:rsidRPr="00000000" w14:paraId="000000CA">
                <w:pPr>
                  <w:widowControl w:val="0"/>
                  <w:numPr>
                    <w:ilvl w:val="0"/>
                    <w:numId w:val="2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показывает созданную карточку животного.</w:t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85505013"/>
        <w:tag w:val="goog_rdk_3"/>
      </w:sdtPr>
      <w:sdtContent>
        <w:tbl>
          <w:tblPr>
            <w:tblStyle w:val="Table4"/>
            <w:tblpPr w:leftFromText="180" w:rightFromText="180" w:topFromText="180" w:bottomFromText="180" w:vertAnchor="text" w:horzAnchor="text" w:tblpX="0" w:tblpY="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Записать животное на процедуру или осмотр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Владелец выбирает услугу и доступное время для животного.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Главные актеры: Владелец животного.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Второстепенные актеры: нет.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вошёл в систему.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Для животного создана карточка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4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выбирает животное.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Открывает перечень процедур и осмотров.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Выбирает нужную услугу.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показывает расписание и доступное время.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выбирает дату и время.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повторно проверяет доступность выбранного времени.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подтверждает запись.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numPr>
                    <w:ilvl w:val="0"/>
                    <w:numId w:val="18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сохраняет запись и показывает её в расписании.</w:t>
                </w:r>
              </w:p>
            </w:tc>
          </w:tr>
        </w:tbl>
      </w:sdtContent>
    </w:sdt>
    <w:p w:rsidR="00000000" w:rsidDel="00000000" w:rsidP="00000000" w:rsidRDefault="00000000" w:rsidRPr="00000000" w14:paraId="000000DD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3058774"/>
        <w:tag w:val="goog_rdk_4"/>
      </w:sdtPr>
      <w:sdtContent>
        <w:tbl>
          <w:tblPr>
            <w:tblStyle w:val="Table5"/>
            <w:tblpPr w:leftFromText="180" w:rightFromText="180" w:topFromText="180" w:bottomFromText="180" w:vertAnchor="text" w:horzAnchor="text" w:tblpX="0" w:tblpY="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Прецедент: Предоставить согласие на срочное лечение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ID: 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Краткое описание: После уведомления об экстренном случае владелец принимает решение о согласии на предложенное срочное лечение.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Главные актеры: Владелец животного.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2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Второстепенные актеры: нет.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Предусловия: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вошёл в систему.</w:t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 системе зафиксирован экстренный случай, связанный с его животным.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numPr>
                    <w:ilvl w:val="0"/>
                    <w:numId w:val="14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Владельцу доступны сведения о предлагаемом лечении.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Основной поток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открывает уведомление об экстренном случае.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показывает сведения о состоянии животного и предлагаемом лечении.</w:t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выбирает действие «Предоставить согласие».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показывает текст согласия.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Владелец подтверждает своё решение.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фиксирует решение и время его предоставления.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numPr>
                    <w:ilvl w:val="0"/>
                    <w:numId w:val="1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показывает владельцу подтверждение.</w:t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24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intrud.gov.ru/docs/laws/130" TargetMode="External"/><Relationship Id="rId8" Type="http://schemas.openxmlformats.org/officeDocument/2006/relationships/hyperlink" Target="https://mintrud.gov.ru/docs/laws/1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t2h8ht0OiPymCVV401Fi7YA41w==">CgMxLjAaHwoBMBIaChgICVIUChJ0YWJsZS5weXp0dHJxbmVlNGIaHwoBMRIaChgICVIUChJ0YWJsZS5jcmU3NXFnZHBmcHYaHwoBMhIaChgICVIUChJ0YWJsZS5iZHdjbmZiZnJzeGQaHwoBMxIaChgICVIUChJ0YWJsZS41MThvbG9mOW9sMWkaHwoBNBIaChgICVIUChJ0YWJsZS52ZmI5eHRobW5vMms4AHIhMXBjc3FXemhhSFpoS0c2YWdGc091SWFKNWptdE16NWlZ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2015-06-29T20:30:00Z</dcterms:created>
  <dc:creator>Myrsya</dc:creator>
</cp:coreProperties>
</file>