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50" w:rsidRDefault="005B407B">
      <w:r>
        <w:rPr>
          <w:rFonts w:hint="eastAsia"/>
        </w:rPr>
        <w:t>项目范围</w:t>
      </w:r>
    </w:p>
    <w:p w:rsidR="005B407B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第一版范围</w:t>
      </w:r>
    </w:p>
    <w:p w:rsidR="0074160C" w:rsidRDefault="0074160C" w:rsidP="00214B8F">
      <w:pPr>
        <w:pStyle w:val="a3"/>
        <w:ind w:left="360" w:firstLineChars="0" w:firstLine="0"/>
      </w:pPr>
      <w:r>
        <w:rPr>
          <w:rFonts w:hint="eastAsia"/>
        </w:rPr>
        <w:t>本系统第一版主要实现功能如下：</w:t>
      </w:r>
      <w:r w:rsidR="00214B8F">
        <w:rPr>
          <w:rFonts w:hint="eastAsia"/>
        </w:rPr>
        <w:t>（详见“后续版本范围”）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实名注册、认证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学习资料的上传、搜索、下载与评论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学习论坛基本功能（普通用户发帖与回复，管理员删帖、置顶），不包含点赞、评价</w:t>
      </w:r>
    </w:p>
    <w:p w:rsidR="0074160C" w:rsidRDefault="00F007F5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根据课程表制定学习计划。邮件提醒</w:t>
      </w:r>
    </w:p>
    <w:p w:rsidR="00760221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后续版本范围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88"/>
        <w:gridCol w:w="2236"/>
        <w:gridCol w:w="2536"/>
        <w:gridCol w:w="2536"/>
      </w:tblGrid>
      <w:tr w:rsidR="00F007F5" w:rsidTr="0021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F007F5" w:rsidRDefault="00F007F5">
            <w:r>
              <w:rPr>
                <w:rFonts w:hint="eastAsia"/>
              </w:rPr>
              <w:t>特性</w:t>
            </w:r>
          </w:p>
        </w:tc>
        <w:tc>
          <w:tcPr>
            <w:tcW w:w="2236" w:type="dxa"/>
          </w:tcPr>
          <w:p w:rsidR="00F007F5" w:rsidRDefault="00F007F5">
            <w:r>
              <w:rPr>
                <w:rFonts w:hint="eastAsia"/>
              </w:rPr>
              <w:t>第一版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第二版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第三版</w:t>
            </w:r>
          </w:p>
        </w:tc>
      </w:tr>
      <w:tr w:rsidR="00F007F5" w:rsidTr="00214B8F">
        <w:tc>
          <w:tcPr>
            <w:tcW w:w="988" w:type="dxa"/>
          </w:tcPr>
          <w:p w:rsidR="00F007F5" w:rsidRPr="00F007F5" w:rsidRDefault="00F007F5">
            <w:r>
              <w:rPr>
                <w:rFonts w:hint="eastAsia"/>
                <w:lang w:val="zh-CN"/>
              </w:rPr>
              <w:t>M</w:t>
            </w:r>
            <w:r>
              <w:t>F-01</w:t>
            </w:r>
          </w:p>
        </w:tc>
        <w:tc>
          <w:tcPr>
            <w:tcW w:w="2236" w:type="dxa"/>
          </w:tcPr>
          <w:p w:rsidR="00F007F5" w:rsidRDefault="00F007F5">
            <w:r>
              <w:rPr>
                <w:rFonts w:hint="eastAsia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Pr="00F007F5" w:rsidRDefault="00F007F5">
            <w:r>
              <w:rPr>
                <w:rFonts w:hint="eastAsia"/>
                <w:lang w:val="zh-CN"/>
              </w:rPr>
              <w:t>M</w:t>
            </w:r>
            <w:r>
              <w:t>F-02</w:t>
            </w:r>
          </w:p>
        </w:tc>
        <w:tc>
          <w:tcPr>
            <w:tcW w:w="2236" w:type="dxa"/>
          </w:tcPr>
          <w:p w:rsidR="00F007F5" w:rsidRDefault="00F007F5">
            <w:r>
              <w:rPr>
                <w:rFonts w:hint="eastAsia"/>
              </w:rPr>
              <w:t>仅根据课程表上的空闲时间给出学习计划，均匀分配课程实践，不提供学习计划修改功能；完整实现邮件提醒功能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提供手动修改学习计划的功能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根据实名认证信息，绑定课程，根据历史数据与课程评价确定各课程分配策略</w:t>
            </w: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>
              <w:t>F-03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实现基本的按课程上传资源的功能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课程内资源被详细分类，上传强制上传者对资料进行分类（全部实现）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947706" w:rsidTr="00214B8F">
        <w:tc>
          <w:tcPr>
            <w:tcW w:w="988" w:type="dxa"/>
          </w:tcPr>
          <w:p w:rsidR="00947706" w:rsidRDefault="00947706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MF-04</w:t>
            </w:r>
          </w:p>
        </w:tc>
        <w:tc>
          <w:tcPr>
            <w:tcW w:w="2236" w:type="dxa"/>
          </w:tcPr>
          <w:p w:rsidR="00947706" w:rsidRDefault="00947706">
            <w:pPr>
              <w:rPr>
                <w:rFonts w:hint="eastAsia"/>
              </w:rPr>
            </w:pPr>
            <w:r>
              <w:rPr>
                <w:rFonts w:hint="eastAsia"/>
              </w:rPr>
              <w:t>暂不实现</w:t>
            </w:r>
          </w:p>
        </w:tc>
        <w:tc>
          <w:tcPr>
            <w:tcW w:w="2536" w:type="dxa"/>
          </w:tcPr>
          <w:p w:rsidR="00947706" w:rsidRDefault="00947706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  <w:bookmarkStart w:id="0" w:name="_GoBack"/>
            <w:bookmarkEnd w:id="0"/>
          </w:p>
        </w:tc>
        <w:tc>
          <w:tcPr>
            <w:tcW w:w="2536" w:type="dxa"/>
          </w:tcPr>
          <w:p w:rsidR="00947706" w:rsidRDefault="00947706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 w:rsidR="00947706">
              <w:t>F-0</w:t>
            </w:r>
            <w:r w:rsidR="00947706">
              <w:rPr>
                <w:rFonts w:hint="eastAsia"/>
              </w:rPr>
              <w:t>5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实现通过课程进行资源检索分类；实现下载资源功能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实现按照资源分类进行检索、按照资源评分进行排序的功能（全部实现）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 w:rsidR="00947706">
              <w:t>F-0</w:t>
            </w:r>
            <w:r w:rsidR="00947706">
              <w:rPr>
                <w:rFonts w:hint="eastAsia"/>
              </w:rPr>
              <w:t>6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实现用户在课程论坛以主题+内容的形式发帖</w:t>
            </w:r>
          </w:p>
        </w:tc>
        <w:tc>
          <w:tcPr>
            <w:tcW w:w="2536" w:type="dxa"/>
          </w:tcPr>
          <w:p w:rsidR="00F007F5" w:rsidRPr="00214B8F" w:rsidRDefault="00214B8F" w:rsidP="00947706">
            <w:r>
              <w:rPr>
                <w:rFonts w:hint="eastAsia"/>
              </w:rPr>
              <w:t>允许发帖者为帖子添加分类标签；允许发帖者修改自己的内容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实现提示发帖者“帖子有新回复”的功能</w:t>
            </w:r>
            <w:r w:rsidR="00947706">
              <w:rPr>
                <w:rFonts w:hint="eastAsia"/>
              </w:rPr>
              <w:t>（全部实现）</w:t>
            </w: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 w:rsidR="00947706">
              <w:t>F-0</w:t>
            </w:r>
            <w:r w:rsidR="00947706">
              <w:rPr>
                <w:rFonts w:hint="eastAsia"/>
              </w:rPr>
              <w:t>7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实现用户在</w:t>
            </w:r>
            <w:r w:rsidR="00566690">
              <w:rPr>
                <w:rFonts w:hint="eastAsia"/>
              </w:rPr>
              <w:t>某帖子下进行回复的功能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允许用户修改自己的回帖内容</w:t>
            </w:r>
            <w:r w:rsidR="00566690">
              <w:rPr>
                <w:rFonts w:hint="eastAsia"/>
                <w:lang w:val="zh-CN"/>
              </w:rPr>
              <w:t>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 w:rsidR="00947706">
              <w:t>F-0</w:t>
            </w:r>
            <w:r w:rsidR="00947706">
              <w:rPr>
                <w:rFonts w:hint="eastAsia"/>
              </w:rPr>
              <w:t>8</w:t>
            </w:r>
          </w:p>
        </w:tc>
        <w:tc>
          <w:tcPr>
            <w:tcW w:w="2236" w:type="dxa"/>
          </w:tcPr>
          <w:p w:rsidR="00F007F5" w:rsidRDefault="00566690">
            <w:r>
              <w:rPr>
                <w:rFonts w:hint="eastAsia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 w:rsidR="00947706">
              <w:t>F-0</w:t>
            </w:r>
            <w:r w:rsidR="00947706">
              <w:rPr>
                <w:rFonts w:hint="eastAsia"/>
              </w:rPr>
              <w:t>9</w:t>
            </w:r>
          </w:p>
        </w:tc>
        <w:tc>
          <w:tcPr>
            <w:tcW w:w="2236" w:type="dxa"/>
          </w:tcPr>
          <w:p w:rsidR="00F007F5" w:rsidRDefault="00566690">
            <w:r>
              <w:rPr>
                <w:rFonts w:hint="eastAsia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 w:rsidR="00947706">
              <w:t>F-</w:t>
            </w:r>
            <w:r w:rsidR="00947706">
              <w:rPr>
                <w:rFonts w:hint="eastAsia"/>
              </w:rPr>
              <w:t>10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 w:rsidR="00947706">
              <w:t>F-1</w:t>
            </w:r>
            <w:r w:rsidR="00947706">
              <w:rPr>
                <w:rFonts w:hint="eastAsia"/>
              </w:rPr>
              <w:t>1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 w:rsidR="00947706">
              <w:t>F-1</w:t>
            </w:r>
            <w:r w:rsidR="00947706">
              <w:rPr>
                <w:rFonts w:hint="eastAsia"/>
              </w:rPr>
              <w:t>2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</w:tr>
    </w:tbl>
    <w:p w:rsidR="00F007F5" w:rsidRDefault="00F007F5" w:rsidP="00F007F5">
      <w:pPr>
        <w:pStyle w:val="a3"/>
        <w:ind w:left="360" w:firstLineChars="0" w:firstLine="0"/>
      </w:pPr>
    </w:p>
    <w:p w:rsidR="00760221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限制与排除</w:t>
      </w:r>
    </w:p>
    <w:p w:rsidR="00566690" w:rsidRDefault="00566690" w:rsidP="00566690">
      <w:pPr>
        <w:pStyle w:val="a3"/>
        <w:ind w:left="360" w:firstLineChars="0" w:firstLine="0"/>
      </w:pPr>
      <w:r>
        <w:rPr>
          <w:rFonts w:hint="eastAsia"/>
        </w:rPr>
        <w:t>LI-</w:t>
      </w:r>
      <w:r>
        <w:t>01</w:t>
      </w:r>
      <w:r>
        <w:rPr>
          <w:rFonts w:hint="eastAsia"/>
        </w:rPr>
        <w:t xml:space="preserve">: </w:t>
      </w:r>
      <w:r w:rsidR="00CD0201">
        <w:rPr>
          <w:rFonts w:hint="eastAsia"/>
        </w:rPr>
        <w:t>论坛发帖内容仅需包含文字与图片，不考虑其他形式内容</w:t>
      </w:r>
    </w:p>
    <w:p w:rsidR="00CD0201" w:rsidRDefault="00CD0201" w:rsidP="00CD0201">
      <w:pPr>
        <w:pStyle w:val="a3"/>
        <w:ind w:left="360" w:firstLineChars="0" w:firstLine="0"/>
      </w:pPr>
      <w:r>
        <w:rPr>
          <w:rFonts w:hint="eastAsia"/>
        </w:rPr>
        <w:t>LI-02: 论坛权限仅设置总管理员（唯一）、分版管理员、普通用户三档</w:t>
      </w:r>
    </w:p>
    <w:p w:rsidR="00CD0201" w:rsidRDefault="00CD0201" w:rsidP="00CD0201">
      <w:pPr>
        <w:pStyle w:val="a3"/>
        <w:ind w:left="360" w:firstLineChars="0" w:firstLine="0"/>
      </w:pPr>
      <w:r>
        <w:rPr>
          <w:rFonts w:hint="eastAsia"/>
        </w:rPr>
        <w:t>LI-03: 系统内的在线指导人所具有的权限由管理员授权认证，不需接受普通用户的认证申请</w:t>
      </w:r>
    </w:p>
    <w:p w:rsidR="00885A07" w:rsidRDefault="00CD0201" w:rsidP="00566690">
      <w:pPr>
        <w:pStyle w:val="a3"/>
        <w:ind w:left="360" w:firstLineChars="0" w:firstLine="0"/>
      </w:pPr>
      <w:r>
        <w:rPr>
          <w:rFonts w:hint="eastAsia"/>
        </w:rPr>
        <w:t>LI</w:t>
      </w:r>
      <w:r>
        <w:t xml:space="preserve">-04: </w:t>
      </w:r>
      <w:r w:rsidR="00885A07">
        <w:rPr>
          <w:rFonts w:hint="eastAsia"/>
        </w:rPr>
        <w:t>不必实现资源评论、评分的修改功能</w:t>
      </w:r>
    </w:p>
    <w:p w:rsidR="00CD0201" w:rsidRPr="00CD0201" w:rsidRDefault="00885A07" w:rsidP="00566690">
      <w:pPr>
        <w:pStyle w:val="a3"/>
        <w:ind w:left="360" w:firstLineChars="0" w:firstLine="0"/>
      </w:pPr>
      <w:r>
        <w:t xml:space="preserve">LI-05: </w:t>
      </w:r>
      <w:r w:rsidR="00CD0201">
        <w:rPr>
          <w:rFonts w:hint="eastAsia"/>
        </w:rPr>
        <w:t>不考虑实现系统脱机工作</w:t>
      </w:r>
    </w:p>
    <w:sectPr w:rsidR="00CD0201" w:rsidRPr="00CD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61" w:rsidRDefault="00F81A61" w:rsidP="0074160C">
      <w:r>
        <w:separator/>
      </w:r>
    </w:p>
  </w:endnote>
  <w:endnote w:type="continuationSeparator" w:id="0">
    <w:p w:rsidR="00F81A61" w:rsidRDefault="00F81A61" w:rsidP="0074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61" w:rsidRDefault="00F81A61" w:rsidP="0074160C">
      <w:r>
        <w:separator/>
      </w:r>
    </w:p>
  </w:footnote>
  <w:footnote w:type="continuationSeparator" w:id="0">
    <w:p w:rsidR="00F81A61" w:rsidRDefault="00F81A61" w:rsidP="0074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71DA0"/>
    <w:multiLevelType w:val="hybridMultilevel"/>
    <w:tmpl w:val="0E9A78B0"/>
    <w:lvl w:ilvl="0" w:tplc="B774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E641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7B"/>
    <w:rsid w:val="00064450"/>
    <w:rsid w:val="00214B8F"/>
    <w:rsid w:val="00566690"/>
    <w:rsid w:val="005B407B"/>
    <w:rsid w:val="0074160C"/>
    <w:rsid w:val="00760221"/>
    <w:rsid w:val="00885A07"/>
    <w:rsid w:val="00947706"/>
    <w:rsid w:val="00AE7840"/>
    <w:rsid w:val="00CD0201"/>
    <w:rsid w:val="00F007F5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B883A8"/>
  <w15:chartTrackingRefBased/>
  <w15:docId w15:val="{1F1B471B-25B8-4138-8C12-9867595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6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60C"/>
    <w:rPr>
      <w:sz w:val="18"/>
      <w:szCs w:val="18"/>
    </w:rPr>
  </w:style>
  <w:style w:type="table" w:styleId="-3">
    <w:name w:val="Light List Accent 3"/>
    <w:basedOn w:val="a1"/>
    <w:uiPriority w:val="61"/>
    <w:rsid w:val="00F007F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4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st0001</cp:lastModifiedBy>
  <cp:revision>2</cp:revision>
  <dcterms:created xsi:type="dcterms:W3CDTF">2016-10-14T08:56:00Z</dcterms:created>
  <dcterms:modified xsi:type="dcterms:W3CDTF">2016-10-14T08:56:00Z</dcterms:modified>
</cp:coreProperties>
</file>