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Important Links</w:t>
      </w:r>
    </w:p>
    <w:p w:rsidR="00000000" w:rsidDel="00000000" w:rsidP="00000000" w:rsidRDefault="00000000" w:rsidRPr="00000000" w14:paraId="00000001">
      <w:pPr>
        <w:contextualSpacing w:val="0"/>
        <w:rPr>
          <w:b w:val="1"/>
        </w:rPr>
      </w:pPr>
      <w:r w:rsidDel="00000000" w:rsidR="00000000" w:rsidRPr="00000000">
        <w:rPr>
          <w:b w:val="1"/>
          <w:rtl w:val="0"/>
        </w:rPr>
        <w:t xml:space="preserve">IS480 - </w:t>
      </w:r>
      <w:hyperlink r:id="rId7">
        <w:r w:rsidDel="00000000" w:rsidR="00000000" w:rsidRPr="00000000">
          <w:rPr>
            <w:b w:val="1"/>
            <w:u w:val="single"/>
            <w:rtl w:val="0"/>
          </w:rPr>
          <w:t xml:space="preserve">http://blue.smu.edu.sg/IS480/2018-2019/index.html</w:t>
        </w:r>
      </w:hyperlink>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IS480 Wiki - </w:t>
      </w:r>
      <w:hyperlink r:id="rId8">
        <w:r w:rsidDel="00000000" w:rsidR="00000000" w:rsidRPr="00000000">
          <w:rPr>
            <w:b w:val="1"/>
            <w:u w:val="single"/>
            <w:rtl w:val="0"/>
          </w:rPr>
          <w:t xml:space="preserve">https://wiki.smu.edu.sg/is480/Main_Page</w:t>
        </w:r>
      </w:hyperlink>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Important Dates</w:t>
      </w:r>
    </w:p>
    <w:p w:rsidR="00000000" w:rsidDel="00000000" w:rsidP="00000000" w:rsidRDefault="00000000" w:rsidRPr="00000000" w14:paraId="00000005">
      <w:pPr>
        <w:numPr>
          <w:ilvl w:val="0"/>
          <w:numId w:val="6"/>
        </w:numPr>
        <w:spacing w:after="40" w:before="40" w:lineRule="auto"/>
        <w:ind w:left="720" w:hanging="360"/>
        <w:contextualSpacing w:val="1"/>
        <w:rPr/>
      </w:pPr>
      <w:hyperlink r:id="rId9">
        <w:r w:rsidDel="00000000" w:rsidR="00000000" w:rsidRPr="00000000">
          <w:rPr>
            <w:u w:val="single"/>
            <w:rtl w:val="0"/>
          </w:rPr>
          <w:t xml:space="preserve">Proposal</w:t>
        </w:r>
      </w:hyperlink>
      <w:r w:rsidDel="00000000" w:rsidR="00000000" w:rsidRPr="00000000">
        <w:rPr>
          <w:rtl w:val="0"/>
        </w:rPr>
        <w:t xml:space="preserve"> 20 Jun (2 months before)</w:t>
      </w:r>
    </w:p>
    <w:p w:rsidR="00000000" w:rsidDel="00000000" w:rsidP="00000000" w:rsidRDefault="00000000" w:rsidRPr="00000000" w14:paraId="00000006">
      <w:pPr>
        <w:numPr>
          <w:ilvl w:val="0"/>
          <w:numId w:val="6"/>
        </w:numPr>
        <w:spacing w:after="40" w:before="40" w:lineRule="auto"/>
        <w:ind w:left="720" w:hanging="360"/>
        <w:contextualSpacing w:val="1"/>
        <w:rPr/>
      </w:pPr>
      <w:hyperlink r:id="rId10">
        <w:r w:rsidDel="00000000" w:rsidR="00000000" w:rsidRPr="00000000">
          <w:rPr>
            <w:u w:val="single"/>
            <w:rtl w:val="0"/>
          </w:rPr>
          <w:t xml:space="preserve">Acceptance</w:t>
        </w:r>
      </w:hyperlink>
      <w:r w:rsidDel="00000000" w:rsidR="00000000" w:rsidRPr="00000000">
        <w:rPr>
          <w:rtl w:val="0"/>
        </w:rPr>
        <w:t xml:space="preserve"> 15-21 Aug  (-1 &amp; 1st week)</w:t>
      </w:r>
    </w:p>
    <w:p w:rsidR="00000000" w:rsidDel="00000000" w:rsidP="00000000" w:rsidRDefault="00000000" w:rsidRPr="00000000" w14:paraId="00000007">
      <w:pPr>
        <w:numPr>
          <w:ilvl w:val="0"/>
          <w:numId w:val="6"/>
        </w:numPr>
        <w:spacing w:after="40" w:before="40" w:lineRule="auto"/>
        <w:ind w:left="720" w:hanging="360"/>
        <w:contextualSpacing w:val="1"/>
        <w:rPr/>
      </w:pPr>
      <w:r w:rsidDel="00000000" w:rsidR="00000000" w:rsidRPr="00000000">
        <w:rPr>
          <w:rtl w:val="0"/>
        </w:rPr>
        <w:t xml:space="preserve">Registration, Class and Awards 23 Aug 7-9pm at Auditorium. (1st week)</w:t>
      </w:r>
    </w:p>
    <w:p w:rsidR="00000000" w:rsidDel="00000000" w:rsidP="00000000" w:rsidRDefault="00000000" w:rsidRPr="00000000" w14:paraId="00000008">
      <w:pPr>
        <w:numPr>
          <w:ilvl w:val="0"/>
          <w:numId w:val="6"/>
        </w:numPr>
        <w:spacing w:after="40" w:before="40" w:lineRule="auto"/>
        <w:ind w:left="720" w:hanging="360"/>
        <w:contextualSpacing w:val="1"/>
        <w:rPr/>
      </w:pPr>
      <w:hyperlink r:id="rId11">
        <w:r w:rsidDel="00000000" w:rsidR="00000000" w:rsidRPr="00000000">
          <w:rPr>
            <w:u w:val="single"/>
            <w:rtl w:val="0"/>
          </w:rPr>
          <w:t xml:space="preserve">Midterm</w:t>
        </w:r>
      </w:hyperlink>
      <w:r w:rsidDel="00000000" w:rsidR="00000000" w:rsidRPr="00000000">
        <w:rPr>
          <w:rtl w:val="0"/>
        </w:rPr>
        <w:t xml:space="preserve"> 4-10 Oct (week 7 &amp; 8)</w:t>
      </w:r>
    </w:p>
    <w:p w:rsidR="00000000" w:rsidDel="00000000" w:rsidP="00000000" w:rsidRDefault="00000000" w:rsidRPr="00000000" w14:paraId="00000009">
      <w:pPr>
        <w:numPr>
          <w:ilvl w:val="0"/>
          <w:numId w:val="6"/>
        </w:numPr>
        <w:spacing w:after="40" w:before="40" w:lineRule="auto"/>
        <w:ind w:left="720" w:hanging="360"/>
        <w:contextualSpacing w:val="1"/>
        <w:rPr/>
      </w:pPr>
      <w:hyperlink r:id="rId12">
        <w:r w:rsidDel="00000000" w:rsidR="00000000" w:rsidRPr="00000000">
          <w:rPr>
            <w:u w:val="single"/>
            <w:rtl w:val="0"/>
          </w:rPr>
          <w:t xml:space="preserve">Poster</w:t>
        </w:r>
      </w:hyperlink>
      <w:r w:rsidDel="00000000" w:rsidR="00000000" w:rsidRPr="00000000">
        <w:rPr>
          <w:rtl w:val="0"/>
        </w:rPr>
        <w:t xml:space="preserve"> 29 Oct  (week 11)</w:t>
      </w:r>
    </w:p>
    <w:p w:rsidR="00000000" w:rsidDel="00000000" w:rsidP="00000000" w:rsidRDefault="00000000" w:rsidRPr="00000000" w14:paraId="0000000A">
      <w:pPr>
        <w:numPr>
          <w:ilvl w:val="0"/>
          <w:numId w:val="6"/>
        </w:numPr>
        <w:spacing w:after="40" w:before="40" w:lineRule="auto"/>
        <w:ind w:left="720" w:hanging="360"/>
        <w:contextualSpacing w:val="1"/>
        <w:rPr/>
      </w:pPr>
      <w:hyperlink r:id="rId13">
        <w:r w:rsidDel="00000000" w:rsidR="00000000" w:rsidRPr="00000000">
          <w:rPr>
            <w:u w:val="single"/>
            <w:rtl w:val="0"/>
          </w:rPr>
          <w:t xml:space="preserve">Final</w:t>
        </w:r>
      </w:hyperlink>
      <w:r w:rsidDel="00000000" w:rsidR="00000000" w:rsidRPr="00000000">
        <w:rPr>
          <w:rtl w:val="0"/>
        </w:rPr>
        <w:t xml:space="preserve"> 19-27 Nov (week 14-15)</w:t>
      </w: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Team Name: Tempest</w:t>
      </w:r>
    </w:p>
    <w:p w:rsidR="00000000" w:rsidDel="00000000" w:rsidP="00000000" w:rsidRDefault="00000000" w:rsidRPr="00000000" w14:paraId="0000000D">
      <w:pPr>
        <w:contextualSpacing w:val="0"/>
        <w:rPr>
          <w:b w:val="1"/>
          <w:u w:val="single"/>
        </w:rPr>
      </w:pPr>
      <w:r w:rsidDel="00000000" w:rsidR="00000000" w:rsidRPr="00000000">
        <w:rPr>
          <w:rtl w:val="0"/>
        </w:rPr>
      </w:r>
    </w:p>
    <w:p w:rsidR="00000000" w:rsidDel="00000000" w:rsidP="00000000" w:rsidRDefault="00000000" w:rsidRPr="00000000" w14:paraId="0000000E">
      <w:pPr>
        <w:contextualSpacing w:val="0"/>
        <w:rPr>
          <w:b w:val="1"/>
          <w:u w:val="single"/>
        </w:rPr>
      </w:pPr>
      <w:r w:rsidDel="00000000" w:rsidR="00000000" w:rsidRPr="00000000">
        <w:rPr>
          <w:b w:val="1"/>
          <w:u w:val="single"/>
          <w:rtl w:val="0"/>
        </w:rPr>
        <w:t xml:space="preserve">Roles</w:t>
      </w:r>
    </w:p>
    <w:p w:rsidR="00000000" w:rsidDel="00000000" w:rsidP="00000000" w:rsidRDefault="00000000" w:rsidRPr="00000000" w14:paraId="0000000F">
      <w:pPr>
        <w:contextualSpacing w:val="0"/>
        <w:rPr/>
      </w:pPr>
      <w:r w:rsidDel="00000000" w:rsidR="00000000" w:rsidRPr="00000000">
        <w:rPr>
          <w:rtl w:val="0"/>
        </w:rPr>
        <w:t xml:space="preserve">Gwee Qiao Lin Kimberly - Project Manager/ Deputy Quality Assurance</w:t>
        <w:br w:type="textWrapping"/>
        <w:br w:type="textWrapping"/>
        <w:t xml:space="preserve">Wong Jia'an - Lead Quality Assurance/ Deputy Project Manager</w:t>
        <w:br w:type="textWrapping"/>
        <w:br w:type="textWrapping"/>
        <w:t xml:space="preserve">Tay Wei Xuan - Lead Back End/ Deputy Business Analyst</w:t>
        <w:br w:type="textWrapping"/>
        <w:t xml:space="preserve">Yong Wei Jie Jacky - System Architect/ Deputy Back End </w:t>
        <w:br w:type="textWrapping"/>
        <w:br w:type="textWrapping"/>
        <w:t xml:space="preserve">Josh Gautam Dorai - Lead Front End/ Deputy System Architect</w:t>
        <w:br w:type="textWrapping"/>
        <w:t xml:space="preserve">Ng Chantalle - Business Analyst/ Deputy Front End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b w:val="1"/>
          <w:u w:val="single"/>
          <w:rtl w:val="0"/>
        </w:rPr>
        <w:t xml:space="preserve">Additional Info</w:t>
      </w:r>
    </w:p>
    <w:p w:rsidR="00000000" w:rsidDel="00000000" w:rsidP="00000000" w:rsidRDefault="00000000" w:rsidRPr="00000000" w14:paraId="00000012">
      <w:pPr>
        <w:contextualSpacing w:val="0"/>
        <w:rPr/>
      </w:pPr>
      <w:r w:rsidDel="00000000" w:rsidR="00000000" w:rsidRPr="00000000">
        <w:rPr>
          <w:rtl w:val="0"/>
        </w:rPr>
        <w:t xml:space="preserve">1. The number of outlets under Monsoon Group to be placed in the website. (Total 9 outlet with 5 different branding)</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2. The name and job title of the stylists in each outlet (this is so that clients will be able to make appointments online) - i will send you in the next email with namelist &amp; title)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3. The peak period of the salons (5-8pm on weekdays, Sat &amp; Sun)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4. What is the system used now for appointment booking? , - we are still using telephone call as our priority, alternatively, can use our M-style Mobile Apps to make a booking.</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26th November is good for presentation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Can i know what format you prefer for logo?</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jc w:val="center"/>
        <w:rPr>
          <w:b w:val="1"/>
          <w:sz w:val="44"/>
          <w:szCs w:val="44"/>
        </w:rPr>
      </w:pPr>
      <w:r w:rsidDel="00000000" w:rsidR="00000000" w:rsidRPr="00000000">
        <w:rPr>
          <w:b w:val="1"/>
          <w:sz w:val="44"/>
          <w:szCs w:val="44"/>
        </w:rPr>
        <w:drawing>
          <wp:inline distB="114300" distT="114300" distL="114300" distR="114300">
            <wp:extent cx="2071688" cy="2081843"/>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71688" cy="2081843"/>
                    </a:xfrm>
                    <a:prstGeom prst="rect"/>
                    <a:ln/>
                  </pic:spPr>
                </pic:pic>
              </a:graphicData>
            </a:graphic>
          </wp:inline>
        </w:drawing>
      </w:r>
      <w:r w:rsidDel="00000000" w:rsidR="00000000" w:rsidRPr="00000000">
        <w:rPr>
          <w:b w:val="1"/>
          <w:sz w:val="44"/>
          <w:szCs w:val="44"/>
          <w:rtl w:val="0"/>
        </w:rPr>
        <w:tab/>
      </w:r>
    </w:p>
    <w:p w:rsidR="00000000" w:rsidDel="00000000" w:rsidP="00000000" w:rsidRDefault="00000000" w:rsidRPr="00000000" w14:paraId="0000001F">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IS480 Project Proposal</w:t>
      </w:r>
    </w:p>
    <w:p w:rsidR="00000000" w:rsidDel="00000000" w:rsidP="00000000" w:rsidRDefault="00000000" w:rsidRPr="00000000" w14:paraId="0000002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Monsoon Group Website </w:t>
      </w:r>
    </w:p>
    <w:p w:rsidR="00000000" w:rsidDel="00000000" w:rsidP="00000000" w:rsidRDefault="00000000" w:rsidRPr="00000000" w14:paraId="00000021">
      <w:pPr>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Tempest</w:t>
      </w:r>
    </w:p>
    <w:p w:rsidR="00000000" w:rsidDel="00000000" w:rsidP="00000000" w:rsidRDefault="00000000" w:rsidRPr="00000000" w14:paraId="00000023">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24">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 1.0</w:t>
      </w:r>
    </w:p>
    <w:p w:rsidR="00000000" w:rsidDel="00000000" w:rsidP="00000000" w:rsidRDefault="00000000" w:rsidRPr="00000000" w14:paraId="00000025">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27 February 2018  </w:t>
      </w:r>
    </w:p>
    <w:p w:rsidR="00000000" w:rsidDel="00000000" w:rsidP="00000000" w:rsidRDefault="00000000" w:rsidRPr="00000000" w14:paraId="00000026">
      <w:pPr>
        <w:contextualSpacing w:val="0"/>
        <w:jc w:val="center"/>
        <w:rPr>
          <w:rFonts w:ascii="Calibri" w:cs="Calibri" w:eastAsia="Calibri" w:hAnsi="Calibri"/>
          <w:b w:val="1"/>
          <w:sz w:val="24"/>
          <w:szCs w:val="24"/>
        </w:rPr>
      </w:pPr>
      <w:r w:rsidDel="00000000" w:rsidR="00000000" w:rsidRPr="00000000">
        <w:rPr>
          <w:rtl w:val="0"/>
        </w:rPr>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045"/>
        <w:gridCol w:w="3630"/>
        <w:tblGridChange w:id="0">
          <w:tblGrid>
            <w:gridCol w:w="2730"/>
            <w:gridCol w:w="3045"/>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b w:val="1"/>
                <w:sz w:val="16"/>
                <w:szCs w:val="16"/>
              </w:rPr>
            </w:pPr>
            <w:r w:rsidDel="00000000" w:rsidR="00000000" w:rsidRPr="00000000">
              <w:rPr>
                <w:sz w:val="16"/>
                <w:szCs w:val="16"/>
                <w:rtl w:val="0"/>
              </w:rPr>
              <w:t xml:space="preserve">Gwee Qiao Lin Kimberly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sz w:val="16"/>
                <w:szCs w:val="16"/>
              </w:rPr>
            </w:pPr>
            <w:r w:rsidDel="00000000" w:rsidR="00000000" w:rsidRPr="00000000">
              <w:rPr>
                <w:sz w:val="16"/>
                <w:szCs w:val="16"/>
                <w:rtl w:val="0"/>
              </w:rPr>
              <w:t xml:space="preserve">Project Manager </w:t>
            </w:r>
          </w:p>
          <w:p w:rsidR="00000000" w:rsidDel="00000000" w:rsidP="00000000" w:rsidRDefault="00000000" w:rsidRPr="00000000" w14:paraId="0000002C">
            <w:pPr>
              <w:contextualSpacing w:val="0"/>
              <w:rPr>
                <w:b w:val="1"/>
                <w:sz w:val="16"/>
                <w:szCs w:val="16"/>
              </w:rPr>
            </w:pPr>
            <w:r w:rsidDel="00000000" w:rsidR="00000000" w:rsidRPr="00000000">
              <w:rPr>
                <w:sz w:val="16"/>
                <w:szCs w:val="16"/>
                <w:rtl w:val="0"/>
              </w:rPr>
              <w:t xml:space="preserve">Deputy Quality Assurance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b w:val="1"/>
                <w:sz w:val="16"/>
                <w:szCs w:val="16"/>
              </w:rPr>
            </w:pPr>
            <w:r w:rsidDel="00000000" w:rsidR="00000000" w:rsidRPr="00000000">
              <w:rPr>
                <w:sz w:val="16"/>
                <w:szCs w:val="16"/>
                <w:rtl w:val="0"/>
              </w:rPr>
              <w:t xml:space="preserve">ql.gwee.2015@sis.smu.edu.sg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b w:val="1"/>
                <w:sz w:val="16"/>
                <w:szCs w:val="16"/>
              </w:rPr>
            </w:pPr>
            <w:r w:rsidDel="00000000" w:rsidR="00000000" w:rsidRPr="00000000">
              <w:rPr>
                <w:sz w:val="16"/>
                <w:szCs w:val="16"/>
                <w:rtl w:val="0"/>
              </w:rPr>
              <w:t xml:space="preserve">Wong Jia'an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sz w:val="16"/>
                <w:szCs w:val="16"/>
              </w:rPr>
            </w:pPr>
            <w:r w:rsidDel="00000000" w:rsidR="00000000" w:rsidRPr="00000000">
              <w:rPr>
                <w:sz w:val="16"/>
                <w:szCs w:val="16"/>
                <w:rtl w:val="0"/>
              </w:rPr>
              <w:t xml:space="preserve">Lead Quality Assurance</w:t>
            </w:r>
          </w:p>
          <w:p w:rsidR="00000000" w:rsidDel="00000000" w:rsidP="00000000" w:rsidRDefault="00000000" w:rsidRPr="00000000" w14:paraId="00000030">
            <w:pPr>
              <w:contextualSpacing w:val="0"/>
              <w:rPr>
                <w:b w:val="1"/>
                <w:sz w:val="16"/>
                <w:szCs w:val="16"/>
              </w:rPr>
            </w:pPr>
            <w:r w:rsidDel="00000000" w:rsidR="00000000" w:rsidRPr="00000000">
              <w:rPr>
                <w:sz w:val="16"/>
                <w:szCs w:val="16"/>
                <w:rtl w:val="0"/>
              </w:rPr>
              <w:t xml:space="preserve">Deputy Project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b w:val="1"/>
                <w:sz w:val="16"/>
                <w:szCs w:val="16"/>
              </w:rPr>
            </w:pPr>
            <w:r w:rsidDel="00000000" w:rsidR="00000000" w:rsidRPr="00000000">
              <w:rPr>
                <w:sz w:val="16"/>
                <w:szCs w:val="16"/>
                <w:rtl w:val="0"/>
              </w:rPr>
              <w:t xml:space="preserve">jiaan.wong.2015@sis.smu.edu.sg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contextualSpacing w:val="0"/>
              <w:rPr>
                <w:b w:val="1"/>
                <w:sz w:val="16"/>
                <w:szCs w:val="16"/>
              </w:rPr>
            </w:pPr>
            <w:r w:rsidDel="00000000" w:rsidR="00000000" w:rsidRPr="00000000">
              <w:rPr>
                <w:sz w:val="16"/>
                <w:szCs w:val="16"/>
                <w:rtl w:val="0"/>
              </w:rPr>
              <w:t xml:space="preserve">Tay Wei Xuan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sz w:val="16"/>
                <w:szCs w:val="16"/>
              </w:rPr>
            </w:pPr>
            <w:r w:rsidDel="00000000" w:rsidR="00000000" w:rsidRPr="00000000">
              <w:rPr>
                <w:sz w:val="16"/>
                <w:szCs w:val="16"/>
                <w:rtl w:val="0"/>
              </w:rPr>
              <w:t xml:space="preserve">Lead Back End Developer</w:t>
            </w:r>
          </w:p>
          <w:p w:rsidR="00000000" w:rsidDel="00000000" w:rsidP="00000000" w:rsidRDefault="00000000" w:rsidRPr="00000000" w14:paraId="00000034">
            <w:pPr>
              <w:contextualSpacing w:val="0"/>
              <w:rPr>
                <w:b w:val="1"/>
                <w:sz w:val="16"/>
                <w:szCs w:val="16"/>
              </w:rPr>
            </w:pPr>
            <w:r w:rsidDel="00000000" w:rsidR="00000000" w:rsidRPr="00000000">
              <w:rPr>
                <w:sz w:val="16"/>
                <w:szCs w:val="16"/>
                <w:rtl w:val="0"/>
              </w:rPr>
              <w:t xml:space="preserve">Deputy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b w:val="1"/>
                <w:sz w:val="16"/>
                <w:szCs w:val="16"/>
              </w:rPr>
            </w:pPr>
            <w:r w:rsidDel="00000000" w:rsidR="00000000" w:rsidRPr="00000000">
              <w:rPr>
                <w:sz w:val="16"/>
                <w:szCs w:val="16"/>
                <w:rtl w:val="0"/>
              </w:rPr>
              <w:t xml:space="preserve">weixuan.tay.2015@sis.smu.edu.sg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b w:val="1"/>
                <w:sz w:val="16"/>
                <w:szCs w:val="16"/>
              </w:rPr>
            </w:pPr>
            <w:r w:rsidDel="00000000" w:rsidR="00000000" w:rsidRPr="00000000">
              <w:rPr>
                <w:sz w:val="16"/>
                <w:szCs w:val="16"/>
                <w:rtl w:val="0"/>
              </w:rPr>
              <w:t xml:space="preserve">Yong Wei Jie Jacky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System Architect</w:t>
            </w:r>
          </w:p>
          <w:p w:rsidR="00000000" w:rsidDel="00000000" w:rsidP="00000000" w:rsidRDefault="00000000" w:rsidRPr="00000000" w14:paraId="00000038">
            <w:pPr>
              <w:contextualSpacing w:val="0"/>
              <w:rPr>
                <w:b w:val="1"/>
                <w:sz w:val="16"/>
                <w:szCs w:val="16"/>
              </w:rPr>
            </w:pPr>
            <w:r w:rsidDel="00000000" w:rsidR="00000000" w:rsidRPr="00000000">
              <w:rPr>
                <w:sz w:val="16"/>
                <w:szCs w:val="16"/>
                <w:rtl w:val="0"/>
              </w:rPr>
              <w:t xml:space="preserve">Deputy Back End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b w:val="1"/>
                <w:sz w:val="16"/>
                <w:szCs w:val="16"/>
              </w:rPr>
            </w:pPr>
            <w:r w:rsidDel="00000000" w:rsidR="00000000" w:rsidRPr="00000000">
              <w:rPr>
                <w:sz w:val="16"/>
                <w:szCs w:val="16"/>
                <w:rtl w:val="0"/>
              </w:rPr>
              <w:t xml:space="preserve">jacky.yong.2015@sis.smu.edu.sg</w:t>
            </w:r>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b w:val="1"/>
                <w:sz w:val="16"/>
                <w:szCs w:val="16"/>
              </w:rPr>
            </w:pPr>
            <w:r w:rsidDel="00000000" w:rsidR="00000000" w:rsidRPr="00000000">
              <w:rPr>
                <w:sz w:val="16"/>
                <w:szCs w:val="16"/>
                <w:rtl w:val="0"/>
              </w:rPr>
              <w:t xml:space="preserve">Josh Gautam Dorai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rPr>
                <w:sz w:val="16"/>
                <w:szCs w:val="16"/>
              </w:rPr>
            </w:pPr>
            <w:r w:rsidDel="00000000" w:rsidR="00000000" w:rsidRPr="00000000">
              <w:rPr>
                <w:sz w:val="16"/>
                <w:szCs w:val="16"/>
                <w:rtl w:val="0"/>
              </w:rPr>
              <w:t xml:space="preserve">Lead Front End Developer</w:t>
            </w:r>
          </w:p>
          <w:p w:rsidR="00000000" w:rsidDel="00000000" w:rsidP="00000000" w:rsidRDefault="00000000" w:rsidRPr="00000000" w14:paraId="0000003C">
            <w:pPr>
              <w:contextualSpacing w:val="0"/>
              <w:rPr>
                <w:b w:val="1"/>
                <w:sz w:val="16"/>
                <w:szCs w:val="16"/>
              </w:rPr>
            </w:pPr>
            <w:r w:rsidDel="00000000" w:rsidR="00000000" w:rsidRPr="00000000">
              <w:rPr>
                <w:sz w:val="16"/>
                <w:szCs w:val="16"/>
                <w:rtl w:val="0"/>
              </w:rPr>
              <w:t xml:space="preserve">Deputy System Architect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b w:val="1"/>
                <w:sz w:val="16"/>
                <w:szCs w:val="16"/>
              </w:rPr>
            </w:pPr>
            <w:r w:rsidDel="00000000" w:rsidR="00000000" w:rsidRPr="00000000">
              <w:rPr>
                <w:sz w:val="16"/>
                <w:szCs w:val="16"/>
                <w:rtl w:val="0"/>
              </w:rPr>
              <w:t xml:space="preserve">joshdorai.2015@sis.smu.edu.sg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b w:val="1"/>
                <w:sz w:val="16"/>
                <w:szCs w:val="16"/>
              </w:rPr>
            </w:pPr>
            <w:r w:rsidDel="00000000" w:rsidR="00000000" w:rsidRPr="00000000">
              <w:rPr>
                <w:sz w:val="16"/>
                <w:szCs w:val="16"/>
                <w:rtl w:val="0"/>
              </w:rPr>
              <w:t xml:space="preserve">Ng Chantalle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sz w:val="16"/>
                <w:szCs w:val="16"/>
              </w:rPr>
            </w:pPr>
            <w:r w:rsidDel="00000000" w:rsidR="00000000" w:rsidRPr="00000000">
              <w:rPr>
                <w:sz w:val="16"/>
                <w:szCs w:val="16"/>
                <w:rtl w:val="0"/>
              </w:rPr>
              <w:t xml:space="preserve">Business Analyst</w:t>
            </w:r>
          </w:p>
          <w:p w:rsidR="00000000" w:rsidDel="00000000" w:rsidP="00000000" w:rsidRDefault="00000000" w:rsidRPr="00000000" w14:paraId="00000040">
            <w:pPr>
              <w:contextualSpacing w:val="0"/>
              <w:rPr>
                <w:b w:val="1"/>
                <w:sz w:val="16"/>
                <w:szCs w:val="16"/>
              </w:rPr>
            </w:pPr>
            <w:r w:rsidDel="00000000" w:rsidR="00000000" w:rsidRPr="00000000">
              <w:rPr>
                <w:sz w:val="16"/>
                <w:szCs w:val="16"/>
                <w:rtl w:val="0"/>
              </w:rPr>
              <w:t xml:space="preserve">Deputy Front End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contextualSpacing w:val="0"/>
              <w:rPr>
                <w:b w:val="1"/>
                <w:sz w:val="16"/>
                <w:szCs w:val="16"/>
              </w:rPr>
            </w:pPr>
            <w:r w:rsidDel="00000000" w:rsidR="00000000" w:rsidRPr="00000000">
              <w:rPr>
                <w:sz w:val="16"/>
                <w:szCs w:val="16"/>
                <w:rtl w:val="0"/>
              </w:rPr>
              <w:t xml:space="preserve">chantalleng.2015@smu.edu.sg</w:t>
            </w:r>
            <w:r w:rsidDel="00000000" w:rsidR="00000000" w:rsidRPr="00000000">
              <w:rPr>
                <w:rtl w:val="0"/>
              </w:rPr>
            </w:r>
          </w:p>
        </w:tc>
      </w:tr>
    </w:tbl>
    <w:p w:rsidR="00000000" w:rsidDel="00000000" w:rsidP="00000000" w:rsidRDefault="00000000" w:rsidRPr="00000000" w14:paraId="00000042">
      <w:pPr>
        <w:spacing w:after="60" w:before="240" w:lineRule="auto"/>
        <w:contextualSpacing w:val="0"/>
        <w:rPr>
          <w:b w:val="1"/>
        </w:rPr>
      </w:pPr>
      <w:r w:rsidDel="00000000" w:rsidR="00000000" w:rsidRPr="00000000">
        <w:rPr>
          <w:b w:val="1"/>
          <w:rtl w:val="0"/>
        </w:rPr>
        <w:t xml:space="preserve">Faculty Supervisor:</w:t>
      </w:r>
    </w:p>
    <w:p w:rsidR="00000000" w:rsidDel="00000000" w:rsidP="00000000" w:rsidRDefault="00000000" w:rsidRPr="00000000" w14:paraId="00000043">
      <w:pPr>
        <w:numPr>
          <w:ilvl w:val="0"/>
          <w:numId w:val="10"/>
        </w:numPr>
        <w:ind w:left="720" w:hanging="360"/>
        <w:contextualSpacing w:val="1"/>
        <w:rPr/>
      </w:pPr>
      <w:r w:rsidDel="00000000" w:rsidR="00000000" w:rsidRPr="00000000">
        <w:rPr>
          <w:rtl w:val="0"/>
        </w:rPr>
        <w:t xml:space="preserve">Name</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44">
      <w:pPr>
        <w:spacing w:after="0" w:before="240" w:lineRule="auto"/>
        <w:contextualSpacing w:val="0"/>
        <w:rPr>
          <w:b w:val="1"/>
        </w:rPr>
      </w:pPr>
      <w:r w:rsidDel="00000000" w:rsidR="00000000" w:rsidRPr="00000000">
        <w:rPr>
          <w:b w:val="1"/>
          <w:rtl w:val="0"/>
        </w:rPr>
        <w:t xml:space="preserve">Sponsor :</w:t>
      </w:r>
    </w:p>
    <w:p w:rsidR="00000000" w:rsidDel="00000000" w:rsidP="00000000" w:rsidRDefault="00000000" w:rsidRPr="00000000" w14:paraId="00000045">
      <w:pPr>
        <w:spacing w:after="60" w:before="0" w:lineRule="auto"/>
        <w:contextualSpacing w:val="0"/>
        <w:rPr/>
      </w:pPr>
      <w:r w:rsidDel="00000000" w:rsidR="00000000" w:rsidRPr="00000000">
        <w:rPr>
          <w:rtl w:val="0"/>
        </w:rPr>
        <w:t xml:space="preserve">Monsoon Hair Group </w:t>
      </w:r>
    </w:p>
    <w:p w:rsidR="00000000" w:rsidDel="00000000" w:rsidP="00000000" w:rsidRDefault="00000000" w:rsidRPr="00000000" w14:paraId="00000046">
      <w:pPr>
        <w:numPr>
          <w:ilvl w:val="0"/>
          <w:numId w:val="4"/>
        </w:numPr>
        <w:ind w:left="720" w:hanging="360"/>
        <w:contextualSpacing w:val="1"/>
        <w:rPr/>
      </w:pPr>
      <w:r w:rsidDel="00000000" w:rsidR="00000000" w:rsidRPr="00000000">
        <w:rPr>
          <w:rtl w:val="0"/>
        </w:rPr>
        <w:t xml:space="preserve">Addy Lee - Founder and CEO (97858463)</w:t>
      </w:r>
    </w:p>
    <w:p w:rsidR="00000000" w:rsidDel="00000000" w:rsidP="00000000" w:rsidRDefault="00000000" w:rsidRPr="00000000" w14:paraId="00000047">
      <w:pPr>
        <w:numPr>
          <w:ilvl w:val="0"/>
          <w:numId w:val="4"/>
        </w:numPr>
        <w:ind w:left="720" w:hanging="360"/>
        <w:contextualSpacing w:val="1"/>
        <w:rPr/>
      </w:pPr>
      <w:r w:rsidDel="00000000" w:rsidR="00000000" w:rsidRPr="00000000">
        <w:rPr>
          <w:rtl w:val="0"/>
        </w:rPr>
        <w:t xml:space="preserve">Jason - Marketing Director (93882842) </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rtl w:val="0"/>
        </w:rPr>
      </w:r>
    </w:p>
    <w:p w:rsidR="00000000" w:rsidDel="00000000" w:rsidP="00000000" w:rsidRDefault="00000000" w:rsidRPr="00000000" w14:paraId="0000004C">
      <w:pPr>
        <w:spacing w:line="240" w:lineRule="auto"/>
        <w:contextualSpacing w:val="0"/>
        <w:rPr>
          <w:b w:val="1"/>
          <w:sz w:val="28"/>
          <w:szCs w:val="28"/>
          <w:u w:val="single"/>
        </w:rPr>
      </w:pPr>
      <w:r w:rsidDel="00000000" w:rsidR="00000000" w:rsidRPr="00000000">
        <w:rPr>
          <w:b w:val="1"/>
          <w:sz w:val="28"/>
          <w:szCs w:val="28"/>
          <w:u w:val="single"/>
          <w:rtl w:val="0"/>
        </w:rPr>
        <w:t xml:space="preserve">PROJECT OVERVIEW</w:t>
      </w:r>
    </w:p>
    <w:p w:rsidR="00000000" w:rsidDel="00000000" w:rsidP="00000000" w:rsidRDefault="00000000" w:rsidRPr="00000000" w14:paraId="0000004D">
      <w:pPr>
        <w:spacing w:line="240" w:lineRule="auto"/>
        <w:ind w:firstLine="0"/>
        <w:contextualSpacing w:val="0"/>
        <w:rPr>
          <w:b w:val="1"/>
          <w:sz w:val="24"/>
          <w:szCs w:val="24"/>
        </w:rPr>
      </w:pPr>
      <w:r w:rsidDel="00000000" w:rsidR="00000000" w:rsidRPr="00000000">
        <w:rPr>
          <w:b w:val="1"/>
          <w:sz w:val="24"/>
          <w:szCs w:val="24"/>
          <w:rtl w:val="0"/>
        </w:rPr>
        <w:t xml:space="preserve">1.1  </w:t>
        <w:tab/>
        <w:t xml:space="preserve">Project Description &amp; Motivation:</w:t>
      </w:r>
      <w:r w:rsidDel="00000000" w:rsidR="00000000" w:rsidRPr="00000000">
        <w:rPr>
          <w:rtl w:val="0"/>
        </w:rPr>
      </w:r>
    </w:p>
    <w:p w:rsidR="00000000" w:rsidDel="00000000" w:rsidP="00000000" w:rsidRDefault="00000000" w:rsidRPr="00000000" w14:paraId="0000004E">
      <w:pPr>
        <w:spacing w:line="240" w:lineRule="auto"/>
        <w:contextualSpacing w:val="0"/>
        <w:rPr>
          <w:b w:val="1"/>
          <w:sz w:val="28"/>
          <w:szCs w:val="28"/>
        </w:rPr>
      </w:pPr>
      <w:r w:rsidDel="00000000" w:rsidR="00000000" w:rsidRPr="00000000">
        <w:rPr>
          <w:rtl w:val="0"/>
        </w:rPr>
        <w:t xml:space="preserve">Although Monsoon Hair group has been around for over 20 years, their business has yet to employ successful digital solutions to improve the efficiency and the business of their day-to-day operations. A mobile application was created in the past, however is unusable now due to bugs. As of now, receptionists manually take note of clients calling in to make their appointments and again, manually coordinating client bookings with the stylist schedules. The manual execution of this task also opens up room for errors such as double booking a stylist. Monsoon currently does not keep track of their client’s prior treatments and expenditure at their hair salon and are losing out on opportunities to push for returning client-specific marketing strategies and for improving their client relationship management. Monsoon also has its own range of hair care products that are only being promoted in store and on their social media platforms but have yet to achieve full sales potential as these products are only accessible in store and not online.  Monsoon is also losing out on ways to engage its existing and potential customers as the spread of influence of their business is mainly through word of mouth since they do not have an online presence. This project will include functionalities that have been requested and agreed upon discussions with Monsoon. After deploying our web solution, we aim to have Monsoon’s clients make 100 appointments made with the stylists through the system. Our web solution aims to address these issues through the various application modules we have expressed in the later part of our project scope </w:t>
      </w:r>
      <w:r w:rsidDel="00000000" w:rsidR="00000000" w:rsidRPr="00000000">
        <w:rPr>
          <w:b w:val="1"/>
          <w:rtl w:val="0"/>
        </w:rPr>
        <w:t xml:space="preserve">(refer to 1.4 Deliverables and 1.5 Scope) </w:t>
      </w:r>
      <w:r w:rsidDel="00000000" w:rsidR="00000000" w:rsidRPr="00000000">
        <w:rPr>
          <w:rtl w:val="0"/>
        </w:rPr>
      </w:r>
    </w:p>
    <w:p w:rsidR="00000000" w:rsidDel="00000000" w:rsidP="00000000" w:rsidRDefault="00000000" w:rsidRPr="00000000" w14:paraId="0000004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b w:val="1"/>
          <w:sz w:val="24"/>
          <w:szCs w:val="24"/>
        </w:rPr>
      </w:pPr>
      <w:r w:rsidDel="00000000" w:rsidR="00000000" w:rsidRPr="00000000">
        <w:rPr>
          <w:b w:val="1"/>
          <w:sz w:val="24"/>
          <w:szCs w:val="24"/>
          <w:rtl w:val="0"/>
        </w:rPr>
        <w:t xml:space="preserve">1.2  </w:t>
        <w:tab/>
        <w:t xml:space="preserve">Stakeholders:</w:t>
      </w:r>
    </w:p>
    <w:tbl>
      <w:tblPr>
        <w:tblStyle w:val="Table2"/>
        <w:tblW w:w="972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8700"/>
        <w:tblGridChange w:id="0">
          <w:tblGrid>
            <w:gridCol w:w="1020"/>
            <w:gridCol w:w="8700"/>
          </w:tblGrid>
        </w:tblGridChange>
      </w:tblGrid>
      <w:tr>
        <w:trPr>
          <w:trHeight w:val="860" w:hRule="atLeast"/>
        </w:trPr>
        <w:tc>
          <w:tcPr>
            <w:tcBorders>
              <w:top w:color="000000" w:space="0" w:sz="0" w:val="nil"/>
              <w:left w:color="000000" w:space="0" w:sz="0" w:val="nil"/>
              <w:bottom w:color="ffffff" w:space="0" w:sz="18" w:val="single"/>
              <w:right w:color="ffffff"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contextualSpacing w:val="0"/>
              <w:rPr>
                <w:sz w:val="20"/>
                <w:szCs w:val="20"/>
              </w:rPr>
            </w:pPr>
            <w:r w:rsidDel="00000000" w:rsidR="00000000" w:rsidRPr="00000000">
              <w:rPr>
                <w:sz w:val="20"/>
                <w:szCs w:val="20"/>
                <w:rtl w:val="0"/>
              </w:rPr>
              <w:t xml:space="preserve">Sponsor</w:t>
            </w:r>
          </w:p>
        </w:tc>
        <w:tc>
          <w:tcPr>
            <w:tcBorders>
              <w:top w:color="000000" w:space="0" w:sz="0" w:val="nil"/>
              <w:left w:color="000000" w:space="0" w:sz="0" w:val="nil"/>
              <w:bottom w:color="ffffff" w:space="0" w:sz="18"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team initiated the project with Monsoon Hair Group. One of our team members has been a long-time client with their salon and knows the founder personally.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Contact Person’s Role: Addy Lee - Founder and CEO, Jason - Marketing Director </w:t>
            </w:r>
          </w:p>
        </w:tc>
      </w:tr>
      <w:tr>
        <w:trPr>
          <w:trHeight w:val="1400" w:hRule="atLeast"/>
        </w:trPr>
        <w:tc>
          <w:tcPr>
            <w:tcBorders>
              <w:top w:color="000000" w:space="0" w:sz="0" w:val="nil"/>
              <w:left w:color="000000" w:space="0" w:sz="0" w:val="nil"/>
              <w:bottom w:color="ffffff" w:space="0" w:sz="18" w:val="single"/>
              <w:right w:color="ffffff" w:space="0" w:sz="1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w:t>
            </w:r>
          </w:p>
        </w:tc>
        <w:tc>
          <w:tcPr>
            <w:tcBorders>
              <w:top w:color="000000" w:space="0" w:sz="0" w:val="nil"/>
              <w:left w:color="000000" w:space="0" w:sz="0" w:val="nil"/>
              <w:bottom w:color="ffffff" w:space="0" w:sz="18" w:val="single"/>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 are 2 groups of users for our system: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sz w:val="20"/>
                <w:szCs w:val="20"/>
                <w:rtl w:val="0"/>
              </w:rPr>
              <w:t xml:space="preserve">(1) clients of the salon. As the main user of the website, they will use the site to book appointments, purchase products from the e-store, etc.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sz w:val="20"/>
                <w:szCs w:val="20"/>
                <w:rtl w:val="0"/>
              </w:rPr>
              <w:t xml:space="preserve">(2) Admin staff of the salon. As the secondary user of the website, they will update the site as necessary for the client’s viewing, and internal viewing of client history etc.</w:t>
            </w:r>
            <w:r w:rsidDel="00000000" w:rsidR="00000000" w:rsidRPr="00000000">
              <w:rPr>
                <w:rtl w:val="0"/>
              </w:rPr>
            </w:r>
          </w:p>
        </w:tc>
      </w:tr>
    </w:tbl>
    <w:p w:rsidR="00000000" w:rsidDel="00000000" w:rsidP="00000000" w:rsidRDefault="00000000" w:rsidRPr="00000000" w14:paraId="00000058">
      <w:pPr>
        <w:spacing w:line="240" w:lineRule="auto"/>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1.3      Deliverables:</w:t>
      </w:r>
    </w:p>
    <w:p w:rsidR="00000000" w:rsidDel="00000000" w:rsidP="00000000" w:rsidRDefault="00000000" w:rsidRPr="00000000" w14:paraId="00000059">
      <w:pPr>
        <w:spacing w:line="240" w:lineRule="auto"/>
        <w:contextualSpacing w:val="0"/>
        <w:rPr/>
      </w:pPr>
      <w:r w:rsidDel="00000000" w:rsidR="00000000" w:rsidRPr="00000000">
        <w:rPr>
          <w:rtl w:val="0"/>
        </w:rPr>
        <w:t xml:space="preserve">To address the business issues and needs, we will be developing a website with a series of functionalities helpful for a salon (refer to </w:t>
      </w:r>
      <w:r w:rsidDel="00000000" w:rsidR="00000000" w:rsidRPr="00000000">
        <w:rPr>
          <w:b w:val="1"/>
          <w:rtl w:val="0"/>
        </w:rPr>
        <w:t xml:space="preserve">1.4 Scope</w:t>
      </w:r>
      <w:r w:rsidDel="00000000" w:rsidR="00000000" w:rsidRPr="00000000">
        <w:rPr>
          <w:rtl w:val="0"/>
        </w:rPr>
        <w:t xml:space="preserve"> for scope and full list of functionalities), such as appointment booking system, client information dashboard and e-store functionalities. With our web solution deliverables, we aim to help Monsoon streamline their business operations and to help them create an online presence that will not only promote brand visibility but also increase engagement between the brand and its clients.   </w:t>
      </w:r>
    </w:p>
    <w:p w:rsidR="00000000" w:rsidDel="00000000" w:rsidP="00000000" w:rsidRDefault="00000000" w:rsidRPr="00000000" w14:paraId="0000005A">
      <w:pPr>
        <w:spacing w:line="240" w:lineRule="auto"/>
        <w:contextualSpacing w:val="0"/>
        <w:rPr>
          <w:sz w:val="24"/>
          <w:szCs w:val="24"/>
        </w:rPr>
      </w:pPr>
      <w:commentRangeStart w:id="0"/>
      <w:r w:rsidDel="00000000" w:rsidR="00000000" w:rsidRPr="00000000">
        <w:rPr>
          <w:b w:val="1"/>
          <w:sz w:val="24"/>
          <w:szCs w:val="24"/>
          <w:rtl w:val="0"/>
        </w:rPr>
        <w:t xml:space="preserve">1.4  </w:t>
        <w:tab/>
        <w:t xml:space="preserve">Scope: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spacing w:line="240" w:lineRule="auto"/>
        <w:contextualSpacing w:val="0"/>
        <w:rPr>
          <w:sz w:val="24"/>
          <w:szCs w:val="24"/>
        </w:rPr>
      </w:pPr>
      <w:r w:rsidDel="00000000" w:rsidR="00000000" w:rsidRPr="00000000">
        <w:rPr>
          <w:sz w:val="24"/>
          <w:szCs w:val="24"/>
        </w:rPr>
        <w:drawing>
          <wp:inline distB="114300" distT="114300" distL="114300" distR="114300">
            <wp:extent cx="6115050" cy="2855663"/>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15050" cy="28556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ind w:left="-708.6614173228347" w:firstLine="0"/>
        <w:contextualSpacing w:val="0"/>
        <w:rPr>
          <w:b w:val="1"/>
          <w:sz w:val="28"/>
          <w:szCs w:val="28"/>
          <w:u w:val="single"/>
        </w:rPr>
      </w:pPr>
      <w:r w:rsidDel="00000000" w:rsidR="00000000" w:rsidRPr="00000000">
        <w:rPr>
          <w:b w:val="1"/>
          <w:sz w:val="28"/>
          <w:szCs w:val="28"/>
          <w:u w:val="single"/>
          <w:rtl w:val="0"/>
        </w:rPr>
        <w:t xml:space="preserve">PROJECT PLAN</w:t>
      </w:r>
    </w:p>
    <w:p w:rsidR="00000000" w:rsidDel="00000000" w:rsidP="00000000" w:rsidRDefault="00000000" w:rsidRPr="00000000" w14:paraId="0000005D">
      <w:pPr>
        <w:spacing w:line="240" w:lineRule="auto"/>
        <w:contextualSpacing w:val="0"/>
        <w:rPr>
          <w:b w:val="1"/>
          <w:sz w:val="28"/>
          <w:szCs w:val="28"/>
          <w:u w:val="single"/>
        </w:rPr>
      </w:pPr>
      <w:r w:rsidDel="00000000" w:rsidR="00000000" w:rsidRPr="00000000">
        <w:rPr>
          <w:b w:val="1"/>
          <w:sz w:val="28"/>
          <w:szCs w:val="28"/>
          <w:u w:val="single"/>
          <w:rtl w:val="0"/>
        </w:rPr>
        <w:t xml:space="preserve">1 iteration is 2 weeks, 9 iterations altogether</w:t>
      </w:r>
    </w:p>
    <w:p w:rsidR="00000000" w:rsidDel="00000000" w:rsidP="00000000" w:rsidRDefault="00000000" w:rsidRPr="00000000" w14:paraId="0000005E">
      <w:pPr>
        <w:pStyle w:val="Heading2"/>
        <w:keepNext w:val="0"/>
        <w:keepLines w:val="0"/>
        <w:spacing w:after="80" w:before="0" w:line="240" w:lineRule="auto"/>
        <w:ind w:left="-708.6614173228347" w:firstLine="0"/>
        <w:contextualSpacing w:val="0"/>
        <w:rPr>
          <w:b w:val="1"/>
          <w:sz w:val="20"/>
          <w:szCs w:val="20"/>
          <w:u w:val="single"/>
        </w:rPr>
      </w:pPr>
      <w:bookmarkStart w:colFirst="0" w:colLast="0" w:name="_frgieg3kvbvl" w:id="0"/>
      <w:bookmarkEnd w:id="0"/>
      <w:r w:rsidDel="00000000" w:rsidR="00000000" w:rsidRPr="00000000">
        <w:rPr>
          <w:b w:val="1"/>
          <w:sz w:val="20"/>
          <w:szCs w:val="20"/>
          <w:u w:val="single"/>
          <w:rtl w:val="0"/>
        </w:rPr>
        <w:t xml:space="preserve">PROJECT TIMELINE:</w:t>
      </w:r>
    </w:p>
    <w:p w:rsidR="00000000" w:rsidDel="00000000" w:rsidP="00000000" w:rsidRDefault="00000000" w:rsidRPr="00000000" w14:paraId="0000005F">
      <w:pPr>
        <w:contextualSpacing w:val="0"/>
        <w:rPr/>
      </w:pPr>
      <w:r w:rsidDel="00000000" w:rsidR="00000000" w:rsidRPr="00000000">
        <w:rPr>
          <w:rtl w:val="0"/>
        </w:rPr>
        <w:t xml:space="preserve">Week 0: 29th April to 6th May</w:t>
      </w:r>
    </w:p>
    <w:p w:rsidR="00000000" w:rsidDel="00000000" w:rsidP="00000000" w:rsidRDefault="00000000" w:rsidRPr="00000000" w14:paraId="00000060">
      <w:pPr>
        <w:ind w:firstLine="720"/>
        <w:contextualSpacing w:val="0"/>
        <w:rPr/>
      </w:pPr>
      <w:r w:rsidDel="00000000" w:rsidR="00000000" w:rsidRPr="00000000">
        <w:rPr>
          <w:i w:val="1"/>
          <w:rtl w:val="0"/>
        </w:rPr>
        <w:t xml:space="preserve">CHANGE UPDATES ON MONDAY</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ab/>
        <w:t xml:space="preserve">Meeting 1 (Wed):</w:t>
      </w:r>
    </w:p>
    <w:p w:rsidR="00000000" w:rsidDel="00000000" w:rsidP="00000000" w:rsidRDefault="00000000" w:rsidRPr="00000000" w14:paraId="00000062">
      <w:pPr>
        <w:numPr>
          <w:ilvl w:val="0"/>
          <w:numId w:val="2"/>
        </w:numPr>
        <w:ind w:left="720" w:hanging="360"/>
        <w:contextualSpacing w:val="1"/>
        <w:rPr/>
      </w:pPr>
      <w:r w:rsidDel="00000000" w:rsidR="00000000" w:rsidRPr="00000000">
        <w:rPr>
          <w:rtl w:val="0"/>
        </w:rPr>
        <w:t xml:space="preserve">IDP Prototyping</w:t>
      </w:r>
    </w:p>
    <w:p w:rsidR="00000000" w:rsidDel="00000000" w:rsidP="00000000" w:rsidRDefault="00000000" w:rsidRPr="00000000" w14:paraId="00000063">
      <w:pPr>
        <w:numPr>
          <w:ilvl w:val="0"/>
          <w:numId w:val="2"/>
        </w:numPr>
        <w:ind w:left="720" w:hanging="360"/>
        <w:contextualSpacing w:val="1"/>
        <w:rPr>
          <w:u w:val="none"/>
        </w:rPr>
      </w:pPr>
      <w:r w:rsidDel="00000000" w:rsidR="00000000" w:rsidRPr="00000000">
        <w:rPr>
          <w:rtl w:val="0"/>
        </w:rPr>
        <w:t xml:space="preserve">Split according to functions and present</w:t>
      </w:r>
    </w:p>
    <w:p w:rsidR="00000000" w:rsidDel="00000000" w:rsidP="00000000" w:rsidRDefault="00000000" w:rsidRPr="00000000" w14:paraId="00000064">
      <w:pPr>
        <w:numPr>
          <w:ilvl w:val="0"/>
          <w:numId w:val="2"/>
        </w:numPr>
        <w:ind w:left="720" w:hanging="360"/>
        <w:contextualSpacing w:val="1"/>
        <w:rPr>
          <w:u w:val="none"/>
        </w:rPr>
      </w:pPr>
      <w:r w:rsidDel="00000000" w:rsidR="00000000" w:rsidRPr="00000000">
        <w:rPr>
          <w:rtl w:val="0"/>
        </w:rPr>
        <w:t xml:space="preserve">Metrics document</w:t>
      </w:r>
    </w:p>
    <w:p w:rsidR="00000000" w:rsidDel="00000000" w:rsidP="00000000" w:rsidRDefault="00000000" w:rsidRPr="00000000" w14:paraId="00000065">
      <w:pPr>
        <w:numPr>
          <w:ilvl w:val="0"/>
          <w:numId w:val="2"/>
        </w:numPr>
        <w:ind w:left="720" w:hanging="360"/>
        <w:contextualSpacing w:val="1"/>
        <w:rPr>
          <w:u w:val="none"/>
        </w:rPr>
      </w:pPr>
      <w:r w:rsidDel="00000000" w:rsidR="00000000" w:rsidRPr="00000000">
        <w:rPr>
          <w:rtl w:val="0"/>
        </w:rPr>
        <w:t xml:space="preserve">Create repository</w:t>
      </w:r>
    </w:p>
    <w:p w:rsidR="00000000" w:rsidDel="00000000" w:rsidP="00000000" w:rsidRDefault="00000000" w:rsidRPr="00000000" w14:paraId="00000066">
      <w:pPr>
        <w:numPr>
          <w:ilvl w:val="0"/>
          <w:numId w:val="2"/>
        </w:numPr>
        <w:ind w:left="720" w:hanging="360"/>
        <w:contextualSpacing w:val="1"/>
        <w:rPr>
          <w:u w:val="none"/>
        </w:rPr>
      </w:pPr>
      <w:r w:rsidDel="00000000" w:rsidR="00000000" w:rsidRPr="00000000">
        <w:rPr>
          <w:rtl w:val="0"/>
        </w:rPr>
        <w:t xml:space="preserve">Create AWS accounts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ab/>
        <w:t xml:space="preserve">Meeting 2 (Sat):</w:t>
      </w:r>
    </w:p>
    <w:p w:rsidR="00000000" w:rsidDel="00000000" w:rsidP="00000000" w:rsidRDefault="00000000" w:rsidRPr="00000000" w14:paraId="00000069">
      <w:pPr>
        <w:numPr>
          <w:ilvl w:val="0"/>
          <w:numId w:val="9"/>
        </w:numPr>
        <w:ind w:left="720" w:hanging="360"/>
        <w:contextualSpacing w:val="1"/>
        <w:rPr>
          <w:u w:val="none"/>
        </w:rPr>
      </w:pPr>
      <w:r w:rsidDel="00000000" w:rsidR="00000000" w:rsidRPr="00000000">
        <w:rPr>
          <w:rtl w:val="0"/>
        </w:rPr>
        <w:t xml:space="preserve">Diagrams </w:t>
      </w:r>
    </w:p>
    <w:p w:rsidR="00000000" w:rsidDel="00000000" w:rsidP="00000000" w:rsidRDefault="00000000" w:rsidRPr="00000000" w14:paraId="0000006A">
      <w:pPr>
        <w:numPr>
          <w:ilvl w:val="0"/>
          <w:numId w:val="9"/>
        </w:numPr>
        <w:ind w:left="720" w:hanging="360"/>
        <w:contextualSpacing w:val="1"/>
        <w:rPr>
          <w:u w:val="none"/>
        </w:rPr>
      </w:pPr>
      <w:r w:rsidDel="00000000" w:rsidR="00000000" w:rsidRPr="00000000">
        <w:rPr>
          <w:rtl w:val="0"/>
        </w:rPr>
        <w:t xml:space="preserve">Class diagrams</w:t>
      </w:r>
    </w:p>
    <w:p w:rsidR="00000000" w:rsidDel="00000000" w:rsidP="00000000" w:rsidRDefault="00000000" w:rsidRPr="00000000" w14:paraId="0000006B">
      <w:pPr>
        <w:numPr>
          <w:ilvl w:val="0"/>
          <w:numId w:val="9"/>
        </w:numPr>
        <w:ind w:left="720" w:hanging="360"/>
        <w:contextualSpacing w:val="1"/>
        <w:rPr>
          <w:u w:val="none"/>
        </w:rPr>
      </w:pPr>
      <w:r w:rsidDel="00000000" w:rsidR="00000000" w:rsidRPr="00000000">
        <w:rPr>
          <w:rtl w:val="0"/>
        </w:rPr>
        <w:t xml:space="preserve">ER diagrams</w:t>
      </w:r>
    </w:p>
    <w:p w:rsidR="00000000" w:rsidDel="00000000" w:rsidP="00000000" w:rsidRDefault="00000000" w:rsidRPr="00000000" w14:paraId="0000006C">
      <w:pPr>
        <w:numPr>
          <w:ilvl w:val="0"/>
          <w:numId w:val="9"/>
        </w:numPr>
        <w:ind w:left="720" w:hanging="360"/>
        <w:contextualSpacing w:val="1"/>
        <w:rPr>
          <w:u w:val="none"/>
        </w:rPr>
      </w:pPr>
      <w:r w:rsidDel="00000000" w:rsidR="00000000" w:rsidRPr="00000000">
        <w:rPr>
          <w:rtl w:val="0"/>
        </w:rPr>
        <w:t xml:space="preserve">Database creation</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Week 1: 6th May to 12th May [AUTHENTICATION MODULE]</w:t>
      </w:r>
    </w:p>
    <w:p w:rsidR="00000000" w:rsidDel="00000000" w:rsidP="00000000" w:rsidRDefault="00000000" w:rsidRPr="00000000" w14:paraId="0000006F">
      <w:pPr>
        <w:contextualSpacing w:val="0"/>
        <w:rPr>
          <w:i w:val="1"/>
        </w:rPr>
      </w:pPr>
      <w:r w:rsidDel="00000000" w:rsidR="00000000" w:rsidRPr="00000000">
        <w:rPr>
          <w:rtl w:val="0"/>
        </w:rPr>
        <w:tab/>
      </w:r>
      <w:r w:rsidDel="00000000" w:rsidR="00000000" w:rsidRPr="00000000">
        <w:rPr>
          <w:i w:val="1"/>
          <w:rtl w:val="0"/>
        </w:rPr>
        <w:t xml:space="preserve">CHANGE UPDATES ON MONDAY</w:t>
        <w:tab/>
      </w:r>
    </w:p>
    <w:p w:rsidR="00000000" w:rsidDel="00000000" w:rsidP="00000000" w:rsidRDefault="00000000" w:rsidRPr="00000000" w14:paraId="00000070">
      <w:pPr>
        <w:contextualSpacing w:val="0"/>
        <w:rPr/>
      </w:pPr>
      <w:r w:rsidDel="00000000" w:rsidR="00000000" w:rsidRPr="00000000">
        <w:rPr>
          <w:rtl w:val="0"/>
        </w:rPr>
        <w:tab/>
        <w:t xml:space="preserve">Meeting 1 (Wed):</w:t>
      </w:r>
    </w:p>
    <w:p w:rsidR="00000000" w:rsidDel="00000000" w:rsidP="00000000" w:rsidRDefault="00000000" w:rsidRPr="00000000" w14:paraId="00000071">
      <w:pPr>
        <w:numPr>
          <w:ilvl w:val="0"/>
          <w:numId w:val="8"/>
        </w:numPr>
        <w:ind w:left="720" w:hanging="360"/>
        <w:contextualSpacing w:val="1"/>
        <w:rPr>
          <w:u w:val="none"/>
        </w:rPr>
      </w:pPr>
      <w:r w:rsidDel="00000000" w:rsidR="00000000" w:rsidRPr="00000000">
        <w:rPr>
          <w:rtl w:val="0"/>
        </w:rPr>
        <w:t xml:space="preserve">Update changes from week 0</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ab/>
        <w:t xml:space="preserve">Meeting 2 (Sat):</w:t>
      </w:r>
    </w:p>
    <w:p w:rsidR="00000000" w:rsidDel="00000000" w:rsidP="00000000" w:rsidRDefault="00000000" w:rsidRPr="00000000" w14:paraId="00000074">
      <w:pPr>
        <w:numPr>
          <w:ilvl w:val="0"/>
          <w:numId w:val="7"/>
        </w:numPr>
        <w:ind w:left="720" w:hanging="360"/>
        <w:contextualSpacing w:val="1"/>
        <w:rPr/>
      </w:pPr>
      <w:r w:rsidDel="00000000" w:rsidR="00000000" w:rsidRPr="00000000">
        <w:rPr>
          <w:rtl w:val="0"/>
        </w:rPr>
        <w:t xml:space="preserve">Coders code the authentication</w:t>
      </w:r>
    </w:p>
    <w:p w:rsidR="00000000" w:rsidDel="00000000" w:rsidP="00000000" w:rsidRDefault="00000000" w:rsidRPr="00000000" w14:paraId="00000075">
      <w:pPr>
        <w:numPr>
          <w:ilvl w:val="0"/>
          <w:numId w:val="7"/>
        </w:numPr>
        <w:ind w:left="720" w:hanging="360"/>
        <w:contextualSpacing w:val="1"/>
        <w:rPr/>
      </w:pPr>
      <w:r w:rsidDel="00000000" w:rsidR="00000000" w:rsidRPr="00000000">
        <w:rPr>
          <w:rtl w:val="0"/>
        </w:rPr>
        <w:t xml:space="preserve">Non-coders work on test cases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Week 2: 13th May to 19th May [APPOINTMENT MANAGEMENT MODULE]</w:t>
      </w:r>
    </w:p>
    <w:p w:rsidR="00000000" w:rsidDel="00000000" w:rsidP="00000000" w:rsidRDefault="00000000" w:rsidRPr="00000000" w14:paraId="00000078">
      <w:pPr>
        <w:contextualSpacing w:val="0"/>
        <w:rPr/>
      </w:pPr>
      <w:r w:rsidDel="00000000" w:rsidR="00000000" w:rsidRPr="00000000">
        <w:rPr>
          <w:rtl w:val="0"/>
        </w:rPr>
        <w:tab/>
      </w:r>
      <w:r w:rsidDel="00000000" w:rsidR="00000000" w:rsidRPr="00000000">
        <w:rPr>
          <w:i w:val="1"/>
          <w:rtl w:val="0"/>
        </w:rPr>
        <w:t xml:space="preserve">CHANGE UPDATES ON MONDAY</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ab/>
        <w:t xml:space="preserve">Meeting 1 (Wed):</w:t>
      </w:r>
    </w:p>
    <w:p w:rsidR="00000000" w:rsidDel="00000000" w:rsidP="00000000" w:rsidRDefault="00000000" w:rsidRPr="00000000" w14:paraId="0000007A">
      <w:pPr>
        <w:numPr>
          <w:ilvl w:val="0"/>
          <w:numId w:val="1"/>
        </w:numPr>
        <w:ind w:left="720" w:hanging="360"/>
        <w:contextualSpacing w:val="1"/>
        <w:rPr>
          <w:u w:val="none"/>
        </w:rPr>
      </w:pPr>
      <w:r w:rsidDel="00000000" w:rsidR="00000000" w:rsidRPr="00000000">
        <w:rPr>
          <w:rtl w:val="0"/>
        </w:rPr>
        <w:t xml:space="preserve">Update changes from week 1</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ab/>
        <w:t xml:space="preserve">Meeting 2 (Sat):</w:t>
      </w:r>
    </w:p>
    <w:p w:rsidR="00000000" w:rsidDel="00000000" w:rsidP="00000000" w:rsidRDefault="00000000" w:rsidRPr="00000000" w14:paraId="0000007D">
      <w:pPr>
        <w:numPr>
          <w:ilvl w:val="0"/>
          <w:numId w:val="3"/>
        </w:numPr>
        <w:ind w:left="720" w:hanging="360"/>
        <w:contextualSpacing w:val="1"/>
        <w:rPr>
          <w:u w:val="none"/>
        </w:rPr>
      </w:pPr>
      <w:r w:rsidDel="00000000" w:rsidR="00000000" w:rsidRPr="00000000">
        <w:rPr>
          <w:rtl w:val="0"/>
        </w:rPr>
        <w:t xml:space="preserve">Make Appointments </w:t>
      </w:r>
    </w:p>
    <w:p w:rsidR="00000000" w:rsidDel="00000000" w:rsidP="00000000" w:rsidRDefault="00000000" w:rsidRPr="00000000" w14:paraId="0000007E">
      <w:pPr>
        <w:numPr>
          <w:ilvl w:val="0"/>
          <w:numId w:val="3"/>
        </w:numPr>
        <w:ind w:left="720" w:hanging="360"/>
        <w:contextualSpacing w:val="1"/>
        <w:rPr>
          <w:u w:val="none"/>
        </w:rPr>
      </w:pPr>
      <w:r w:rsidDel="00000000" w:rsidR="00000000" w:rsidRPr="00000000">
        <w:rPr>
          <w:rtl w:val="0"/>
        </w:rPr>
        <w:t xml:space="preserve">Search by stylists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Week 3:</w:t>
      </w:r>
    </w:p>
    <w:p w:rsidR="00000000" w:rsidDel="00000000" w:rsidP="00000000" w:rsidRDefault="00000000" w:rsidRPr="00000000" w14:paraId="00000081">
      <w:pPr>
        <w:contextualSpacing w:val="0"/>
        <w:rPr/>
      </w:pPr>
      <w:r w:rsidDel="00000000" w:rsidR="00000000" w:rsidRPr="00000000">
        <w:rPr>
          <w:rtl w:val="0"/>
        </w:rPr>
        <w:t xml:space="preserve">Week 4:</w:t>
      </w:r>
    </w:p>
    <w:p w:rsidR="00000000" w:rsidDel="00000000" w:rsidP="00000000" w:rsidRDefault="00000000" w:rsidRPr="00000000" w14:paraId="00000082">
      <w:pPr>
        <w:contextualSpacing w:val="0"/>
        <w:rPr/>
      </w:pPr>
      <w:r w:rsidDel="00000000" w:rsidR="00000000" w:rsidRPr="00000000">
        <w:rPr>
          <w:rtl w:val="0"/>
        </w:rPr>
        <w:t xml:space="preserve">Week 5: [E-STORE MODULE]</w:t>
      </w:r>
    </w:p>
    <w:p w:rsidR="00000000" w:rsidDel="00000000" w:rsidP="00000000" w:rsidRDefault="00000000" w:rsidRPr="00000000" w14:paraId="00000083">
      <w:pPr>
        <w:contextualSpacing w:val="0"/>
        <w:rPr/>
      </w:pPr>
      <w:r w:rsidDel="00000000" w:rsidR="00000000" w:rsidRPr="00000000">
        <w:rPr>
          <w:rtl w:val="0"/>
        </w:rPr>
        <w:t xml:space="preserve">Week 6: [E-PAYMENT MODULE]</w:t>
      </w:r>
    </w:p>
    <w:p w:rsidR="00000000" w:rsidDel="00000000" w:rsidP="00000000" w:rsidRDefault="00000000" w:rsidRPr="00000000" w14:paraId="00000084">
      <w:pPr>
        <w:numPr>
          <w:ilvl w:val="0"/>
          <w:numId w:val="5"/>
        </w:numPr>
        <w:ind w:left="720" w:hanging="360"/>
        <w:contextualSpacing w:val="1"/>
        <w:rPr>
          <w:u w:val="none"/>
        </w:rPr>
      </w:pPr>
      <w:r w:rsidDel="00000000" w:rsidR="00000000" w:rsidRPr="00000000">
        <w:rPr>
          <w:rtl w:val="0"/>
        </w:rPr>
        <w:t xml:space="preserve">Credit card and Paypal</w:t>
      </w:r>
    </w:p>
    <w:p w:rsidR="00000000" w:rsidDel="00000000" w:rsidP="00000000" w:rsidRDefault="00000000" w:rsidRPr="00000000" w14:paraId="00000085">
      <w:pPr>
        <w:contextualSpacing w:val="0"/>
        <w:rPr/>
      </w:pPr>
      <w:r w:rsidDel="00000000" w:rsidR="00000000" w:rsidRPr="00000000">
        <w:rPr>
          <w:rtl w:val="0"/>
        </w:rPr>
        <w:t xml:space="preserve">Week 7:</w:t>
      </w:r>
    </w:p>
    <w:p w:rsidR="00000000" w:rsidDel="00000000" w:rsidP="00000000" w:rsidRDefault="00000000" w:rsidRPr="00000000" w14:paraId="00000086">
      <w:pPr>
        <w:contextualSpacing w:val="0"/>
        <w:rPr/>
      </w:pPr>
      <w:r w:rsidDel="00000000" w:rsidR="00000000" w:rsidRPr="00000000">
        <w:rPr>
          <w:rtl w:val="0"/>
        </w:rPr>
        <w:t xml:space="preserve">Week 8:</w:t>
      </w:r>
    </w:p>
    <w:p w:rsidR="00000000" w:rsidDel="00000000" w:rsidP="00000000" w:rsidRDefault="00000000" w:rsidRPr="00000000" w14:paraId="00000087">
      <w:pPr>
        <w:contextualSpacing w:val="0"/>
        <w:rPr/>
      </w:pPr>
      <w:r w:rsidDel="00000000" w:rsidR="00000000" w:rsidRPr="00000000">
        <w:rPr>
          <w:rtl w:val="0"/>
        </w:rPr>
        <w:t xml:space="preserve">Week 9:</w:t>
      </w:r>
    </w:p>
    <w:p w:rsidR="00000000" w:rsidDel="00000000" w:rsidP="00000000" w:rsidRDefault="00000000" w:rsidRPr="00000000" w14:paraId="00000088">
      <w:pPr>
        <w:contextualSpacing w:val="0"/>
        <w:rPr/>
      </w:pPr>
      <w:r w:rsidDel="00000000" w:rsidR="00000000" w:rsidRPr="00000000">
        <w:rPr>
          <w:rtl w:val="0"/>
        </w:rPr>
        <w:t xml:space="preserve">Week 10:</w:t>
      </w:r>
    </w:p>
    <w:p w:rsidR="00000000" w:rsidDel="00000000" w:rsidP="00000000" w:rsidRDefault="00000000" w:rsidRPr="00000000" w14:paraId="00000089">
      <w:pPr>
        <w:contextualSpacing w:val="0"/>
        <w:rPr/>
      </w:pPr>
      <w:r w:rsidDel="00000000" w:rsidR="00000000" w:rsidRPr="00000000">
        <w:rPr>
          <w:rtl w:val="0"/>
        </w:rPr>
        <w:t xml:space="preserve">Week 11:</w:t>
      </w:r>
    </w:p>
    <w:p w:rsidR="00000000" w:rsidDel="00000000" w:rsidP="00000000" w:rsidRDefault="00000000" w:rsidRPr="00000000" w14:paraId="0000008A">
      <w:pPr>
        <w:contextualSpacing w:val="0"/>
        <w:rPr/>
      </w:pPr>
      <w:r w:rsidDel="00000000" w:rsidR="00000000" w:rsidRPr="00000000">
        <w:rPr>
          <w:rtl w:val="0"/>
        </w:rPr>
        <w:t xml:space="preserve">Week 12:</w:t>
      </w:r>
    </w:p>
    <w:p w:rsidR="00000000" w:rsidDel="00000000" w:rsidP="00000000" w:rsidRDefault="00000000" w:rsidRPr="00000000" w14:paraId="0000008B">
      <w:pPr>
        <w:contextualSpacing w:val="0"/>
        <w:rPr/>
      </w:pPr>
      <w:r w:rsidDel="00000000" w:rsidR="00000000" w:rsidRPr="00000000">
        <w:rPr>
          <w:rtl w:val="0"/>
        </w:rPr>
        <w:t xml:space="preserve">Week 13:</w:t>
      </w:r>
    </w:p>
    <w:p w:rsidR="00000000" w:rsidDel="00000000" w:rsidP="00000000" w:rsidRDefault="00000000" w:rsidRPr="00000000" w14:paraId="0000008C">
      <w:pPr>
        <w:contextualSpacing w:val="0"/>
        <w:rPr/>
      </w:pPr>
      <w:r w:rsidDel="00000000" w:rsidR="00000000" w:rsidRPr="00000000">
        <w:rPr>
          <w:rtl w:val="0"/>
        </w:rPr>
        <w:t xml:space="preserve">Week 14:</w:t>
      </w:r>
    </w:p>
    <w:p w:rsidR="00000000" w:rsidDel="00000000" w:rsidP="00000000" w:rsidRDefault="00000000" w:rsidRPr="00000000" w14:paraId="0000008D">
      <w:pPr>
        <w:contextualSpacing w:val="0"/>
        <w:rPr/>
      </w:pPr>
      <w:r w:rsidDel="00000000" w:rsidR="00000000" w:rsidRPr="00000000">
        <w:rPr>
          <w:rtl w:val="0"/>
        </w:rPr>
        <w:t xml:space="preserve">Week 15:</w:t>
      </w:r>
    </w:p>
    <w:p w:rsidR="00000000" w:rsidDel="00000000" w:rsidP="00000000" w:rsidRDefault="00000000" w:rsidRPr="00000000" w14:paraId="0000008E">
      <w:pPr>
        <w:contextualSpacing w:val="0"/>
        <w:rPr/>
      </w:pPr>
      <w:r w:rsidDel="00000000" w:rsidR="00000000" w:rsidRPr="00000000">
        <w:rPr>
          <w:rtl w:val="0"/>
        </w:rPr>
        <w:t xml:space="preserve">Week 16:</w:t>
      </w:r>
      <w:r w:rsidDel="00000000" w:rsidR="00000000" w:rsidRPr="00000000">
        <w:rPr>
          <w:rtl w:val="0"/>
        </w:rPr>
      </w:r>
    </w:p>
    <w:p w:rsidR="00000000" w:rsidDel="00000000" w:rsidP="00000000" w:rsidRDefault="00000000" w:rsidRPr="00000000" w14:paraId="0000008F">
      <w:pPr>
        <w:spacing w:line="240" w:lineRule="auto"/>
        <w:ind w:left="-425.1968503937008" w:hanging="135"/>
        <w:contextualSpacing w:val="0"/>
        <w:jc w:val="center"/>
        <w:rPr>
          <w:i w:val="1"/>
        </w:rPr>
      </w:pPr>
      <w:r w:rsidDel="00000000" w:rsidR="00000000" w:rsidRPr="00000000">
        <w:rPr>
          <w:i w:val="1"/>
        </w:rPr>
        <w:drawing>
          <wp:inline distB="114300" distT="114300" distL="114300" distR="114300">
            <wp:extent cx="6223650" cy="24130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2236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keepNext w:val="0"/>
        <w:keepLines w:val="0"/>
        <w:spacing w:after="80" w:before="0" w:line="240" w:lineRule="auto"/>
        <w:ind w:left="-708.6614173228347" w:firstLine="0"/>
        <w:contextualSpacing w:val="0"/>
        <w:rPr>
          <w:i w:val="1"/>
        </w:rPr>
      </w:pPr>
      <w:bookmarkStart w:colFirst="0" w:colLast="0" w:name="_gruflxtwabd0" w:id="1"/>
      <w:bookmarkEnd w:id="1"/>
      <w:r w:rsidDel="00000000" w:rsidR="00000000" w:rsidRPr="00000000">
        <w:rPr>
          <w:b w:val="1"/>
          <w:sz w:val="20"/>
          <w:szCs w:val="20"/>
          <w:u w:val="single"/>
          <w:rtl w:val="0"/>
        </w:rPr>
        <w:t xml:space="preserve">RISKS &amp; MITIGATION:</w:t>
      </w:r>
      <w:r w:rsidDel="00000000" w:rsidR="00000000" w:rsidRPr="00000000">
        <w:rPr>
          <w:rtl w:val="0"/>
        </w:rPr>
      </w:r>
    </w:p>
    <w:tbl>
      <w:tblPr>
        <w:tblStyle w:val="Table3"/>
        <w:tblW w:w="1131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9105"/>
        <w:tblGridChange w:id="0">
          <w:tblGrid>
            <w:gridCol w:w="2205"/>
            <w:gridCol w:w="9105"/>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Delay of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Plan out the schedule with critical path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Ensure the team is reminded of the functions that needs to be completed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Add in more days to work on the function before the deadline of that particular functions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Constantly review and re-estimate the time required for each task in project schedule.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Response from main contact maybe 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Come up with a list of questions before working on the project/function and sent to the contact to review.</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Take note of the buffer time between sending and replying to our queries (uncertain when the client will reply).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Try to use all forms of communications if it’s it important (Email,SMS)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Integration of functions/codes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Ensure each function is done before integrating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Schedule a day for integration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Communicate with the front-end and back-end developer when integrating.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 functions after integrating to make sure everything runs smoothly</w:t>
            </w:r>
          </w:p>
        </w:tc>
      </w:tr>
    </w:tbl>
    <w:p w:rsidR="00000000" w:rsidDel="00000000" w:rsidP="00000000" w:rsidRDefault="00000000" w:rsidRPr="00000000" w14:paraId="000000A1">
      <w:pPr>
        <w:pStyle w:val="Heading2"/>
        <w:keepNext w:val="0"/>
        <w:keepLines w:val="0"/>
        <w:spacing w:after="80" w:before="0" w:line="240" w:lineRule="auto"/>
        <w:ind w:left="-708.6614173228347" w:firstLine="0"/>
        <w:contextualSpacing w:val="0"/>
        <w:rPr>
          <w:b w:val="1"/>
          <w:sz w:val="20"/>
          <w:szCs w:val="20"/>
          <w:u w:val="single"/>
        </w:rPr>
      </w:pPr>
      <w:bookmarkStart w:colFirst="0" w:colLast="0" w:name="_x8bjp9hq8a3r" w:id="2"/>
      <w:bookmarkEnd w:id="2"/>
      <w:r w:rsidDel="00000000" w:rsidR="00000000" w:rsidRPr="00000000">
        <w:rPr>
          <w:rtl w:val="0"/>
        </w:rPr>
      </w:r>
    </w:p>
    <w:p w:rsidR="00000000" w:rsidDel="00000000" w:rsidP="00000000" w:rsidRDefault="00000000" w:rsidRPr="00000000" w14:paraId="000000A2">
      <w:pPr>
        <w:pStyle w:val="Heading2"/>
        <w:keepNext w:val="0"/>
        <w:keepLines w:val="0"/>
        <w:spacing w:after="80" w:before="0" w:line="240" w:lineRule="auto"/>
        <w:ind w:left="-708.6614173228347" w:firstLine="0"/>
        <w:contextualSpacing w:val="0"/>
        <w:rPr>
          <w:sz w:val="20"/>
          <w:szCs w:val="20"/>
          <w:u w:val="single"/>
        </w:rPr>
      </w:pPr>
      <w:bookmarkStart w:colFirst="0" w:colLast="0" w:name="_8fwjbldia2sp" w:id="3"/>
      <w:bookmarkEnd w:id="3"/>
      <w:r w:rsidDel="00000000" w:rsidR="00000000" w:rsidRPr="00000000">
        <w:rPr>
          <w:b w:val="1"/>
          <w:sz w:val="20"/>
          <w:szCs w:val="20"/>
          <w:u w:val="single"/>
          <w:rtl w:val="0"/>
        </w:rPr>
        <w:t xml:space="preserve">RESOURCE &amp; REFERENCES:</w:t>
      </w:r>
      <w:r w:rsidDel="00000000" w:rsidR="00000000" w:rsidRPr="00000000">
        <w:rPr>
          <w:rtl w:val="0"/>
        </w:rPr>
      </w:r>
    </w:p>
    <w:tbl>
      <w:tblPr>
        <w:tblStyle w:val="Table4"/>
        <w:tblW w:w="1020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80"/>
        <w:gridCol w:w="1950"/>
        <w:gridCol w:w="1725"/>
        <w:gridCol w:w="1380"/>
        <w:gridCol w:w="2415"/>
        <w:tblGridChange w:id="0">
          <w:tblGrid>
            <w:gridCol w:w="1350"/>
            <w:gridCol w:w="1380"/>
            <w:gridCol w:w="1950"/>
            <w:gridCol w:w="1725"/>
            <w:gridCol w:w="1380"/>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Project Management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MySQL</w:t>
              <w:br w:type="textWrapping"/>
              <w:t xml:space="preserve">phpMyAdmin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Bootstrap</w:t>
              <w:br w:type="textWrapping"/>
              <w:t xml:space="preserve">AngularJS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Amazon Web Service</w:t>
              <w:br w:type="textWrapping"/>
              <w:t xml:space="preserve">Heroku</w:t>
              <w:br w:type="textWrapping"/>
              <w:t xml:space="preserve">Apache Tomcat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Slack</w:t>
            </w:r>
          </w:p>
        </w:tc>
      </w:tr>
    </w:tbl>
    <w:p w:rsidR="00000000" w:rsidDel="00000000" w:rsidP="00000000" w:rsidRDefault="00000000" w:rsidRPr="00000000" w14:paraId="000000AF">
      <w:pPr>
        <w:spacing w:line="240" w:lineRule="auto"/>
        <w:contextualSpacing w:val="0"/>
        <w:rPr>
          <w:sz w:val="18"/>
          <w:szCs w:val="18"/>
        </w:rPr>
      </w:pPr>
      <w:r w:rsidDel="00000000" w:rsidR="00000000" w:rsidRPr="00000000">
        <w:rPr>
          <w:rtl w:val="0"/>
        </w:rPr>
      </w:r>
    </w:p>
    <w:tbl>
      <w:tblPr>
        <w:tblStyle w:val="Table5"/>
        <w:tblW w:w="1174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90"/>
        <w:gridCol w:w="2145"/>
        <w:gridCol w:w="2385"/>
        <w:gridCol w:w="1110"/>
        <w:gridCol w:w="1605"/>
        <w:gridCol w:w="1620"/>
        <w:tblGridChange w:id="0">
          <w:tblGrid>
            <w:gridCol w:w="1590"/>
            <w:gridCol w:w="1290"/>
            <w:gridCol w:w="2145"/>
            <w:gridCol w:w="2385"/>
            <w:gridCol w:w="1110"/>
            <w:gridCol w:w="1605"/>
            <w:gridCol w:w="16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b w:val="1"/>
                <w:sz w:val="18"/>
                <w:szCs w:val="18"/>
              </w:rPr>
            </w:pPr>
            <w:r w:rsidDel="00000000" w:rsidR="00000000" w:rsidRPr="00000000">
              <w:rPr>
                <w:b w:val="1"/>
                <w:sz w:val="18"/>
                <w:szCs w:val="18"/>
                <w:rtl w:val="0"/>
              </w:rPr>
              <w:t xml:space="preserve">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b w:val="1"/>
                <w:sz w:val="18"/>
                <w:szCs w:val="18"/>
              </w:rPr>
            </w:pPr>
            <w:r w:rsidDel="00000000" w:rsidR="00000000" w:rsidRPr="00000000">
              <w:rPr>
                <w:b w:val="1"/>
                <w:sz w:val="18"/>
                <w:szCs w:val="18"/>
                <w:rtl w:val="0"/>
              </w:rPr>
              <w:t xml:space="preserve">Communication</w:t>
            </w:r>
          </w:p>
        </w:tc>
      </w:tr>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18"/>
                <w:szCs w:val="18"/>
              </w:rPr>
            </w:pPr>
            <w:r w:rsidDel="00000000" w:rsidR="00000000" w:rsidRPr="00000000">
              <w:rPr>
                <w:sz w:val="18"/>
                <w:szCs w:val="18"/>
                <w:rtl w:val="0"/>
              </w:rPr>
              <w:t xml:space="preserve">HTML</w:t>
              <w:br w:type="textWrapping"/>
              <w:t xml:space="preserve">CSS</w:t>
              <w:br w:type="textWrapping"/>
              <w:t xml:space="preserve">Jquery</w:t>
              <w:br w:type="textWrapping"/>
              <w:t xml:space="preserve">JavaScript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18"/>
                <w:szCs w:val="18"/>
              </w:rPr>
            </w:pPr>
            <w:r w:rsidDel="00000000" w:rsidR="00000000" w:rsidRPr="00000000">
              <w:rPr>
                <w:sz w:val="18"/>
                <w:szCs w:val="18"/>
                <w:rtl w:val="0"/>
              </w:rPr>
              <w:t xml:space="preserve">PHP</w:t>
              <w:br w:type="textWrapping"/>
              <w:t xml:space="preserve">Java</w:t>
              <w:br w:type="textWrapping"/>
              <w:t xml:space="preserve">SQL</w:t>
            </w:r>
          </w:p>
          <w:p w:rsidR="00000000" w:rsidDel="00000000" w:rsidP="00000000" w:rsidRDefault="00000000" w:rsidRPr="00000000" w14:paraId="000000B5">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18"/>
                <w:szCs w:val="18"/>
              </w:rPr>
            </w:pPr>
            <w:r w:rsidDel="00000000" w:rsidR="00000000" w:rsidRPr="00000000">
              <w:rPr>
                <w:sz w:val="18"/>
                <w:szCs w:val="18"/>
                <w:rtl w:val="0"/>
              </w:rPr>
              <w:t xml:space="preserve">Telegram</w:t>
            </w:r>
          </w:p>
          <w:p w:rsidR="00000000" w:rsidDel="00000000" w:rsidP="00000000" w:rsidRDefault="00000000" w:rsidRPr="00000000" w14:paraId="000000B7">
            <w:pPr>
              <w:widowControl w:val="0"/>
              <w:spacing w:line="240" w:lineRule="auto"/>
              <w:contextualSpacing w:val="0"/>
              <w:rPr>
                <w:sz w:val="18"/>
                <w:szCs w:val="18"/>
              </w:rPr>
            </w:pPr>
            <w:r w:rsidDel="00000000" w:rsidR="00000000" w:rsidRPr="00000000">
              <w:rPr>
                <w:sz w:val="18"/>
                <w:szCs w:val="18"/>
                <w:rtl w:val="0"/>
              </w:rPr>
              <w:t xml:space="preserve">Whatsapp</w:t>
              <w:br w:type="textWrapping"/>
            </w:r>
          </w:p>
        </w:tc>
      </w:tr>
    </w:tbl>
    <w:p w:rsidR="00000000" w:rsidDel="00000000" w:rsidP="00000000" w:rsidRDefault="00000000" w:rsidRPr="00000000" w14:paraId="000000B8">
      <w:pPr>
        <w:spacing w:line="240" w:lineRule="auto"/>
        <w:contextualSpacing w:val="0"/>
        <w:rPr/>
      </w:pPr>
      <w:r w:rsidDel="00000000" w:rsidR="00000000" w:rsidRPr="00000000">
        <w:rPr>
          <w:rtl w:val="0"/>
        </w:rPr>
      </w:r>
    </w:p>
    <w:sectPr>
      <w:headerReference r:id="rId17" w:type="default"/>
      <w:pgSz w:h="16838" w:w="11906"/>
      <w:pgMar w:bottom="850.3937007874016" w:top="850.3937007874016" w:left="1275.5905511811022" w:right="833.385826771653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WEE QIAO LIN KIMBERLY _" w:id="0" w:date="2018-03-09T04:19:47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priority scope in the following format. This example is from team Carpe Diem.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explain the scope, constraints and assumptions here.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functions; storyboard, use case diagram, process diagram, UI mockup/paper prototype, design diagram in the IS480 wiki. Use the diagrams only if it helps explain the scope. Use architecture diagram if necessary to show interface to 3rd party tools/frameworks, existing system API, concurrent team dependencies,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blue.smu.edu.sg/IS480/2018-2019/Grading.html?tab=3#TabbedPanels1" TargetMode="External"/><Relationship Id="rId10" Type="http://schemas.openxmlformats.org/officeDocument/2006/relationships/hyperlink" Target="http://blue.smu.edu.sg/IS480/2018-2019/Grading.html?tab=2#TabbedPanels1" TargetMode="External"/><Relationship Id="rId13" Type="http://schemas.openxmlformats.org/officeDocument/2006/relationships/hyperlink" Target="http://blue.smu.edu.sg/IS480/2018-2019/Grading.html?tab=5#TabbedPanels1" TargetMode="External"/><Relationship Id="rId12" Type="http://schemas.openxmlformats.org/officeDocument/2006/relationships/hyperlink" Target="http://blue.smu.edu.sg/IS480/2018-2019/Grading.html?tab=4#TabbedPanels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blue.smu.edu.sg/IS480/2018-2019/Grading.html?tab=1#TabbedPanels1"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lue.smu.edu.sg/IS480/2018-2019/index.html" TargetMode="External"/><Relationship Id="rId8" Type="http://schemas.openxmlformats.org/officeDocument/2006/relationships/hyperlink" Target="https://wiki.smu.edu.sg/is480/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