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E483" w14:textId="54BFF940" w:rsidR="00B15D38" w:rsidRDefault="00B15D38" w:rsidP="00B15D38">
      <w:pPr>
        <w:pStyle w:val="1"/>
        <w:tabs>
          <w:tab w:val="left" w:pos="0"/>
        </w:tabs>
        <w:rPr>
          <w:rFonts w:ascii="宋体" w:eastAsia="宋体" w:hAnsi="宋体"/>
          <w:sz w:val="24"/>
          <w:szCs w:val="24"/>
        </w:rPr>
      </w:pPr>
      <w:bookmarkStart w:id="0" w:name="_Toc79954220"/>
      <w:r>
        <w:rPr>
          <w:rFonts w:ascii="宋体" w:eastAsia="宋体" w:hAnsi="宋体" w:hint="eastAsia"/>
          <w:sz w:val="24"/>
          <w:szCs w:val="24"/>
        </w:rPr>
        <w:t>健谈2021年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月A股精选 202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/3</w:t>
      </w:r>
      <w:bookmarkEnd w:id="0"/>
    </w:p>
    <w:p w14:paraId="3C275A12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大盘价值股票</w:t>
      </w:r>
    </w:p>
    <w:p w14:paraId="4CB72E45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2A76DCB8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开门见山，筛选大盘价值股票的标准如下：</w:t>
      </w:r>
    </w:p>
    <w:p w14:paraId="2CFE358B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公司市值&gt;500亿人民币；</w:t>
      </w:r>
    </w:p>
    <w:p w14:paraId="2F58DFE7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上市超过8年；</w:t>
      </w:r>
    </w:p>
    <w:p w14:paraId="7F92628D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连续8年盈利；</w:t>
      </w:r>
    </w:p>
    <w:p w14:paraId="2DDBBFEC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eastAsia="宋体" w:hAnsi="宋体"/>
          <w:sz w:val="24"/>
          <w:szCs w:val="24"/>
        </w:rPr>
        <w:t>有分红；</w:t>
      </w:r>
    </w:p>
    <w:p w14:paraId="625E8E95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）过去5</w:t>
      </w:r>
      <w:r>
        <w:rPr>
          <w:rFonts w:ascii="宋体" w:eastAsia="宋体" w:hAnsi="宋体"/>
          <w:sz w:val="24"/>
          <w:szCs w:val="24"/>
        </w:rPr>
        <w:t>年收益增长&gt;33%；</w:t>
      </w:r>
    </w:p>
    <w:p w14:paraId="6090DFC4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）过去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年平均</w:t>
      </w:r>
      <w:r>
        <w:rPr>
          <w:rFonts w:ascii="宋体" w:eastAsia="宋体" w:hAnsi="宋体"/>
          <w:sz w:val="24"/>
          <w:szCs w:val="24"/>
        </w:rPr>
        <w:t>市盈率&lt;15；</w:t>
      </w:r>
    </w:p>
    <w:p w14:paraId="30E542C9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/>
          <w:sz w:val="24"/>
          <w:szCs w:val="24"/>
        </w:rPr>
        <w:t>市净率</w:t>
      </w:r>
      <w:proofErr w:type="gramEnd"/>
      <w:r>
        <w:rPr>
          <w:rFonts w:ascii="宋体" w:eastAsia="宋体" w:hAnsi="宋体"/>
          <w:sz w:val="24"/>
          <w:szCs w:val="24"/>
        </w:rPr>
        <w:t>&lt;1.5。</w:t>
      </w:r>
    </w:p>
    <w:p w14:paraId="663FF807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3F1B0AAC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用这些标准选出的股票，基本上就是A股“打折”的股票，不会有明星股。利用</w:t>
      </w:r>
      <w:r>
        <w:rPr>
          <w:rFonts w:ascii="宋体" w:eastAsia="宋体" w:hAnsi="宋体"/>
          <w:sz w:val="24"/>
          <w:szCs w:val="24"/>
        </w:rPr>
        <w:t>A股2021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7月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0日的收盘数据，</w:t>
      </w:r>
      <w:r>
        <w:rPr>
          <w:rFonts w:ascii="宋体" w:eastAsia="宋体" w:hAnsi="宋体" w:hint="eastAsia"/>
          <w:sz w:val="24"/>
          <w:szCs w:val="24"/>
        </w:rPr>
        <w:t>按照市值从小到大的顺序，</w:t>
      </w:r>
      <w:r>
        <w:rPr>
          <w:rFonts w:ascii="宋体" w:eastAsia="宋体" w:hAnsi="宋体"/>
          <w:sz w:val="24"/>
          <w:szCs w:val="24"/>
        </w:rPr>
        <w:t>筛选出的公司如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1所示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B753211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1.2021年8月健谈股票精选</w:t>
      </w:r>
    </w:p>
    <w:p w14:paraId="2A0E77E4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851"/>
        <w:gridCol w:w="1275"/>
        <w:gridCol w:w="1134"/>
        <w:gridCol w:w="851"/>
      </w:tblGrid>
      <w:tr w:rsidR="00B15D38" w:rsidRPr="00284608" w14:paraId="0E7458E7" w14:textId="77777777" w:rsidTr="009E73B7">
        <w:trPr>
          <w:trHeight w:val="300"/>
        </w:trPr>
        <w:tc>
          <w:tcPr>
            <w:tcW w:w="562" w:type="dxa"/>
          </w:tcPr>
          <w:p w14:paraId="081A24C6" w14:textId="77777777" w:rsidR="00B15D38" w:rsidRDefault="00B15D38" w:rsidP="009E73B7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E016338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6484A63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E5A994C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市值（亿）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4B7D093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27B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PE18_20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AC97AA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27B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PB</w:t>
            </w:r>
          </w:p>
        </w:tc>
      </w:tr>
      <w:tr w:rsidR="00B15D38" w:rsidRPr="00284608" w14:paraId="2C8E66F2" w14:textId="77777777" w:rsidTr="009E73B7">
        <w:trPr>
          <w:trHeight w:val="300"/>
        </w:trPr>
        <w:tc>
          <w:tcPr>
            <w:tcW w:w="562" w:type="dxa"/>
          </w:tcPr>
          <w:p w14:paraId="20835AC8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3E5B5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金地集团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43B4CE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8.61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7C419D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514.66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EE0AC3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1FB5C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</w:tr>
      <w:tr w:rsidR="00B15D38" w:rsidRPr="00284608" w14:paraId="414AD465" w14:textId="77777777" w:rsidTr="009E73B7">
        <w:trPr>
          <w:trHeight w:val="300"/>
        </w:trPr>
        <w:tc>
          <w:tcPr>
            <w:tcW w:w="562" w:type="dxa"/>
          </w:tcPr>
          <w:p w14:paraId="6E1013D9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D66609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国投资本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15715D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7.63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AACDA3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534.31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9F9952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C98D9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15D38" w:rsidRPr="00284608" w14:paraId="169F2877" w14:textId="77777777" w:rsidTr="009E73B7">
        <w:trPr>
          <w:trHeight w:val="300"/>
        </w:trPr>
        <w:tc>
          <w:tcPr>
            <w:tcW w:w="562" w:type="dxa"/>
          </w:tcPr>
          <w:p w14:paraId="6EC2F30A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F2CA5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上海医药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49EB7C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DBD980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606.22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33DB1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13.03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68E829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B15D38" w:rsidRPr="00284608" w14:paraId="67B8F143" w14:textId="77777777" w:rsidTr="009E73B7">
        <w:trPr>
          <w:trHeight w:val="300"/>
        </w:trPr>
        <w:tc>
          <w:tcPr>
            <w:tcW w:w="562" w:type="dxa"/>
          </w:tcPr>
          <w:p w14:paraId="72E02037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40C6A8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华侨城Ａ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11EB6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6.54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D81B0FB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742.26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6F54BD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12C269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</w:tr>
      <w:tr w:rsidR="00B15D38" w:rsidRPr="00284608" w14:paraId="1AF24E9C" w14:textId="77777777" w:rsidTr="009E73B7">
        <w:trPr>
          <w:trHeight w:val="300"/>
        </w:trPr>
        <w:tc>
          <w:tcPr>
            <w:tcW w:w="562" w:type="dxa"/>
          </w:tcPr>
          <w:p w14:paraId="3D0C7D3E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2D8E90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上港集团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C2F864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5.07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BFD225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1090.00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EDA9A9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12.75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92988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1.34</w:t>
            </w:r>
          </w:p>
        </w:tc>
      </w:tr>
      <w:tr w:rsidR="00B15D38" w:rsidRPr="00284608" w14:paraId="138276D5" w14:textId="77777777" w:rsidTr="009E73B7">
        <w:trPr>
          <w:trHeight w:val="300"/>
        </w:trPr>
        <w:tc>
          <w:tcPr>
            <w:tcW w:w="562" w:type="dxa"/>
          </w:tcPr>
          <w:p w14:paraId="5CBE68CC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C747C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</w:t>
            </w:r>
            <w:proofErr w:type="gramStart"/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国交建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1A80AD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6.68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2C75AB1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1110.00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4EF1D3A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412DA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</w:tr>
      <w:tr w:rsidR="00B15D38" w:rsidRPr="00284608" w14:paraId="239AAC6A" w14:textId="77777777" w:rsidTr="009E73B7">
        <w:trPr>
          <w:trHeight w:val="300"/>
        </w:trPr>
        <w:tc>
          <w:tcPr>
            <w:tcW w:w="562" w:type="dxa"/>
          </w:tcPr>
          <w:p w14:paraId="0F157E35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976CE7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新华保险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39B5D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302678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1490.00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4A7F23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FC1411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B15D38" w:rsidRPr="00284608" w14:paraId="0EADD0CC" w14:textId="77777777" w:rsidTr="009E73B7">
        <w:trPr>
          <w:trHeight w:val="300"/>
        </w:trPr>
        <w:tc>
          <w:tcPr>
            <w:tcW w:w="562" w:type="dxa"/>
          </w:tcPr>
          <w:p w14:paraId="7FD528FC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923A84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保利地产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DBB43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29E83A4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1660.00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2D119A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4.81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0937C8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15D38" w:rsidRPr="00284608" w14:paraId="2DCDF284" w14:textId="77777777" w:rsidTr="009E73B7">
        <w:trPr>
          <w:trHeight w:val="300"/>
        </w:trPr>
        <w:tc>
          <w:tcPr>
            <w:tcW w:w="562" w:type="dxa"/>
          </w:tcPr>
          <w:p w14:paraId="3D2FCD1E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DCDBC6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宝钢股份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E84000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4EC309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11F776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4F5071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</w:tr>
      <w:tr w:rsidR="00B15D38" w:rsidRPr="00284608" w14:paraId="59C717F7" w14:textId="77777777" w:rsidTr="009E73B7">
        <w:trPr>
          <w:trHeight w:val="300"/>
        </w:trPr>
        <w:tc>
          <w:tcPr>
            <w:tcW w:w="562" w:type="dxa"/>
          </w:tcPr>
          <w:p w14:paraId="50DD8858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C4825E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中国建筑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CA274A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452253D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2090.00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6B6973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B96E3D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</w:tr>
      <w:tr w:rsidR="00B15D38" w:rsidRPr="00284608" w14:paraId="55072CA6" w14:textId="77777777" w:rsidTr="009E73B7">
        <w:trPr>
          <w:trHeight w:val="300"/>
        </w:trPr>
        <w:tc>
          <w:tcPr>
            <w:tcW w:w="562" w:type="dxa"/>
          </w:tcPr>
          <w:p w14:paraId="45EF37AC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378C44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海螺水泥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0CCAD2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8CDA404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2660.00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1A237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CF694A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1.27</w:t>
            </w:r>
          </w:p>
        </w:tc>
      </w:tr>
      <w:tr w:rsidR="00B15D38" w:rsidRPr="00284608" w14:paraId="400E5F75" w14:textId="77777777" w:rsidTr="009E73B7">
        <w:trPr>
          <w:trHeight w:val="300"/>
        </w:trPr>
        <w:tc>
          <w:tcPr>
            <w:tcW w:w="562" w:type="dxa"/>
          </w:tcPr>
          <w:p w14:paraId="0F48C44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9FC2A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中国太保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FC0E43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CBBE8CC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3100.00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DEA664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A1FA5B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B15D38" w:rsidRPr="00284608" w14:paraId="7DC8806A" w14:textId="77777777" w:rsidTr="009E73B7">
        <w:trPr>
          <w:trHeight w:val="300"/>
        </w:trPr>
        <w:tc>
          <w:tcPr>
            <w:tcW w:w="562" w:type="dxa"/>
          </w:tcPr>
          <w:p w14:paraId="0270E2A6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B3B74C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万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科Ａ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8BB2E7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65B4606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3250.00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9A22A1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2F5B25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1.08</w:t>
            </w:r>
          </w:p>
        </w:tc>
      </w:tr>
      <w:tr w:rsidR="00B15D38" w:rsidRPr="00284608" w14:paraId="332F5CDB" w14:textId="77777777" w:rsidTr="009E73B7">
        <w:trPr>
          <w:trHeight w:val="300"/>
        </w:trPr>
        <w:tc>
          <w:tcPr>
            <w:tcW w:w="562" w:type="dxa"/>
          </w:tcPr>
          <w:p w14:paraId="0FF36AE1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5803B2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交通银行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9281D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4.32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68C7F42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3660.00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FAD282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6A7C4C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B15D38" w:rsidRPr="00284608" w14:paraId="3001243C" w14:textId="77777777" w:rsidTr="009E73B7">
        <w:trPr>
          <w:trHeight w:val="300"/>
        </w:trPr>
        <w:tc>
          <w:tcPr>
            <w:tcW w:w="562" w:type="dxa"/>
          </w:tcPr>
          <w:p w14:paraId="3B0A111B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3F0098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农业银行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067B24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BAF0F8F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11400.00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F4C7F9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4.98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A8924A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</w:tr>
      <w:tr w:rsidR="00B15D38" w:rsidRPr="00284608" w14:paraId="5C71A0EA" w14:textId="77777777" w:rsidTr="009E73B7">
        <w:trPr>
          <w:trHeight w:val="300"/>
        </w:trPr>
        <w:tc>
          <w:tcPr>
            <w:tcW w:w="562" w:type="dxa"/>
          </w:tcPr>
          <w:p w14:paraId="36D7D54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1F046E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F9A36F" w14:textId="77777777" w:rsidR="00B15D38" w:rsidRPr="00284608" w:rsidRDefault="00B15D38" w:rsidP="009E73B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54.01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CFFD15D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12800.00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0F8FF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12AC87" w14:textId="77777777" w:rsidR="00B15D38" w:rsidRPr="00284608" w:rsidRDefault="00B15D38" w:rsidP="009E73B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28460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1.29</w:t>
            </w:r>
          </w:p>
        </w:tc>
      </w:tr>
    </w:tbl>
    <w:p w14:paraId="0E37242D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p w14:paraId="74738CCA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表2中列举了6月末，用同样标准筛选出的股票。对比7月和8月选股，我们会发现8月少了兖州煤业。</w:t>
      </w:r>
    </w:p>
    <w:p w14:paraId="0FED154D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1556DE74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2. 2021年7月健谈股票精选</w:t>
      </w:r>
    </w:p>
    <w:tbl>
      <w:tblPr>
        <w:tblW w:w="4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1110"/>
        <w:gridCol w:w="675"/>
        <w:gridCol w:w="903"/>
        <w:gridCol w:w="926"/>
        <w:gridCol w:w="571"/>
      </w:tblGrid>
      <w:tr w:rsidR="00B15D38" w:rsidRPr="00A527B7" w14:paraId="0D35E9D8" w14:textId="77777777" w:rsidTr="009E73B7">
        <w:trPr>
          <w:trHeight w:val="300"/>
        </w:trPr>
        <w:tc>
          <w:tcPr>
            <w:tcW w:w="716" w:type="dxa"/>
          </w:tcPr>
          <w:p w14:paraId="40A0B373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0111C2A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5B726BD8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FA02F95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F4E5978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PE18_20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BCB317B" w14:textId="77777777" w:rsidR="00B15D38" w:rsidRPr="00A527B7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PB</w:t>
            </w:r>
          </w:p>
        </w:tc>
      </w:tr>
      <w:tr w:rsidR="00B15D38" w:rsidRPr="00A527B7" w14:paraId="68517D3A" w14:textId="77777777" w:rsidTr="009E73B7">
        <w:trPr>
          <w:trHeight w:val="300"/>
        </w:trPr>
        <w:tc>
          <w:tcPr>
            <w:tcW w:w="716" w:type="dxa"/>
          </w:tcPr>
          <w:p w14:paraId="6858B2BF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DCE3AD4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金地集团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5BB3B101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10.47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79A52F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514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66DEB9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4.97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1F4684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0.82</w:t>
            </w:r>
          </w:p>
        </w:tc>
      </w:tr>
      <w:tr w:rsidR="00B15D38" w:rsidRPr="00A527B7" w14:paraId="561FB71E" w14:textId="77777777" w:rsidTr="009E73B7">
        <w:trPr>
          <w:trHeight w:val="300"/>
        </w:trPr>
        <w:tc>
          <w:tcPr>
            <w:tcW w:w="716" w:type="dxa"/>
          </w:tcPr>
          <w:p w14:paraId="193E0991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C01BDF0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国投资本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9E09E37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8.02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92291E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534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E44104D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11.74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4323B74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0.80</w:t>
            </w:r>
          </w:p>
        </w:tc>
      </w:tr>
      <w:tr w:rsidR="00B15D38" w:rsidRPr="00A527B7" w14:paraId="60B81689" w14:textId="77777777" w:rsidTr="009E73B7">
        <w:trPr>
          <w:trHeight w:val="300"/>
        </w:trPr>
        <w:tc>
          <w:tcPr>
            <w:tcW w:w="716" w:type="dxa"/>
          </w:tcPr>
          <w:p w14:paraId="19C0DBE8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6C11D3D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上海医药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098B6B5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20.78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4A22C65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606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C8DEA3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14.19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B5F43C8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1.30</w:t>
            </w:r>
          </w:p>
        </w:tc>
      </w:tr>
      <w:tr w:rsidR="00B15D38" w:rsidRPr="00A527B7" w14:paraId="626B93EE" w14:textId="77777777" w:rsidTr="009E73B7">
        <w:trPr>
          <w:trHeight w:val="300"/>
        </w:trPr>
        <w:tc>
          <w:tcPr>
            <w:tcW w:w="716" w:type="dxa"/>
          </w:tcPr>
          <w:p w14:paraId="11457F88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23A3E41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兖州煤业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F72FFC7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14.73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9CB700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C958467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9.14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F051E63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1.46</w:t>
            </w:r>
          </w:p>
        </w:tc>
      </w:tr>
      <w:tr w:rsidR="00B15D38" w:rsidRPr="00A527B7" w14:paraId="3076263A" w14:textId="77777777" w:rsidTr="009E73B7">
        <w:trPr>
          <w:trHeight w:val="300"/>
        </w:trPr>
        <w:tc>
          <w:tcPr>
            <w:tcW w:w="716" w:type="dxa"/>
          </w:tcPr>
          <w:p w14:paraId="5416F4BD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FB7EA5A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华侨城Ａ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DA6438F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7.67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E7A75A8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742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B00640F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5.28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90B4581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0.81</w:t>
            </w:r>
          </w:p>
        </w:tc>
      </w:tr>
      <w:tr w:rsidR="00B15D38" w:rsidRPr="00A527B7" w14:paraId="4E7A4951" w14:textId="77777777" w:rsidTr="009E73B7">
        <w:trPr>
          <w:trHeight w:val="300"/>
        </w:trPr>
        <w:tc>
          <w:tcPr>
            <w:tcW w:w="716" w:type="dxa"/>
          </w:tcPr>
          <w:p w14:paraId="3FA55A09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57BD260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proofErr w:type="gramStart"/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上港集团</w:t>
            </w:r>
            <w:proofErr w:type="gramEnd"/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A42952D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4.74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761B33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1090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A244274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11.92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C164C50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1.26</w:t>
            </w:r>
          </w:p>
        </w:tc>
      </w:tr>
      <w:tr w:rsidR="00B15D38" w:rsidRPr="00A527B7" w14:paraId="4AF4FF08" w14:textId="77777777" w:rsidTr="009E73B7">
        <w:trPr>
          <w:trHeight w:val="300"/>
        </w:trPr>
        <w:tc>
          <w:tcPr>
            <w:tcW w:w="716" w:type="dxa"/>
          </w:tcPr>
          <w:p w14:paraId="445B815E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57EBDEE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国交建</w:t>
            </w:r>
            <w:proofErr w:type="gramEnd"/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A491193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6.47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0342480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1110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B68EBC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6.05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32A5B15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0.50</w:t>
            </w:r>
          </w:p>
        </w:tc>
      </w:tr>
      <w:tr w:rsidR="00B15D38" w:rsidRPr="00A527B7" w14:paraId="6B553B86" w14:textId="77777777" w:rsidTr="009E73B7">
        <w:trPr>
          <w:trHeight w:val="300"/>
        </w:trPr>
        <w:tc>
          <w:tcPr>
            <w:tcW w:w="716" w:type="dxa"/>
          </w:tcPr>
          <w:p w14:paraId="33E8BDE8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2CA4B9F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新华保险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5C3BA2D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44.55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0CA18A7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1490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420BA60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11.34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69ACA7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1.37</w:t>
            </w:r>
          </w:p>
        </w:tc>
      </w:tr>
      <w:tr w:rsidR="00B15D38" w:rsidRPr="00A527B7" w14:paraId="7DC10309" w14:textId="77777777" w:rsidTr="009E73B7">
        <w:trPr>
          <w:trHeight w:val="300"/>
        </w:trPr>
        <w:tc>
          <w:tcPr>
            <w:tcW w:w="716" w:type="dxa"/>
          </w:tcPr>
          <w:p w14:paraId="3FD961CA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189619F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保利地产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5E72BF11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12.09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318D2C1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1660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A5A1F51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5.70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E701ACE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0.90</w:t>
            </w:r>
          </w:p>
        </w:tc>
      </w:tr>
      <w:tr w:rsidR="00B15D38" w:rsidRPr="00A527B7" w14:paraId="0616D68E" w14:textId="77777777" w:rsidTr="009E73B7">
        <w:trPr>
          <w:trHeight w:val="300"/>
        </w:trPr>
        <w:tc>
          <w:tcPr>
            <w:tcW w:w="716" w:type="dxa"/>
          </w:tcPr>
          <w:p w14:paraId="709E64EE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792F7A0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宝钢股份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C325DAA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7.63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3400080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95FFBC0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10.90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249D90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0.92</w:t>
            </w:r>
          </w:p>
        </w:tc>
      </w:tr>
      <w:tr w:rsidR="00B15D38" w:rsidRPr="00A527B7" w14:paraId="1AB4DF5D" w14:textId="77777777" w:rsidTr="009E73B7">
        <w:trPr>
          <w:trHeight w:val="300"/>
        </w:trPr>
        <w:tc>
          <w:tcPr>
            <w:tcW w:w="716" w:type="dxa"/>
          </w:tcPr>
          <w:p w14:paraId="3531BB3C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FE8C8BC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中国建筑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069A944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4.63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08F6EC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2090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99A3A75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4.82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CC19D1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0.67</w:t>
            </w:r>
          </w:p>
        </w:tc>
      </w:tr>
      <w:tr w:rsidR="00B15D38" w:rsidRPr="00A527B7" w14:paraId="78EF2EB5" w14:textId="77777777" w:rsidTr="009E73B7">
        <w:trPr>
          <w:trHeight w:val="300"/>
        </w:trPr>
        <w:tc>
          <w:tcPr>
            <w:tcW w:w="716" w:type="dxa"/>
          </w:tcPr>
          <w:p w14:paraId="27E9C25C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DD21984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海螺水泥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029AB7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40.33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9A44EF3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2660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F757BC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6.50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91A16F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1.32</w:t>
            </w:r>
          </w:p>
        </w:tc>
      </w:tr>
      <w:tr w:rsidR="00B15D38" w:rsidRPr="00A527B7" w14:paraId="4F822BB0" w14:textId="77777777" w:rsidTr="009E73B7">
        <w:trPr>
          <w:trHeight w:val="300"/>
        </w:trPr>
        <w:tc>
          <w:tcPr>
            <w:tcW w:w="716" w:type="dxa"/>
          </w:tcPr>
          <w:p w14:paraId="0ADFCC12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A47AD2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中国太保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F08B18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28.19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B8FE08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3100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9A4D23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11.01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3214C8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1.26</w:t>
            </w:r>
          </w:p>
        </w:tc>
      </w:tr>
      <w:tr w:rsidR="00B15D38" w:rsidRPr="00A527B7" w14:paraId="19858AEA" w14:textId="77777777" w:rsidTr="009E73B7">
        <w:trPr>
          <w:trHeight w:val="300"/>
        </w:trPr>
        <w:tc>
          <w:tcPr>
            <w:tcW w:w="716" w:type="dxa"/>
          </w:tcPr>
          <w:p w14:paraId="4FD2EBCF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9AD3B1D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万</w:t>
            </w: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  </w:t>
            </w: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科Ａ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5C1BC5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24.05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46382FD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3250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8A509E3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7.11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E792B78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1.24</w:t>
            </w:r>
          </w:p>
        </w:tc>
      </w:tr>
      <w:tr w:rsidR="00B15D38" w:rsidRPr="00A527B7" w14:paraId="15AFA072" w14:textId="77777777" w:rsidTr="009E73B7">
        <w:trPr>
          <w:trHeight w:val="300"/>
        </w:trPr>
        <w:tc>
          <w:tcPr>
            <w:tcW w:w="716" w:type="dxa"/>
          </w:tcPr>
          <w:p w14:paraId="332EF133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AE8023A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交通银行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1AA369A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FD6905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3660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9B2ABB3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4.98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671C56C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0.50</w:t>
            </w:r>
          </w:p>
        </w:tc>
      </w:tr>
      <w:tr w:rsidR="00B15D38" w:rsidRPr="00A527B7" w14:paraId="442AD286" w14:textId="77777777" w:rsidTr="009E73B7">
        <w:trPr>
          <w:trHeight w:val="300"/>
        </w:trPr>
        <w:tc>
          <w:tcPr>
            <w:tcW w:w="716" w:type="dxa"/>
          </w:tcPr>
          <w:p w14:paraId="0DAAF196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202B57F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农业银行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CF9B734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3.03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2F63FA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11400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BF4A396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5.14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3349AFD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0.56</w:t>
            </w:r>
          </w:p>
        </w:tc>
      </w:tr>
      <w:tr w:rsidR="00B15D38" w:rsidRPr="00A527B7" w14:paraId="521F8FC9" w14:textId="77777777" w:rsidTr="009E73B7">
        <w:trPr>
          <w:trHeight w:val="300"/>
        </w:trPr>
        <w:tc>
          <w:tcPr>
            <w:tcW w:w="716" w:type="dxa"/>
          </w:tcPr>
          <w:p w14:paraId="39DB26D6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76DB683" w14:textId="77777777" w:rsidR="00B15D38" w:rsidRPr="00A527B7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中国平安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6FF801B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62.3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2E24E59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12800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EE46B32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8.33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BF14637" w14:textId="77777777" w:rsidR="00B15D38" w:rsidRPr="00A527B7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A527B7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1.49</w:t>
            </w:r>
          </w:p>
        </w:tc>
      </w:tr>
    </w:tbl>
    <w:p w14:paraId="1FDBE9C3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p w14:paraId="52A3AC37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兖州煤业最近是一家神奇的煤炭公司。7月股价创新高，达到1</w:t>
      </w:r>
      <w:r>
        <w:rPr>
          <w:rFonts w:ascii="宋体" w:eastAsia="宋体" w:hAnsi="宋体"/>
          <w:sz w:val="24"/>
          <w:szCs w:val="24"/>
        </w:rPr>
        <w:t>9.31</w:t>
      </w:r>
      <w:r>
        <w:rPr>
          <w:rFonts w:ascii="宋体" w:eastAsia="宋体" w:hAnsi="宋体" w:hint="eastAsia"/>
          <w:sz w:val="24"/>
          <w:szCs w:val="24"/>
        </w:rPr>
        <w:t>。7月底收盘价1</w:t>
      </w:r>
      <w:r>
        <w:rPr>
          <w:rFonts w:ascii="宋体" w:eastAsia="宋体" w:hAnsi="宋体"/>
          <w:sz w:val="24"/>
          <w:szCs w:val="24"/>
        </w:rPr>
        <w:t>8.80</w:t>
      </w:r>
      <w:r>
        <w:rPr>
          <w:rFonts w:ascii="宋体" w:eastAsia="宋体" w:hAnsi="宋体" w:hint="eastAsia"/>
          <w:sz w:val="24"/>
          <w:szCs w:val="24"/>
        </w:rPr>
        <w:t>。6月底收盘价1</w:t>
      </w:r>
      <w:r>
        <w:rPr>
          <w:rFonts w:ascii="宋体" w:eastAsia="宋体" w:hAnsi="宋体"/>
          <w:sz w:val="24"/>
          <w:szCs w:val="24"/>
        </w:rPr>
        <w:t>4.36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月底收盘价</w:t>
      </w:r>
      <w:r>
        <w:rPr>
          <w:rFonts w:ascii="宋体" w:eastAsia="宋体" w:hAnsi="宋体"/>
          <w:sz w:val="24"/>
          <w:szCs w:val="24"/>
        </w:rPr>
        <w:t>12.23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月底收盘价7</w:t>
      </w:r>
      <w:r>
        <w:rPr>
          <w:rFonts w:ascii="宋体" w:eastAsia="宋体" w:hAnsi="宋体"/>
          <w:sz w:val="24"/>
          <w:szCs w:val="24"/>
        </w:rPr>
        <w:t>.63</w:t>
      </w:r>
      <w:r>
        <w:rPr>
          <w:rFonts w:ascii="宋体" w:eastAsia="宋体" w:hAnsi="宋体" w:hint="eastAsia"/>
          <w:sz w:val="24"/>
          <w:szCs w:val="24"/>
        </w:rPr>
        <w:t>。在2</w:t>
      </w:r>
      <w:r>
        <w:rPr>
          <w:rFonts w:ascii="宋体" w:eastAsia="宋体" w:hAnsi="宋体"/>
          <w:sz w:val="24"/>
          <w:szCs w:val="24"/>
        </w:rPr>
        <w:t>021</w:t>
      </w:r>
      <w:r>
        <w:rPr>
          <w:rFonts w:ascii="宋体" w:eastAsia="宋体" w:hAnsi="宋体" w:hint="eastAsia"/>
          <w:sz w:val="24"/>
          <w:szCs w:val="24"/>
        </w:rPr>
        <w:t>年的6个月内，兖州煤业的股价上涨了2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倍，市值达到了</w:t>
      </w:r>
      <w:r>
        <w:rPr>
          <w:rFonts w:ascii="宋体" w:eastAsia="宋体" w:hAnsi="宋体"/>
          <w:sz w:val="24"/>
          <w:szCs w:val="24"/>
        </w:rPr>
        <w:t>855</w:t>
      </w:r>
      <w:r>
        <w:rPr>
          <w:rFonts w:ascii="宋体" w:eastAsia="宋体" w:hAnsi="宋体" w:hint="eastAsia"/>
          <w:sz w:val="24"/>
          <w:szCs w:val="24"/>
        </w:rPr>
        <w:t>亿。</w:t>
      </w:r>
    </w:p>
    <w:p w14:paraId="6C1293AB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1FB7F139" w14:textId="77777777" w:rsidR="00B15D38" w:rsidRPr="00884BA7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其他入选公司还是分布在地产、保险、建筑、钢铁、银行等行业。地产赚不到钱，银行、钢铁、建筑等行业似乎也跟着遭殃。一损俱损，一荣俱荣。</w:t>
      </w:r>
    </w:p>
    <w:p w14:paraId="6EADD2F9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1D838E4C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中盘价值股票</w:t>
      </w:r>
    </w:p>
    <w:p w14:paraId="5AF6CC8E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49124059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接下来说说健谈中盘价值。它是在其他条件不变的情况下，把市值改成2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亿元人民币选出的股票。这样可以增加一些组合的波动。大部分人买股票就是图个波动，特别是向上的波动，对吧？</w:t>
      </w:r>
    </w:p>
    <w:p w14:paraId="5C3B6B39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6E8D6230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021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月选出的股票如表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40FCCEA3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</w:t>
      </w:r>
    </w:p>
    <w:p w14:paraId="3D901F27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W w:w="6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020"/>
        <w:gridCol w:w="945"/>
        <w:gridCol w:w="945"/>
        <w:gridCol w:w="945"/>
        <w:gridCol w:w="945"/>
        <w:gridCol w:w="945"/>
      </w:tblGrid>
      <w:tr w:rsidR="00B15D38" w:rsidRPr="0016427E" w14:paraId="3437FC92" w14:textId="77777777" w:rsidTr="009E73B7">
        <w:trPr>
          <w:trHeight w:val="300"/>
        </w:trPr>
        <w:tc>
          <w:tcPr>
            <w:tcW w:w="549" w:type="dxa"/>
          </w:tcPr>
          <w:p w14:paraId="5D07F023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49447CF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793828E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043776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9D07458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增长率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D0C42EF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 w:rsidRPr="00053909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PE18_20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70CB66" w14:textId="77777777" w:rsidR="00B15D38" w:rsidRPr="0016427E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15"/>
                <w:szCs w:val="15"/>
              </w:rPr>
            </w:pPr>
            <w:r w:rsidRPr="00053909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PB</w:t>
            </w:r>
          </w:p>
        </w:tc>
      </w:tr>
      <w:tr w:rsidR="00B15D38" w:rsidRPr="0016427E" w14:paraId="10959D79" w14:textId="77777777" w:rsidTr="009E73B7">
        <w:trPr>
          <w:trHeight w:val="300"/>
        </w:trPr>
        <w:tc>
          <w:tcPr>
            <w:tcW w:w="549" w:type="dxa"/>
          </w:tcPr>
          <w:p w14:paraId="62E131D2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413BBF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威孚高科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59E1543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20.8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CA25D05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239.93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D74CB4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0.88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A65E99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8.42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87D8D0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1.15</w:t>
            </w:r>
          </w:p>
        </w:tc>
      </w:tr>
      <w:tr w:rsidR="00B15D38" w:rsidRPr="0016427E" w14:paraId="278C6F53" w14:textId="77777777" w:rsidTr="009E73B7">
        <w:trPr>
          <w:trHeight w:val="300"/>
        </w:trPr>
        <w:tc>
          <w:tcPr>
            <w:tcW w:w="549" w:type="dxa"/>
          </w:tcPr>
          <w:p w14:paraId="56C6F2BD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5B16F3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河钢股份</w:t>
            </w:r>
            <w:proofErr w:type="gramEnd"/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68C3D66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2.55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1C32B7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298.38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D28D50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6.36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1843990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11.95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8A11AC3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0.55</w:t>
            </w:r>
          </w:p>
        </w:tc>
      </w:tr>
      <w:tr w:rsidR="00B15D38" w:rsidRPr="0016427E" w14:paraId="706F3178" w14:textId="77777777" w:rsidTr="009E73B7">
        <w:trPr>
          <w:trHeight w:val="300"/>
        </w:trPr>
        <w:tc>
          <w:tcPr>
            <w:tcW w:w="549" w:type="dxa"/>
          </w:tcPr>
          <w:p w14:paraId="51979DBD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08B4CA7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盈峰环境</w:t>
            </w:r>
            <w:proofErr w:type="gramEnd"/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B087936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6.23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1EDE97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249.57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4E15C1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0.91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4A57138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14.60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F53E99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1.18</w:t>
            </w:r>
          </w:p>
        </w:tc>
      </w:tr>
      <w:tr w:rsidR="00B15D38" w:rsidRPr="0016427E" w14:paraId="56AA9D30" w14:textId="77777777" w:rsidTr="009E73B7">
        <w:trPr>
          <w:trHeight w:val="300"/>
        </w:trPr>
        <w:tc>
          <w:tcPr>
            <w:tcW w:w="549" w:type="dxa"/>
          </w:tcPr>
          <w:p w14:paraId="74C9CA24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C5CC986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招商港口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EAC2307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15.06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C87511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287.59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1400FDA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0.52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ACEFA6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13.82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72516D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0.78</w:t>
            </w:r>
          </w:p>
        </w:tc>
      </w:tr>
      <w:tr w:rsidR="00B15D38" w:rsidRPr="0016427E" w14:paraId="4DB8BFF9" w14:textId="77777777" w:rsidTr="009E73B7">
        <w:trPr>
          <w:trHeight w:val="300"/>
        </w:trPr>
        <w:tc>
          <w:tcPr>
            <w:tcW w:w="549" w:type="dxa"/>
          </w:tcPr>
          <w:p w14:paraId="6A5D1C11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10AAC05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露天煤业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75E83F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10.02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5BAE14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225.21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F31EC09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0.59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9390D01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8.35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CB4C364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1.09</w:t>
            </w:r>
          </w:p>
        </w:tc>
      </w:tr>
      <w:tr w:rsidR="00B15D38" w:rsidRPr="0016427E" w14:paraId="6D5443B8" w14:textId="77777777" w:rsidTr="009E73B7">
        <w:trPr>
          <w:trHeight w:val="300"/>
        </w:trPr>
        <w:tc>
          <w:tcPr>
            <w:tcW w:w="549" w:type="dxa"/>
          </w:tcPr>
          <w:p w14:paraId="43A99BD5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CC1531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葛洲坝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C55D856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8.32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59256C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334.31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AFD7355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0.85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83E4837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9.43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6532A2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1.14</w:t>
            </w:r>
          </w:p>
        </w:tc>
      </w:tr>
      <w:tr w:rsidR="00B15D38" w:rsidRPr="0016427E" w14:paraId="5A3DAAF9" w14:textId="77777777" w:rsidTr="009E73B7">
        <w:trPr>
          <w:trHeight w:val="300"/>
        </w:trPr>
        <w:tc>
          <w:tcPr>
            <w:tcW w:w="549" w:type="dxa"/>
          </w:tcPr>
          <w:p w14:paraId="54B6E600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7A26718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深高速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59B611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8.52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AAACC7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216.55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6B318D8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1.22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FCD0C67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6.98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61C7DF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0.98</w:t>
            </w:r>
          </w:p>
        </w:tc>
      </w:tr>
      <w:tr w:rsidR="00B15D38" w:rsidRPr="0016427E" w14:paraId="4758CC43" w14:textId="77777777" w:rsidTr="009E73B7">
        <w:trPr>
          <w:trHeight w:val="300"/>
        </w:trPr>
        <w:tc>
          <w:tcPr>
            <w:tcW w:w="549" w:type="dxa"/>
          </w:tcPr>
          <w:p w14:paraId="0AD50121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990D55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华新水泥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A12E27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16.3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C745174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488.51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565AD54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2.44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B72F5B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5.33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6A0869B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1.45</w:t>
            </w:r>
          </w:p>
        </w:tc>
      </w:tr>
      <w:tr w:rsidR="00B15D38" w:rsidRPr="0016427E" w14:paraId="112686EC" w14:textId="77777777" w:rsidTr="009E73B7">
        <w:trPr>
          <w:trHeight w:val="300"/>
        </w:trPr>
        <w:tc>
          <w:tcPr>
            <w:tcW w:w="549" w:type="dxa"/>
          </w:tcPr>
          <w:p w14:paraId="34A10C05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lastRenderedPageBreak/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56E1F4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九州通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D2701B8" w14:textId="77777777" w:rsidR="00B15D38" w:rsidRPr="0016427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14.12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79AC88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314.24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DCE28D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2.22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EEC32E2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13.28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668E503" w14:textId="77777777" w:rsidR="00B15D38" w:rsidRPr="0016427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6427E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1.36</w:t>
            </w:r>
          </w:p>
        </w:tc>
      </w:tr>
    </w:tbl>
    <w:p w14:paraId="0E12D59E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0399C5A0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表4是7月选出的股票。对比表3和表4,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月增加</w:t>
      </w:r>
      <w:proofErr w:type="gramStart"/>
      <w:r>
        <w:rPr>
          <w:rFonts w:ascii="宋体" w:eastAsia="宋体" w:hAnsi="宋体" w:hint="eastAsia"/>
          <w:sz w:val="24"/>
          <w:szCs w:val="24"/>
        </w:rPr>
        <w:t>了盈峰环境</w:t>
      </w:r>
      <w:proofErr w:type="gramEnd"/>
      <w:r>
        <w:rPr>
          <w:rFonts w:ascii="宋体" w:eastAsia="宋体" w:hAnsi="宋体" w:hint="eastAsia"/>
          <w:sz w:val="24"/>
          <w:szCs w:val="24"/>
        </w:rPr>
        <w:t>、招商港口和华新水泥。</w:t>
      </w:r>
    </w:p>
    <w:p w14:paraId="3D3F3995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4</w:t>
      </w:r>
    </w:p>
    <w:p w14:paraId="3D90D448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1093"/>
        <w:gridCol w:w="852"/>
        <w:gridCol w:w="1196"/>
        <w:gridCol w:w="1330"/>
        <w:gridCol w:w="798"/>
        <w:gridCol w:w="999"/>
        <w:gridCol w:w="1106"/>
        <w:gridCol w:w="932"/>
      </w:tblGrid>
      <w:tr w:rsidR="00B15D38" w:rsidRPr="00053909" w14:paraId="7E19F2C0" w14:textId="77777777" w:rsidTr="009E73B7">
        <w:trPr>
          <w:trHeight w:val="300"/>
        </w:trPr>
        <w:tc>
          <w:tcPr>
            <w:tcW w:w="318" w:type="dxa"/>
          </w:tcPr>
          <w:p w14:paraId="782CAF1C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546C705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 w14:paraId="674E02C6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1196" w:type="dxa"/>
            <w:shd w:val="clear" w:color="auto" w:fill="auto"/>
            <w:noWrap/>
            <w:vAlign w:val="bottom"/>
          </w:tcPr>
          <w:p w14:paraId="36CD5EB7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行业</w:t>
            </w:r>
          </w:p>
        </w:tc>
        <w:tc>
          <w:tcPr>
            <w:tcW w:w="1330" w:type="dxa"/>
            <w:shd w:val="clear" w:color="auto" w:fill="auto"/>
            <w:noWrap/>
            <w:vAlign w:val="bottom"/>
          </w:tcPr>
          <w:p w14:paraId="7FB764D3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上市日期</w:t>
            </w:r>
          </w:p>
        </w:tc>
        <w:tc>
          <w:tcPr>
            <w:tcW w:w="798" w:type="dxa"/>
            <w:shd w:val="clear" w:color="auto" w:fill="auto"/>
            <w:noWrap/>
            <w:vAlign w:val="bottom"/>
          </w:tcPr>
          <w:p w14:paraId="39A3E465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</w:t>
            </w:r>
          </w:p>
        </w:tc>
        <w:tc>
          <w:tcPr>
            <w:tcW w:w="999" w:type="dxa"/>
            <w:shd w:val="clear" w:color="auto" w:fill="auto"/>
            <w:noWrap/>
            <w:vAlign w:val="bottom"/>
          </w:tcPr>
          <w:p w14:paraId="5F7DC657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增长率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72ED4AA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PE18_20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AA16E86" w14:textId="77777777" w:rsidR="00B15D38" w:rsidRPr="00053909" w:rsidRDefault="00B15D38" w:rsidP="009E73B7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0"/>
                <w:szCs w:val="20"/>
              </w:rPr>
              <w:t>PB</w:t>
            </w:r>
          </w:p>
        </w:tc>
      </w:tr>
      <w:tr w:rsidR="00B15D38" w:rsidRPr="00053909" w14:paraId="06926381" w14:textId="77777777" w:rsidTr="009E73B7">
        <w:trPr>
          <w:trHeight w:val="300"/>
        </w:trPr>
        <w:tc>
          <w:tcPr>
            <w:tcW w:w="318" w:type="dxa"/>
          </w:tcPr>
          <w:p w14:paraId="4482BB6B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65CC186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威孚高科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0F7920BA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20.49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4E93A64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汽车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271D85B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1998-09-24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4860695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239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4B74EC7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37562187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8.30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E510DFB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1.13</w:t>
            </w:r>
          </w:p>
        </w:tc>
      </w:tr>
      <w:tr w:rsidR="00B15D38" w:rsidRPr="00053909" w14:paraId="1A422378" w14:textId="77777777" w:rsidTr="009E73B7">
        <w:trPr>
          <w:trHeight w:val="300"/>
        </w:trPr>
        <w:tc>
          <w:tcPr>
            <w:tcW w:w="318" w:type="dxa"/>
          </w:tcPr>
          <w:p w14:paraId="38FFEF28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D869A36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proofErr w:type="gramStart"/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河钢股份</w:t>
            </w:r>
            <w:proofErr w:type="gramEnd"/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3FD6EACD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2.41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2FA8481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钢铁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FBA0E05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1997-04-16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FB8C8C2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EFA8661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6.36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C021127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11.30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658DDD0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0.52</w:t>
            </w:r>
          </w:p>
        </w:tc>
      </w:tr>
      <w:tr w:rsidR="00B15D38" w:rsidRPr="00053909" w14:paraId="70C16974" w14:textId="77777777" w:rsidTr="009E73B7">
        <w:trPr>
          <w:trHeight w:val="300"/>
        </w:trPr>
        <w:tc>
          <w:tcPr>
            <w:tcW w:w="318" w:type="dxa"/>
          </w:tcPr>
          <w:p w14:paraId="76578131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6042366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露天煤业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37CEB76D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10.14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05FB35B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采掘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2706CF8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2007-04-18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1147CC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225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7FC57EB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16C5A120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8.45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6C2F86E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1.11</w:t>
            </w:r>
          </w:p>
        </w:tc>
      </w:tr>
      <w:tr w:rsidR="00B15D38" w:rsidRPr="00053909" w14:paraId="1248C091" w14:textId="77777777" w:rsidTr="009E73B7">
        <w:trPr>
          <w:trHeight w:val="300"/>
        </w:trPr>
        <w:tc>
          <w:tcPr>
            <w:tcW w:w="318" w:type="dxa"/>
          </w:tcPr>
          <w:p w14:paraId="46F76AA5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CC31E2D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葛洲坝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04695CD9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7.63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91BA2A8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建筑装饰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43BFF38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1997-05-26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CBAC84E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334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4A344B0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068EBA14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8.65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C855633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1.04</w:t>
            </w:r>
          </w:p>
        </w:tc>
      </w:tr>
      <w:tr w:rsidR="00B15D38" w:rsidRPr="00053909" w14:paraId="079D9004" w14:textId="77777777" w:rsidTr="009E73B7">
        <w:trPr>
          <w:trHeight w:val="300"/>
        </w:trPr>
        <w:tc>
          <w:tcPr>
            <w:tcW w:w="318" w:type="dxa"/>
          </w:tcPr>
          <w:p w14:paraId="0C102C95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38B028E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深高速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66EDE4CA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8.74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F6F061A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交通运输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14A02C9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2001-12-25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59D613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216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47676E2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1.22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FBBB016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7.16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E5F4316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1.00</w:t>
            </w:r>
          </w:p>
        </w:tc>
      </w:tr>
      <w:tr w:rsidR="00B15D38" w:rsidRPr="00053909" w14:paraId="0E8AAEC7" w14:textId="77777777" w:rsidTr="009E73B7">
        <w:trPr>
          <w:trHeight w:val="300"/>
        </w:trPr>
        <w:tc>
          <w:tcPr>
            <w:tcW w:w="318" w:type="dxa"/>
          </w:tcPr>
          <w:p w14:paraId="42AAA7F2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7F9B520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九州通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31A647AB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15.14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3184A0E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医药生物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5DDDA3E" w14:textId="77777777" w:rsidR="00B15D38" w:rsidRPr="00053909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2010-11-02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B0A7097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314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A8E1232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2.22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75CCAA1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14.24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DD63A63" w14:textId="77777777" w:rsidR="00B15D38" w:rsidRPr="00053909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05390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1.46</w:t>
            </w:r>
          </w:p>
        </w:tc>
      </w:tr>
    </w:tbl>
    <w:p w14:paraId="795FAE5A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p w14:paraId="66B0BD63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由于使用了7月底的数据，所在</w:t>
      </w:r>
      <w:proofErr w:type="gramStart"/>
      <w:r>
        <w:rPr>
          <w:rFonts w:ascii="宋体" w:eastAsia="宋体" w:hAnsi="宋体" w:hint="eastAsia"/>
          <w:sz w:val="24"/>
          <w:szCs w:val="24"/>
        </w:rPr>
        <w:t>在</w:t>
      </w:r>
      <w:proofErr w:type="gramEnd"/>
      <w:r>
        <w:rPr>
          <w:rFonts w:ascii="宋体" w:eastAsia="宋体" w:hAnsi="宋体" w:hint="eastAsia"/>
          <w:sz w:val="24"/>
          <w:szCs w:val="24"/>
        </w:rPr>
        <w:t>8月的行情里，华新水泥已经上涨了1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%。而招商港口和</w:t>
      </w:r>
      <w:proofErr w:type="gramStart"/>
      <w:r>
        <w:rPr>
          <w:rFonts w:ascii="宋体" w:eastAsia="宋体" w:hAnsi="宋体" w:hint="eastAsia"/>
          <w:sz w:val="24"/>
          <w:szCs w:val="24"/>
        </w:rPr>
        <w:t>盈峰</w:t>
      </w:r>
      <w:proofErr w:type="gramEnd"/>
      <w:r>
        <w:rPr>
          <w:rFonts w:ascii="宋体" w:eastAsia="宋体" w:hAnsi="宋体" w:hint="eastAsia"/>
          <w:sz w:val="24"/>
          <w:szCs w:val="24"/>
        </w:rPr>
        <w:t>环境的股价在8月依旧低迷。今年以来，葛洲坝的股价表现亮眼，已经从6-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块涨到了接近1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块。</w:t>
      </w:r>
    </w:p>
    <w:p w14:paraId="255E6133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p w14:paraId="30C39A06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小盘价值股票</w:t>
      </w:r>
    </w:p>
    <w:p w14:paraId="5AF8B05E" w14:textId="77777777" w:rsidR="00B15D38" w:rsidRDefault="00B15D38" w:rsidP="00B15D38">
      <w:pPr>
        <w:rPr>
          <w:rFonts w:ascii="宋体" w:eastAsia="宋体" w:hAnsi="宋体"/>
          <w:szCs w:val="21"/>
        </w:rPr>
      </w:pPr>
    </w:p>
    <w:p w14:paraId="1192FE56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在其他条件不变的情况下，我又把市值改成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亿元人民币，这样就选出的小盘股。不过1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亿市值也许并不算小。很多人喜欢小盘股，因为小盘股的波动大。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月初选出的1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只股票见表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33EA34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表5</w:t>
      </w:r>
    </w:p>
    <w:p w14:paraId="15ACB93D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"/>
        <w:gridCol w:w="1110"/>
        <w:gridCol w:w="945"/>
        <w:gridCol w:w="945"/>
        <w:gridCol w:w="1057"/>
        <w:gridCol w:w="945"/>
        <w:gridCol w:w="945"/>
        <w:gridCol w:w="993"/>
        <w:gridCol w:w="945"/>
      </w:tblGrid>
      <w:tr w:rsidR="00B15D38" w:rsidRPr="00635C0E" w14:paraId="27EAE66C" w14:textId="77777777" w:rsidTr="009E73B7">
        <w:trPr>
          <w:trHeight w:val="300"/>
        </w:trPr>
        <w:tc>
          <w:tcPr>
            <w:tcW w:w="459" w:type="dxa"/>
          </w:tcPr>
          <w:p w14:paraId="1E4B25A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43F0AFB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0390F75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6B6D768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行业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168320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上市日期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7553A6BB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253047A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增长率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483889F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3F3C6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PE18_20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3C125F9D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3F3C6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PB</w:t>
            </w:r>
          </w:p>
        </w:tc>
      </w:tr>
      <w:tr w:rsidR="00B15D38" w:rsidRPr="00635C0E" w14:paraId="1F2FA096" w14:textId="77777777" w:rsidTr="009E73B7">
        <w:trPr>
          <w:trHeight w:val="300"/>
        </w:trPr>
        <w:tc>
          <w:tcPr>
            <w:tcW w:w="459" w:type="dxa"/>
          </w:tcPr>
          <w:p w14:paraId="799695A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0F7E809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国药一致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8D55F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626F2FE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医药生物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F44B81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1993-08-09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571E9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169.80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B3CCD8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6A5DC5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11.58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02818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1.07</w:t>
            </w:r>
          </w:p>
        </w:tc>
      </w:tr>
      <w:tr w:rsidR="00B15D38" w:rsidRPr="00635C0E" w14:paraId="0BE18BA8" w14:textId="77777777" w:rsidTr="009E73B7">
        <w:trPr>
          <w:trHeight w:val="300"/>
        </w:trPr>
        <w:tc>
          <w:tcPr>
            <w:tcW w:w="459" w:type="dxa"/>
          </w:tcPr>
          <w:p w14:paraId="0130693F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94245B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富奥股份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786CC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5.53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CF296B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汽车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18CC4B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1993-09-29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62AED1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127.64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D94CC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F63921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10.99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9E8326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1.38</w:t>
            </w:r>
          </w:p>
        </w:tc>
      </w:tr>
      <w:tr w:rsidR="00B15D38" w:rsidRPr="00635C0E" w14:paraId="7C2088EB" w14:textId="77777777" w:rsidTr="009E73B7">
        <w:trPr>
          <w:trHeight w:val="300"/>
        </w:trPr>
        <w:tc>
          <w:tcPr>
            <w:tcW w:w="459" w:type="dxa"/>
          </w:tcPr>
          <w:p w14:paraId="66B76C6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5C639A8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华数传媒</w:t>
            </w:r>
            <w:proofErr w:type="gramEnd"/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9EA923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7.08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CB8C0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传媒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8C7494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2000-09-06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053CC4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140.00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D0168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FC4FD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14.55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8FEA6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0.97</w:t>
            </w:r>
          </w:p>
        </w:tc>
      </w:tr>
      <w:tr w:rsidR="00B15D38" w:rsidRPr="00635C0E" w14:paraId="52C05B47" w14:textId="77777777" w:rsidTr="009E73B7">
        <w:trPr>
          <w:trHeight w:val="300"/>
        </w:trPr>
        <w:tc>
          <w:tcPr>
            <w:tcW w:w="459" w:type="dxa"/>
          </w:tcPr>
          <w:p w14:paraId="0731AA38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75BC9C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柳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工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758FAA3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7.86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B94182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B6F8150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1993-11-18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FC0985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140.59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AA0A62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1.94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1420A2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11.07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F34AC3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1.01</w:t>
            </w:r>
          </w:p>
        </w:tc>
      </w:tr>
      <w:tr w:rsidR="00B15D38" w:rsidRPr="00635C0E" w14:paraId="4D0294CB" w14:textId="77777777" w:rsidTr="009E73B7">
        <w:trPr>
          <w:trHeight w:val="300"/>
        </w:trPr>
        <w:tc>
          <w:tcPr>
            <w:tcW w:w="459" w:type="dxa"/>
          </w:tcPr>
          <w:p w14:paraId="387A98C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2439F9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广宇发展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74D945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4.39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414B9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房地产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1FE96BB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1993-12-10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E975D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101.32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D59FD1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4F223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E1518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0.53</w:t>
            </w:r>
          </w:p>
        </w:tc>
      </w:tr>
      <w:tr w:rsidR="00B15D38" w:rsidRPr="00635C0E" w14:paraId="1084810B" w14:textId="77777777" w:rsidTr="009E73B7">
        <w:trPr>
          <w:trHeight w:val="300"/>
        </w:trPr>
        <w:tc>
          <w:tcPr>
            <w:tcW w:w="459" w:type="dxa"/>
          </w:tcPr>
          <w:p w14:paraId="7713124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1B1022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万年青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ACCD1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45B2C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建筑材料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AE8E6E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1997-09-23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EEAE3F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112.43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9F4C4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3E0BC5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6.16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F56659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1.40</w:t>
            </w:r>
          </w:p>
        </w:tc>
      </w:tr>
      <w:tr w:rsidR="00B15D38" w:rsidRPr="00635C0E" w14:paraId="4244B4A7" w14:textId="77777777" w:rsidTr="009E73B7">
        <w:trPr>
          <w:trHeight w:val="300"/>
        </w:trPr>
        <w:tc>
          <w:tcPr>
            <w:tcW w:w="459" w:type="dxa"/>
          </w:tcPr>
          <w:p w14:paraId="46572A09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8F4671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东莞控股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323FD0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10.63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AED24E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交通运输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BC6CF6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1997-06-17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0E9C4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104.78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C8EE43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0D57B82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EFCAD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B15D38" w:rsidRPr="00635C0E" w14:paraId="2B457C4A" w14:textId="77777777" w:rsidTr="009E73B7">
        <w:trPr>
          <w:trHeight w:val="300"/>
        </w:trPr>
        <w:tc>
          <w:tcPr>
            <w:tcW w:w="459" w:type="dxa"/>
          </w:tcPr>
          <w:p w14:paraId="60D3524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607793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宁波华翔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7C1A7D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20.26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4FD44B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汽车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090132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2005-06-03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3B3A6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104.14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3B36B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AFBD8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14.82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007188D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1.23</w:t>
            </w:r>
          </w:p>
        </w:tc>
      </w:tr>
      <w:tr w:rsidR="00B15D38" w:rsidRPr="00635C0E" w14:paraId="691E241D" w14:textId="77777777" w:rsidTr="009E73B7">
        <w:trPr>
          <w:trHeight w:val="300"/>
        </w:trPr>
        <w:tc>
          <w:tcPr>
            <w:tcW w:w="459" w:type="dxa"/>
          </w:tcPr>
          <w:p w14:paraId="23BDFD0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AA0A400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天康生物</w:t>
            </w:r>
            <w:proofErr w:type="gramEnd"/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FC05F28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7.58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0F3C20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农林牧渔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D82731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2006-12-26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86F10F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108.61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3DA97E7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024F6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8.99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7AC53F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1.31</w:t>
            </w:r>
          </w:p>
        </w:tc>
      </w:tr>
      <w:tr w:rsidR="00B15D38" w:rsidRPr="00635C0E" w14:paraId="7C9EB1C4" w14:textId="77777777" w:rsidTr="009E73B7">
        <w:trPr>
          <w:trHeight w:val="300"/>
        </w:trPr>
        <w:tc>
          <w:tcPr>
            <w:tcW w:w="459" w:type="dxa"/>
          </w:tcPr>
          <w:p w14:paraId="445C504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480117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塔牌集团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2B47D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76EF63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建筑材料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6E96FC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2008-05-16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721B9A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135.92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99DBF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9806F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6.68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501E1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1.12</w:t>
            </w:r>
          </w:p>
        </w:tc>
      </w:tr>
      <w:tr w:rsidR="00B15D38" w:rsidRPr="00635C0E" w14:paraId="778A17BD" w14:textId="77777777" w:rsidTr="009E73B7">
        <w:trPr>
          <w:trHeight w:val="300"/>
        </w:trPr>
        <w:tc>
          <w:tcPr>
            <w:tcW w:w="459" w:type="dxa"/>
          </w:tcPr>
          <w:p w14:paraId="6F16977F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0BEE789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南京高科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C54B1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8.1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DF50EF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房地产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730998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1997-05-06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E7F569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121.87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29CAAD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C51374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6.24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C34064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15D38" w:rsidRPr="00635C0E" w14:paraId="09F93A30" w14:textId="77777777" w:rsidTr="009E73B7">
        <w:trPr>
          <w:trHeight w:val="300"/>
        </w:trPr>
        <w:tc>
          <w:tcPr>
            <w:tcW w:w="459" w:type="dxa"/>
          </w:tcPr>
          <w:p w14:paraId="07BD9E9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079636B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华发股份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E7B69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5.78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353C97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房地产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063DC0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2004-02-25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1FDBD0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133.59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4AB63A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3D978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5.01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CEAE251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B15D38" w:rsidRPr="00635C0E" w14:paraId="28665CB2" w14:textId="77777777" w:rsidTr="009E73B7">
        <w:trPr>
          <w:trHeight w:val="300"/>
        </w:trPr>
        <w:tc>
          <w:tcPr>
            <w:tcW w:w="459" w:type="dxa"/>
          </w:tcPr>
          <w:p w14:paraId="3939F81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FF03E9B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中文传媒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9ECAD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10.53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CD8E17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传媒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74F5F83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2002-03-04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0FFC0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146.89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4497C5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7F4AB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8.40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631D42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0.94</w:t>
            </w:r>
          </w:p>
        </w:tc>
      </w:tr>
      <w:tr w:rsidR="00B15D38" w:rsidRPr="00635C0E" w14:paraId="66CE562A" w14:textId="77777777" w:rsidTr="009E73B7">
        <w:trPr>
          <w:trHeight w:val="300"/>
        </w:trPr>
        <w:tc>
          <w:tcPr>
            <w:tcW w:w="459" w:type="dxa"/>
          </w:tcPr>
          <w:p w14:paraId="79FEEBD5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3AA3C0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蓝光发展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CE60F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C6ABDF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房地产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605BB11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2001-02-12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E63FF5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117.76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309077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19.29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2305D1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4A2DB9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B15D38" w:rsidRPr="00635C0E" w14:paraId="7B7F6C67" w14:textId="77777777" w:rsidTr="009E73B7">
        <w:trPr>
          <w:trHeight w:val="300"/>
        </w:trPr>
        <w:tc>
          <w:tcPr>
            <w:tcW w:w="459" w:type="dxa"/>
          </w:tcPr>
          <w:p w14:paraId="14CC793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52819B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山鹰国际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F42D640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3.25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221EE9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轻工制造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20889F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2001-12-18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A1A0D8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176.00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FA46FB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5D780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D243C9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B15D38" w:rsidRPr="00635C0E" w14:paraId="3557A424" w14:textId="77777777" w:rsidTr="009E73B7">
        <w:trPr>
          <w:trHeight w:val="300"/>
        </w:trPr>
        <w:tc>
          <w:tcPr>
            <w:tcW w:w="459" w:type="dxa"/>
          </w:tcPr>
          <w:p w14:paraId="626EAB52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AAF4507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爱建集团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F7E80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8CF6C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非</w:t>
            </w:r>
            <w:proofErr w:type="gramStart"/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银金融</w:t>
            </w:r>
            <w:proofErr w:type="gram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E4573C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1993-04-26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F366F3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114.00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C1488F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099B1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8.34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8E6F7C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0.91</w:t>
            </w:r>
          </w:p>
        </w:tc>
      </w:tr>
      <w:tr w:rsidR="00B15D38" w:rsidRPr="00635C0E" w14:paraId="1219AC66" w14:textId="77777777" w:rsidTr="009E73B7">
        <w:trPr>
          <w:trHeight w:val="300"/>
        </w:trPr>
        <w:tc>
          <w:tcPr>
            <w:tcW w:w="459" w:type="dxa"/>
          </w:tcPr>
          <w:p w14:paraId="7E40C67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60B2884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祁连山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51DFC89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10.34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6DF088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建筑材料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6B1664D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1996-07-16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AE6A17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106.12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428F78E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ADDE86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7.24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3E8FA7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1.03</w:t>
            </w:r>
          </w:p>
        </w:tc>
      </w:tr>
      <w:tr w:rsidR="00B15D38" w:rsidRPr="00635C0E" w14:paraId="2F02E1BB" w14:textId="77777777" w:rsidTr="009E73B7">
        <w:trPr>
          <w:trHeight w:val="300"/>
        </w:trPr>
        <w:tc>
          <w:tcPr>
            <w:tcW w:w="459" w:type="dxa"/>
          </w:tcPr>
          <w:p w14:paraId="7DF77768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9ACC406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上海机电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E8DBBF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15.17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42DF63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B80D13A" w14:textId="77777777" w:rsidR="00B15D38" w:rsidRPr="00635C0E" w:rsidRDefault="00B15D38" w:rsidP="009E73B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1994-02-24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E7660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191.25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340F63A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32DBF2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2CBAB0" w14:textId="77777777" w:rsidR="00B15D38" w:rsidRPr="00635C0E" w:rsidRDefault="00B15D38" w:rsidP="009E73B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635C0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1.30</w:t>
            </w:r>
          </w:p>
        </w:tc>
      </w:tr>
    </w:tbl>
    <w:p w14:paraId="1C9A9D13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</w:p>
    <w:p w14:paraId="7288A915" w14:textId="77777777" w:rsidR="00B15D38" w:rsidRDefault="00B15D38" w:rsidP="00B1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表6是7月初选出的1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只股票。对比表5和表6，我们发现有多只股票调入或者调出。例如，</w:t>
      </w:r>
      <w:r w:rsidRPr="00466C2B">
        <w:rPr>
          <w:rFonts w:ascii="宋体" w:eastAsia="宋体" w:hAnsi="宋体"/>
          <w:sz w:val="24"/>
          <w:szCs w:val="24"/>
        </w:rPr>
        <w:t>富奥股份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466C2B">
        <w:rPr>
          <w:rFonts w:ascii="宋体" w:eastAsia="宋体" w:hAnsi="宋体" w:hint="eastAsia"/>
          <w:sz w:val="24"/>
          <w:szCs w:val="24"/>
        </w:rPr>
        <w:t>华数传媒</w:t>
      </w:r>
      <w:r>
        <w:rPr>
          <w:rFonts w:ascii="宋体" w:eastAsia="宋体" w:hAnsi="宋体" w:hint="eastAsia"/>
          <w:sz w:val="24"/>
          <w:szCs w:val="24"/>
        </w:rPr>
        <w:t>和</w:t>
      </w:r>
      <w:r w:rsidRPr="00466C2B">
        <w:rPr>
          <w:rFonts w:ascii="宋体" w:eastAsia="宋体" w:hAnsi="宋体" w:hint="eastAsia"/>
          <w:sz w:val="24"/>
          <w:szCs w:val="24"/>
        </w:rPr>
        <w:t>天康生物</w:t>
      </w:r>
      <w:proofErr w:type="gramEnd"/>
      <w:r>
        <w:rPr>
          <w:rFonts w:ascii="宋体" w:eastAsia="宋体" w:hAnsi="宋体" w:hint="eastAsia"/>
          <w:sz w:val="24"/>
          <w:szCs w:val="24"/>
        </w:rPr>
        <w:t>等就是8月调入的股票。</w:t>
      </w:r>
      <w:proofErr w:type="gramStart"/>
      <w:r>
        <w:rPr>
          <w:rFonts w:ascii="宋体" w:eastAsia="宋体" w:hAnsi="宋体" w:hint="eastAsia"/>
          <w:sz w:val="24"/>
          <w:szCs w:val="24"/>
        </w:rPr>
        <w:t>而</w:t>
      </w:r>
      <w:r w:rsidRPr="00466C2B">
        <w:rPr>
          <w:rFonts w:ascii="宋体" w:eastAsia="宋体" w:hAnsi="宋体" w:hint="eastAsia"/>
          <w:sz w:val="24"/>
          <w:szCs w:val="24"/>
        </w:rPr>
        <w:t>福能股份</w:t>
      </w:r>
      <w:proofErr w:type="gramEnd"/>
      <w:r>
        <w:rPr>
          <w:rFonts w:ascii="宋体" w:eastAsia="宋体" w:hAnsi="宋体" w:hint="eastAsia"/>
          <w:sz w:val="24"/>
          <w:szCs w:val="24"/>
        </w:rPr>
        <w:t>和</w:t>
      </w:r>
      <w:r w:rsidRPr="00466C2B">
        <w:rPr>
          <w:rFonts w:ascii="宋体" w:eastAsia="宋体" w:hAnsi="宋体" w:hint="eastAsia"/>
          <w:sz w:val="24"/>
          <w:szCs w:val="24"/>
        </w:rPr>
        <w:t>中</w:t>
      </w:r>
      <w:proofErr w:type="gramStart"/>
      <w:r w:rsidRPr="00466C2B">
        <w:rPr>
          <w:rFonts w:ascii="宋体" w:eastAsia="宋体" w:hAnsi="宋体" w:hint="eastAsia"/>
          <w:sz w:val="24"/>
          <w:szCs w:val="24"/>
        </w:rPr>
        <w:t>材国际</w:t>
      </w:r>
      <w:proofErr w:type="gramEnd"/>
      <w:r>
        <w:rPr>
          <w:rFonts w:ascii="宋体" w:eastAsia="宋体" w:hAnsi="宋体" w:hint="eastAsia"/>
          <w:sz w:val="24"/>
          <w:szCs w:val="24"/>
        </w:rPr>
        <w:t>等股票就被调出。</w:t>
      </w:r>
    </w:p>
    <w:p w14:paraId="7FCB79E5" w14:textId="77777777" w:rsidR="00B15D38" w:rsidRPr="00466C2B" w:rsidRDefault="00B15D38" w:rsidP="00B15D38">
      <w:pPr>
        <w:rPr>
          <w:rFonts w:ascii="宋体" w:eastAsia="宋体" w:hAnsi="宋体"/>
          <w:sz w:val="24"/>
          <w:szCs w:val="24"/>
        </w:rPr>
      </w:pPr>
    </w:p>
    <w:p w14:paraId="3C103C5B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6</w:t>
      </w:r>
    </w:p>
    <w:p w14:paraId="55E833C4" w14:textId="77777777" w:rsidR="00B15D38" w:rsidRDefault="00B15D38" w:rsidP="00B15D38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40"/>
        <w:gridCol w:w="880"/>
        <w:gridCol w:w="1276"/>
        <w:gridCol w:w="1440"/>
        <w:gridCol w:w="836"/>
        <w:gridCol w:w="1056"/>
        <w:gridCol w:w="1173"/>
        <w:gridCol w:w="946"/>
      </w:tblGrid>
      <w:tr w:rsidR="00B15D38" w:rsidRPr="003F3C63" w14:paraId="1A1B7771" w14:textId="77777777" w:rsidTr="009E73B7">
        <w:trPr>
          <w:trHeight w:val="270"/>
        </w:trPr>
        <w:tc>
          <w:tcPr>
            <w:tcW w:w="616" w:type="dxa"/>
          </w:tcPr>
          <w:p w14:paraId="4816D5B2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10F24B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股票名称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82BFEEA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价格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DF1E6B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行业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9EA652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上市日期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D5F5B26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市值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E38A5F6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0"/>
                <w:szCs w:val="20"/>
              </w:rPr>
              <w:t>增长率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E438A16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PE18_20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0153EEB" w14:textId="77777777" w:rsidR="00B15D38" w:rsidRPr="003F3C63" w:rsidRDefault="00B15D38" w:rsidP="009E73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PB</w:t>
            </w:r>
          </w:p>
        </w:tc>
      </w:tr>
      <w:tr w:rsidR="00B15D38" w:rsidRPr="003F3C63" w14:paraId="37840741" w14:textId="77777777" w:rsidTr="009E73B7">
        <w:trPr>
          <w:trHeight w:val="270"/>
        </w:trPr>
        <w:tc>
          <w:tcPr>
            <w:tcW w:w="616" w:type="dxa"/>
          </w:tcPr>
          <w:p w14:paraId="2AC1FB20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CBC2A1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国药一致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9F689A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0CC755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医药生物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47C9AA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1993-08-09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0106B0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170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0E6D77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0.69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2E3D31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12.37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926908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1.15 </w:t>
            </w:r>
          </w:p>
        </w:tc>
      </w:tr>
      <w:tr w:rsidR="00B15D38" w:rsidRPr="003F3C63" w14:paraId="22265D96" w14:textId="77777777" w:rsidTr="009E73B7">
        <w:trPr>
          <w:trHeight w:val="270"/>
        </w:trPr>
        <w:tc>
          <w:tcPr>
            <w:tcW w:w="616" w:type="dxa"/>
          </w:tcPr>
          <w:p w14:paraId="5F170B8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21F56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柳    工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BCFAB6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EFA9D2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机械设备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52AC7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1993-11-18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7B01106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141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889F64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1.94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FBB1A73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11.14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7F2A16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1.02 </w:t>
            </w:r>
          </w:p>
        </w:tc>
      </w:tr>
      <w:tr w:rsidR="00B15D38" w:rsidRPr="003F3C63" w14:paraId="14FCF638" w14:textId="77777777" w:rsidTr="009E73B7">
        <w:trPr>
          <w:trHeight w:val="270"/>
        </w:trPr>
        <w:tc>
          <w:tcPr>
            <w:tcW w:w="616" w:type="dxa"/>
          </w:tcPr>
          <w:p w14:paraId="34E0F851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5A31770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广宇发展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CC6FFA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49721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AADBCF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1993-12-10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2BF6CE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101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4C2293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7B52071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3.71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AAA5EA1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0.63 </w:t>
            </w:r>
          </w:p>
        </w:tc>
      </w:tr>
      <w:tr w:rsidR="00B15D38" w:rsidRPr="003F3C63" w14:paraId="49D8B79E" w14:textId="77777777" w:rsidTr="009E73B7">
        <w:trPr>
          <w:trHeight w:val="270"/>
        </w:trPr>
        <w:tc>
          <w:tcPr>
            <w:tcW w:w="616" w:type="dxa"/>
          </w:tcPr>
          <w:p w14:paraId="477E90D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887C4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万年青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8146B4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11.58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64B1E7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建筑材料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09B15B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1997-09-23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AE599A4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112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5442184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0.84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1C67F06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6.51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703DA4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1.48 </w:t>
            </w:r>
          </w:p>
        </w:tc>
      </w:tr>
      <w:tr w:rsidR="00B15D38" w:rsidRPr="003F3C63" w14:paraId="2424361B" w14:textId="77777777" w:rsidTr="009E73B7">
        <w:trPr>
          <w:trHeight w:val="270"/>
        </w:trPr>
        <w:tc>
          <w:tcPr>
            <w:tcW w:w="616" w:type="dxa"/>
          </w:tcPr>
          <w:p w14:paraId="1A091798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DAEAF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东莞控股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E753A9C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563895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交通运输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C571AB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1997-06-17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1A64FD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450BC3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1.26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851BDF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11.30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2F2B55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1.47 </w:t>
            </w:r>
          </w:p>
        </w:tc>
      </w:tr>
      <w:tr w:rsidR="00B15D38" w:rsidRPr="003F3C63" w14:paraId="574227BC" w14:textId="77777777" w:rsidTr="009E73B7">
        <w:trPr>
          <w:trHeight w:val="270"/>
        </w:trPr>
        <w:tc>
          <w:tcPr>
            <w:tcW w:w="616" w:type="dxa"/>
          </w:tcPr>
          <w:p w14:paraId="1C3C7FA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7FAEFD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宁波华翔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0CF8C01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3AE31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26FCA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2005-06-03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5B7E3A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AA4FB58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0.95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64B46F8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14.03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0EE766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</w:tr>
      <w:tr w:rsidR="00B15D38" w:rsidRPr="003F3C63" w14:paraId="01E76150" w14:textId="77777777" w:rsidTr="009E73B7">
        <w:trPr>
          <w:trHeight w:val="270"/>
        </w:trPr>
        <w:tc>
          <w:tcPr>
            <w:tcW w:w="616" w:type="dxa"/>
          </w:tcPr>
          <w:p w14:paraId="1FFB45F8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B804E7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塔牌集团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FA0C22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5EAE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建筑材料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5250F3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2008-05-16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EF865B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136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A63565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2.26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FF3B27A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6.98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312C39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1.17 </w:t>
            </w:r>
          </w:p>
        </w:tc>
      </w:tr>
      <w:tr w:rsidR="00B15D38" w:rsidRPr="003F3C63" w14:paraId="493CEF41" w14:textId="77777777" w:rsidTr="009E73B7">
        <w:trPr>
          <w:trHeight w:val="270"/>
        </w:trPr>
        <w:tc>
          <w:tcPr>
            <w:tcW w:w="616" w:type="dxa"/>
          </w:tcPr>
          <w:p w14:paraId="248CF68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DAA04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南京高科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443DD66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915378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3BEC07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1997-05-06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9DA7C52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122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DE01CF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0.41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9C4455C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7.06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9A5D082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0.86 </w:t>
            </w:r>
          </w:p>
        </w:tc>
      </w:tr>
      <w:tr w:rsidR="00B15D38" w:rsidRPr="003F3C63" w14:paraId="306BAAA6" w14:textId="77777777" w:rsidTr="009E73B7">
        <w:trPr>
          <w:trHeight w:val="270"/>
        </w:trPr>
        <w:tc>
          <w:tcPr>
            <w:tcW w:w="616" w:type="dxa"/>
          </w:tcPr>
          <w:p w14:paraId="41B37D42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D9355B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华发股份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0E09882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4792C3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D60D0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2004-02-25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DBE4BEA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134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8731458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0.63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1E040A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5.79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31BE6A3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0.96 </w:t>
            </w:r>
          </w:p>
        </w:tc>
      </w:tr>
      <w:tr w:rsidR="00B15D38" w:rsidRPr="003F3C63" w14:paraId="6B79640D" w14:textId="77777777" w:rsidTr="009E73B7">
        <w:trPr>
          <w:trHeight w:val="270"/>
        </w:trPr>
        <w:tc>
          <w:tcPr>
            <w:tcW w:w="616" w:type="dxa"/>
          </w:tcPr>
          <w:p w14:paraId="2D7E6BF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00850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中文传媒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CFCFE8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BDE48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传媒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F4D43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2002-03-04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E7D9B78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147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3C2168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7E5E00D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7.76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8D12B5D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0.87 </w:t>
            </w:r>
          </w:p>
        </w:tc>
      </w:tr>
      <w:tr w:rsidR="00B15D38" w:rsidRPr="003F3C63" w14:paraId="7D24537D" w14:textId="77777777" w:rsidTr="009E73B7">
        <w:trPr>
          <w:trHeight w:val="270"/>
        </w:trPr>
        <w:tc>
          <w:tcPr>
            <w:tcW w:w="616" w:type="dxa"/>
          </w:tcPr>
          <w:p w14:paraId="2B003BB0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FE973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蓝光发展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BFD0A3A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7E31B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45B00B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2001-02-12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D7F4DF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118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7DEF0DE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19.29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ECB6351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3.24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BADFF3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0.52 </w:t>
            </w:r>
          </w:p>
        </w:tc>
      </w:tr>
      <w:tr w:rsidR="00B15D38" w:rsidRPr="003F3C63" w14:paraId="52931FF6" w14:textId="77777777" w:rsidTr="009E73B7">
        <w:trPr>
          <w:trHeight w:val="270"/>
        </w:trPr>
        <w:tc>
          <w:tcPr>
            <w:tcW w:w="616" w:type="dxa"/>
          </w:tcPr>
          <w:p w14:paraId="75A3EE4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F9DE9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福能股份</w:t>
            </w:r>
            <w:proofErr w:type="gram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8DDCA0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9C7A0F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公用事业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037387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2004-05-31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C73F95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184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830EBF2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1.52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7D89A5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14.15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BA636DB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1.23 </w:t>
            </w:r>
          </w:p>
        </w:tc>
      </w:tr>
      <w:tr w:rsidR="00B15D38" w:rsidRPr="003F3C63" w14:paraId="62B6420A" w14:textId="77777777" w:rsidTr="009E73B7">
        <w:trPr>
          <w:trHeight w:val="270"/>
        </w:trPr>
        <w:tc>
          <w:tcPr>
            <w:tcW w:w="616" w:type="dxa"/>
          </w:tcPr>
          <w:p w14:paraId="713E073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A8BE6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山鹰国际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B9E1A7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6A09FD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轻工制造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0E290B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2001-12-18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04967D5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176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B21323D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10.67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3914286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8.52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6B1EBF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 </w:t>
            </w:r>
          </w:p>
        </w:tc>
      </w:tr>
      <w:tr w:rsidR="00B15D38" w:rsidRPr="003F3C63" w14:paraId="612241BD" w14:textId="77777777" w:rsidTr="009E73B7">
        <w:trPr>
          <w:trHeight w:val="270"/>
        </w:trPr>
        <w:tc>
          <w:tcPr>
            <w:tcW w:w="616" w:type="dxa"/>
          </w:tcPr>
          <w:p w14:paraId="0510554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EA4178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爱建集团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8275941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97E9D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</w:t>
            </w:r>
            <w:proofErr w:type="gramStart"/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银金融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F25456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1993-04-26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99A5DDA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114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20F62B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34ADD3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8.67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A16A0C3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0.94 </w:t>
            </w:r>
          </w:p>
        </w:tc>
      </w:tr>
      <w:tr w:rsidR="00B15D38" w:rsidRPr="003F3C63" w14:paraId="1152001A" w14:textId="77777777" w:rsidTr="009E73B7">
        <w:trPr>
          <w:trHeight w:val="270"/>
        </w:trPr>
        <w:tc>
          <w:tcPr>
            <w:tcW w:w="616" w:type="dxa"/>
          </w:tcPr>
          <w:p w14:paraId="7A40D4E3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33F18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祁连山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7C521E7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B289A9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建筑材料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580438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1996-07-16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7A69A6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106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D7F4FBD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1.54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823077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7.37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2E11E3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1.05 </w:t>
            </w:r>
          </w:p>
        </w:tc>
      </w:tr>
      <w:tr w:rsidR="00B15D38" w:rsidRPr="003F3C63" w14:paraId="7EAB070D" w14:textId="77777777" w:rsidTr="009E73B7">
        <w:trPr>
          <w:trHeight w:val="270"/>
        </w:trPr>
        <w:tc>
          <w:tcPr>
            <w:tcW w:w="616" w:type="dxa"/>
          </w:tcPr>
          <w:p w14:paraId="11DA952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99C4E1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上海机电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B22A3E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F7EA82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机械设备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EC3940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1994-02-24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85CEC52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191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FE2D5BD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0.39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C2E863A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14.29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FE065B8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1.39 </w:t>
            </w:r>
          </w:p>
        </w:tc>
      </w:tr>
      <w:tr w:rsidR="00B15D38" w:rsidRPr="003F3C63" w14:paraId="10A8009D" w14:textId="77777777" w:rsidTr="009E73B7">
        <w:trPr>
          <w:trHeight w:val="270"/>
        </w:trPr>
        <w:tc>
          <w:tcPr>
            <w:tcW w:w="616" w:type="dxa"/>
          </w:tcPr>
          <w:p w14:paraId="023A7B4E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899234C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bookmarkStart w:id="1" w:name="_Hlk79350802"/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  <w:proofErr w:type="gramStart"/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材国际</w:t>
            </w:r>
            <w:bookmarkEnd w:id="1"/>
            <w:proofErr w:type="gram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5EBEAC9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9AF924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建筑装饰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547E93" w14:textId="77777777" w:rsidR="00B15D38" w:rsidRPr="003F3C63" w:rsidRDefault="00B15D38" w:rsidP="009E7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2005-04-12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E886C1F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153 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2A8CD3C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1.55 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0D65DD3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11.45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ADA3820" w14:textId="77777777" w:rsidR="00B15D38" w:rsidRPr="003F3C63" w:rsidRDefault="00B15D38" w:rsidP="009E73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3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1.45 </w:t>
            </w:r>
          </w:p>
        </w:tc>
      </w:tr>
    </w:tbl>
    <w:p w14:paraId="182C4A79" w14:textId="77777777" w:rsidR="00B15D38" w:rsidRDefault="00B15D38" w:rsidP="00B15D38">
      <w:pPr>
        <w:jc w:val="center"/>
        <w:rPr>
          <w:rFonts w:ascii="宋体" w:eastAsia="宋体" w:hAnsi="宋体"/>
          <w:szCs w:val="21"/>
        </w:rPr>
      </w:pPr>
    </w:p>
    <w:p w14:paraId="7631C9B6" w14:textId="77777777" w:rsidR="00B15D38" w:rsidRDefault="00B15D38" w:rsidP="00B15D38">
      <w:pPr>
        <w:rPr>
          <w:rFonts w:ascii="宋体" w:eastAsia="宋体" w:hAnsi="宋体"/>
          <w:szCs w:val="21"/>
        </w:rPr>
      </w:pPr>
    </w:p>
    <w:p w14:paraId="6F144F70" w14:textId="77777777" w:rsidR="00B15D38" w:rsidRPr="00075267" w:rsidRDefault="00B15D38" w:rsidP="00B15D3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 w:rsidRPr="00075267">
        <w:rPr>
          <w:rFonts w:ascii="宋体" w:eastAsia="宋体" w:hAnsi="宋体" w:hint="eastAsia"/>
          <w:szCs w:val="21"/>
        </w:rPr>
        <w:t>总结</w:t>
      </w:r>
    </w:p>
    <w:p w14:paraId="7938737F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</w:p>
    <w:p w14:paraId="05B3BA10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人们对事物的理解，都有一个逐渐成长，甚至应该说是“进化”的过程。奥运会运动员做的那些动作，普通人基本上一个都做不出来。但是运动员也是不是一生下来就会，而是小时候从基本动作练起来的。比方说，他们也是先要练倒立，或者从游泳池边上跳下去。没有哪个奥运冠军谁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上来就从1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米台上往下跳。这个道理比较好理解。</w:t>
      </w:r>
    </w:p>
    <w:p w14:paraId="5AF5B314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</w:p>
    <w:p w14:paraId="1EE3FA1B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另外，小时候看电视剧，好人一看就是好人，坏人长得就像坏人。但是长大了以后才发现，社会是复制的，不能以貌取人。这个道理随着年龄的增长大家都懂。</w:t>
      </w:r>
    </w:p>
    <w:p w14:paraId="2AFEB09B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</w:p>
    <w:p w14:paraId="07C9F923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还有一些儿歌，比方说“左三圈，右三圈，脖子扭扭，屁股扭扭，</w:t>
      </w:r>
      <w:r>
        <w:rPr>
          <w:rFonts w:ascii="宋体" w:eastAsia="宋体" w:hAnsi="宋体"/>
          <w:szCs w:val="21"/>
        </w:rPr>
        <w:t>……</w:t>
      </w:r>
      <w:r>
        <w:rPr>
          <w:rFonts w:ascii="宋体" w:eastAsia="宋体" w:hAnsi="宋体" w:hint="eastAsia"/>
          <w:szCs w:val="21"/>
        </w:rPr>
        <w:t>”。它们也是家喻户晓，耳熟能详。但是贝多芬、肖邦、莫扎特写的曲子，法国作曲家比才写的“卡门”，莎士比亚的“罗密欧与朱丽叶”，老舍的“茶馆”，京剧“四郎探母”。这些作品虽然很多人都知道，但是到底好在哪里，怎么欣赏。这就不是所有人都能解释得了。</w:t>
      </w:r>
    </w:p>
    <w:p w14:paraId="6A676A7C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</w:p>
    <w:p w14:paraId="1C6D0EC9" w14:textId="77777777" w:rsidR="00B15D38" w:rsidRDefault="00B15D38" w:rsidP="00B15D38">
      <w:pPr>
        <w:pStyle w:val="a9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投资其实也是这样，也要坚持从简到繁，循序渐进的过程。例如，</w:t>
      </w:r>
      <w:proofErr w:type="gramStart"/>
      <w:r>
        <w:rPr>
          <w:rFonts w:ascii="宋体" w:eastAsia="宋体" w:hAnsi="宋体" w:hint="eastAsia"/>
          <w:szCs w:val="21"/>
        </w:rPr>
        <w:t>基金定投和</w:t>
      </w:r>
      <w:proofErr w:type="gramEnd"/>
      <w:r>
        <w:rPr>
          <w:rFonts w:ascii="宋体" w:eastAsia="宋体" w:hAnsi="宋体" w:hint="eastAsia"/>
          <w:szCs w:val="21"/>
        </w:rPr>
        <w:t>价值投资都属</w:t>
      </w:r>
      <w:r>
        <w:rPr>
          <w:rFonts w:ascii="宋体" w:eastAsia="宋体" w:hAnsi="宋体" w:hint="eastAsia"/>
          <w:szCs w:val="21"/>
        </w:rPr>
        <w:lastRenderedPageBreak/>
        <w:t>于比较基本的投资方法。深入理解基本投资方法，并在市场中加以练习，就是孔子说的“学而时习之，不亦乐乎？”在接下来几十年投资生涯中，不断加入一些新的技能，就相当于从一米台，到三米台，最后到十米台的过程。过程对了，结果一般也不会太差。</w:t>
      </w:r>
    </w:p>
    <w:p w14:paraId="66D8375F" w14:textId="77777777" w:rsidR="00DD726C" w:rsidRDefault="00DD726C"/>
    <w:sectPr w:rsidR="00DD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5D3"/>
    <w:multiLevelType w:val="hybridMultilevel"/>
    <w:tmpl w:val="0610E0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53631"/>
    <w:multiLevelType w:val="multilevel"/>
    <w:tmpl w:val="03853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74A00"/>
    <w:multiLevelType w:val="multilevel"/>
    <w:tmpl w:val="06B74A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8D198"/>
    <w:multiLevelType w:val="singleLevel"/>
    <w:tmpl w:val="0B28D198"/>
    <w:lvl w:ilvl="0">
      <w:start w:val="47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C0A0327"/>
    <w:multiLevelType w:val="multilevel"/>
    <w:tmpl w:val="0C0A03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71C01"/>
    <w:multiLevelType w:val="hybridMultilevel"/>
    <w:tmpl w:val="04B6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744E3"/>
    <w:multiLevelType w:val="multilevel"/>
    <w:tmpl w:val="2597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7610CF"/>
    <w:multiLevelType w:val="multilevel"/>
    <w:tmpl w:val="2B7610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8961E4"/>
    <w:multiLevelType w:val="hybridMultilevel"/>
    <w:tmpl w:val="896EA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815511"/>
    <w:multiLevelType w:val="multilevel"/>
    <w:tmpl w:val="398155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274711"/>
    <w:multiLevelType w:val="multilevel"/>
    <w:tmpl w:val="3D2747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D23FB6"/>
    <w:multiLevelType w:val="multilevel"/>
    <w:tmpl w:val="42D23F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B72853"/>
    <w:multiLevelType w:val="multilevel"/>
    <w:tmpl w:val="49B728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2F0CFA"/>
    <w:multiLevelType w:val="multilevel"/>
    <w:tmpl w:val="5D2F0C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84056B"/>
    <w:multiLevelType w:val="singleLevel"/>
    <w:tmpl w:val="708405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2FB6AC6"/>
    <w:multiLevelType w:val="multilevel"/>
    <w:tmpl w:val="72FB6A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055418"/>
    <w:multiLevelType w:val="multilevel"/>
    <w:tmpl w:val="7A0554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6A5D95"/>
    <w:multiLevelType w:val="multilevel"/>
    <w:tmpl w:val="7B6A5D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BA1358"/>
    <w:multiLevelType w:val="hybridMultilevel"/>
    <w:tmpl w:val="74D6A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6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17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14"/>
  </w:num>
  <w:num w:numId="15">
    <w:abstractNumId w:val="3"/>
  </w:num>
  <w:num w:numId="16">
    <w:abstractNumId w:val="18"/>
  </w:num>
  <w:num w:numId="17">
    <w:abstractNumId w:val="0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8"/>
    <w:rsid w:val="00B15D38"/>
    <w:rsid w:val="00D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0A6C"/>
  <w15:chartTrackingRefBased/>
  <w15:docId w15:val="{71ECCE9E-CEF9-4981-8D66-60BF7D4D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15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15D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qFormat/>
    <w:rsid w:val="00B15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15D3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15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B15D38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B15D38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B15D3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unhideWhenUsed/>
    <w:qFormat/>
    <w:rsid w:val="00B15D38"/>
  </w:style>
  <w:style w:type="paragraph" w:styleId="a9">
    <w:name w:val="List Paragraph"/>
    <w:basedOn w:val="a"/>
    <w:uiPriority w:val="34"/>
    <w:qFormat/>
    <w:rsid w:val="00B15D3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B15D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sid w:val="00B1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Wujian Xue</dc:creator>
  <cp:keywords/>
  <dc:description/>
  <cp:lastModifiedBy>Wujian Xue</cp:lastModifiedBy>
  <cp:revision>1</cp:revision>
  <dcterms:created xsi:type="dcterms:W3CDTF">2021-08-28T19:36:00Z</dcterms:created>
  <dcterms:modified xsi:type="dcterms:W3CDTF">2021-08-28T19:37:00Z</dcterms:modified>
</cp:coreProperties>
</file>