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3C8" w:rsidRPr="0089450F" w:rsidRDefault="00137BB2" w:rsidP="008C6AC0">
      <w:pPr>
        <w:spacing w:line="360" w:lineRule="auto"/>
        <w:ind w:rightChars="-432" w:right="-1037"/>
        <w:jc w:val="center"/>
        <w:rPr>
          <w:b/>
          <w:sz w:val="32"/>
          <w:szCs w:val="32"/>
        </w:rPr>
      </w:pPr>
      <w:bookmarkStart w:id="0" w:name="_Toc320028641"/>
      <w:r w:rsidRPr="00137BB2">
        <w:rPr>
          <w:rFonts w:hint="eastAsia"/>
          <w:b/>
          <w:sz w:val="52"/>
          <w:szCs w:val="52"/>
        </w:rPr>
        <w:t>使用</w:t>
      </w:r>
      <w:r w:rsidR="00557CCF">
        <w:rPr>
          <w:rFonts w:hint="eastAsia"/>
          <w:b/>
          <w:sz w:val="52"/>
          <w:szCs w:val="52"/>
        </w:rPr>
        <w:t>说明书</w:t>
      </w:r>
    </w:p>
    <w:p w:rsidR="00FA43C8" w:rsidRDefault="00FA43C8" w:rsidP="008C6AC0">
      <w:pPr>
        <w:spacing w:line="360" w:lineRule="auto"/>
        <w:jc w:val="center"/>
        <w:rPr>
          <w:b/>
          <w:sz w:val="32"/>
          <w:szCs w:val="32"/>
        </w:rPr>
      </w:pPr>
      <w:r>
        <w:rPr>
          <w:b/>
          <w:noProof/>
          <w:sz w:val="32"/>
          <w:szCs w:val="32"/>
        </w:rPr>
        <mc:AlternateContent>
          <mc:Choice Requires="wps">
            <w:drawing>
              <wp:anchor distT="0" distB="0" distL="114300" distR="114300" simplePos="0" relativeHeight="251663360" behindDoc="0" locked="1" layoutInCell="1" allowOverlap="1" wp14:anchorId="3F8D5A7F" wp14:editId="2CD587D7">
                <wp:simplePos x="0" y="0"/>
                <wp:positionH relativeFrom="margin">
                  <wp:posOffset>-633095</wp:posOffset>
                </wp:positionH>
                <wp:positionV relativeFrom="margin">
                  <wp:posOffset>800100</wp:posOffset>
                </wp:positionV>
                <wp:extent cx="6203950" cy="481965"/>
                <wp:effectExtent l="0" t="0" r="635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3F0" w:rsidRPr="00434EC7" w:rsidRDefault="002C08CF" w:rsidP="00FA43C8">
                            <w:pPr>
                              <w:pStyle w:val="1"/>
                            </w:pPr>
                            <w:r>
                              <w:rPr>
                                <w:rFonts w:hint="eastAsia"/>
                              </w:rPr>
                              <w:t>WX.UTILITIES</w:t>
                            </w:r>
                            <w:r w:rsidR="009F3235">
                              <w:rPr>
                                <w:rFonts w:hint="eastAsia"/>
                              </w:rPr>
                              <w:t>-UIDT -V0.0.2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D5A7F" id="_x0000_t202" coordsize="21600,21600" o:spt="202" path="m,l,21600r21600,l21600,xe">
                <v:stroke joinstyle="miter"/>
                <v:path gradientshapeok="t" o:connecttype="rect"/>
              </v:shapetype>
              <v:shape id="文本框 4" o:spid="_x0000_s1026" type="#_x0000_t202" style="position:absolute;left:0;text-align:left;margin-left:-49.85pt;margin-top:63pt;width:488.5pt;height:3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" stroked="f">
                <v:textbox inset="0,0,0,0">
                  <w:txbxContent>
                    <w:p w:rsidR="00C613F0" w:rsidRPr="00434EC7" w:rsidRDefault="002C08CF" w:rsidP="00FA43C8">
                      <w:pPr>
                        <w:pStyle w:val="1"/>
                      </w:pPr>
                      <w:r>
                        <w:rPr>
                          <w:rFonts w:hint="eastAsia"/>
                        </w:rPr>
                        <w:t>WX.UTILITIES</w:t>
                      </w:r>
                      <w:r w:rsidR="009F3235">
                        <w:rPr>
                          <w:rFonts w:hint="eastAsia"/>
                        </w:rPr>
                        <w:t>-UIDT -V0.0.2</w:t>
                      </w:r>
                    </w:p>
                  </w:txbxContent>
                </v:textbox>
                <w10:wrap anchorx="margin" anchory="margin"/>
                <w10:anchorlock/>
              </v:shape>
            </w:pict>
          </mc:Fallback>
        </mc:AlternateContent>
      </w:r>
    </w:p>
    <w:p w:rsidR="00FA43C8" w:rsidRDefault="00FA43C8" w:rsidP="008C6AC0">
      <w:pPr>
        <w:spacing w:line="360" w:lineRule="auto"/>
        <w:jc w:val="center"/>
        <w:rPr>
          <w:b/>
          <w:sz w:val="32"/>
          <w:szCs w:val="32"/>
        </w:rPr>
      </w:pPr>
      <w:r>
        <w:rPr>
          <w:b/>
          <w:noProof/>
          <w:sz w:val="52"/>
          <w:szCs w:val="52"/>
        </w:rPr>
        <mc:AlternateContent>
          <mc:Choice Requires="wps">
            <w:drawing>
              <wp:anchor distT="0" distB="0" distL="114300" distR="114300" simplePos="0" relativeHeight="251652096" behindDoc="0" locked="0" layoutInCell="1" allowOverlap="1" wp14:anchorId="16C90472" wp14:editId="38BC4BE0">
                <wp:simplePos x="0" y="0"/>
                <wp:positionH relativeFrom="column">
                  <wp:posOffset>-490220</wp:posOffset>
                </wp:positionH>
                <wp:positionV relativeFrom="paragraph">
                  <wp:posOffset>280035</wp:posOffset>
                </wp:positionV>
                <wp:extent cx="6120765" cy="0"/>
                <wp:effectExtent l="5080" t="12065" r="8255" b="698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7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CBDD3" id="直接连接符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pt,22.05pt" to="443.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vpLgIAADM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"/>
            </w:pict>
          </mc:Fallback>
        </mc:AlternateContent>
      </w:r>
    </w:p>
    <w:p w:rsidR="00FA43C8" w:rsidRPr="00A56937" w:rsidRDefault="00FA43C8" w:rsidP="008C6AC0">
      <w:pPr>
        <w:spacing w:line="360" w:lineRule="auto"/>
        <w:jc w:val="center"/>
        <w:rPr>
          <w:rFonts w:ascii="黑体" w:eastAsia="黑体"/>
          <w:b/>
          <w:sz w:val="52"/>
          <w:szCs w:val="52"/>
        </w:rPr>
      </w:pPr>
    </w:p>
    <w:p w:rsidR="00FA43C8" w:rsidRDefault="00FA43C8" w:rsidP="008C6AC0">
      <w:pPr>
        <w:tabs>
          <w:tab w:val="left" w:pos="4830"/>
        </w:tabs>
        <w:spacing w:line="360" w:lineRule="auto"/>
        <w:jc w:val="left"/>
        <w:rPr>
          <w:rFonts w:ascii="黑体" w:eastAsia="黑体"/>
          <w:b/>
          <w:sz w:val="52"/>
          <w:szCs w:val="52"/>
        </w:rPr>
      </w:pPr>
      <w:r>
        <w:rPr>
          <w:rFonts w:ascii="黑体" w:eastAsia="黑体"/>
          <w:b/>
          <w:sz w:val="52"/>
          <w:szCs w:val="52"/>
        </w:rPr>
        <w:tab/>
      </w:r>
    </w:p>
    <w:p w:rsidR="00FA43C8" w:rsidRDefault="00557CCF" w:rsidP="008C6AC0">
      <w:pPr>
        <w:spacing w:line="360" w:lineRule="auto"/>
        <w:jc w:val="center"/>
      </w:pPr>
      <w:r w:rsidRPr="00557CCF">
        <w:rPr>
          <w:rFonts w:ascii="黑体" w:eastAsia="黑体" w:hint="eastAsia"/>
          <w:b/>
          <w:sz w:val="52"/>
          <w:szCs w:val="52"/>
        </w:rPr>
        <w:t>WPF界面设计标注工具</w:t>
      </w:r>
      <w:r w:rsidR="00137BB2">
        <w:rPr>
          <w:rFonts w:ascii="黑体" w:eastAsia="黑体" w:hint="eastAsia"/>
          <w:b/>
          <w:sz w:val="52"/>
          <w:szCs w:val="52"/>
        </w:rPr>
        <w:t>使用</w:t>
      </w:r>
      <w:r w:rsidRPr="00557CCF">
        <w:rPr>
          <w:rFonts w:ascii="黑体" w:eastAsia="黑体" w:hint="eastAsia"/>
          <w:b/>
          <w:sz w:val="52"/>
          <w:szCs w:val="52"/>
        </w:rPr>
        <w:t>说明书</w:t>
      </w:r>
    </w:p>
    <w:p w:rsidR="00FA43C8" w:rsidRPr="00820622" w:rsidRDefault="00FA43C8" w:rsidP="008C6AC0">
      <w:pPr>
        <w:spacing w:line="360" w:lineRule="auto"/>
        <w:jc w:val="center"/>
        <w:rPr>
          <w:rFonts w:ascii="宋体" w:hAnsi="宋体"/>
          <w:bCs/>
          <w:color w:val="000000"/>
          <w:sz w:val="32"/>
          <w:szCs w:val="32"/>
        </w:rPr>
      </w:pPr>
      <w:r w:rsidRPr="00820622">
        <w:rPr>
          <w:rFonts w:ascii="宋体" w:hAnsi="宋体" w:hint="eastAsia"/>
          <w:bCs/>
          <w:color w:val="000000"/>
          <w:sz w:val="32"/>
          <w:szCs w:val="32"/>
        </w:rPr>
        <w:t>（</w:t>
      </w:r>
      <w:r>
        <w:rPr>
          <w:rFonts w:ascii="宋体" w:hAnsi="宋体" w:hint="eastAsia"/>
          <w:bCs/>
          <w:color w:val="000000"/>
          <w:sz w:val="32"/>
          <w:szCs w:val="32"/>
        </w:rPr>
        <w:t>版本：</w:t>
      </w:r>
      <w:r w:rsidR="00974FD7">
        <w:rPr>
          <w:rFonts w:ascii="宋体" w:hAnsi="宋体" w:hint="eastAsia"/>
          <w:bCs/>
          <w:color w:val="000000"/>
          <w:sz w:val="32"/>
          <w:szCs w:val="32"/>
        </w:rPr>
        <w:t>V0.0.</w:t>
      </w:r>
      <w:r w:rsidR="009F3235">
        <w:rPr>
          <w:rFonts w:ascii="宋体" w:hAnsi="宋体" w:hint="eastAsia"/>
          <w:bCs/>
          <w:color w:val="000000"/>
          <w:sz w:val="32"/>
          <w:szCs w:val="32"/>
        </w:rPr>
        <w:t>2</w:t>
      </w:r>
      <w:r w:rsidRPr="00820622">
        <w:rPr>
          <w:rFonts w:ascii="宋体" w:hAnsi="宋体" w:hint="eastAsia"/>
          <w:bCs/>
          <w:color w:val="000000"/>
          <w:sz w:val="32"/>
          <w:szCs w:val="32"/>
        </w:rPr>
        <w:t>）</w:t>
      </w: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Pr="00BF76E2"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jc w:val="center"/>
      </w:pPr>
    </w:p>
    <w:p w:rsidR="00FA43C8" w:rsidRDefault="00FA43C8" w:rsidP="008C6AC0">
      <w:pPr>
        <w:spacing w:line="360" w:lineRule="auto"/>
      </w:pPr>
    </w:p>
    <w:p w:rsidR="00FA43C8" w:rsidRPr="004623BB" w:rsidRDefault="00FA43C8" w:rsidP="008C6AC0">
      <w:pPr>
        <w:spacing w:line="360" w:lineRule="auto"/>
        <w:ind w:leftChars="-135" w:left="-324" w:rightChars="-297" w:right="-713"/>
        <w:jc w:val="left"/>
        <w:rPr>
          <w:rFonts w:ascii="黑体" w:eastAsia="黑体"/>
          <w:b/>
          <w:sz w:val="28"/>
        </w:rPr>
      </w:pPr>
      <w:r>
        <w:rPr>
          <w:noProof/>
        </w:rPr>
        <mc:AlternateContent>
          <mc:Choice Requires="wps">
            <w:drawing>
              <wp:anchor distT="0" distB="0" distL="114300" distR="114300" simplePos="0" relativeHeight="251662336" behindDoc="0" locked="0" layoutInCell="1" allowOverlap="1" wp14:anchorId="2AB7AEA3" wp14:editId="63B36A05">
                <wp:simplePos x="0" y="0"/>
                <wp:positionH relativeFrom="column">
                  <wp:posOffset>-242570</wp:posOffset>
                </wp:positionH>
                <wp:positionV relativeFrom="paragraph">
                  <wp:posOffset>381000</wp:posOffset>
                </wp:positionV>
                <wp:extent cx="5873115" cy="0"/>
                <wp:effectExtent l="5080" t="13335" r="8255"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31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58719" id="直接连接符 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30pt" to="443.3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"/>
            </w:pict>
          </mc:Fallback>
        </mc:AlternateContent>
      </w:r>
      <w:r w:rsidRPr="004623BB">
        <w:rPr>
          <w:rFonts w:ascii="黑体" w:eastAsia="黑体" w:hint="eastAsia"/>
          <w:b/>
          <w:sz w:val="28"/>
        </w:rPr>
        <w:t>20</w:t>
      </w:r>
      <w:r w:rsidR="0015295A">
        <w:rPr>
          <w:rFonts w:ascii="黑体" w:eastAsia="黑体" w:hint="eastAsia"/>
          <w:b/>
          <w:sz w:val="28"/>
        </w:rPr>
        <w:t>13</w:t>
      </w:r>
      <w:r w:rsidRPr="004623BB">
        <w:rPr>
          <w:rFonts w:ascii="黑体" w:eastAsia="黑体" w:hint="eastAsia"/>
          <w:b/>
          <w:sz w:val="28"/>
        </w:rPr>
        <w:t>-</w:t>
      </w:r>
      <w:r>
        <w:rPr>
          <w:rFonts w:ascii="黑体" w:eastAsia="黑体" w:hint="eastAsia"/>
          <w:b/>
          <w:sz w:val="28"/>
        </w:rPr>
        <w:t>XX</w:t>
      </w:r>
      <w:r w:rsidRPr="004623BB">
        <w:rPr>
          <w:rFonts w:ascii="黑体" w:eastAsia="黑体" w:hint="eastAsia"/>
          <w:b/>
          <w:sz w:val="28"/>
        </w:rPr>
        <w:t>-</w:t>
      </w:r>
      <w:r>
        <w:rPr>
          <w:rFonts w:ascii="黑体" w:eastAsia="黑体" w:hint="eastAsia"/>
          <w:b/>
          <w:sz w:val="28"/>
        </w:rPr>
        <w:t xml:space="preserve">XX </w:t>
      </w:r>
      <w:r w:rsidRPr="004623BB">
        <w:rPr>
          <w:rFonts w:ascii="黑体" w:eastAsia="黑体" w:hint="eastAsia"/>
          <w:b/>
          <w:sz w:val="28"/>
        </w:rPr>
        <w:t xml:space="preserve">  发布</w:t>
      </w:r>
      <w:r>
        <w:rPr>
          <w:rFonts w:ascii="黑体" w:eastAsia="黑体" w:hint="eastAsia"/>
          <w:b/>
          <w:sz w:val="28"/>
        </w:rPr>
        <w:t xml:space="preserve">                             </w:t>
      </w:r>
      <w:r w:rsidRPr="004623BB">
        <w:rPr>
          <w:rFonts w:ascii="黑体" w:eastAsia="黑体" w:hint="eastAsia"/>
          <w:b/>
          <w:sz w:val="28"/>
        </w:rPr>
        <w:t>20</w:t>
      </w:r>
      <w:r w:rsidR="0015295A">
        <w:rPr>
          <w:rFonts w:ascii="黑体" w:eastAsia="黑体" w:hint="eastAsia"/>
          <w:b/>
          <w:sz w:val="28"/>
        </w:rPr>
        <w:t>13</w:t>
      </w:r>
      <w:r w:rsidRPr="004623BB">
        <w:rPr>
          <w:rFonts w:ascii="黑体" w:eastAsia="黑体" w:hint="eastAsia"/>
          <w:b/>
          <w:sz w:val="28"/>
        </w:rPr>
        <w:t>-</w:t>
      </w:r>
      <w:r>
        <w:rPr>
          <w:rFonts w:ascii="黑体" w:eastAsia="黑体" w:hint="eastAsia"/>
          <w:b/>
          <w:sz w:val="28"/>
        </w:rPr>
        <w:t>XX</w:t>
      </w:r>
      <w:r w:rsidRPr="004623BB">
        <w:rPr>
          <w:rFonts w:ascii="黑体" w:eastAsia="黑体" w:hint="eastAsia"/>
          <w:b/>
          <w:sz w:val="28"/>
        </w:rPr>
        <w:t>-</w:t>
      </w:r>
      <w:r>
        <w:rPr>
          <w:rFonts w:ascii="黑体" w:eastAsia="黑体" w:hint="eastAsia"/>
          <w:b/>
          <w:sz w:val="28"/>
        </w:rPr>
        <w:t xml:space="preserve">XX </w:t>
      </w:r>
      <w:r w:rsidRPr="004623BB">
        <w:rPr>
          <w:rFonts w:ascii="黑体" w:eastAsia="黑体" w:hint="eastAsia"/>
          <w:b/>
          <w:sz w:val="28"/>
        </w:rPr>
        <w:t xml:space="preserve"> 实施</w:t>
      </w:r>
    </w:p>
    <w:p w:rsidR="00FA43C8" w:rsidRPr="004623BB" w:rsidRDefault="00F64D08" w:rsidP="008C6AC0">
      <w:pPr>
        <w:spacing w:line="360" w:lineRule="auto"/>
        <w:jc w:val="center"/>
        <w:rPr>
          <w:rFonts w:ascii="黑体" w:eastAsia="黑体"/>
          <w:b/>
          <w:spacing w:val="20"/>
          <w:w w:val="135"/>
          <w:sz w:val="28"/>
        </w:rPr>
      </w:pPr>
      <w:r>
        <w:rPr>
          <w:rFonts w:ascii="黑体" w:eastAsia="黑体" w:hint="eastAsia"/>
          <w:b/>
          <w:spacing w:val="20"/>
          <w:w w:val="135"/>
          <w:sz w:val="30"/>
        </w:rPr>
        <w:t>个人作品(周涛)</w:t>
      </w:r>
      <w:r w:rsidR="00FA43C8">
        <w:rPr>
          <w:rFonts w:ascii="黑体" w:eastAsia="黑体" w:hint="eastAsia"/>
          <w:b/>
          <w:spacing w:val="20"/>
          <w:w w:val="135"/>
          <w:sz w:val="28"/>
        </w:rPr>
        <w:t xml:space="preserve">  </w:t>
      </w:r>
      <w:r w:rsidR="0015295A">
        <w:rPr>
          <w:rFonts w:ascii="黑体" w:eastAsia="黑体" w:hint="eastAsia"/>
          <w:b/>
          <w:spacing w:val="20"/>
          <w:w w:val="135"/>
          <w:sz w:val="28"/>
        </w:rPr>
        <w:t>X X</w:t>
      </w:r>
    </w:p>
    <w:p w:rsidR="00FA43C8" w:rsidRPr="00CD3F07" w:rsidRDefault="00FA43C8" w:rsidP="008C6AC0">
      <w:pPr>
        <w:spacing w:line="360" w:lineRule="auto"/>
        <w:sectPr w:rsidR="00FA43C8" w:rsidRPr="00CD3F07" w:rsidSect="009501DF">
          <w:footerReference w:type="first" r:id="rId8"/>
          <w:pgSz w:w="11906" w:h="16838"/>
          <w:pgMar w:top="1440" w:right="1800" w:bottom="1440" w:left="1800" w:header="851" w:footer="992" w:gutter="0"/>
          <w:cols w:space="425"/>
          <w:docGrid w:type="lines" w:linePitch="326"/>
        </w:sectPr>
      </w:pPr>
    </w:p>
    <w:p w:rsidR="006A5D11" w:rsidRDefault="006A5D11" w:rsidP="008C6AC0">
      <w:pPr>
        <w:pStyle w:val="TOC1"/>
      </w:pPr>
    </w:p>
    <w:p w:rsidR="006A5D11" w:rsidRPr="00C961FD" w:rsidRDefault="006A5D11" w:rsidP="008C6AC0">
      <w:pPr>
        <w:pStyle w:val="TOC1"/>
        <w:jc w:val="center"/>
        <w:rPr>
          <w:rFonts w:ascii="黑体" w:eastAsia="黑体" w:hAnsi="黑体"/>
          <w:sz w:val="32"/>
          <w:szCs w:val="32"/>
        </w:rPr>
      </w:pPr>
      <w:r w:rsidRPr="00C961FD">
        <w:rPr>
          <w:rFonts w:ascii="黑体" w:eastAsia="黑体" w:hAnsi="黑体" w:hint="eastAsia"/>
          <w:sz w:val="32"/>
          <w:szCs w:val="32"/>
        </w:rPr>
        <w:t>目    录</w:t>
      </w:r>
    </w:p>
    <w:p w:rsidR="006A5D11" w:rsidRDefault="006A5D11" w:rsidP="008C6AC0">
      <w:pPr>
        <w:pStyle w:val="TOC1"/>
      </w:pPr>
    </w:p>
    <w:p w:rsidR="003659EA" w:rsidRDefault="00AB6C02">
      <w:pPr>
        <w:pStyle w:val="TOC1"/>
        <w:tabs>
          <w:tab w:val="left" w:pos="420"/>
          <w:tab w:val="right" w:leader="dot" w:pos="8296"/>
        </w:tabs>
        <w:rPr>
          <w:rFonts w:asciiTheme="minorHAnsi" w:eastAsiaTheme="minorEastAsia" w:hAnsiTheme="minorHAnsi" w:cstheme="minorBidi"/>
          <w:bCs w:val="0"/>
          <w:caps w:val="0"/>
          <w:noProof/>
          <w:szCs w:val="22"/>
        </w:rPr>
      </w:pPr>
      <w:r>
        <w:rPr>
          <w:rFonts w:asciiTheme="majorEastAsia" w:eastAsiaTheme="majorEastAsia" w:hAnsiTheme="majorEastAsia"/>
          <w:b/>
          <w:bCs w:val="0"/>
          <w:caps w:val="0"/>
          <w:szCs w:val="21"/>
        </w:rPr>
        <w:fldChar w:fldCharType="begin"/>
      </w:r>
      <w:r>
        <w:rPr>
          <w:rFonts w:asciiTheme="majorEastAsia" w:eastAsiaTheme="majorEastAsia" w:hAnsiTheme="majorEastAsia"/>
          <w:b/>
          <w:bCs w:val="0"/>
          <w:caps w:val="0"/>
          <w:szCs w:val="21"/>
        </w:rPr>
        <w:instrText xml:space="preserve"> TOC \o "1-4" </w:instrText>
      </w:r>
      <w:r>
        <w:rPr>
          <w:rFonts w:asciiTheme="majorEastAsia" w:eastAsiaTheme="majorEastAsia" w:hAnsiTheme="majorEastAsia"/>
          <w:b/>
          <w:bCs w:val="0"/>
          <w:caps w:val="0"/>
          <w:szCs w:val="21"/>
        </w:rPr>
        <w:fldChar w:fldCharType="separate"/>
      </w:r>
      <w:r w:rsidR="003659EA" w:rsidRPr="00707412">
        <w:rPr>
          <w:rFonts w:ascii="黑体" w:hAnsi="黑体"/>
          <w:noProof/>
          <w:kern w:val="44"/>
        </w:rPr>
        <w:t>1</w:t>
      </w:r>
      <w:r w:rsidR="003659EA">
        <w:rPr>
          <w:rFonts w:asciiTheme="minorHAnsi" w:eastAsiaTheme="minorEastAsia" w:hAnsiTheme="minorHAnsi" w:cstheme="minorBidi"/>
          <w:bCs w:val="0"/>
          <w:caps w:val="0"/>
          <w:noProof/>
          <w:szCs w:val="22"/>
        </w:rPr>
        <w:tab/>
      </w:r>
      <w:r w:rsidR="003659EA" w:rsidRPr="00707412">
        <w:rPr>
          <w:rFonts w:ascii="黑体" w:hAnsi="黑体" w:hint="eastAsia"/>
          <w:noProof/>
          <w:kern w:val="44"/>
        </w:rPr>
        <w:t>目的</w:t>
      </w:r>
      <w:r w:rsidR="003659EA">
        <w:rPr>
          <w:noProof/>
        </w:rPr>
        <w:tab/>
      </w:r>
      <w:r w:rsidR="003659EA">
        <w:rPr>
          <w:noProof/>
        </w:rPr>
        <w:fldChar w:fldCharType="begin"/>
      </w:r>
      <w:r w:rsidR="003659EA">
        <w:rPr>
          <w:noProof/>
        </w:rPr>
        <w:instrText xml:space="preserve"> PAGEREF _Toc352083377 \h </w:instrText>
      </w:r>
      <w:r w:rsidR="003659EA">
        <w:rPr>
          <w:noProof/>
        </w:rPr>
      </w:r>
      <w:r w:rsidR="003659EA">
        <w:rPr>
          <w:noProof/>
        </w:rPr>
        <w:fldChar w:fldCharType="separate"/>
      </w:r>
      <w:r w:rsidR="003659EA">
        <w:rPr>
          <w:noProof/>
        </w:rPr>
        <w:t>4</w:t>
      </w:r>
      <w:r w:rsidR="003659EA">
        <w:rPr>
          <w:noProof/>
        </w:rPr>
        <w:fldChar w:fldCharType="end"/>
      </w:r>
    </w:p>
    <w:p w:rsidR="003659EA" w:rsidRDefault="003659EA">
      <w:pPr>
        <w:pStyle w:val="TOC1"/>
        <w:tabs>
          <w:tab w:val="left" w:pos="420"/>
          <w:tab w:val="right" w:leader="dot" w:pos="8296"/>
        </w:tabs>
        <w:rPr>
          <w:rFonts w:asciiTheme="minorHAnsi" w:eastAsiaTheme="minorEastAsia" w:hAnsiTheme="minorHAnsi" w:cstheme="minorBidi"/>
          <w:bCs w:val="0"/>
          <w:caps w:val="0"/>
          <w:noProof/>
          <w:szCs w:val="22"/>
        </w:rPr>
      </w:pPr>
      <w:r w:rsidRPr="00707412">
        <w:rPr>
          <w:rFonts w:ascii="黑体" w:hAnsi="黑体"/>
          <w:noProof/>
          <w:kern w:val="44"/>
        </w:rPr>
        <w:t>2</w:t>
      </w:r>
      <w:r>
        <w:rPr>
          <w:rFonts w:asciiTheme="minorHAnsi" w:eastAsiaTheme="minorEastAsia" w:hAnsiTheme="minorHAnsi" w:cstheme="minorBidi"/>
          <w:bCs w:val="0"/>
          <w:caps w:val="0"/>
          <w:noProof/>
          <w:szCs w:val="22"/>
        </w:rPr>
        <w:tab/>
      </w:r>
      <w:r w:rsidRPr="00707412">
        <w:rPr>
          <w:rFonts w:ascii="黑体" w:hAnsi="黑体" w:hint="eastAsia"/>
          <w:noProof/>
          <w:kern w:val="44"/>
        </w:rPr>
        <w:t>适用范围</w:t>
      </w:r>
      <w:r>
        <w:rPr>
          <w:noProof/>
        </w:rPr>
        <w:tab/>
      </w:r>
      <w:r>
        <w:rPr>
          <w:noProof/>
        </w:rPr>
        <w:fldChar w:fldCharType="begin"/>
      </w:r>
      <w:r>
        <w:rPr>
          <w:noProof/>
        </w:rPr>
        <w:instrText xml:space="preserve"> PAGEREF _Toc352083378 \h </w:instrText>
      </w:r>
      <w:r>
        <w:rPr>
          <w:noProof/>
        </w:rPr>
      </w:r>
      <w:r>
        <w:rPr>
          <w:noProof/>
        </w:rPr>
        <w:fldChar w:fldCharType="separate"/>
      </w:r>
      <w:r>
        <w:rPr>
          <w:noProof/>
        </w:rPr>
        <w:t>4</w:t>
      </w:r>
      <w:r>
        <w:rPr>
          <w:noProof/>
        </w:rPr>
        <w:fldChar w:fldCharType="end"/>
      </w:r>
    </w:p>
    <w:p w:rsidR="003659EA" w:rsidRDefault="003659EA">
      <w:pPr>
        <w:pStyle w:val="TOC1"/>
        <w:tabs>
          <w:tab w:val="left" w:pos="420"/>
          <w:tab w:val="right" w:leader="dot" w:pos="8296"/>
        </w:tabs>
        <w:rPr>
          <w:rFonts w:asciiTheme="minorHAnsi" w:eastAsiaTheme="minorEastAsia" w:hAnsiTheme="minorHAnsi" w:cstheme="minorBidi"/>
          <w:bCs w:val="0"/>
          <w:caps w:val="0"/>
          <w:noProof/>
          <w:szCs w:val="22"/>
        </w:rPr>
      </w:pPr>
      <w:r w:rsidRPr="00707412">
        <w:rPr>
          <w:rFonts w:ascii="黑体" w:hAnsi="黑体"/>
          <w:noProof/>
          <w:kern w:val="44"/>
        </w:rPr>
        <w:t>3</w:t>
      </w:r>
      <w:r>
        <w:rPr>
          <w:rFonts w:asciiTheme="minorHAnsi" w:eastAsiaTheme="minorEastAsia" w:hAnsiTheme="minorHAnsi" w:cstheme="minorBidi"/>
          <w:bCs w:val="0"/>
          <w:caps w:val="0"/>
          <w:noProof/>
          <w:szCs w:val="22"/>
        </w:rPr>
        <w:tab/>
      </w:r>
      <w:r w:rsidRPr="00707412">
        <w:rPr>
          <w:rFonts w:ascii="黑体" w:hAnsi="黑体" w:hint="eastAsia"/>
          <w:noProof/>
          <w:kern w:val="44"/>
        </w:rPr>
        <w:t>功能特征</w:t>
      </w:r>
      <w:r>
        <w:rPr>
          <w:noProof/>
        </w:rPr>
        <w:tab/>
      </w:r>
      <w:r>
        <w:rPr>
          <w:noProof/>
        </w:rPr>
        <w:fldChar w:fldCharType="begin"/>
      </w:r>
      <w:r>
        <w:rPr>
          <w:noProof/>
        </w:rPr>
        <w:instrText xml:space="preserve"> PAGEREF _Toc352083379 \h </w:instrText>
      </w:r>
      <w:r>
        <w:rPr>
          <w:noProof/>
        </w:rPr>
      </w:r>
      <w:r>
        <w:rPr>
          <w:noProof/>
        </w:rPr>
        <w:fldChar w:fldCharType="separate"/>
      </w:r>
      <w:r>
        <w:rPr>
          <w:noProof/>
        </w:rPr>
        <w:t>4</w:t>
      </w:r>
      <w:r>
        <w:rPr>
          <w:noProof/>
        </w:rPr>
        <w:fldChar w:fldCharType="end"/>
      </w:r>
    </w:p>
    <w:p w:rsidR="003659EA" w:rsidRDefault="003659EA">
      <w:pPr>
        <w:pStyle w:val="TOC1"/>
        <w:tabs>
          <w:tab w:val="left" w:pos="420"/>
          <w:tab w:val="right" w:leader="dot" w:pos="8296"/>
        </w:tabs>
        <w:rPr>
          <w:rFonts w:asciiTheme="minorHAnsi" w:eastAsiaTheme="minorEastAsia" w:hAnsiTheme="minorHAnsi" w:cstheme="minorBidi"/>
          <w:bCs w:val="0"/>
          <w:caps w:val="0"/>
          <w:noProof/>
          <w:szCs w:val="22"/>
        </w:rPr>
      </w:pPr>
      <w:r w:rsidRPr="00707412">
        <w:rPr>
          <w:rFonts w:ascii="黑体" w:hAnsi="黑体"/>
          <w:noProof/>
          <w:kern w:val="44"/>
        </w:rPr>
        <w:t>4</w:t>
      </w:r>
      <w:r>
        <w:rPr>
          <w:rFonts w:asciiTheme="minorHAnsi" w:eastAsiaTheme="minorEastAsia" w:hAnsiTheme="minorHAnsi" w:cstheme="minorBidi"/>
          <w:bCs w:val="0"/>
          <w:caps w:val="0"/>
          <w:noProof/>
          <w:szCs w:val="22"/>
        </w:rPr>
        <w:tab/>
      </w:r>
      <w:r w:rsidRPr="00707412">
        <w:rPr>
          <w:rFonts w:ascii="黑体" w:hAnsi="黑体" w:hint="eastAsia"/>
          <w:noProof/>
          <w:kern w:val="44"/>
        </w:rPr>
        <w:t>安装及卸载</w:t>
      </w:r>
      <w:r>
        <w:rPr>
          <w:noProof/>
        </w:rPr>
        <w:tab/>
      </w:r>
      <w:r>
        <w:rPr>
          <w:noProof/>
        </w:rPr>
        <w:fldChar w:fldCharType="begin"/>
      </w:r>
      <w:r>
        <w:rPr>
          <w:noProof/>
        </w:rPr>
        <w:instrText xml:space="preserve"> PAGEREF _Toc352083380 \h </w:instrText>
      </w:r>
      <w:r>
        <w:rPr>
          <w:noProof/>
        </w:rPr>
      </w:r>
      <w:r>
        <w:rPr>
          <w:noProof/>
        </w:rPr>
        <w:fldChar w:fldCharType="separate"/>
      </w:r>
      <w:r>
        <w:rPr>
          <w:noProof/>
        </w:rPr>
        <w:t>5</w:t>
      </w:r>
      <w:r>
        <w:rPr>
          <w:noProof/>
        </w:rPr>
        <w:fldChar w:fldCharType="end"/>
      </w:r>
    </w:p>
    <w:p w:rsidR="003659EA" w:rsidRDefault="003659EA">
      <w:pPr>
        <w:pStyle w:val="TOC1"/>
        <w:tabs>
          <w:tab w:val="left" w:pos="420"/>
          <w:tab w:val="right" w:leader="dot" w:pos="8296"/>
        </w:tabs>
        <w:rPr>
          <w:rFonts w:asciiTheme="minorHAnsi" w:eastAsiaTheme="minorEastAsia" w:hAnsiTheme="minorHAnsi" w:cstheme="minorBidi"/>
          <w:bCs w:val="0"/>
          <w:caps w:val="0"/>
          <w:noProof/>
          <w:szCs w:val="22"/>
        </w:rPr>
      </w:pPr>
      <w:r w:rsidRPr="00707412">
        <w:rPr>
          <w:rFonts w:ascii="黑体" w:hAnsi="黑体"/>
          <w:noProof/>
          <w:kern w:val="44"/>
        </w:rPr>
        <w:t>5</w:t>
      </w:r>
      <w:r>
        <w:rPr>
          <w:rFonts w:asciiTheme="minorHAnsi" w:eastAsiaTheme="minorEastAsia" w:hAnsiTheme="minorHAnsi" w:cstheme="minorBidi"/>
          <w:bCs w:val="0"/>
          <w:caps w:val="0"/>
          <w:noProof/>
          <w:szCs w:val="22"/>
        </w:rPr>
        <w:tab/>
      </w:r>
      <w:r w:rsidRPr="00707412">
        <w:rPr>
          <w:rFonts w:ascii="黑体" w:hAnsi="黑体" w:hint="eastAsia"/>
          <w:noProof/>
          <w:kern w:val="44"/>
        </w:rPr>
        <w:t>软件操作说明</w:t>
      </w:r>
      <w:r>
        <w:rPr>
          <w:noProof/>
        </w:rPr>
        <w:tab/>
      </w:r>
      <w:r>
        <w:rPr>
          <w:noProof/>
        </w:rPr>
        <w:fldChar w:fldCharType="begin"/>
      </w:r>
      <w:r>
        <w:rPr>
          <w:noProof/>
        </w:rPr>
        <w:instrText xml:space="preserve"> PAGEREF _Toc352083381 \h </w:instrText>
      </w:r>
      <w:r>
        <w:rPr>
          <w:noProof/>
        </w:rPr>
      </w:r>
      <w:r>
        <w:rPr>
          <w:noProof/>
        </w:rPr>
        <w:fldChar w:fldCharType="separate"/>
      </w:r>
      <w:r>
        <w:rPr>
          <w:noProof/>
        </w:rPr>
        <w:t>6</w:t>
      </w:r>
      <w:r>
        <w:rPr>
          <w:noProof/>
        </w:rPr>
        <w:fldChar w:fldCharType="end"/>
      </w:r>
    </w:p>
    <w:p w:rsidR="003659EA" w:rsidRDefault="003659EA">
      <w:pPr>
        <w:pStyle w:val="TOC2"/>
        <w:tabs>
          <w:tab w:val="left" w:pos="960"/>
          <w:tab w:val="right" w:leader="dot" w:pos="8296"/>
        </w:tabs>
        <w:rPr>
          <w:rFonts w:asciiTheme="minorHAnsi" w:eastAsiaTheme="minorEastAsia" w:hAnsiTheme="minorHAnsi" w:cstheme="minorBidi"/>
          <w:bCs w:val="0"/>
          <w:caps w:val="0"/>
          <w:noProof/>
          <w:szCs w:val="22"/>
        </w:rPr>
      </w:pPr>
      <w:r w:rsidRPr="00707412">
        <w:rPr>
          <w:rFonts w:ascii="黑体" w:eastAsia="黑体" w:hAnsi="黑体"/>
          <w:bCs w:val="0"/>
          <w:noProof/>
          <w:kern w:val="44"/>
        </w:rPr>
        <w:t>5.1</w:t>
      </w:r>
      <w:r>
        <w:rPr>
          <w:rFonts w:asciiTheme="minorHAnsi" w:eastAsiaTheme="minorEastAsia" w:hAnsiTheme="minorHAnsi" w:cstheme="minorBidi"/>
          <w:bCs w:val="0"/>
          <w:caps w:val="0"/>
          <w:noProof/>
          <w:szCs w:val="22"/>
        </w:rPr>
        <w:tab/>
      </w:r>
      <w:r w:rsidRPr="00707412">
        <w:rPr>
          <w:rFonts w:ascii="黑体" w:eastAsia="黑体" w:hAnsi="黑体"/>
          <w:noProof/>
          <w:kern w:val="44"/>
        </w:rPr>
        <w:t>Design-Time</w:t>
      </w:r>
      <w:r w:rsidRPr="00707412">
        <w:rPr>
          <w:rFonts w:ascii="黑体" w:eastAsia="黑体" w:hAnsi="黑体" w:hint="eastAsia"/>
          <w:noProof/>
          <w:kern w:val="44"/>
        </w:rPr>
        <w:t>下标注的添加及查看</w:t>
      </w:r>
      <w:r>
        <w:rPr>
          <w:noProof/>
        </w:rPr>
        <w:tab/>
      </w:r>
      <w:r>
        <w:rPr>
          <w:noProof/>
        </w:rPr>
        <w:fldChar w:fldCharType="begin"/>
      </w:r>
      <w:r>
        <w:rPr>
          <w:noProof/>
        </w:rPr>
        <w:instrText xml:space="preserve"> PAGEREF _Toc352083382 \h </w:instrText>
      </w:r>
      <w:r>
        <w:rPr>
          <w:noProof/>
        </w:rPr>
      </w:r>
      <w:r>
        <w:rPr>
          <w:noProof/>
        </w:rPr>
        <w:fldChar w:fldCharType="separate"/>
      </w:r>
      <w:r>
        <w:rPr>
          <w:noProof/>
        </w:rPr>
        <w:t>6</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5.1.1 Design-Time</w:t>
      </w:r>
      <w:r w:rsidRPr="00707412">
        <w:rPr>
          <w:rFonts w:ascii="黑体" w:eastAsia="黑体" w:hAnsi="黑体" w:hint="eastAsia"/>
          <w:noProof/>
        </w:rPr>
        <w:t>下标注数据定位</w:t>
      </w:r>
      <w:r>
        <w:rPr>
          <w:noProof/>
        </w:rPr>
        <w:tab/>
      </w:r>
      <w:r>
        <w:rPr>
          <w:noProof/>
        </w:rPr>
        <w:fldChar w:fldCharType="begin"/>
      </w:r>
      <w:r>
        <w:rPr>
          <w:noProof/>
        </w:rPr>
        <w:instrText xml:space="preserve"> PAGEREF _Toc352083383 \h </w:instrText>
      </w:r>
      <w:r>
        <w:rPr>
          <w:noProof/>
        </w:rPr>
      </w:r>
      <w:r>
        <w:rPr>
          <w:noProof/>
        </w:rPr>
        <w:fldChar w:fldCharType="separate"/>
      </w:r>
      <w:r>
        <w:rPr>
          <w:noProof/>
        </w:rPr>
        <w:t>6</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5.1.2</w:t>
      </w:r>
      <w:r w:rsidRPr="00707412">
        <w:rPr>
          <w:rFonts w:ascii="黑体" w:eastAsia="黑体" w:hAnsi="黑体" w:hint="eastAsia"/>
          <w:noProof/>
        </w:rPr>
        <w:t xml:space="preserve"> 标注界面的启用</w:t>
      </w:r>
      <w:r>
        <w:rPr>
          <w:noProof/>
        </w:rPr>
        <w:tab/>
      </w:r>
      <w:r>
        <w:rPr>
          <w:noProof/>
        </w:rPr>
        <w:fldChar w:fldCharType="begin"/>
      </w:r>
      <w:r>
        <w:rPr>
          <w:noProof/>
        </w:rPr>
        <w:instrText xml:space="preserve"> PAGEREF _Toc352083384 \h </w:instrText>
      </w:r>
      <w:r>
        <w:rPr>
          <w:noProof/>
        </w:rPr>
      </w:r>
      <w:r>
        <w:rPr>
          <w:noProof/>
        </w:rPr>
        <w:fldChar w:fldCharType="separate"/>
      </w:r>
      <w:r>
        <w:rPr>
          <w:noProof/>
        </w:rPr>
        <w:t>7</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5.1.3</w:t>
      </w:r>
      <w:r w:rsidRPr="00707412">
        <w:rPr>
          <w:rFonts w:ascii="黑体" w:eastAsia="黑体" w:hAnsi="黑体" w:hint="eastAsia"/>
          <w:noProof/>
        </w:rPr>
        <w:t xml:space="preserve"> 界面元素标注控制</w:t>
      </w:r>
      <w:r>
        <w:rPr>
          <w:noProof/>
        </w:rPr>
        <w:tab/>
      </w:r>
      <w:r>
        <w:rPr>
          <w:noProof/>
        </w:rPr>
        <w:fldChar w:fldCharType="begin"/>
      </w:r>
      <w:r>
        <w:rPr>
          <w:noProof/>
        </w:rPr>
        <w:instrText xml:space="preserve"> PAGEREF _Toc352083385 \h </w:instrText>
      </w:r>
      <w:r>
        <w:rPr>
          <w:noProof/>
        </w:rPr>
      </w:r>
      <w:r>
        <w:rPr>
          <w:noProof/>
        </w:rPr>
        <w:fldChar w:fldCharType="separate"/>
      </w:r>
      <w:r>
        <w:rPr>
          <w:noProof/>
        </w:rPr>
        <w:t>8</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5.1.4</w:t>
      </w:r>
      <w:r w:rsidRPr="00707412">
        <w:rPr>
          <w:rFonts w:ascii="黑体" w:eastAsia="黑体" w:hAnsi="黑体" w:hint="eastAsia"/>
          <w:noProof/>
        </w:rPr>
        <w:t xml:space="preserve"> 标注的查看</w:t>
      </w:r>
      <w:r w:rsidRPr="00707412">
        <w:rPr>
          <w:rFonts w:ascii="黑体" w:eastAsia="黑体" w:hAnsi="黑体"/>
          <w:noProof/>
        </w:rPr>
        <w:t>(</w:t>
      </w:r>
      <w:r w:rsidRPr="00707412">
        <w:rPr>
          <w:rFonts w:ascii="黑体" w:eastAsia="黑体" w:hAnsi="黑体" w:hint="eastAsia"/>
          <w:noProof/>
        </w:rPr>
        <w:t>编辑功能即将实现</w:t>
      </w:r>
      <w:r w:rsidRPr="00707412">
        <w:rPr>
          <w:rFonts w:ascii="黑体" w:eastAsia="黑体" w:hAnsi="黑体"/>
          <w:noProof/>
        </w:rPr>
        <w:t>)</w:t>
      </w:r>
      <w:r>
        <w:rPr>
          <w:noProof/>
        </w:rPr>
        <w:tab/>
      </w:r>
      <w:r>
        <w:rPr>
          <w:noProof/>
        </w:rPr>
        <w:fldChar w:fldCharType="begin"/>
      </w:r>
      <w:r>
        <w:rPr>
          <w:noProof/>
        </w:rPr>
        <w:instrText xml:space="preserve"> PAGEREF _Toc352083386 \h </w:instrText>
      </w:r>
      <w:r>
        <w:rPr>
          <w:noProof/>
        </w:rPr>
      </w:r>
      <w:r>
        <w:rPr>
          <w:noProof/>
        </w:rPr>
        <w:fldChar w:fldCharType="separate"/>
      </w:r>
      <w:r>
        <w:rPr>
          <w:noProof/>
        </w:rPr>
        <w:t>9</w:t>
      </w:r>
      <w:r>
        <w:rPr>
          <w:noProof/>
        </w:rPr>
        <w:fldChar w:fldCharType="end"/>
      </w:r>
    </w:p>
    <w:p w:rsidR="003659EA" w:rsidRDefault="003659EA">
      <w:pPr>
        <w:pStyle w:val="TOC2"/>
        <w:tabs>
          <w:tab w:val="left" w:pos="960"/>
          <w:tab w:val="right" w:leader="dot" w:pos="8296"/>
        </w:tabs>
        <w:rPr>
          <w:rFonts w:asciiTheme="minorHAnsi" w:eastAsiaTheme="minorEastAsia" w:hAnsiTheme="minorHAnsi" w:cstheme="minorBidi"/>
          <w:bCs w:val="0"/>
          <w:caps w:val="0"/>
          <w:noProof/>
          <w:szCs w:val="22"/>
        </w:rPr>
      </w:pPr>
      <w:r w:rsidRPr="00707412">
        <w:rPr>
          <w:rFonts w:ascii="黑体" w:eastAsia="黑体" w:hAnsi="黑体"/>
          <w:noProof/>
          <w:kern w:val="44"/>
        </w:rPr>
        <w:t>5.2</w:t>
      </w:r>
      <w:r>
        <w:rPr>
          <w:rFonts w:asciiTheme="minorHAnsi" w:eastAsiaTheme="minorEastAsia" w:hAnsiTheme="minorHAnsi" w:cstheme="minorBidi"/>
          <w:bCs w:val="0"/>
          <w:caps w:val="0"/>
          <w:noProof/>
          <w:szCs w:val="22"/>
        </w:rPr>
        <w:tab/>
      </w:r>
      <w:r w:rsidRPr="00707412">
        <w:rPr>
          <w:rFonts w:ascii="黑体" w:hAnsi="黑体"/>
          <w:noProof/>
          <w:kern w:val="44"/>
        </w:rPr>
        <w:t>Run-Time</w:t>
      </w:r>
      <w:r w:rsidRPr="00707412">
        <w:rPr>
          <w:rFonts w:ascii="黑体" w:hAnsi="黑体" w:hint="eastAsia"/>
          <w:noProof/>
          <w:kern w:val="44"/>
        </w:rPr>
        <w:t>下标注的查看及编辑</w:t>
      </w:r>
      <w:r>
        <w:rPr>
          <w:noProof/>
        </w:rPr>
        <w:tab/>
      </w:r>
      <w:r>
        <w:rPr>
          <w:noProof/>
        </w:rPr>
        <w:fldChar w:fldCharType="begin"/>
      </w:r>
      <w:r>
        <w:rPr>
          <w:noProof/>
        </w:rPr>
        <w:instrText xml:space="preserve"> PAGEREF _Toc352083387 \h </w:instrText>
      </w:r>
      <w:r>
        <w:rPr>
          <w:noProof/>
        </w:rPr>
      </w:r>
      <w:r>
        <w:rPr>
          <w:noProof/>
        </w:rPr>
        <w:fldChar w:fldCharType="separate"/>
      </w:r>
      <w:r>
        <w:rPr>
          <w:noProof/>
        </w:rPr>
        <w:t>10</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5.2.1</w:t>
      </w:r>
      <w:r>
        <w:rPr>
          <w:rFonts w:hint="eastAsia"/>
          <w:noProof/>
        </w:rPr>
        <w:t xml:space="preserve"> </w:t>
      </w:r>
      <w:r>
        <w:rPr>
          <w:rFonts w:hint="eastAsia"/>
          <w:noProof/>
        </w:rPr>
        <w:t>未启用界面的标注查看</w:t>
      </w:r>
      <w:r>
        <w:rPr>
          <w:noProof/>
        </w:rPr>
        <w:tab/>
      </w:r>
      <w:r>
        <w:rPr>
          <w:noProof/>
        </w:rPr>
        <w:fldChar w:fldCharType="begin"/>
      </w:r>
      <w:r>
        <w:rPr>
          <w:noProof/>
        </w:rPr>
        <w:instrText xml:space="preserve"> PAGEREF _Toc352083388 \h </w:instrText>
      </w:r>
      <w:r>
        <w:rPr>
          <w:noProof/>
        </w:rPr>
      </w:r>
      <w:r>
        <w:rPr>
          <w:noProof/>
        </w:rPr>
        <w:fldChar w:fldCharType="separate"/>
      </w:r>
      <w:r>
        <w:rPr>
          <w:noProof/>
        </w:rPr>
        <w:t>10</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5.2.2</w:t>
      </w:r>
      <w:r>
        <w:rPr>
          <w:rFonts w:hint="eastAsia"/>
          <w:noProof/>
        </w:rPr>
        <w:t xml:space="preserve"> </w:t>
      </w:r>
      <w:r>
        <w:rPr>
          <w:rFonts w:hint="eastAsia"/>
          <w:noProof/>
        </w:rPr>
        <w:t>启用界面的标注查看</w:t>
      </w:r>
      <w:r>
        <w:rPr>
          <w:noProof/>
        </w:rPr>
        <w:tab/>
      </w:r>
      <w:r>
        <w:rPr>
          <w:noProof/>
        </w:rPr>
        <w:fldChar w:fldCharType="begin"/>
      </w:r>
      <w:r>
        <w:rPr>
          <w:noProof/>
        </w:rPr>
        <w:instrText xml:space="preserve"> PAGEREF _Toc352083389 \h </w:instrText>
      </w:r>
      <w:r>
        <w:rPr>
          <w:noProof/>
        </w:rPr>
      </w:r>
      <w:r>
        <w:rPr>
          <w:noProof/>
        </w:rPr>
        <w:fldChar w:fldCharType="separate"/>
      </w:r>
      <w:r>
        <w:rPr>
          <w:noProof/>
        </w:rPr>
        <w:t>10</w:t>
      </w:r>
      <w:r>
        <w:rPr>
          <w:noProof/>
        </w:rPr>
        <w:fldChar w:fldCharType="end"/>
      </w:r>
    </w:p>
    <w:p w:rsidR="003659EA" w:rsidRDefault="003659EA">
      <w:pPr>
        <w:pStyle w:val="TOC2"/>
        <w:tabs>
          <w:tab w:val="left" w:pos="960"/>
          <w:tab w:val="right" w:leader="dot" w:pos="8296"/>
        </w:tabs>
        <w:rPr>
          <w:rFonts w:asciiTheme="minorHAnsi" w:eastAsiaTheme="minorEastAsia" w:hAnsiTheme="minorHAnsi" w:cstheme="minorBidi"/>
          <w:bCs w:val="0"/>
          <w:caps w:val="0"/>
          <w:noProof/>
          <w:szCs w:val="22"/>
        </w:rPr>
      </w:pPr>
      <w:r w:rsidRPr="00707412">
        <w:rPr>
          <w:rFonts w:ascii="黑体" w:eastAsia="黑体" w:hAnsi="黑体"/>
          <w:noProof/>
          <w:kern w:val="44"/>
        </w:rPr>
        <w:t>5.3</w:t>
      </w:r>
      <w:r>
        <w:rPr>
          <w:rFonts w:asciiTheme="minorHAnsi" w:eastAsiaTheme="minorEastAsia" w:hAnsiTheme="minorHAnsi" w:cstheme="minorBidi"/>
          <w:bCs w:val="0"/>
          <w:caps w:val="0"/>
          <w:noProof/>
          <w:szCs w:val="22"/>
        </w:rPr>
        <w:tab/>
      </w:r>
      <w:r w:rsidRPr="00707412">
        <w:rPr>
          <w:rFonts w:ascii="黑体" w:hAnsi="黑体" w:hint="eastAsia"/>
          <w:noProof/>
          <w:kern w:val="44"/>
        </w:rPr>
        <w:t>标注选项</w:t>
      </w:r>
      <w:r>
        <w:rPr>
          <w:noProof/>
        </w:rPr>
        <w:tab/>
      </w:r>
      <w:r>
        <w:rPr>
          <w:noProof/>
        </w:rPr>
        <w:fldChar w:fldCharType="begin"/>
      </w:r>
      <w:r>
        <w:rPr>
          <w:noProof/>
        </w:rPr>
        <w:instrText xml:space="preserve"> PAGEREF _Toc352083390 \h </w:instrText>
      </w:r>
      <w:r>
        <w:rPr>
          <w:noProof/>
        </w:rPr>
      </w:r>
      <w:r>
        <w:rPr>
          <w:noProof/>
        </w:rPr>
        <w:fldChar w:fldCharType="separate"/>
      </w:r>
      <w:r>
        <w:rPr>
          <w:noProof/>
        </w:rPr>
        <w:t>15</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5.3.1</w:t>
      </w:r>
      <w:r>
        <w:rPr>
          <w:rFonts w:hint="eastAsia"/>
          <w:noProof/>
        </w:rPr>
        <w:t xml:space="preserve"> </w:t>
      </w:r>
      <w:r>
        <w:rPr>
          <w:rFonts w:hint="eastAsia"/>
          <w:noProof/>
        </w:rPr>
        <w:t>标注设置</w:t>
      </w:r>
      <w:r>
        <w:rPr>
          <w:noProof/>
        </w:rPr>
        <w:tab/>
      </w:r>
      <w:r>
        <w:rPr>
          <w:noProof/>
        </w:rPr>
        <w:fldChar w:fldCharType="begin"/>
      </w:r>
      <w:r>
        <w:rPr>
          <w:noProof/>
        </w:rPr>
        <w:instrText xml:space="preserve"> PAGEREF _Toc352083391 \h </w:instrText>
      </w:r>
      <w:r>
        <w:rPr>
          <w:noProof/>
        </w:rPr>
      </w:r>
      <w:r>
        <w:rPr>
          <w:noProof/>
        </w:rPr>
        <w:fldChar w:fldCharType="separate"/>
      </w:r>
      <w:r>
        <w:rPr>
          <w:noProof/>
        </w:rPr>
        <w:t>15</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5.3.2</w:t>
      </w:r>
      <w:r>
        <w:rPr>
          <w:rFonts w:hint="eastAsia"/>
          <w:noProof/>
        </w:rPr>
        <w:t xml:space="preserve"> </w:t>
      </w:r>
      <w:r>
        <w:rPr>
          <w:rFonts w:hint="eastAsia"/>
          <w:noProof/>
        </w:rPr>
        <w:t>标注数据的导出及回滚</w:t>
      </w:r>
      <w:r>
        <w:rPr>
          <w:noProof/>
        </w:rPr>
        <w:tab/>
      </w:r>
      <w:r>
        <w:rPr>
          <w:noProof/>
        </w:rPr>
        <w:fldChar w:fldCharType="begin"/>
      </w:r>
      <w:r>
        <w:rPr>
          <w:noProof/>
        </w:rPr>
        <w:instrText xml:space="preserve"> PAGEREF _Toc352083392 \h </w:instrText>
      </w:r>
      <w:r>
        <w:rPr>
          <w:noProof/>
        </w:rPr>
      </w:r>
      <w:r>
        <w:rPr>
          <w:noProof/>
        </w:rPr>
        <w:fldChar w:fldCharType="separate"/>
      </w:r>
      <w:r>
        <w:rPr>
          <w:noProof/>
        </w:rPr>
        <w:t>17</w:t>
      </w:r>
      <w:r>
        <w:rPr>
          <w:noProof/>
        </w:rPr>
        <w:fldChar w:fldCharType="end"/>
      </w:r>
    </w:p>
    <w:p w:rsidR="003659EA" w:rsidRDefault="003659EA">
      <w:pPr>
        <w:pStyle w:val="TOC3"/>
        <w:tabs>
          <w:tab w:val="right" w:leader="dot" w:pos="8296"/>
        </w:tabs>
        <w:rPr>
          <w:rFonts w:asciiTheme="minorHAnsi" w:eastAsiaTheme="minorEastAsia" w:hAnsiTheme="minorHAnsi" w:cstheme="minorBidi"/>
          <w:caps w:val="0"/>
          <w:noProof/>
          <w:szCs w:val="22"/>
        </w:rPr>
      </w:pPr>
      <w:r w:rsidRPr="00707412">
        <w:rPr>
          <w:rFonts w:ascii="黑体" w:eastAsia="黑体" w:hAnsi="黑体"/>
          <w:noProof/>
        </w:rPr>
        <w:t>5.3.3</w:t>
      </w:r>
      <w:r>
        <w:rPr>
          <w:rFonts w:hint="eastAsia"/>
          <w:noProof/>
        </w:rPr>
        <w:t xml:space="preserve"> </w:t>
      </w:r>
      <w:r>
        <w:rPr>
          <w:rFonts w:hint="eastAsia"/>
          <w:noProof/>
        </w:rPr>
        <w:t>设计文档导出</w:t>
      </w:r>
      <w:r>
        <w:rPr>
          <w:noProof/>
        </w:rPr>
        <w:tab/>
      </w:r>
      <w:r>
        <w:rPr>
          <w:noProof/>
        </w:rPr>
        <w:fldChar w:fldCharType="begin"/>
      </w:r>
      <w:r>
        <w:rPr>
          <w:noProof/>
        </w:rPr>
        <w:instrText xml:space="preserve"> PAGEREF _Toc352083393 \h </w:instrText>
      </w:r>
      <w:r>
        <w:rPr>
          <w:noProof/>
        </w:rPr>
      </w:r>
      <w:r>
        <w:rPr>
          <w:noProof/>
        </w:rPr>
        <w:fldChar w:fldCharType="separate"/>
      </w:r>
      <w:r>
        <w:rPr>
          <w:noProof/>
        </w:rPr>
        <w:t>17</w:t>
      </w:r>
      <w:r>
        <w:rPr>
          <w:noProof/>
        </w:rPr>
        <w:fldChar w:fldCharType="end"/>
      </w:r>
    </w:p>
    <w:p w:rsidR="003659EA" w:rsidRDefault="003659EA">
      <w:pPr>
        <w:pStyle w:val="TOC1"/>
        <w:tabs>
          <w:tab w:val="left" w:pos="420"/>
          <w:tab w:val="right" w:leader="dot" w:pos="8296"/>
        </w:tabs>
        <w:rPr>
          <w:rFonts w:asciiTheme="minorHAnsi" w:eastAsiaTheme="minorEastAsia" w:hAnsiTheme="minorHAnsi" w:cstheme="minorBidi"/>
          <w:bCs w:val="0"/>
          <w:caps w:val="0"/>
          <w:noProof/>
          <w:szCs w:val="22"/>
        </w:rPr>
      </w:pPr>
      <w:r w:rsidRPr="00707412">
        <w:rPr>
          <w:rFonts w:ascii="黑体" w:hAnsi="黑体"/>
          <w:noProof/>
          <w:kern w:val="44"/>
        </w:rPr>
        <w:t>6</w:t>
      </w:r>
      <w:r>
        <w:rPr>
          <w:rFonts w:asciiTheme="minorHAnsi" w:eastAsiaTheme="minorEastAsia" w:hAnsiTheme="minorHAnsi" w:cstheme="minorBidi"/>
          <w:bCs w:val="0"/>
          <w:caps w:val="0"/>
          <w:noProof/>
          <w:szCs w:val="22"/>
        </w:rPr>
        <w:tab/>
      </w:r>
      <w:r w:rsidRPr="00707412">
        <w:rPr>
          <w:rFonts w:ascii="黑体" w:hAnsi="黑体" w:hint="eastAsia"/>
          <w:noProof/>
          <w:kern w:val="44"/>
        </w:rPr>
        <w:t>已知缺陷</w:t>
      </w:r>
      <w:r>
        <w:rPr>
          <w:noProof/>
        </w:rPr>
        <w:tab/>
      </w:r>
      <w:r>
        <w:rPr>
          <w:noProof/>
        </w:rPr>
        <w:fldChar w:fldCharType="begin"/>
      </w:r>
      <w:r>
        <w:rPr>
          <w:noProof/>
        </w:rPr>
        <w:instrText xml:space="preserve"> PAGEREF _Toc352083394 \h </w:instrText>
      </w:r>
      <w:r>
        <w:rPr>
          <w:noProof/>
        </w:rPr>
      </w:r>
      <w:r>
        <w:rPr>
          <w:noProof/>
        </w:rPr>
        <w:fldChar w:fldCharType="separate"/>
      </w:r>
      <w:r>
        <w:rPr>
          <w:noProof/>
        </w:rPr>
        <w:t>22</w:t>
      </w:r>
      <w:r>
        <w:rPr>
          <w:noProof/>
        </w:rPr>
        <w:fldChar w:fldCharType="end"/>
      </w:r>
    </w:p>
    <w:p w:rsidR="006A5D11" w:rsidRPr="001A4271" w:rsidRDefault="00AB6C02" w:rsidP="008C6AC0">
      <w:pPr>
        <w:spacing w:line="360" w:lineRule="auto"/>
        <w:rPr>
          <w:rFonts w:asciiTheme="minorEastAsia" w:eastAsiaTheme="minorEastAsia" w:hAnsiTheme="minorEastAsia"/>
          <w:b/>
          <w:noProof/>
          <w:sz w:val="28"/>
          <w:szCs w:val="28"/>
        </w:rPr>
      </w:pPr>
      <w:r>
        <w:rPr>
          <w:rFonts w:asciiTheme="majorEastAsia" w:eastAsiaTheme="majorEastAsia" w:hAnsiTheme="majorEastAsia"/>
          <w:b/>
          <w:bCs/>
          <w:caps/>
          <w:sz w:val="21"/>
          <w:szCs w:val="21"/>
        </w:rPr>
        <w:fldChar w:fldCharType="end"/>
      </w:r>
    </w:p>
    <w:p w:rsidR="006A5D11" w:rsidRPr="00D24514" w:rsidRDefault="006A5D11" w:rsidP="008C6AC0">
      <w:pPr>
        <w:spacing w:line="360" w:lineRule="auto"/>
        <w:rPr>
          <w:sz w:val="32"/>
          <w:szCs w:val="32"/>
        </w:rPr>
      </w:pPr>
    </w:p>
    <w:p w:rsidR="006A5D11" w:rsidRDefault="006A5D11" w:rsidP="008C6AC0">
      <w:pPr>
        <w:pStyle w:val="TOC3"/>
        <w:ind w:left="446"/>
      </w:pPr>
    </w:p>
    <w:p w:rsidR="006A5D11" w:rsidRDefault="006A5D11" w:rsidP="008C6AC0">
      <w:pPr>
        <w:widowControl/>
        <w:spacing w:line="360" w:lineRule="auto"/>
        <w:jc w:val="left"/>
        <w:rPr>
          <w:rFonts w:ascii="黑体" w:eastAsia="黑体"/>
          <w:sz w:val="32"/>
          <w:szCs w:val="32"/>
        </w:rPr>
      </w:pPr>
      <w:r>
        <w:rPr>
          <w:rFonts w:ascii="黑体" w:eastAsia="黑体"/>
          <w:sz w:val="32"/>
          <w:szCs w:val="32"/>
        </w:rPr>
        <w:br w:type="page"/>
      </w:r>
    </w:p>
    <w:p w:rsidR="00FA43C8" w:rsidRPr="00D24514" w:rsidRDefault="006C613F" w:rsidP="008C6AC0">
      <w:pPr>
        <w:spacing w:line="360" w:lineRule="auto"/>
        <w:jc w:val="center"/>
        <w:rPr>
          <w:sz w:val="32"/>
          <w:szCs w:val="32"/>
        </w:rPr>
      </w:pPr>
      <w:r>
        <w:rPr>
          <w:rFonts w:ascii="黑体" w:eastAsia="黑体" w:hint="eastAsia"/>
          <w:sz w:val="32"/>
          <w:szCs w:val="32"/>
        </w:rPr>
        <w:lastRenderedPageBreak/>
        <w:t>WPF界面设计标注工具</w:t>
      </w:r>
    </w:p>
    <w:p w:rsidR="00FA43C8" w:rsidRPr="00F14CA5" w:rsidRDefault="00FA43C8" w:rsidP="008C6AC0">
      <w:pPr>
        <w:pStyle w:val="a"/>
        <w:spacing w:line="360" w:lineRule="auto"/>
        <w:ind w:firstLine="480"/>
        <w:rPr>
          <w:rFonts w:hAnsi="宋体"/>
          <w:sz w:val="24"/>
          <w:szCs w:val="24"/>
        </w:rPr>
      </w:pPr>
    </w:p>
    <w:p w:rsidR="00FA43C8" w:rsidRPr="00830179" w:rsidRDefault="00FA43C8" w:rsidP="008C6AC0">
      <w:pPr>
        <w:pStyle w:val="Heading1"/>
        <w:keepNext w:val="0"/>
        <w:numPr>
          <w:ilvl w:val="0"/>
          <w:numId w:val="1"/>
        </w:numPr>
        <w:tabs>
          <w:tab w:val="clear" w:pos="432"/>
        </w:tabs>
        <w:spacing w:beforeLines="0" w:afterLines="0" w:line="360" w:lineRule="auto"/>
        <w:ind w:left="630" w:hanging="630"/>
        <w:jc w:val="both"/>
        <w:rPr>
          <w:rFonts w:ascii="黑体" w:hAnsi="黑体"/>
          <w:bCs/>
          <w:kern w:val="44"/>
          <w:sz w:val="28"/>
          <w:szCs w:val="28"/>
        </w:rPr>
      </w:pPr>
      <w:bookmarkStart w:id="1" w:name="_Toc349137688"/>
      <w:bookmarkStart w:id="2" w:name="_Toc352083377"/>
      <w:r w:rsidRPr="00830179">
        <w:rPr>
          <w:rFonts w:ascii="黑体" w:hAnsi="黑体" w:hint="eastAsia"/>
          <w:bCs/>
          <w:kern w:val="44"/>
          <w:sz w:val="28"/>
          <w:szCs w:val="28"/>
        </w:rPr>
        <w:t>目的</w:t>
      </w:r>
      <w:bookmarkEnd w:id="1"/>
      <w:bookmarkEnd w:id="2"/>
    </w:p>
    <w:p w:rsidR="00E72498" w:rsidRDefault="00D267CB" w:rsidP="008C6AC0">
      <w:pPr>
        <w:spacing w:line="360" w:lineRule="auto"/>
        <w:ind w:firstLineChars="200" w:firstLine="480"/>
      </w:pPr>
      <w:r>
        <w:rPr>
          <w:rFonts w:hint="eastAsia"/>
        </w:rPr>
        <w:t>解决</w:t>
      </w:r>
      <w:r w:rsidR="00D33FCB">
        <w:rPr>
          <w:rFonts w:hint="eastAsia"/>
        </w:rPr>
        <w:t>目前</w:t>
      </w:r>
      <w:r w:rsidR="00D33FCB">
        <w:rPr>
          <w:rFonts w:hint="eastAsia"/>
        </w:rPr>
        <w:t>WPF</w:t>
      </w:r>
      <w:r w:rsidR="00D33FCB">
        <w:rPr>
          <w:rFonts w:hint="eastAsia"/>
        </w:rPr>
        <w:t>界面设计工具</w:t>
      </w:r>
      <w:r w:rsidR="00D33FCB">
        <w:rPr>
          <w:rFonts w:hint="eastAsia"/>
        </w:rPr>
        <w:t xml:space="preserve">Microsoft  Expression Blend </w:t>
      </w:r>
      <w:r w:rsidR="00D33FCB">
        <w:rPr>
          <w:rFonts w:hint="eastAsia"/>
        </w:rPr>
        <w:t>注释</w:t>
      </w:r>
      <w:r w:rsidR="007F25FE">
        <w:rPr>
          <w:rFonts w:hint="eastAsia"/>
        </w:rPr>
        <w:t>功能</w:t>
      </w:r>
      <w:r w:rsidR="00D33FCB">
        <w:rPr>
          <w:rFonts w:hint="eastAsia"/>
        </w:rPr>
        <w:t>不完善的问题，包括注释信息量的限制，标签页注释重叠，导出文档中不能体现标签页</w:t>
      </w:r>
      <w:r w:rsidR="007F25FE">
        <w:rPr>
          <w:rFonts w:hint="eastAsia"/>
        </w:rPr>
        <w:t>注释</w:t>
      </w:r>
      <w:r w:rsidR="006C613F">
        <w:rPr>
          <w:rFonts w:hint="eastAsia"/>
        </w:rPr>
        <w:t>等问题。</w:t>
      </w:r>
    </w:p>
    <w:p w:rsidR="006C613F" w:rsidRPr="002E54EB" w:rsidRDefault="00FD3E40" w:rsidP="008C6AC0">
      <w:pPr>
        <w:spacing w:line="360" w:lineRule="auto"/>
        <w:ind w:firstLineChars="200" w:firstLine="480"/>
      </w:pPr>
      <w:r>
        <w:rPr>
          <w:rFonts w:hint="eastAsia"/>
        </w:rPr>
        <w:t>同时还</w:t>
      </w:r>
      <w:r w:rsidR="00DF715B">
        <w:rPr>
          <w:rFonts w:hint="eastAsia"/>
        </w:rPr>
        <w:t>为了</w:t>
      </w:r>
      <w:r>
        <w:rPr>
          <w:rFonts w:hint="eastAsia"/>
        </w:rPr>
        <w:t>解决设计变更</w:t>
      </w:r>
      <w:r w:rsidR="00DF715B">
        <w:rPr>
          <w:rFonts w:hint="eastAsia"/>
        </w:rPr>
        <w:t>内容的</w:t>
      </w:r>
      <w:r w:rsidR="00DF715B" w:rsidRPr="00DF715B">
        <w:rPr>
          <w:rFonts w:hint="eastAsia"/>
        </w:rPr>
        <w:t>差异化识别</w:t>
      </w:r>
      <w:r w:rsidR="00DF715B">
        <w:rPr>
          <w:rFonts w:hint="eastAsia"/>
        </w:rPr>
        <w:t>，</w:t>
      </w:r>
      <w:r w:rsidR="00B809D9">
        <w:rPr>
          <w:rFonts w:hint="eastAsia"/>
        </w:rPr>
        <w:t>当然，和</w:t>
      </w:r>
      <w:r w:rsidR="00B809D9">
        <w:rPr>
          <w:rFonts w:hint="eastAsia"/>
        </w:rPr>
        <w:t>IDP</w:t>
      </w:r>
      <w:r w:rsidR="00B809D9">
        <w:rPr>
          <w:rFonts w:hint="eastAsia"/>
        </w:rPr>
        <w:t>系统的对接集成也是该工具设计开发的目的之一。</w:t>
      </w:r>
    </w:p>
    <w:p w:rsidR="00FA43C8" w:rsidRPr="00E72498" w:rsidRDefault="00FA43C8" w:rsidP="008C6AC0">
      <w:pPr>
        <w:spacing w:line="360" w:lineRule="auto"/>
        <w:ind w:firstLineChars="200" w:firstLine="480"/>
        <w:rPr>
          <w:color w:val="FF0000"/>
        </w:rPr>
      </w:pPr>
    </w:p>
    <w:p w:rsidR="00FA43C8" w:rsidRDefault="00FA43C8" w:rsidP="008C6AC0">
      <w:pPr>
        <w:pStyle w:val="Heading1"/>
        <w:keepNext w:val="0"/>
        <w:numPr>
          <w:ilvl w:val="0"/>
          <w:numId w:val="1"/>
        </w:numPr>
        <w:tabs>
          <w:tab w:val="clear" w:pos="432"/>
        </w:tabs>
        <w:spacing w:beforeLines="0" w:afterLines="0" w:line="360" w:lineRule="auto"/>
        <w:ind w:left="630" w:hanging="630"/>
        <w:jc w:val="both"/>
        <w:rPr>
          <w:rFonts w:ascii="黑体" w:hAnsi="黑体"/>
          <w:bCs/>
          <w:kern w:val="44"/>
          <w:sz w:val="28"/>
          <w:szCs w:val="28"/>
        </w:rPr>
      </w:pPr>
      <w:bookmarkStart w:id="3" w:name="_Toc349137689"/>
      <w:bookmarkStart w:id="4" w:name="_Toc352083378"/>
      <w:r w:rsidRPr="00830179">
        <w:rPr>
          <w:rFonts w:ascii="黑体" w:hAnsi="黑体" w:hint="eastAsia"/>
          <w:bCs/>
          <w:kern w:val="44"/>
          <w:sz w:val="28"/>
          <w:szCs w:val="28"/>
        </w:rPr>
        <w:t>适用范围</w:t>
      </w:r>
      <w:bookmarkEnd w:id="3"/>
      <w:bookmarkEnd w:id="4"/>
    </w:p>
    <w:p w:rsidR="00150057" w:rsidRPr="002E54EB" w:rsidRDefault="0057057B" w:rsidP="008C6AC0">
      <w:pPr>
        <w:spacing w:line="360" w:lineRule="auto"/>
        <w:ind w:firstLineChars="200" w:firstLine="480"/>
      </w:pPr>
      <w:r>
        <w:rPr>
          <w:rFonts w:hint="eastAsia"/>
        </w:rPr>
        <w:t>需求分析人员，设计人员，</w:t>
      </w:r>
      <w:r w:rsidR="00150057" w:rsidRPr="002E54EB">
        <w:rPr>
          <w:rFonts w:hint="eastAsia"/>
        </w:rPr>
        <w:t>开发人员、测试人员。</w:t>
      </w:r>
    </w:p>
    <w:p w:rsidR="00E478C2" w:rsidRPr="00E478C2" w:rsidRDefault="00E478C2" w:rsidP="008C6AC0">
      <w:pPr>
        <w:spacing w:line="360" w:lineRule="auto"/>
        <w:ind w:firstLineChars="200" w:firstLine="480"/>
      </w:pPr>
      <w:bookmarkStart w:id="5" w:name="_Toc349137691"/>
      <w:bookmarkStart w:id="6" w:name="_Toc320028644"/>
      <w:bookmarkEnd w:id="0"/>
    </w:p>
    <w:p w:rsidR="00681A44" w:rsidRDefault="0057057B" w:rsidP="008C6AC0">
      <w:pPr>
        <w:pStyle w:val="Heading1"/>
        <w:keepNext w:val="0"/>
        <w:numPr>
          <w:ilvl w:val="0"/>
          <w:numId w:val="1"/>
        </w:numPr>
        <w:tabs>
          <w:tab w:val="clear" w:pos="432"/>
        </w:tabs>
        <w:spacing w:beforeLines="0" w:afterLines="0" w:line="360" w:lineRule="auto"/>
        <w:ind w:left="630" w:hanging="630"/>
        <w:jc w:val="both"/>
        <w:rPr>
          <w:rFonts w:ascii="黑体" w:hAnsi="黑体"/>
          <w:bCs/>
          <w:kern w:val="44"/>
          <w:sz w:val="28"/>
          <w:szCs w:val="28"/>
        </w:rPr>
      </w:pPr>
      <w:bookmarkStart w:id="7" w:name="_Toc352083379"/>
      <w:bookmarkEnd w:id="5"/>
      <w:r>
        <w:rPr>
          <w:rFonts w:ascii="黑体" w:hAnsi="黑体" w:hint="eastAsia"/>
          <w:bCs/>
          <w:kern w:val="44"/>
          <w:sz w:val="28"/>
          <w:szCs w:val="28"/>
        </w:rPr>
        <w:t>功能特征</w:t>
      </w:r>
      <w:bookmarkEnd w:id="7"/>
    </w:p>
    <w:p w:rsidR="0020661C" w:rsidRPr="00681A44" w:rsidRDefault="00AD6E86" w:rsidP="008C6AC0">
      <w:pPr>
        <w:pStyle w:val="ListParagraph"/>
        <w:numPr>
          <w:ilvl w:val="0"/>
          <w:numId w:val="17"/>
        </w:numPr>
        <w:spacing w:line="360" w:lineRule="auto"/>
        <w:ind w:firstLineChars="0"/>
      </w:pPr>
      <w:r w:rsidRPr="00681A44">
        <w:rPr>
          <w:rFonts w:hint="eastAsia"/>
        </w:rPr>
        <w:t>界面元素标注</w:t>
      </w:r>
    </w:p>
    <w:p w:rsidR="000375B9" w:rsidRPr="00F83D39" w:rsidRDefault="00AD6E86" w:rsidP="008C6AC0">
      <w:pPr>
        <w:pStyle w:val="ListParagraph"/>
        <w:numPr>
          <w:ilvl w:val="0"/>
          <w:numId w:val="18"/>
        </w:numPr>
        <w:spacing w:line="360" w:lineRule="auto"/>
        <w:ind w:left="0" w:firstLineChars="236" w:firstLine="566"/>
        <w:rPr>
          <w:rFonts w:ascii="宋体" w:hAnsi="宋体"/>
        </w:rPr>
      </w:pPr>
      <w:r w:rsidRPr="00F83D39">
        <w:rPr>
          <w:rFonts w:ascii="宋体" w:hAnsi="宋体" w:hint="eastAsia"/>
        </w:rPr>
        <w:t>支持</w:t>
      </w:r>
      <w:r w:rsidR="00914ABF" w:rsidRPr="00F83D39">
        <w:rPr>
          <w:rFonts w:ascii="宋体" w:hAnsi="宋体" w:hint="eastAsia"/>
        </w:rPr>
        <w:t>Window及UserControl界面下</w:t>
      </w:r>
      <w:r w:rsidRPr="00F83D39">
        <w:rPr>
          <w:rFonts w:ascii="宋体" w:hAnsi="宋体" w:hint="eastAsia"/>
        </w:rPr>
        <w:t>控件元素及布局元素的标注</w:t>
      </w:r>
      <w:r w:rsidR="00931FE2" w:rsidRPr="00F83D39">
        <w:rPr>
          <w:rFonts w:ascii="宋体" w:hAnsi="宋体" w:hint="eastAsia"/>
        </w:rPr>
        <w:t>；</w:t>
      </w:r>
    </w:p>
    <w:p w:rsidR="00914ABF" w:rsidRPr="00F83D39" w:rsidRDefault="00914ABF" w:rsidP="008C6AC0">
      <w:pPr>
        <w:pStyle w:val="ListParagraph"/>
        <w:numPr>
          <w:ilvl w:val="0"/>
          <w:numId w:val="18"/>
        </w:numPr>
        <w:spacing w:line="360" w:lineRule="auto"/>
        <w:ind w:left="0" w:firstLineChars="236" w:firstLine="566"/>
        <w:rPr>
          <w:rFonts w:ascii="宋体" w:hAnsi="宋体"/>
        </w:rPr>
      </w:pPr>
      <w:r w:rsidRPr="00F83D39">
        <w:rPr>
          <w:rFonts w:ascii="宋体" w:hAnsi="宋体" w:hint="eastAsia"/>
        </w:rPr>
        <w:t>支持Design-Time</w:t>
      </w:r>
      <w:r w:rsidR="009E6945" w:rsidRPr="00F83D39">
        <w:rPr>
          <w:rFonts w:ascii="宋体" w:hAnsi="宋体" w:hint="eastAsia"/>
        </w:rPr>
        <w:t>下</w:t>
      </w:r>
      <w:r w:rsidRPr="00F83D39">
        <w:rPr>
          <w:rFonts w:ascii="宋体" w:hAnsi="宋体" w:hint="eastAsia"/>
        </w:rPr>
        <w:t>标注图标的添加及移出</w:t>
      </w:r>
      <w:r w:rsidR="00931FE2" w:rsidRPr="00F83D39">
        <w:rPr>
          <w:rFonts w:ascii="宋体" w:hAnsi="宋体" w:hint="eastAsia"/>
        </w:rPr>
        <w:t>；</w:t>
      </w:r>
    </w:p>
    <w:p w:rsidR="009C37F3" w:rsidRPr="00F83D39" w:rsidRDefault="009C37F3" w:rsidP="008C6AC0">
      <w:pPr>
        <w:pStyle w:val="ListParagraph"/>
        <w:numPr>
          <w:ilvl w:val="0"/>
          <w:numId w:val="18"/>
        </w:numPr>
        <w:spacing w:line="360" w:lineRule="auto"/>
        <w:ind w:left="0" w:firstLineChars="236" w:firstLine="566"/>
        <w:rPr>
          <w:rFonts w:ascii="宋体" w:hAnsi="宋体"/>
        </w:rPr>
      </w:pPr>
      <w:r w:rsidRPr="00F83D39">
        <w:rPr>
          <w:rFonts w:ascii="宋体" w:hAnsi="宋体" w:hint="eastAsia"/>
        </w:rPr>
        <w:t>支持</w:t>
      </w:r>
      <w:r w:rsidR="009E6945" w:rsidRPr="00F83D39">
        <w:rPr>
          <w:rFonts w:ascii="宋体" w:hAnsi="宋体" w:hint="eastAsia"/>
        </w:rPr>
        <w:t>Design-Time下</w:t>
      </w:r>
      <w:r w:rsidR="00B934AF" w:rsidRPr="00F83D39">
        <w:rPr>
          <w:rFonts w:ascii="宋体" w:hAnsi="宋体" w:hint="eastAsia"/>
        </w:rPr>
        <w:t>对可用设计界面的标识</w:t>
      </w:r>
      <w:r w:rsidR="00931FE2" w:rsidRPr="00F83D39">
        <w:rPr>
          <w:rFonts w:ascii="宋体" w:hAnsi="宋体" w:hint="eastAsia"/>
        </w:rPr>
        <w:t>；</w:t>
      </w:r>
    </w:p>
    <w:p w:rsidR="008973C6" w:rsidRPr="00F83D39" w:rsidRDefault="008973C6" w:rsidP="008C6AC0">
      <w:pPr>
        <w:pStyle w:val="ListParagraph"/>
        <w:numPr>
          <w:ilvl w:val="0"/>
          <w:numId w:val="18"/>
        </w:numPr>
        <w:spacing w:line="360" w:lineRule="auto"/>
        <w:ind w:left="0" w:firstLineChars="236" w:firstLine="566"/>
        <w:rPr>
          <w:rFonts w:ascii="宋体" w:hAnsi="宋体"/>
        </w:rPr>
      </w:pPr>
      <w:r w:rsidRPr="00F83D39">
        <w:rPr>
          <w:rFonts w:ascii="宋体" w:hAnsi="宋体" w:hint="eastAsia"/>
        </w:rPr>
        <w:t>支持Design-Time下标注信息的查看(编辑功能即将实现)</w:t>
      </w:r>
    </w:p>
    <w:p w:rsidR="008973C6" w:rsidRPr="00F83D39" w:rsidRDefault="008973C6" w:rsidP="008C6AC0">
      <w:pPr>
        <w:pStyle w:val="ListParagraph"/>
        <w:numPr>
          <w:ilvl w:val="0"/>
          <w:numId w:val="18"/>
        </w:numPr>
        <w:spacing w:line="360" w:lineRule="auto"/>
        <w:ind w:left="0" w:firstLineChars="236" w:firstLine="566"/>
        <w:rPr>
          <w:rFonts w:ascii="宋体" w:hAnsi="宋体"/>
        </w:rPr>
      </w:pPr>
      <w:r w:rsidRPr="00F83D39">
        <w:rPr>
          <w:rFonts w:ascii="宋体" w:hAnsi="宋体" w:hint="eastAsia"/>
        </w:rPr>
        <w:t>支持Run-Time下标注信息的查看及编辑</w:t>
      </w:r>
    </w:p>
    <w:p w:rsidR="006E4912" w:rsidRPr="00F83D39" w:rsidRDefault="006E4912" w:rsidP="008C6AC0">
      <w:pPr>
        <w:pStyle w:val="ListParagraph"/>
        <w:numPr>
          <w:ilvl w:val="0"/>
          <w:numId w:val="18"/>
        </w:numPr>
        <w:spacing w:line="360" w:lineRule="auto"/>
        <w:ind w:left="0" w:firstLineChars="236" w:firstLine="566"/>
        <w:rPr>
          <w:rFonts w:ascii="宋体" w:hAnsi="宋体"/>
        </w:rPr>
      </w:pPr>
      <w:r w:rsidRPr="00F83D39">
        <w:rPr>
          <w:rFonts w:ascii="宋体" w:hAnsi="宋体" w:hint="eastAsia"/>
        </w:rPr>
        <w:t>支持Design-Time及Run-Time下对非可用界面标注</w:t>
      </w:r>
      <w:r w:rsidR="00C0454B" w:rsidRPr="00F83D39">
        <w:rPr>
          <w:rFonts w:ascii="宋体" w:hAnsi="宋体" w:hint="eastAsia"/>
        </w:rPr>
        <w:t>的</w:t>
      </w:r>
      <w:r w:rsidRPr="00F83D39">
        <w:rPr>
          <w:rFonts w:ascii="宋体" w:hAnsi="宋体" w:hint="eastAsia"/>
        </w:rPr>
        <w:t>控制</w:t>
      </w:r>
    </w:p>
    <w:p w:rsidR="006E4912" w:rsidRDefault="006E4912" w:rsidP="008C6AC0">
      <w:pPr>
        <w:pStyle w:val="ListParagraph"/>
        <w:spacing w:line="360" w:lineRule="auto"/>
        <w:ind w:left="566" w:firstLineChars="0" w:firstLine="0"/>
      </w:pPr>
    </w:p>
    <w:p w:rsidR="00F15930" w:rsidRDefault="00F15930" w:rsidP="008C6AC0">
      <w:pPr>
        <w:pStyle w:val="ListParagraph"/>
        <w:numPr>
          <w:ilvl w:val="0"/>
          <w:numId w:val="17"/>
        </w:numPr>
        <w:spacing w:line="360" w:lineRule="auto"/>
        <w:ind w:firstLineChars="0"/>
      </w:pPr>
      <w:r w:rsidRPr="00F15930">
        <w:rPr>
          <w:rFonts w:hint="eastAsia"/>
        </w:rPr>
        <w:t>设计文档</w:t>
      </w:r>
    </w:p>
    <w:p w:rsidR="00F15930" w:rsidRPr="00F83D39" w:rsidRDefault="00F15930" w:rsidP="008C6AC0">
      <w:pPr>
        <w:pStyle w:val="ListParagraph"/>
        <w:numPr>
          <w:ilvl w:val="0"/>
          <w:numId w:val="39"/>
        </w:numPr>
        <w:spacing w:line="360" w:lineRule="auto"/>
        <w:ind w:left="0" w:firstLineChars="236" w:firstLine="566"/>
        <w:rPr>
          <w:rFonts w:ascii="宋体" w:hAnsi="宋体"/>
        </w:rPr>
      </w:pPr>
      <w:r w:rsidRPr="00F83D39">
        <w:rPr>
          <w:rFonts w:ascii="宋体" w:hAnsi="宋体" w:hint="eastAsia"/>
        </w:rPr>
        <w:t>设计文档可导出到“*.docx”文件中，文档导出不依赖相关的编辑软件，文档内容包括“界面清单”，“服务清单”，“界面设计信息”等</w:t>
      </w:r>
    </w:p>
    <w:p w:rsidR="00F15930" w:rsidRPr="00F83D39" w:rsidRDefault="00F15930" w:rsidP="008C6AC0">
      <w:pPr>
        <w:pStyle w:val="ListParagraph"/>
        <w:numPr>
          <w:ilvl w:val="0"/>
          <w:numId w:val="39"/>
        </w:numPr>
        <w:spacing w:line="360" w:lineRule="auto"/>
        <w:ind w:left="0" w:firstLineChars="236" w:firstLine="566"/>
        <w:rPr>
          <w:rFonts w:ascii="宋体" w:hAnsi="宋体"/>
        </w:rPr>
      </w:pPr>
      <w:r w:rsidRPr="00F83D39">
        <w:rPr>
          <w:rFonts w:ascii="宋体" w:hAnsi="宋体" w:hint="eastAsia"/>
        </w:rPr>
        <w:t>存在标签页控件（TabControl）的界面，导出时，将自动翻页并输出相</w:t>
      </w:r>
      <w:r w:rsidRPr="00F83D39">
        <w:rPr>
          <w:rFonts w:ascii="宋体" w:hAnsi="宋体" w:hint="eastAsia"/>
        </w:rPr>
        <w:lastRenderedPageBreak/>
        <w:t>应数量的界面设计信息，包括界面图片及标注信息表格</w:t>
      </w:r>
    </w:p>
    <w:p w:rsidR="00F15930" w:rsidRPr="00F83D39" w:rsidRDefault="00F15930" w:rsidP="008C6AC0">
      <w:pPr>
        <w:pStyle w:val="ListParagraph"/>
        <w:numPr>
          <w:ilvl w:val="0"/>
          <w:numId w:val="39"/>
        </w:numPr>
        <w:spacing w:line="360" w:lineRule="auto"/>
        <w:ind w:left="0" w:firstLineChars="236" w:firstLine="566"/>
        <w:rPr>
          <w:rFonts w:ascii="宋体" w:hAnsi="宋体"/>
        </w:rPr>
      </w:pPr>
      <w:r w:rsidRPr="00F83D39">
        <w:rPr>
          <w:rFonts w:ascii="宋体" w:hAnsi="宋体" w:hint="eastAsia"/>
        </w:rPr>
        <w:t>设计文档的导出还支持设计信息的差异化识别，该功能需要历史数据的支持，导出时，定位历史标注数据即可</w:t>
      </w:r>
    </w:p>
    <w:p w:rsidR="00475128" w:rsidRDefault="00475128" w:rsidP="008C6AC0">
      <w:pPr>
        <w:spacing w:line="360" w:lineRule="auto"/>
      </w:pPr>
    </w:p>
    <w:p w:rsidR="0088070F" w:rsidRPr="00F83D39" w:rsidRDefault="00475128" w:rsidP="008C6AC0">
      <w:pPr>
        <w:pStyle w:val="ListParagraph"/>
        <w:numPr>
          <w:ilvl w:val="0"/>
          <w:numId w:val="17"/>
        </w:numPr>
        <w:spacing w:line="360" w:lineRule="auto"/>
        <w:ind w:firstLineChars="0"/>
        <w:rPr>
          <w:rFonts w:ascii="宋体" w:hAnsi="宋体"/>
        </w:rPr>
      </w:pPr>
      <w:r w:rsidRPr="00F83D39">
        <w:rPr>
          <w:rFonts w:ascii="宋体" w:hAnsi="宋体" w:hint="eastAsia"/>
        </w:rPr>
        <w:t>标注数据的导出及回滚</w:t>
      </w:r>
    </w:p>
    <w:p w:rsidR="00F15930" w:rsidRPr="00F83D39" w:rsidRDefault="0088070F" w:rsidP="008C6AC0">
      <w:pPr>
        <w:pStyle w:val="ListParagraph"/>
        <w:numPr>
          <w:ilvl w:val="0"/>
          <w:numId w:val="40"/>
        </w:numPr>
        <w:spacing w:line="360" w:lineRule="auto"/>
        <w:ind w:left="0" w:firstLineChars="236" w:firstLine="566"/>
        <w:rPr>
          <w:rFonts w:ascii="宋体" w:hAnsi="宋体"/>
        </w:rPr>
      </w:pPr>
      <w:r w:rsidRPr="00F83D39">
        <w:rPr>
          <w:rFonts w:ascii="宋体" w:hAnsi="宋体" w:hint="eastAsia"/>
        </w:rPr>
        <w:t>标注数据可以导出到指定的xml文件中，并可以通过导出的数据文件回滚到相应的标注阶段</w:t>
      </w:r>
    </w:p>
    <w:p w:rsidR="00820D2B" w:rsidRDefault="00820D2B" w:rsidP="008C6AC0">
      <w:pPr>
        <w:spacing w:line="360" w:lineRule="auto"/>
      </w:pPr>
      <w:bookmarkStart w:id="8" w:name="_Toc320028645"/>
      <w:bookmarkEnd w:id="6"/>
    </w:p>
    <w:p w:rsidR="00D032C5" w:rsidRDefault="006871D9" w:rsidP="008C6AC0">
      <w:pPr>
        <w:pStyle w:val="Heading1"/>
        <w:keepNext w:val="0"/>
        <w:numPr>
          <w:ilvl w:val="0"/>
          <w:numId w:val="1"/>
        </w:numPr>
        <w:tabs>
          <w:tab w:val="clear" w:pos="432"/>
        </w:tabs>
        <w:spacing w:beforeLines="0" w:afterLines="0" w:line="360" w:lineRule="auto"/>
        <w:ind w:left="630" w:hanging="630"/>
        <w:jc w:val="both"/>
        <w:rPr>
          <w:rFonts w:ascii="黑体" w:hAnsi="黑体"/>
          <w:bCs/>
          <w:kern w:val="44"/>
          <w:sz w:val="28"/>
          <w:szCs w:val="28"/>
        </w:rPr>
      </w:pPr>
      <w:bookmarkStart w:id="9" w:name="_Toc352083380"/>
      <w:r>
        <w:rPr>
          <w:rFonts w:ascii="黑体" w:hAnsi="黑体" w:hint="eastAsia"/>
          <w:bCs/>
          <w:kern w:val="44"/>
          <w:sz w:val="28"/>
          <w:szCs w:val="28"/>
        </w:rPr>
        <w:t>安装及卸载</w:t>
      </w:r>
      <w:bookmarkEnd w:id="9"/>
    </w:p>
    <w:p w:rsidR="00F83D39" w:rsidRDefault="00811883" w:rsidP="008C6AC0">
      <w:pPr>
        <w:pStyle w:val="ListParagraph"/>
        <w:numPr>
          <w:ilvl w:val="0"/>
          <w:numId w:val="42"/>
        </w:numPr>
        <w:spacing w:line="360" w:lineRule="auto"/>
        <w:ind w:firstLineChars="0"/>
      </w:pPr>
      <w:r>
        <w:rPr>
          <w:rFonts w:hint="eastAsia"/>
        </w:rPr>
        <w:t>系统要求</w:t>
      </w:r>
    </w:p>
    <w:p w:rsidR="00811883" w:rsidRPr="00CA1472" w:rsidRDefault="00F83D39" w:rsidP="008C6AC0">
      <w:pPr>
        <w:pStyle w:val="ListParagraph"/>
        <w:spacing w:line="360" w:lineRule="auto"/>
        <w:ind w:firstLineChars="0" w:firstLine="0"/>
        <w:rPr>
          <w:rFonts w:ascii="宋体" w:hAnsi="宋体"/>
        </w:rPr>
      </w:pPr>
      <w:r>
        <w:rPr>
          <w:rFonts w:hint="eastAsia"/>
        </w:rPr>
        <w:t xml:space="preserve">  </w:t>
      </w:r>
      <w:r w:rsidRPr="00CA1472">
        <w:rPr>
          <w:rFonts w:ascii="宋体" w:hAnsi="宋体" w:hint="eastAsia"/>
        </w:rPr>
        <w:t xml:space="preserve">  Window7，Windows8</w:t>
      </w:r>
    </w:p>
    <w:p w:rsidR="00F83D39" w:rsidRDefault="00F83D39" w:rsidP="008C6AC0">
      <w:pPr>
        <w:spacing w:line="360" w:lineRule="auto"/>
        <w:ind w:firstLine="465"/>
      </w:pPr>
    </w:p>
    <w:p w:rsidR="00811883" w:rsidRPr="00811883" w:rsidRDefault="00F83D39" w:rsidP="008C6AC0">
      <w:pPr>
        <w:pStyle w:val="ListParagraph"/>
        <w:numPr>
          <w:ilvl w:val="0"/>
          <w:numId w:val="42"/>
        </w:numPr>
        <w:spacing w:line="360" w:lineRule="auto"/>
        <w:ind w:firstLineChars="0"/>
      </w:pPr>
      <w:r>
        <w:rPr>
          <w:rFonts w:hint="eastAsia"/>
        </w:rPr>
        <w:t>软件</w:t>
      </w:r>
      <w:r w:rsidR="00811883">
        <w:rPr>
          <w:rFonts w:hint="eastAsia"/>
        </w:rPr>
        <w:t>要求</w:t>
      </w:r>
    </w:p>
    <w:p w:rsidR="00D032C5" w:rsidRPr="00CA1472" w:rsidRDefault="00D032C5" w:rsidP="008C6AC0">
      <w:pPr>
        <w:widowControl/>
        <w:spacing w:line="360" w:lineRule="auto"/>
        <w:ind w:firstLine="480"/>
        <w:jc w:val="left"/>
        <w:rPr>
          <w:rFonts w:ascii="宋体" w:hAnsi="宋体"/>
        </w:rPr>
      </w:pPr>
      <w:r w:rsidRPr="00D032C5">
        <w:rPr>
          <w:rFonts w:ascii="宋体" w:hAnsi="宋体" w:hint="eastAsia"/>
        </w:rPr>
        <w:t>安装.NET Framework 4.0 或 .NET Framework 4.5(</w:t>
      </w:r>
      <w:r w:rsidR="00F83D39" w:rsidRPr="00CA1472">
        <w:rPr>
          <w:rFonts w:ascii="宋体" w:hAnsi="宋体" w:hint="eastAsia"/>
        </w:rPr>
        <w:t>自动</w:t>
      </w:r>
      <w:r w:rsidRPr="00D032C5">
        <w:rPr>
          <w:rFonts w:ascii="宋体" w:hAnsi="宋体" w:hint="eastAsia"/>
        </w:rPr>
        <w:t>重定向到4.0)</w:t>
      </w:r>
    </w:p>
    <w:p w:rsidR="00BC6635" w:rsidRDefault="00BC6635" w:rsidP="008C6AC0">
      <w:pPr>
        <w:widowControl/>
        <w:spacing w:line="360" w:lineRule="auto"/>
        <w:ind w:firstLine="480"/>
        <w:jc w:val="left"/>
        <w:rPr>
          <w:rFonts w:ascii="宋体" w:hAnsi="宋体"/>
        </w:rPr>
      </w:pPr>
      <w:r w:rsidRPr="00CA1472">
        <w:rPr>
          <w:rFonts w:ascii="宋体" w:hAnsi="宋体" w:hint="eastAsia"/>
        </w:rPr>
        <w:t>安装</w:t>
      </w:r>
      <w:r w:rsidR="00CA1472">
        <w:rPr>
          <w:rFonts w:ascii="宋体" w:hAnsi="宋体" w:hint="eastAsia"/>
        </w:rPr>
        <w:t>Open Xml SDK 2.5（可选）</w:t>
      </w:r>
    </w:p>
    <w:p w:rsidR="00CA1472" w:rsidRDefault="00CA1472" w:rsidP="008C6AC0">
      <w:pPr>
        <w:widowControl/>
        <w:spacing w:line="360" w:lineRule="auto"/>
        <w:ind w:firstLine="480"/>
        <w:jc w:val="left"/>
        <w:rPr>
          <w:rFonts w:ascii="宋体" w:hAnsi="宋体"/>
        </w:rPr>
      </w:pPr>
      <w:r>
        <w:rPr>
          <w:rFonts w:ascii="宋体" w:hAnsi="宋体" w:hint="eastAsia"/>
        </w:rPr>
        <w:t xml:space="preserve">安装 </w:t>
      </w:r>
      <w:r w:rsidRPr="00CA1472">
        <w:rPr>
          <w:rFonts w:ascii="宋体" w:hAnsi="宋体"/>
        </w:rPr>
        <w:t>FSharpPowerPack4</w:t>
      </w:r>
      <w:r>
        <w:rPr>
          <w:rFonts w:ascii="宋体" w:hAnsi="宋体" w:hint="eastAsia"/>
        </w:rPr>
        <w:t xml:space="preserve"> (可选)</w:t>
      </w:r>
    </w:p>
    <w:p w:rsidR="0005787A" w:rsidRPr="00D032C5" w:rsidRDefault="0005787A" w:rsidP="008C6AC0">
      <w:pPr>
        <w:widowControl/>
        <w:spacing w:line="360" w:lineRule="auto"/>
        <w:ind w:firstLine="480"/>
        <w:jc w:val="left"/>
        <w:rPr>
          <w:rFonts w:ascii="宋体" w:hAnsi="宋体"/>
        </w:rPr>
      </w:pPr>
    </w:p>
    <w:p w:rsidR="00D032C5" w:rsidRPr="006937E1" w:rsidRDefault="00787209" w:rsidP="008C6AC0">
      <w:pPr>
        <w:pStyle w:val="ListParagraph"/>
        <w:numPr>
          <w:ilvl w:val="0"/>
          <w:numId w:val="42"/>
        </w:numPr>
        <w:spacing w:line="360" w:lineRule="auto"/>
        <w:ind w:firstLineChars="0"/>
      </w:pPr>
      <w:r w:rsidRPr="006937E1">
        <w:rPr>
          <w:rFonts w:hint="eastAsia"/>
        </w:rPr>
        <w:t>依赖的开发环境</w:t>
      </w:r>
    </w:p>
    <w:p w:rsidR="00D032C5" w:rsidRDefault="0005787A" w:rsidP="008C6AC0">
      <w:pPr>
        <w:widowControl/>
        <w:spacing w:line="360" w:lineRule="auto"/>
        <w:ind w:firstLine="480"/>
        <w:jc w:val="left"/>
        <w:rPr>
          <w:rFonts w:ascii="宋体" w:hAnsi="宋体"/>
        </w:rPr>
      </w:pPr>
      <w:r w:rsidRPr="0005787A">
        <w:rPr>
          <w:rFonts w:ascii="宋体" w:hAnsi="宋体" w:hint="eastAsia"/>
        </w:rPr>
        <w:t>Microsoft Expression Blend4.0，Visual Studio 2010，Visual Studio 2012</w:t>
      </w:r>
      <w:r>
        <w:rPr>
          <w:rFonts w:ascii="宋体" w:hAnsi="宋体" w:hint="eastAsia"/>
        </w:rPr>
        <w:t>均支持</w:t>
      </w:r>
    </w:p>
    <w:p w:rsidR="006937E1" w:rsidRDefault="006937E1" w:rsidP="008C6AC0">
      <w:pPr>
        <w:widowControl/>
        <w:spacing w:line="360" w:lineRule="auto"/>
        <w:ind w:firstLine="480"/>
        <w:jc w:val="left"/>
        <w:rPr>
          <w:rFonts w:ascii="宋体" w:hAnsi="宋体"/>
        </w:rPr>
      </w:pPr>
    </w:p>
    <w:p w:rsidR="006937E1" w:rsidRDefault="006937E1" w:rsidP="008C6AC0">
      <w:pPr>
        <w:pStyle w:val="ListParagraph"/>
        <w:numPr>
          <w:ilvl w:val="0"/>
          <w:numId w:val="42"/>
        </w:numPr>
        <w:spacing w:line="360" w:lineRule="auto"/>
        <w:ind w:firstLineChars="0"/>
      </w:pPr>
      <w:r w:rsidRPr="006937E1">
        <w:rPr>
          <w:rFonts w:hint="eastAsia"/>
        </w:rPr>
        <w:t>安装描述</w:t>
      </w:r>
    </w:p>
    <w:p w:rsidR="00B876EC" w:rsidRDefault="00B876EC" w:rsidP="008C6AC0">
      <w:pPr>
        <w:pStyle w:val="ListParagraph"/>
        <w:spacing w:line="360" w:lineRule="auto"/>
        <w:ind w:left="360" w:firstLineChars="0" w:firstLine="0"/>
      </w:pPr>
      <w:r>
        <w:rPr>
          <w:rFonts w:hint="eastAsia"/>
        </w:rPr>
        <w:t xml:space="preserve"> </w:t>
      </w:r>
      <w:r>
        <w:rPr>
          <w:rFonts w:hint="eastAsia"/>
        </w:rPr>
        <w:t>以下操作均以</w:t>
      </w:r>
      <w:r w:rsidR="00C24048" w:rsidRPr="0005787A">
        <w:rPr>
          <w:rFonts w:ascii="宋体" w:hAnsi="宋体" w:hint="eastAsia"/>
        </w:rPr>
        <w:t>Microsoft Expression Blend4.0</w:t>
      </w:r>
      <w:r w:rsidR="00C24048">
        <w:rPr>
          <w:rFonts w:ascii="宋体" w:hAnsi="宋体" w:hint="eastAsia"/>
        </w:rPr>
        <w:t>为例</w:t>
      </w:r>
      <w:r w:rsidR="00E7130B">
        <w:rPr>
          <w:rFonts w:ascii="宋体" w:hAnsi="宋体" w:hint="eastAsia"/>
        </w:rPr>
        <w:t>。</w:t>
      </w:r>
    </w:p>
    <w:p w:rsidR="00D27320" w:rsidRPr="00BC1FFD" w:rsidRDefault="00BC1FFD" w:rsidP="008C6AC0">
      <w:pPr>
        <w:widowControl/>
        <w:spacing w:line="360" w:lineRule="auto"/>
        <w:ind w:firstLine="480"/>
        <w:jc w:val="left"/>
        <w:rPr>
          <w:rFonts w:ascii="宋体" w:hAnsi="宋体"/>
        </w:rPr>
      </w:pPr>
      <w:r w:rsidRPr="00BC1FFD">
        <w:rPr>
          <w:rFonts w:ascii="宋体" w:hAnsi="宋体" w:hint="eastAsia"/>
        </w:rPr>
        <w:t>将压缩包“</w:t>
      </w:r>
      <w:r w:rsidR="002C08CF">
        <w:rPr>
          <w:rFonts w:ascii="宋体" w:hAnsi="宋体" w:hint="eastAsia"/>
        </w:rPr>
        <w:t>WX.UTILITIES</w:t>
      </w:r>
      <w:r w:rsidRPr="00BC1FFD">
        <w:rPr>
          <w:rFonts w:ascii="宋体" w:hAnsi="宋体" w:hint="eastAsia"/>
        </w:rPr>
        <w:t>_UIDT_Preview</w:t>
      </w:r>
      <w:r w:rsidR="009136D3">
        <w:rPr>
          <w:rFonts w:ascii="宋体" w:hAnsi="宋体" w:hint="eastAsia"/>
        </w:rPr>
        <w:t>_0.0.2</w:t>
      </w:r>
      <w:r w:rsidRPr="00BC1FFD">
        <w:rPr>
          <w:rFonts w:ascii="宋体" w:hAnsi="宋体" w:hint="eastAsia"/>
        </w:rPr>
        <w:t xml:space="preserve">.zip”解压到Blend工程适当的目录下， </w:t>
      </w:r>
      <w:r w:rsidR="009136D3">
        <w:rPr>
          <w:rFonts w:ascii="宋体" w:hAnsi="宋体" w:hint="eastAsia"/>
        </w:rPr>
        <w:t>推荐使用默认的解压目录名</w:t>
      </w:r>
      <w:r w:rsidR="00CB5D6C">
        <w:rPr>
          <w:rFonts w:ascii="宋体" w:hAnsi="宋体" w:hint="eastAsia"/>
        </w:rPr>
        <w:t>，</w:t>
      </w:r>
      <w:r w:rsidR="006D6215">
        <w:rPr>
          <w:rFonts w:ascii="宋体" w:hAnsi="宋体" w:hint="eastAsia"/>
        </w:rPr>
        <w:t>注意，不能将压缩包的组件直接解压到默认的Build输出路径“</w:t>
      </w:r>
      <w:r w:rsidR="006D6215">
        <w:rPr>
          <w:rFonts w:ascii="宋体" w:hAnsi="宋体"/>
        </w:rPr>
        <w:t>…</w:t>
      </w:r>
      <w:r w:rsidR="006D6215">
        <w:rPr>
          <w:rFonts w:ascii="宋体" w:hAnsi="宋体" w:hint="eastAsia"/>
        </w:rPr>
        <w:t>bin\Debug”，否则，对应项目编译时会将没有直接依赖的组件清除</w:t>
      </w:r>
      <w:r w:rsidR="00E7130B">
        <w:rPr>
          <w:rFonts w:ascii="宋体" w:hAnsi="宋体" w:hint="eastAsia"/>
        </w:rPr>
        <w:t>。</w:t>
      </w:r>
      <w:bookmarkStart w:id="10" w:name="_GoBack"/>
      <w:bookmarkEnd w:id="10"/>
    </w:p>
    <w:p w:rsidR="0005787A" w:rsidRDefault="00DC7A35" w:rsidP="008C6AC0">
      <w:pPr>
        <w:widowControl/>
        <w:spacing w:line="360" w:lineRule="auto"/>
        <w:ind w:firstLine="480"/>
        <w:jc w:val="left"/>
      </w:pPr>
      <w:r>
        <w:object w:dxaOrig="8070" w:dyaOrig="2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30.5pt" o:ole="">
            <v:imagedata r:id="rId9" o:title=""/>
          </v:shape>
          <o:OLEObject Type="Embed" ProgID="Visio.Drawing.11" ShapeID="_x0000_i1025" DrawAspect="Content" ObjectID="_1543563360" r:id="rId10"/>
        </w:object>
      </w:r>
      <w:r>
        <w:rPr>
          <w:rFonts w:hint="eastAsia"/>
        </w:rPr>
        <w:t xml:space="preserve">    </w:t>
      </w:r>
      <w:r>
        <w:rPr>
          <w:rFonts w:hint="eastAsia"/>
        </w:rPr>
        <w:t>图</w:t>
      </w:r>
      <w:r>
        <w:rPr>
          <w:rFonts w:hint="eastAsia"/>
        </w:rPr>
        <w:t>4.1</w:t>
      </w:r>
      <w:r w:rsidR="009737F8">
        <w:rPr>
          <w:rFonts w:hint="eastAsia"/>
        </w:rPr>
        <w:t xml:space="preserve"> </w:t>
      </w:r>
      <w:r w:rsidR="009737F8">
        <w:rPr>
          <w:rFonts w:hint="eastAsia"/>
        </w:rPr>
        <w:t>解压</w:t>
      </w:r>
      <w:r w:rsidR="009737F8">
        <w:rPr>
          <w:rFonts w:hint="eastAsia"/>
        </w:rPr>
        <w:t>UIDT</w:t>
      </w:r>
      <w:r w:rsidR="009737F8">
        <w:rPr>
          <w:rFonts w:hint="eastAsia"/>
        </w:rPr>
        <w:t>文件</w:t>
      </w:r>
    </w:p>
    <w:p w:rsidR="002433BE" w:rsidRDefault="002433BE" w:rsidP="008C6AC0">
      <w:pPr>
        <w:widowControl/>
        <w:spacing w:line="360" w:lineRule="auto"/>
        <w:ind w:firstLine="480"/>
        <w:jc w:val="left"/>
      </w:pPr>
    </w:p>
    <w:p w:rsidR="002433BE" w:rsidRPr="00DE08C9" w:rsidRDefault="002433BE" w:rsidP="008C6AC0">
      <w:pPr>
        <w:widowControl/>
        <w:spacing w:line="360" w:lineRule="auto"/>
        <w:ind w:firstLine="480"/>
        <w:jc w:val="left"/>
        <w:rPr>
          <w:rFonts w:ascii="宋体" w:hAnsi="宋体"/>
        </w:rPr>
      </w:pPr>
      <w:r w:rsidRPr="00DE08C9">
        <w:rPr>
          <w:rFonts w:ascii="宋体" w:hAnsi="宋体" w:hint="eastAsia"/>
        </w:rPr>
        <w:t>打开指定项目</w:t>
      </w:r>
      <w:r w:rsidR="000B2037" w:rsidRPr="00DE08C9">
        <w:rPr>
          <w:rFonts w:ascii="宋体" w:hAnsi="宋体" w:hint="eastAsia"/>
        </w:rPr>
        <w:t>，并添加“</w:t>
      </w:r>
      <w:r w:rsidR="002C08CF">
        <w:rPr>
          <w:rFonts w:ascii="宋体" w:hAnsi="宋体" w:hint="eastAsia"/>
        </w:rPr>
        <w:t>WX.UTILITIES</w:t>
      </w:r>
      <w:r w:rsidR="000B2037" w:rsidRPr="00DE08C9">
        <w:rPr>
          <w:rFonts w:ascii="宋体" w:hAnsi="宋体" w:hint="eastAsia"/>
        </w:rPr>
        <w:t>_UIDT_Preview_v0.0.2”目录下</w:t>
      </w:r>
      <w:r w:rsidR="005B1EFD" w:rsidRPr="00DE08C9">
        <w:rPr>
          <w:rFonts w:ascii="宋体" w:hAnsi="宋体" w:hint="eastAsia"/>
        </w:rPr>
        <w:t>的“</w:t>
      </w:r>
      <w:r w:rsidR="002C08CF">
        <w:rPr>
          <w:rFonts w:ascii="宋体" w:hAnsi="宋体"/>
        </w:rPr>
        <w:t>WX.UTILITIES</w:t>
      </w:r>
      <w:r w:rsidR="005B1EFD" w:rsidRPr="00DE08C9">
        <w:rPr>
          <w:rFonts w:ascii="宋体" w:hAnsi="宋体"/>
        </w:rPr>
        <w:t>.UIDT.Windows.dll</w:t>
      </w:r>
      <w:r w:rsidR="005B1EFD" w:rsidRPr="00DE08C9">
        <w:rPr>
          <w:rFonts w:ascii="宋体" w:hAnsi="宋体" w:hint="eastAsia"/>
        </w:rPr>
        <w:t>”，“</w:t>
      </w:r>
      <w:r w:rsidR="002C08CF">
        <w:rPr>
          <w:rFonts w:ascii="宋体" w:hAnsi="宋体"/>
        </w:rPr>
        <w:t>WX.UTILITIES</w:t>
      </w:r>
      <w:r w:rsidR="00E35893" w:rsidRPr="00DE08C9">
        <w:rPr>
          <w:rFonts w:ascii="宋体" w:hAnsi="宋体"/>
        </w:rPr>
        <w:t>.UIDT.BusinessEditor.View.dll</w:t>
      </w:r>
      <w:r w:rsidR="005B1EFD" w:rsidRPr="00DE08C9">
        <w:rPr>
          <w:rFonts w:ascii="宋体" w:hAnsi="宋体" w:hint="eastAsia"/>
        </w:rPr>
        <w:t>”，“</w:t>
      </w:r>
      <w:r w:rsidR="002C08CF">
        <w:rPr>
          <w:rFonts w:ascii="宋体" w:hAnsi="宋体"/>
        </w:rPr>
        <w:t>WX.UTILITIES</w:t>
      </w:r>
      <w:r w:rsidR="00E35893" w:rsidRPr="00DE08C9">
        <w:rPr>
          <w:rFonts w:ascii="宋体" w:hAnsi="宋体"/>
        </w:rPr>
        <w:t>.UIDT.BusinessEditor.ViewLogic.dll</w:t>
      </w:r>
      <w:r w:rsidR="005B1EFD" w:rsidRPr="00DE08C9">
        <w:rPr>
          <w:rFonts w:ascii="宋体" w:hAnsi="宋体" w:hint="eastAsia"/>
        </w:rPr>
        <w:t>”</w:t>
      </w:r>
      <w:r w:rsidR="00E35893" w:rsidRPr="00DE08C9">
        <w:rPr>
          <w:rFonts w:ascii="宋体" w:hAnsi="宋体" w:hint="eastAsia"/>
        </w:rPr>
        <w:t>的3个组件作为项目依赖</w:t>
      </w:r>
    </w:p>
    <w:p w:rsidR="00505EBE" w:rsidRDefault="00505EBE" w:rsidP="008C6AC0">
      <w:pPr>
        <w:widowControl/>
        <w:spacing w:line="360" w:lineRule="auto"/>
        <w:ind w:firstLine="480"/>
        <w:jc w:val="left"/>
        <w:rPr>
          <w:rFonts w:ascii="宋体" w:hAnsi="宋体"/>
        </w:rPr>
      </w:pPr>
      <w:r>
        <w:rPr>
          <w:rFonts w:ascii="宋体" w:hAnsi="宋体"/>
          <w:noProof/>
        </w:rPr>
        <w:drawing>
          <wp:inline distT="0" distB="0" distL="0" distR="0" wp14:anchorId="74F7349B" wp14:editId="4AAA02A3">
            <wp:extent cx="3657600" cy="1675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1675130"/>
                    </a:xfrm>
                    <a:prstGeom prst="rect">
                      <a:avLst/>
                    </a:prstGeom>
                    <a:noFill/>
                    <a:ln>
                      <a:noFill/>
                    </a:ln>
                  </pic:spPr>
                </pic:pic>
              </a:graphicData>
            </a:graphic>
          </wp:inline>
        </w:drawing>
      </w:r>
    </w:p>
    <w:p w:rsidR="00505EBE" w:rsidRDefault="00505EBE" w:rsidP="008C6AC0">
      <w:pPr>
        <w:widowControl/>
        <w:spacing w:line="360" w:lineRule="auto"/>
        <w:ind w:firstLine="480"/>
        <w:jc w:val="left"/>
      </w:pPr>
      <w:r>
        <w:rPr>
          <w:rFonts w:hint="eastAsia"/>
        </w:rPr>
        <w:t>图</w:t>
      </w:r>
      <w:r>
        <w:rPr>
          <w:rFonts w:hint="eastAsia"/>
        </w:rPr>
        <w:t>4.2</w:t>
      </w:r>
      <w:r w:rsidR="009737F8">
        <w:rPr>
          <w:rFonts w:hint="eastAsia"/>
        </w:rPr>
        <w:t xml:space="preserve"> </w:t>
      </w:r>
      <w:r w:rsidR="009737F8">
        <w:rPr>
          <w:rFonts w:hint="eastAsia"/>
        </w:rPr>
        <w:t>添加组件引用</w:t>
      </w:r>
    </w:p>
    <w:p w:rsidR="00505EBE" w:rsidRDefault="00505EBE" w:rsidP="008C6AC0">
      <w:pPr>
        <w:widowControl/>
        <w:spacing w:line="360" w:lineRule="auto"/>
        <w:ind w:firstLine="480"/>
        <w:jc w:val="left"/>
        <w:rPr>
          <w:rFonts w:ascii="宋体" w:hAnsi="宋体"/>
        </w:rPr>
      </w:pPr>
    </w:p>
    <w:p w:rsidR="00DE08C9" w:rsidRPr="00DE08C9" w:rsidRDefault="00DE08C9" w:rsidP="008C6AC0">
      <w:pPr>
        <w:pStyle w:val="ListParagraph"/>
        <w:numPr>
          <w:ilvl w:val="0"/>
          <w:numId w:val="42"/>
        </w:numPr>
        <w:spacing w:line="360" w:lineRule="auto"/>
        <w:ind w:firstLineChars="0"/>
      </w:pPr>
      <w:r w:rsidRPr="00DE08C9">
        <w:rPr>
          <w:rFonts w:hint="eastAsia"/>
        </w:rPr>
        <w:t>卸载</w:t>
      </w:r>
    </w:p>
    <w:p w:rsidR="00DE08C9" w:rsidRPr="00DE08C9" w:rsidRDefault="000B61A1" w:rsidP="008C6AC0">
      <w:pPr>
        <w:widowControl/>
        <w:spacing w:line="360" w:lineRule="auto"/>
        <w:ind w:firstLine="480"/>
        <w:jc w:val="left"/>
        <w:rPr>
          <w:rFonts w:ascii="宋体" w:hAnsi="宋体"/>
        </w:rPr>
      </w:pPr>
      <w:r>
        <w:rPr>
          <w:rFonts w:ascii="宋体" w:hAnsi="宋体" w:hint="eastAsia"/>
        </w:rPr>
        <w:t>移出</w:t>
      </w:r>
      <w:r w:rsidR="00DE08C9" w:rsidRPr="00DE08C9">
        <w:rPr>
          <w:rFonts w:ascii="宋体" w:hAnsi="宋体" w:hint="eastAsia"/>
        </w:rPr>
        <w:t>所有</w:t>
      </w:r>
      <w:r w:rsidR="00670363">
        <w:rPr>
          <w:rFonts w:ascii="宋体" w:hAnsi="宋体" w:hint="eastAsia"/>
        </w:rPr>
        <w:t>相关</w:t>
      </w:r>
      <w:r>
        <w:rPr>
          <w:rFonts w:ascii="宋体" w:hAnsi="宋体" w:hint="eastAsia"/>
        </w:rPr>
        <w:t>的</w:t>
      </w:r>
      <w:r w:rsidR="00670363">
        <w:rPr>
          <w:rFonts w:ascii="宋体" w:hAnsi="宋体" w:hint="eastAsia"/>
        </w:rPr>
        <w:t>引用</w:t>
      </w:r>
      <w:r>
        <w:rPr>
          <w:rFonts w:ascii="宋体" w:hAnsi="宋体" w:hint="eastAsia"/>
        </w:rPr>
        <w:t>及文件即可</w:t>
      </w:r>
    </w:p>
    <w:p w:rsidR="00DE08C9" w:rsidRDefault="00DE08C9" w:rsidP="008C6AC0">
      <w:pPr>
        <w:widowControl/>
        <w:spacing w:line="360" w:lineRule="auto"/>
        <w:ind w:firstLine="480"/>
        <w:jc w:val="left"/>
        <w:rPr>
          <w:rFonts w:ascii="宋体" w:hAnsi="宋体"/>
        </w:rPr>
      </w:pPr>
    </w:p>
    <w:p w:rsidR="00505EBE" w:rsidRDefault="00DE08C9" w:rsidP="008C6AC0">
      <w:pPr>
        <w:pStyle w:val="Heading1"/>
        <w:keepNext w:val="0"/>
        <w:numPr>
          <w:ilvl w:val="0"/>
          <w:numId w:val="1"/>
        </w:numPr>
        <w:tabs>
          <w:tab w:val="clear" w:pos="432"/>
        </w:tabs>
        <w:spacing w:beforeLines="0" w:afterLines="0" w:line="360" w:lineRule="auto"/>
        <w:ind w:left="630" w:hanging="630"/>
        <w:jc w:val="both"/>
        <w:rPr>
          <w:rFonts w:ascii="黑体" w:hAnsi="黑体"/>
          <w:bCs/>
          <w:kern w:val="44"/>
          <w:sz w:val="28"/>
          <w:szCs w:val="28"/>
        </w:rPr>
      </w:pPr>
      <w:bookmarkStart w:id="11" w:name="_Toc352083381"/>
      <w:r w:rsidRPr="000B61A1">
        <w:rPr>
          <w:rFonts w:ascii="黑体" w:hAnsi="黑体" w:hint="eastAsia"/>
          <w:bCs/>
          <w:kern w:val="44"/>
          <w:sz w:val="28"/>
          <w:szCs w:val="28"/>
        </w:rPr>
        <w:t>软件操作说明</w:t>
      </w:r>
      <w:bookmarkEnd w:id="11"/>
    </w:p>
    <w:p w:rsidR="002A51AB" w:rsidRPr="00C613F0" w:rsidRDefault="00B95A03" w:rsidP="008C6AC0">
      <w:pPr>
        <w:pStyle w:val="Heading2"/>
        <w:numPr>
          <w:ilvl w:val="1"/>
          <w:numId w:val="1"/>
        </w:numPr>
        <w:rPr>
          <w:rFonts w:ascii="黑体" w:eastAsia="黑体" w:hAnsi="黑体"/>
          <w:bCs w:val="0"/>
          <w:kern w:val="44"/>
          <w:sz w:val="28"/>
          <w:szCs w:val="28"/>
        </w:rPr>
      </w:pPr>
      <w:bookmarkStart w:id="12" w:name="_Toc352083382"/>
      <w:r w:rsidRPr="00C613F0">
        <w:rPr>
          <w:rFonts w:ascii="黑体" w:eastAsia="黑体" w:hAnsi="黑体" w:hint="eastAsia"/>
          <w:kern w:val="44"/>
          <w:sz w:val="28"/>
          <w:szCs w:val="28"/>
        </w:rPr>
        <w:lastRenderedPageBreak/>
        <w:t>Design-Time下</w:t>
      </w:r>
      <w:r w:rsidR="00BC012D" w:rsidRPr="00C613F0">
        <w:rPr>
          <w:rFonts w:ascii="黑体" w:eastAsia="黑体" w:hAnsi="黑体" w:hint="eastAsia"/>
          <w:kern w:val="44"/>
          <w:sz w:val="28"/>
          <w:szCs w:val="28"/>
        </w:rPr>
        <w:t>标注的添加</w:t>
      </w:r>
      <w:r w:rsidR="002744F8" w:rsidRPr="00C613F0">
        <w:rPr>
          <w:rFonts w:ascii="黑体" w:eastAsia="黑体" w:hAnsi="黑体" w:hint="eastAsia"/>
          <w:kern w:val="44"/>
          <w:sz w:val="28"/>
          <w:szCs w:val="28"/>
        </w:rPr>
        <w:t>及查看</w:t>
      </w:r>
      <w:bookmarkEnd w:id="12"/>
    </w:p>
    <w:p w:rsidR="00F6746A" w:rsidRPr="00C613F0" w:rsidRDefault="00F6746A" w:rsidP="008C6AC0">
      <w:pPr>
        <w:pStyle w:val="Heading3"/>
        <w:numPr>
          <w:ilvl w:val="2"/>
          <w:numId w:val="1"/>
        </w:numPr>
        <w:spacing w:line="360" w:lineRule="auto"/>
        <w:rPr>
          <w:rFonts w:ascii="黑体" w:eastAsia="黑体" w:hAnsi="黑体"/>
          <w:sz w:val="28"/>
          <w:szCs w:val="28"/>
        </w:rPr>
      </w:pPr>
      <w:bookmarkStart w:id="13" w:name="_Toc352083383"/>
      <w:r w:rsidRPr="00C613F0">
        <w:rPr>
          <w:rFonts w:ascii="黑体" w:eastAsia="黑体" w:hAnsi="黑体" w:hint="eastAsia"/>
          <w:sz w:val="28"/>
          <w:szCs w:val="28"/>
        </w:rPr>
        <w:t>Design-Time下标注数据定位</w:t>
      </w:r>
      <w:bookmarkEnd w:id="13"/>
    </w:p>
    <w:p w:rsidR="00C4169D" w:rsidRDefault="00C4169D" w:rsidP="008C6AC0">
      <w:pPr>
        <w:pStyle w:val="ListParagraph"/>
        <w:spacing w:line="360" w:lineRule="auto"/>
        <w:ind w:firstLineChars="0" w:firstLine="480"/>
        <w:rPr>
          <w:rFonts w:ascii="宋体" w:hAnsi="宋体"/>
        </w:rPr>
      </w:pPr>
      <w:r>
        <w:rPr>
          <w:rFonts w:ascii="宋体" w:hAnsi="宋体" w:hint="eastAsia"/>
        </w:rPr>
        <w:t>由于在Design-Time下，本地路径为开发环境下Blend.exe所在的路径，所以</w:t>
      </w:r>
      <w:r w:rsidR="00F77A6E">
        <w:rPr>
          <w:rFonts w:ascii="宋体" w:hAnsi="宋体" w:hint="eastAsia"/>
        </w:rPr>
        <w:t>需要通过手工的方式，定位到项目下“...bin\Debug\</w:t>
      </w:r>
      <w:r w:rsidR="00F77A6E">
        <w:rPr>
          <w:rFonts w:ascii="宋体" w:hAnsi="宋体"/>
        </w:rPr>
        <w:t>AnnotationData</w:t>
      </w:r>
      <w:r w:rsidR="00F77A6E" w:rsidRPr="00F77A6E">
        <w:rPr>
          <w:rFonts w:ascii="宋体" w:hAnsi="宋体"/>
        </w:rPr>
        <w:t>.xml</w:t>
      </w:r>
      <w:r w:rsidR="00F77A6E">
        <w:rPr>
          <w:rFonts w:ascii="宋体" w:hAnsi="宋体" w:hint="eastAsia"/>
        </w:rPr>
        <w:t>”的标注数据文件，</w:t>
      </w:r>
      <w:r w:rsidR="00BB46CB">
        <w:rPr>
          <w:rFonts w:ascii="宋体" w:hAnsi="宋体" w:hint="eastAsia"/>
        </w:rPr>
        <w:t>不存在该数据文件时，可使用模板，也可以通过运行当前项目并打开标注窗口来进行初始化，</w:t>
      </w:r>
      <w:r w:rsidR="009737F8">
        <w:rPr>
          <w:rFonts w:ascii="宋体" w:hAnsi="宋体" w:hint="eastAsia"/>
        </w:rPr>
        <w:t>前提是，在 Design-Time下，至少添加一个界面元素的标注。</w:t>
      </w:r>
    </w:p>
    <w:p w:rsidR="007E7413" w:rsidRPr="007E7413" w:rsidRDefault="007E7413" w:rsidP="008C6AC0">
      <w:pPr>
        <w:pStyle w:val="ListParagraph"/>
        <w:spacing w:line="360" w:lineRule="auto"/>
        <w:ind w:firstLineChars="0" w:firstLine="480"/>
        <w:rPr>
          <w:rFonts w:ascii="宋体" w:hAnsi="宋体"/>
        </w:rPr>
      </w:pPr>
      <w:r>
        <w:rPr>
          <w:rFonts w:hint="eastAsia"/>
        </w:rPr>
        <w:t>Design-Time</w:t>
      </w:r>
      <w:r>
        <w:rPr>
          <w:rFonts w:hint="eastAsia"/>
        </w:rPr>
        <w:t>下标注的界面加载或打开标注时，自动打开标注数据文件定位窗口</w:t>
      </w:r>
      <w:r w:rsidR="003C6105">
        <w:rPr>
          <w:rFonts w:hint="eastAsia"/>
        </w:rPr>
        <w:t>，选择项目</w:t>
      </w:r>
      <w:r w:rsidR="003C6105">
        <w:rPr>
          <w:rFonts w:hint="eastAsia"/>
        </w:rPr>
        <w:t>Build</w:t>
      </w:r>
      <w:r w:rsidR="003C6105">
        <w:rPr>
          <w:rFonts w:hint="eastAsia"/>
        </w:rPr>
        <w:t>输出路径下的“</w:t>
      </w:r>
      <w:r w:rsidR="003C6105">
        <w:rPr>
          <w:rFonts w:ascii="宋体" w:hAnsi="宋体"/>
        </w:rPr>
        <w:t>AnnotationData</w:t>
      </w:r>
      <w:r w:rsidR="003C6105" w:rsidRPr="00F77A6E">
        <w:rPr>
          <w:rFonts w:ascii="宋体" w:hAnsi="宋体"/>
        </w:rPr>
        <w:t>.xml</w:t>
      </w:r>
      <w:r w:rsidR="003C6105">
        <w:rPr>
          <w:rFonts w:hint="eastAsia"/>
        </w:rPr>
        <w:t>”文件即可。</w:t>
      </w:r>
    </w:p>
    <w:p w:rsidR="00F6746A" w:rsidRDefault="00F6746A" w:rsidP="008C6AC0">
      <w:pPr>
        <w:spacing w:line="360" w:lineRule="auto"/>
      </w:pPr>
      <w:r>
        <w:rPr>
          <w:noProof/>
        </w:rPr>
        <w:drawing>
          <wp:inline distT="0" distB="0" distL="0" distR="0" wp14:anchorId="77340971" wp14:editId="225B3947">
            <wp:extent cx="43719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1975" cy="2466975"/>
                    </a:xfrm>
                    <a:prstGeom prst="rect">
                      <a:avLst/>
                    </a:prstGeom>
                  </pic:spPr>
                </pic:pic>
              </a:graphicData>
            </a:graphic>
          </wp:inline>
        </w:drawing>
      </w:r>
    </w:p>
    <w:p w:rsidR="002A51AB" w:rsidRDefault="009A0060" w:rsidP="008C6AC0">
      <w:pPr>
        <w:spacing w:line="360" w:lineRule="auto"/>
      </w:pPr>
      <w:r>
        <w:rPr>
          <w:rFonts w:hint="eastAsia"/>
        </w:rPr>
        <w:t>图</w:t>
      </w:r>
      <w:r>
        <w:rPr>
          <w:rFonts w:hint="eastAsia"/>
        </w:rPr>
        <w:t>5.1</w:t>
      </w:r>
      <w:r w:rsidR="00D14444">
        <w:rPr>
          <w:rFonts w:hint="eastAsia"/>
        </w:rPr>
        <w:t>.1</w:t>
      </w:r>
      <w:r w:rsidR="00C613F0">
        <w:rPr>
          <w:rFonts w:hint="eastAsia"/>
        </w:rPr>
        <w:t>.1</w:t>
      </w:r>
      <w:r w:rsidR="00D14444">
        <w:rPr>
          <w:rFonts w:hint="eastAsia"/>
        </w:rPr>
        <w:t xml:space="preserve"> </w:t>
      </w:r>
      <w:r w:rsidR="007E7413">
        <w:rPr>
          <w:rFonts w:hint="eastAsia"/>
        </w:rPr>
        <w:t>数据定位窗口</w:t>
      </w:r>
    </w:p>
    <w:p w:rsidR="007E7413" w:rsidRDefault="007E7413" w:rsidP="008C6AC0">
      <w:pPr>
        <w:spacing w:line="360" w:lineRule="auto"/>
      </w:pPr>
    </w:p>
    <w:p w:rsidR="008579AA" w:rsidRPr="00C613F0" w:rsidRDefault="008579AA" w:rsidP="008C6AC0">
      <w:pPr>
        <w:pStyle w:val="Heading3"/>
        <w:numPr>
          <w:ilvl w:val="2"/>
          <w:numId w:val="1"/>
        </w:numPr>
        <w:spacing w:line="360" w:lineRule="auto"/>
        <w:rPr>
          <w:rFonts w:ascii="黑体" w:eastAsia="黑体" w:hAnsi="黑体"/>
          <w:sz w:val="28"/>
          <w:szCs w:val="28"/>
        </w:rPr>
      </w:pPr>
      <w:bookmarkStart w:id="14" w:name="_Toc352083384"/>
      <w:r w:rsidRPr="00C613F0">
        <w:rPr>
          <w:rFonts w:ascii="黑体" w:eastAsia="黑体" w:hAnsi="黑体" w:hint="eastAsia"/>
          <w:sz w:val="28"/>
          <w:szCs w:val="28"/>
        </w:rPr>
        <w:t>标注界面的启用</w:t>
      </w:r>
      <w:bookmarkEnd w:id="14"/>
    </w:p>
    <w:p w:rsidR="00583B5B" w:rsidRPr="008579AA" w:rsidRDefault="002A1DA4" w:rsidP="008C6AC0">
      <w:pPr>
        <w:pStyle w:val="ListParagraph"/>
        <w:spacing w:line="360" w:lineRule="auto"/>
        <w:ind w:firstLineChars="0" w:firstLine="0"/>
        <w:rPr>
          <w:rFonts w:ascii="宋体" w:hAnsi="宋体"/>
        </w:rPr>
      </w:pPr>
      <w:r>
        <w:rPr>
          <w:rFonts w:ascii="宋体" w:hAnsi="宋体" w:hint="eastAsia"/>
        </w:rPr>
        <w:t xml:space="preserve">    </w:t>
      </w:r>
      <w:r w:rsidR="00583B5B">
        <w:rPr>
          <w:rFonts w:ascii="宋体" w:hAnsi="宋体" w:hint="eastAsia"/>
        </w:rPr>
        <w:t>没用启用标注界面时，激活控件后，指向标注图标控制勾选框时将提示“需要控制标注，请先启用界面”的提示信息</w:t>
      </w:r>
    </w:p>
    <w:p w:rsidR="007E7413" w:rsidRDefault="00583B5B" w:rsidP="008C6AC0">
      <w:pPr>
        <w:spacing w:line="360" w:lineRule="auto"/>
      </w:pPr>
      <w:r>
        <w:object w:dxaOrig="11115" w:dyaOrig="2179">
          <v:shape id="_x0000_i1026" type="#_x0000_t75" style="width:415.5pt;height:81pt" o:ole="">
            <v:imagedata r:id="rId13" o:title=""/>
          </v:shape>
          <o:OLEObject Type="Embed" ProgID="Visio.Drawing.11" ShapeID="_x0000_i1026" DrawAspect="Content" ObjectID="_1543563361" r:id="rId14"/>
        </w:object>
      </w:r>
    </w:p>
    <w:p w:rsidR="007E7413" w:rsidRDefault="00583B5B" w:rsidP="008C6AC0">
      <w:pPr>
        <w:spacing w:line="360" w:lineRule="auto"/>
        <w:rPr>
          <w:rFonts w:ascii="宋体" w:hAnsi="宋体"/>
        </w:rPr>
      </w:pPr>
      <w:r>
        <w:rPr>
          <w:rFonts w:hint="eastAsia"/>
        </w:rPr>
        <w:lastRenderedPageBreak/>
        <w:t>图</w:t>
      </w:r>
      <w:r>
        <w:rPr>
          <w:rFonts w:hint="eastAsia"/>
        </w:rPr>
        <w:t>5.</w:t>
      </w:r>
      <w:r w:rsidR="00D14444">
        <w:rPr>
          <w:rFonts w:hint="eastAsia"/>
        </w:rPr>
        <w:t>1.</w:t>
      </w:r>
      <w:r>
        <w:rPr>
          <w:rFonts w:hint="eastAsia"/>
        </w:rPr>
        <w:t>2</w:t>
      </w:r>
      <w:r w:rsidR="00C613F0">
        <w:rPr>
          <w:rFonts w:hint="eastAsia"/>
        </w:rPr>
        <w:t>.1</w:t>
      </w:r>
      <w:r>
        <w:rPr>
          <w:rFonts w:hint="eastAsia"/>
        </w:rPr>
        <w:t xml:space="preserve">  </w:t>
      </w:r>
      <w:r w:rsidR="00A605C1">
        <w:rPr>
          <w:rFonts w:ascii="宋体" w:hAnsi="宋体" w:hint="eastAsia"/>
        </w:rPr>
        <w:t>标注图标控制勾选框提示信息</w:t>
      </w:r>
    </w:p>
    <w:p w:rsidR="00A605C1" w:rsidRDefault="00A605C1" w:rsidP="008C6AC0">
      <w:pPr>
        <w:spacing w:line="360" w:lineRule="auto"/>
        <w:rPr>
          <w:rFonts w:ascii="宋体" w:hAnsi="宋体"/>
        </w:rPr>
      </w:pPr>
    </w:p>
    <w:p w:rsidR="00A14ADE" w:rsidRDefault="00A14ADE" w:rsidP="008C6AC0">
      <w:pPr>
        <w:spacing w:line="360" w:lineRule="auto"/>
        <w:rPr>
          <w:rFonts w:ascii="宋体" w:hAnsi="宋体"/>
        </w:rPr>
      </w:pPr>
      <w:r>
        <w:rPr>
          <w:rFonts w:ascii="宋体" w:hAnsi="宋体" w:hint="eastAsia"/>
        </w:rPr>
        <w:t xml:space="preserve">    激活界面的根元素，可以是Window或UserControl,然后勾选“启用界面”勾选框即可。</w:t>
      </w:r>
    </w:p>
    <w:p w:rsidR="00A605C1" w:rsidRDefault="00A14ADE" w:rsidP="008C6AC0">
      <w:pPr>
        <w:spacing w:line="360" w:lineRule="auto"/>
      </w:pPr>
      <w:r>
        <w:object w:dxaOrig="9659" w:dyaOrig="2458">
          <v:shape id="_x0000_i1027" type="#_x0000_t75" style="width:414.75pt;height:105.75pt" o:ole="">
            <v:imagedata r:id="rId15" o:title=""/>
          </v:shape>
          <o:OLEObject Type="Embed" ProgID="Visio.Drawing.11" ShapeID="_x0000_i1027" DrawAspect="Content" ObjectID="_1543563362" r:id="rId16"/>
        </w:object>
      </w:r>
    </w:p>
    <w:p w:rsidR="00030621" w:rsidRDefault="004675DA" w:rsidP="008C6AC0">
      <w:pPr>
        <w:spacing w:line="360" w:lineRule="auto"/>
      </w:pPr>
      <w:r>
        <w:rPr>
          <w:rFonts w:hint="eastAsia"/>
        </w:rPr>
        <w:t>图</w:t>
      </w:r>
      <w:r>
        <w:rPr>
          <w:rFonts w:hint="eastAsia"/>
        </w:rPr>
        <w:t>5.</w:t>
      </w:r>
      <w:r w:rsidR="00D14444">
        <w:rPr>
          <w:rFonts w:hint="eastAsia"/>
        </w:rPr>
        <w:t>1.</w:t>
      </w:r>
      <w:r w:rsidR="0091142B">
        <w:rPr>
          <w:rFonts w:hint="eastAsia"/>
        </w:rPr>
        <w:t>2.2</w:t>
      </w:r>
      <w:r>
        <w:rPr>
          <w:rFonts w:hint="eastAsia"/>
        </w:rPr>
        <w:t xml:space="preserve"> </w:t>
      </w:r>
      <w:r>
        <w:rPr>
          <w:rFonts w:hint="eastAsia"/>
        </w:rPr>
        <w:t>启用界面</w:t>
      </w:r>
    </w:p>
    <w:p w:rsidR="004675DA" w:rsidRDefault="004675DA" w:rsidP="008C6AC0">
      <w:pPr>
        <w:spacing w:line="360" w:lineRule="auto"/>
      </w:pPr>
    </w:p>
    <w:p w:rsidR="00030621" w:rsidRPr="00C613F0" w:rsidRDefault="00030621" w:rsidP="008C6AC0">
      <w:pPr>
        <w:pStyle w:val="Heading3"/>
        <w:numPr>
          <w:ilvl w:val="2"/>
          <w:numId w:val="1"/>
        </w:numPr>
        <w:spacing w:line="360" w:lineRule="auto"/>
        <w:rPr>
          <w:rFonts w:ascii="黑体" w:eastAsia="黑体" w:hAnsi="黑体"/>
          <w:sz w:val="28"/>
          <w:szCs w:val="28"/>
        </w:rPr>
      </w:pPr>
      <w:bookmarkStart w:id="15" w:name="_Toc352083385"/>
      <w:r w:rsidRPr="00C613F0">
        <w:rPr>
          <w:rFonts w:ascii="黑体" w:eastAsia="黑体" w:hAnsi="黑体" w:hint="eastAsia"/>
          <w:sz w:val="28"/>
          <w:szCs w:val="28"/>
        </w:rPr>
        <w:t>界面元素标注控制</w:t>
      </w:r>
      <w:bookmarkEnd w:id="15"/>
    </w:p>
    <w:p w:rsidR="00030621" w:rsidRDefault="00811466" w:rsidP="008C6AC0">
      <w:pPr>
        <w:spacing w:line="360" w:lineRule="auto"/>
      </w:pPr>
      <w:r>
        <w:rPr>
          <w:rFonts w:hint="eastAsia"/>
        </w:rPr>
        <w:t xml:space="preserve">    </w:t>
      </w:r>
      <w:r>
        <w:rPr>
          <w:rFonts w:hint="eastAsia"/>
        </w:rPr>
        <w:t>激活需要标注的界面元素，勾选即可增加元素的标注图标</w:t>
      </w:r>
    </w:p>
    <w:p w:rsidR="00030621" w:rsidRDefault="00811466" w:rsidP="008C6AC0">
      <w:pPr>
        <w:spacing w:line="360" w:lineRule="auto"/>
      </w:pPr>
      <w:r>
        <w:object w:dxaOrig="9629" w:dyaOrig="2145">
          <v:shape id="_x0000_i1028" type="#_x0000_t75" style="width:414.75pt;height:93pt" o:ole="">
            <v:imagedata r:id="rId17" o:title=""/>
          </v:shape>
          <o:OLEObject Type="Embed" ProgID="Visio.Drawing.11" ShapeID="_x0000_i1028" DrawAspect="Content" ObjectID="_1543563363" r:id="rId18"/>
        </w:object>
      </w:r>
    </w:p>
    <w:p w:rsidR="00B56AD9" w:rsidRDefault="00B56AD9" w:rsidP="008C6AC0">
      <w:pPr>
        <w:spacing w:line="360" w:lineRule="auto"/>
      </w:pPr>
      <w:r>
        <w:rPr>
          <w:rFonts w:hint="eastAsia"/>
        </w:rPr>
        <w:t>图</w:t>
      </w:r>
      <w:r w:rsidR="0091142B">
        <w:rPr>
          <w:rFonts w:hint="eastAsia"/>
        </w:rPr>
        <w:t>5.1.3.1</w:t>
      </w:r>
      <w:r>
        <w:rPr>
          <w:rFonts w:hint="eastAsia"/>
        </w:rPr>
        <w:t xml:space="preserve"> </w:t>
      </w:r>
      <w:r>
        <w:rPr>
          <w:rFonts w:hint="eastAsia"/>
        </w:rPr>
        <w:t>增加标注图标前</w:t>
      </w:r>
    </w:p>
    <w:p w:rsidR="00106215" w:rsidRDefault="00106215" w:rsidP="008C6AC0">
      <w:pPr>
        <w:spacing w:line="360" w:lineRule="auto"/>
      </w:pPr>
    </w:p>
    <w:p w:rsidR="00106215" w:rsidRDefault="003521F0" w:rsidP="008C6AC0">
      <w:pPr>
        <w:spacing w:line="360" w:lineRule="auto"/>
      </w:pPr>
      <w:r>
        <w:object w:dxaOrig="11115" w:dyaOrig="2399">
          <v:shape id="_x0000_i1029" type="#_x0000_t75" style="width:415.5pt;height:90pt" o:ole="">
            <v:imagedata r:id="rId19" o:title=""/>
          </v:shape>
          <o:OLEObject Type="Embed" ProgID="Visio.Drawing.11" ShapeID="_x0000_i1029" DrawAspect="Content" ObjectID="_1543563364" r:id="rId20"/>
        </w:object>
      </w:r>
    </w:p>
    <w:p w:rsidR="00106215" w:rsidRDefault="00106215" w:rsidP="008C6AC0">
      <w:pPr>
        <w:spacing w:line="360" w:lineRule="auto"/>
      </w:pPr>
      <w:r>
        <w:rPr>
          <w:rFonts w:hint="eastAsia"/>
        </w:rPr>
        <w:t>图</w:t>
      </w:r>
      <w:r w:rsidR="0091142B">
        <w:rPr>
          <w:rFonts w:hint="eastAsia"/>
        </w:rPr>
        <w:t>5.1.3.2</w:t>
      </w:r>
      <w:r>
        <w:rPr>
          <w:rFonts w:hint="eastAsia"/>
        </w:rPr>
        <w:t xml:space="preserve"> </w:t>
      </w:r>
      <w:r>
        <w:rPr>
          <w:rFonts w:hint="eastAsia"/>
        </w:rPr>
        <w:t>增加标注图标后</w:t>
      </w:r>
    </w:p>
    <w:p w:rsidR="00030621" w:rsidRDefault="00030621" w:rsidP="008C6AC0">
      <w:pPr>
        <w:spacing w:line="360" w:lineRule="auto"/>
      </w:pPr>
    </w:p>
    <w:p w:rsidR="003521F0" w:rsidRDefault="003521F0" w:rsidP="008C6AC0">
      <w:pPr>
        <w:spacing w:line="360" w:lineRule="auto"/>
      </w:pPr>
      <w:r>
        <w:rPr>
          <w:rFonts w:hint="eastAsia"/>
        </w:rPr>
        <w:t xml:space="preserve">    </w:t>
      </w:r>
      <w:r>
        <w:rPr>
          <w:rFonts w:hint="eastAsia"/>
        </w:rPr>
        <w:t>取消标注勾选时，将提示删除数据</w:t>
      </w:r>
      <w:r>
        <w:rPr>
          <w:rFonts w:hint="eastAsia"/>
        </w:rPr>
        <w:t>(</w:t>
      </w:r>
      <w:r>
        <w:rPr>
          <w:rFonts w:hint="eastAsia"/>
        </w:rPr>
        <w:t>需进一步讨论</w:t>
      </w:r>
      <w:r>
        <w:rPr>
          <w:rFonts w:hint="eastAsia"/>
        </w:rPr>
        <w:t>)</w:t>
      </w:r>
    </w:p>
    <w:p w:rsidR="004675DA" w:rsidRDefault="003521F0" w:rsidP="008C6AC0">
      <w:pPr>
        <w:spacing w:line="360" w:lineRule="auto"/>
      </w:pPr>
      <w:r>
        <w:object w:dxaOrig="9614" w:dyaOrig="4635">
          <v:shape id="_x0000_i1030" type="#_x0000_t75" style="width:414.75pt;height:200.25pt" o:ole="">
            <v:imagedata r:id="rId21" o:title=""/>
          </v:shape>
          <o:OLEObject Type="Embed" ProgID="Visio.Drawing.11" ShapeID="_x0000_i1030" DrawAspect="Content" ObjectID="_1543563365" r:id="rId22"/>
        </w:object>
      </w:r>
    </w:p>
    <w:p w:rsidR="003521F0" w:rsidRDefault="003521F0" w:rsidP="008C6AC0">
      <w:pPr>
        <w:spacing w:line="360" w:lineRule="auto"/>
      </w:pPr>
      <w:r>
        <w:rPr>
          <w:rFonts w:hint="eastAsia"/>
        </w:rPr>
        <w:t>图</w:t>
      </w:r>
      <w:r w:rsidR="0091142B">
        <w:rPr>
          <w:rFonts w:hint="eastAsia"/>
        </w:rPr>
        <w:t>5.1.3.3</w:t>
      </w:r>
      <w:r>
        <w:rPr>
          <w:rFonts w:hint="eastAsia"/>
        </w:rPr>
        <w:t xml:space="preserve"> </w:t>
      </w:r>
      <w:r w:rsidR="007E2358">
        <w:rPr>
          <w:rFonts w:hint="eastAsia"/>
        </w:rPr>
        <w:t>取消标注勾选</w:t>
      </w:r>
    </w:p>
    <w:p w:rsidR="003521F0" w:rsidRDefault="003521F0" w:rsidP="008C6AC0">
      <w:pPr>
        <w:spacing w:line="360" w:lineRule="auto"/>
      </w:pPr>
    </w:p>
    <w:p w:rsidR="00127FE6" w:rsidRPr="00C613F0" w:rsidRDefault="00CE7608" w:rsidP="008C6AC0">
      <w:pPr>
        <w:pStyle w:val="Heading3"/>
        <w:numPr>
          <w:ilvl w:val="2"/>
          <w:numId w:val="1"/>
        </w:numPr>
        <w:spacing w:line="360" w:lineRule="auto"/>
        <w:rPr>
          <w:rFonts w:ascii="黑体" w:eastAsia="黑体" w:hAnsi="黑体"/>
          <w:sz w:val="28"/>
          <w:szCs w:val="28"/>
        </w:rPr>
      </w:pPr>
      <w:bookmarkStart w:id="16" w:name="_Toc352083386"/>
      <w:r w:rsidRPr="00C613F0">
        <w:rPr>
          <w:rFonts w:ascii="黑体" w:eastAsia="黑体" w:hAnsi="黑体" w:hint="eastAsia"/>
          <w:sz w:val="28"/>
          <w:szCs w:val="28"/>
        </w:rPr>
        <w:t>标注的查看(编辑功能即将实现)</w:t>
      </w:r>
      <w:bookmarkEnd w:id="16"/>
    </w:p>
    <w:p w:rsidR="00127FE6" w:rsidRPr="00127FE6" w:rsidRDefault="00127FE6" w:rsidP="008C6AC0">
      <w:pPr>
        <w:pStyle w:val="ListParagraph"/>
        <w:spacing w:line="360" w:lineRule="auto"/>
        <w:ind w:left="420" w:firstLineChars="0" w:firstLine="0"/>
        <w:rPr>
          <w:rFonts w:ascii="宋体" w:hAnsi="宋体"/>
        </w:rPr>
      </w:pPr>
      <w:r>
        <w:rPr>
          <w:rFonts w:ascii="宋体" w:hAnsi="宋体" w:hint="eastAsia"/>
        </w:rPr>
        <w:t>点击</w:t>
      </w:r>
      <w:r w:rsidR="00F33B44">
        <w:rPr>
          <w:rFonts w:ascii="宋体" w:hAnsi="宋体" w:hint="eastAsia"/>
        </w:rPr>
        <w:t>界面</w:t>
      </w:r>
      <w:r>
        <w:rPr>
          <w:rFonts w:ascii="宋体" w:hAnsi="宋体" w:hint="eastAsia"/>
        </w:rPr>
        <w:t>元素的标注图标</w:t>
      </w:r>
      <w:r w:rsidR="00F33B44">
        <w:rPr>
          <w:rFonts w:ascii="宋体" w:hAnsi="宋体" w:hint="eastAsia"/>
        </w:rPr>
        <w:t>，即可弹出标注窗口</w:t>
      </w:r>
    </w:p>
    <w:p w:rsidR="00CE7608" w:rsidRDefault="00D14444" w:rsidP="008C6AC0">
      <w:pPr>
        <w:spacing w:line="360" w:lineRule="auto"/>
      </w:pPr>
      <w:r>
        <w:object w:dxaOrig="9599" w:dyaOrig="5880">
          <v:shape id="_x0000_i1031" type="#_x0000_t75" style="width:414pt;height:254.25pt" o:ole="">
            <v:imagedata r:id="rId23" o:title=""/>
          </v:shape>
          <o:OLEObject Type="Embed" ProgID="Visio.Drawing.11" ShapeID="_x0000_i1031" DrawAspect="Content" ObjectID="_1543563366" r:id="rId24"/>
        </w:object>
      </w:r>
    </w:p>
    <w:p w:rsidR="00D14444" w:rsidRDefault="00D14444" w:rsidP="008C6AC0">
      <w:pPr>
        <w:spacing w:line="360" w:lineRule="auto"/>
      </w:pPr>
      <w:r>
        <w:rPr>
          <w:rFonts w:hint="eastAsia"/>
        </w:rPr>
        <w:t>图</w:t>
      </w:r>
      <w:r w:rsidR="00CD3EC1">
        <w:rPr>
          <w:rFonts w:hint="eastAsia"/>
        </w:rPr>
        <w:t>5.1.4.1</w:t>
      </w:r>
      <w:r>
        <w:rPr>
          <w:rFonts w:hint="eastAsia"/>
        </w:rPr>
        <w:t xml:space="preserve"> </w:t>
      </w:r>
      <w:r>
        <w:rPr>
          <w:rFonts w:hint="eastAsia"/>
        </w:rPr>
        <w:t>点击标注图标打开标注窗口</w:t>
      </w:r>
    </w:p>
    <w:p w:rsidR="00D14444" w:rsidRDefault="00D14444" w:rsidP="008C6AC0">
      <w:pPr>
        <w:spacing w:line="360" w:lineRule="auto"/>
      </w:pPr>
    </w:p>
    <w:p w:rsidR="00D14444" w:rsidRPr="00C613F0" w:rsidRDefault="00B308DB" w:rsidP="008C6AC0">
      <w:pPr>
        <w:pStyle w:val="Heading2"/>
        <w:numPr>
          <w:ilvl w:val="1"/>
          <w:numId w:val="1"/>
        </w:numPr>
        <w:rPr>
          <w:rFonts w:ascii="黑体" w:hAnsi="黑体"/>
          <w:kern w:val="44"/>
          <w:sz w:val="28"/>
          <w:szCs w:val="28"/>
        </w:rPr>
      </w:pPr>
      <w:bookmarkStart w:id="17" w:name="_Toc352083387"/>
      <w:r w:rsidRPr="00B308DB">
        <w:rPr>
          <w:rFonts w:ascii="黑体" w:hAnsi="黑体" w:hint="eastAsia"/>
          <w:kern w:val="44"/>
          <w:sz w:val="28"/>
          <w:szCs w:val="28"/>
        </w:rPr>
        <w:lastRenderedPageBreak/>
        <w:t>Run-Time</w:t>
      </w:r>
      <w:r>
        <w:rPr>
          <w:rFonts w:ascii="黑体" w:hAnsi="黑体" w:hint="eastAsia"/>
          <w:kern w:val="44"/>
          <w:sz w:val="28"/>
          <w:szCs w:val="28"/>
        </w:rPr>
        <w:t>下</w:t>
      </w:r>
      <w:r w:rsidRPr="00B308DB">
        <w:rPr>
          <w:rFonts w:ascii="黑体" w:hAnsi="黑体" w:hint="eastAsia"/>
          <w:kern w:val="44"/>
          <w:sz w:val="28"/>
          <w:szCs w:val="28"/>
        </w:rPr>
        <w:t>标注的查看及编辑</w:t>
      </w:r>
      <w:bookmarkEnd w:id="17"/>
    </w:p>
    <w:p w:rsidR="005F500D" w:rsidRDefault="005F500D" w:rsidP="008C6AC0">
      <w:pPr>
        <w:pStyle w:val="Heading3"/>
        <w:numPr>
          <w:ilvl w:val="2"/>
          <w:numId w:val="1"/>
        </w:numPr>
        <w:spacing w:line="360" w:lineRule="auto"/>
      </w:pPr>
      <w:bookmarkStart w:id="18" w:name="_Toc352083388"/>
      <w:r>
        <w:rPr>
          <w:rFonts w:hint="eastAsia"/>
        </w:rPr>
        <w:t>未启用界面的标注查看</w:t>
      </w:r>
      <w:bookmarkEnd w:id="18"/>
    </w:p>
    <w:p w:rsidR="005F500D" w:rsidRDefault="005F500D" w:rsidP="008C6AC0">
      <w:pPr>
        <w:pStyle w:val="ListParagraph"/>
        <w:spacing w:line="360" w:lineRule="auto"/>
        <w:ind w:firstLineChars="0" w:firstLine="480"/>
        <w:rPr>
          <w:rFonts w:ascii="宋体" w:hAnsi="宋体"/>
        </w:rPr>
      </w:pPr>
      <w:r>
        <w:rPr>
          <w:rFonts w:ascii="宋体" w:hAnsi="宋体" w:hint="eastAsia"/>
        </w:rPr>
        <w:t>未启用的界面只能查看标注内容</w:t>
      </w:r>
    </w:p>
    <w:p w:rsidR="008C1250" w:rsidRDefault="008C1250" w:rsidP="008C6AC0">
      <w:pPr>
        <w:spacing w:line="360" w:lineRule="auto"/>
      </w:pPr>
      <w:r>
        <w:object w:dxaOrig="9584" w:dyaOrig="5520">
          <v:shape id="_x0000_i1032" type="#_x0000_t75" style="width:414.75pt;height:238.5pt" o:ole="">
            <v:imagedata r:id="rId25" o:title=""/>
          </v:shape>
          <o:OLEObject Type="Embed" ProgID="Visio.Drawing.11" ShapeID="_x0000_i1032" DrawAspect="Content" ObjectID="_1543563367" r:id="rId26"/>
        </w:object>
      </w:r>
      <w:r>
        <w:rPr>
          <w:rFonts w:hint="eastAsia"/>
        </w:rPr>
        <w:t>图</w:t>
      </w:r>
      <w:r w:rsidR="00DC5272">
        <w:rPr>
          <w:rFonts w:hint="eastAsia"/>
        </w:rPr>
        <w:t>5.2</w:t>
      </w:r>
      <w:r>
        <w:rPr>
          <w:rFonts w:hint="eastAsia"/>
        </w:rPr>
        <w:t>.1</w:t>
      </w:r>
      <w:r w:rsidR="00CD3EC1">
        <w:rPr>
          <w:rFonts w:hint="eastAsia"/>
        </w:rPr>
        <w:t>.1</w:t>
      </w:r>
      <w:r>
        <w:rPr>
          <w:rFonts w:hint="eastAsia"/>
        </w:rPr>
        <w:t xml:space="preserve"> </w:t>
      </w:r>
      <w:r>
        <w:rPr>
          <w:rFonts w:hint="eastAsia"/>
        </w:rPr>
        <w:t>点击标注图标打开标注窗口</w:t>
      </w:r>
    </w:p>
    <w:p w:rsidR="00565BA1" w:rsidRDefault="00565BA1" w:rsidP="008C6AC0">
      <w:pPr>
        <w:spacing w:line="360" w:lineRule="auto"/>
      </w:pPr>
    </w:p>
    <w:p w:rsidR="00565BA1" w:rsidRPr="00C613F0" w:rsidRDefault="00565BA1" w:rsidP="008C6AC0">
      <w:pPr>
        <w:pStyle w:val="Heading3"/>
        <w:numPr>
          <w:ilvl w:val="2"/>
          <w:numId w:val="1"/>
        </w:numPr>
        <w:spacing w:line="360" w:lineRule="auto"/>
      </w:pPr>
      <w:bookmarkStart w:id="19" w:name="_Toc352083389"/>
      <w:r w:rsidRPr="00C613F0">
        <w:rPr>
          <w:rFonts w:hint="eastAsia"/>
        </w:rPr>
        <w:t>启用界面的标注查看</w:t>
      </w:r>
      <w:bookmarkEnd w:id="19"/>
    </w:p>
    <w:p w:rsidR="00FE7FDF" w:rsidRDefault="00FE7FDF" w:rsidP="008C6AC0">
      <w:pPr>
        <w:pStyle w:val="ListParagraph"/>
        <w:spacing w:line="360" w:lineRule="auto"/>
        <w:ind w:firstLineChars="0" w:firstLine="480"/>
        <w:rPr>
          <w:rFonts w:ascii="宋体" w:hAnsi="宋体"/>
        </w:rPr>
      </w:pPr>
      <w:r>
        <w:rPr>
          <w:rFonts w:ascii="宋体" w:hAnsi="宋体" w:hint="eastAsia"/>
        </w:rPr>
        <w:t>在Design-Time下启用界面后，运行</w:t>
      </w:r>
      <w:r w:rsidR="00AE7DDB">
        <w:rPr>
          <w:rFonts w:ascii="宋体" w:hAnsi="宋体" w:hint="eastAsia"/>
        </w:rPr>
        <w:t>，点击标注图标即可打开标注</w:t>
      </w:r>
      <w:r>
        <w:rPr>
          <w:rFonts w:ascii="宋体" w:hAnsi="宋体" w:hint="eastAsia"/>
        </w:rPr>
        <w:t>窗口，此时，标注内容的编辑功能已可用，编辑内容</w:t>
      </w:r>
      <w:r w:rsidR="00663AE6">
        <w:rPr>
          <w:rFonts w:ascii="宋体" w:hAnsi="宋体" w:hint="eastAsia"/>
        </w:rPr>
        <w:t>包括“需求描述”，“交互行为描述”，“服务描述”</w:t>
      </w:r>
      <w:r>
        <w:rPr>
          <w:rFonts w:ascii="宋体" w:hAnsi="宋体" w:hint="eastAsia"/>
        </w:rPr>
        <w:t>。“需求描述”，“交互行为描述”直接编辑即可，将来可考虑从“IDP”系统导入相关信息，“服务描述”的粒度与“IDP</w:t>
      </w:r>
      <w:r>
        <w:rPr>
          <w:rFonts w:ascii="宋体" w:hAnsi="宋体"/>
        </w:rPr>
        <w:t>”</w:t>
      </w:r>
      <w:r>
        <w:rPr>
          <w:rFonts w:ascii="宋体" w:hAnsi="宋体" w:hint="eastAsia"/>
        </w:rPr>
        <w:t>中的服务设计粒度一致，可按服务项进行选择，添加，修改及</w:t>
      </w:r>
      <w:r w:rsidR="00470A99">
        <w:rPr>
          <w:rFonts w:ascii="宋体" w:hAnsi="宋体" w:hint="eastAsia"/>
        </w:rPr>
        <w:t>删除，</w:t>
      </w:r>
      <w:r>
        <w:rPr>
          <w:rFonts w:ascii="宋体" w:hAnsi="宋体" w:hint="eastAsia"/>
        </w:rPr>
        <w:t>同样的“服务描述”</w:t>
      </w:r>
      <w:r w:rsidR="00470A99">
        <w:rPr>
          <w:rFonts w:ascii="宋体" w:hAnsi="宋体" w:hint="eastAsia"/>
        </w:rPr>
        <w:t>项将来应该从“IDP”系统中导入</w:t>
      </w:r>
      <w:r w:rsidR="005A75B9">
        <w:rPr>
          <w:rFonts w:ascii="宋体" w:hAnsi="宋体" w:hint="eastAsia"/>
        </w:rPr>
        <w:t>。</w:t>
      </w:r>
    </w:p>
    <w:p w:rsidR="00DC5272" w:rsidRDefault="00DC5272" w:rsidP="008C6AC0">
      <w:pPr>
        <w:pStyle w:val="ListParagraph"/>
        <w:spacing w:line="360" w:lineRule="auto"/>
        <w:ind w:firstLineChars="0" w:firstLine="480"/>
        <w:rPr>
          <w:rFonts w:ascii="宋体" w:hAnsi="宋体"/>
        </w:rPr>
      </w:pPr>
      <w:r>
        <w:rPr>
          <w:noProof/>
        </w:rPr>
        <w:lastRenderedPageBreak/>
        <w:drawing>
          <wp:inline distT="0" distB="0" distL="0" distR="0" wp14:anchorId="20B10AC6" wp14:editId="42F70753">
            <wp:extent cx="457200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3619500"/>
                    </a:xfrm>
                    <a:prstGeom prst="rect">
                      <a:avLst/>
                    </a:prstGeom>
                  </pic:spPr>
                </pic:pic>
              </a:graphicData>
            </a:graphic>
          </wp:inline>
        </w:drawing>
      </w:r>
    </w:p>
    <w:p w:rsidR="00DC5272" w:rsidRDefault="00DC5272" w:rsidP="008C6AC0">
      <w:pPr>
        <w:pStyle w:val="ListParagraph"/>
        <w:spacing w:line="360" w:lineRule="auto"/>
        <w:ind w:left="420" w:firstLineChars="0" w:firstLine="0"/>
      </w:pPr>
      <w:r>
        <w:rPr>
          <w:rFonts w:hint="eastAsia"/>
        </w:rPr>
        <w:t>图</w:t>
      </w:r>
      <w:r>
        <w:rPr>
          <w:rFonts w:hint="eastAsia"/>
        </w:rPr>
        <w:t>5.2.2</w:t>
      </w:r>
      <w:r w:rsidR="00CD3EC1">
        <w:rPr>
          <w:rFonts w:hint="eastAsia"/>
        </w:rPr>
        <w:t>.1</w:t>
      </w:r>
      <w:r>
        <w:rPr>
          <w:rFonts w:hint="eastAsia"/>
        </w:rPr>
        <w:t xml:space="preserve"> </w:t>
      </w:r>
      <w:r>
        <w:rPr>
          <w:rFonts w:hint="eastAsia"/>
        </w:rPr>
        <w:t>标注窗口</w:t>
      </w:r>
    </w:p>
    <w:p w:rsidR="00CD3EC1" w:rsidRDefault="00CD3EC1" w:rsidP="008C6AC0">
      <w:pPr>
        <w:pStyle w:val="ListParagraph"/>
        <w:spacing w:line="360" w:lineRule="auto"/>
        <w:ind w:left="420" w:firstLineChars="0" w:firstLine="0"/>
        <w:rPr>
          <w:rFonts w:ascii="宋体" w:hAnsi="宋体"/>
        </w:rPr>
      </w:pPr>
    </w:p>
    <w:p w:rsidR="00DC5272" w:rsidRDefault="00DC5272" w:rsidP="008C6AC0">
      <w:pPr>
        <w:pStyle w:val="ListParagraph"/>
        <w:spacing w:line="360" w:lineRule="auto"/>
        <w:ind w:left="420" w:firstLineChars="0" w:firstLine="0"/>
        <w:rPr>
          <w:rFonts w:ascii="宋体" w:hAnsi="宋体"/>
        </w:rPr>
      </w:pPr>
      <w:r>
        <w:rPr>
          <w:noProof/>
        </w:rPr>
        <w:drawing>
          <wp:inline distT="0" distB="0" distL="0" distR="0" wp14:anchorId="19E0DA3D" wp14:editId="62211CE4">
            <wp:extent cx="45720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3619500"/>
                    </a:xfrm>
                    <a:prstGeom prst="rect">
                      <a:avLst/>
                    </a:prstGeom>
                  </pic:spPr>
                </pic:pic>
              </a:graphicData>
            </a:graphic>
          </wp:inline>
        </w:drawing>
      </w:r>
    </w:p>
    <w:p w:rsidR="00DC5272" w:rsidRDefault="00DC5272" w:rsidP="008C6AC0">
      <w:pPr>
        <w:pStyle w:val="ListParagraph"/>
        <w:spacing w:line="360" w:lineRule="auto"/>
        <w:ind w:left="420" w:firstLineChars="0" w:firstLine="0"/>
        <w:rPr>
          <w:rFonts w:ascii="宋体" w:hAnsi="宋体"/>
        </w:rPr>
      </w:pPr>
      <w:r>
        <w:rPr>
          <w:rFonts w:hint="eastAsia"/>
        </w:rPr>
        <w:t>图</w:t>
      </w:r>
      <w:r>
        <w:rPr>
          <w:rFonts w:hint="eastAsia"/>
        </w:rPr>
        <w:t>5.2.</w:t>
      </w:r>
      <w:r w:rsidR="00CD3EC1">
        <w:rPr>
          <w:rFonts w:hint="eastAsia"/>
        </w:rPr>
        <w:t>2.2</w:t>
      </w:r>
      <w:r>
        <w:rPr>
          <w:rFonts w:hint="eastAsia"/>
        </w:rPr>
        <w:t xml:space="preserve"> </w:t>
      </w:r>
      <w:r>
        <w:rPr>
          <w:rFonts w:hint="eastAsia"/>
        </w:rPr>
        <w:t>服务描述</w:t>
      </w:r>
    </w:p>
    <w:p w:rsidR="00F02A50" w:rsidRDefault="00F02A50" w:rsidP="008C6AC0">
      <w:pPr>
        <w:pStyle w:val="ListParagraph"/>
        <w:spacing w:line="360" w:lineRule="auto"/>
        <w:ind w:left="420" w:firstLineChars="0" w:firstLine="0"/>
        <w:rPr>
          <w:rFonts w:ascii="宋体" w:hAnsi="宋体"/>
        </w:rPr>
      </w:pPr>
    </w:p>
    <w:p w:rsidR="00F02A50" w:rsidRDefault="00F02A50" w:rsidP="008C6AC0">
      <w:pPr>
        <w:pStyle w:val="ListParagraph"/>
        <w:spacing w:line="360" w:lineRule="auto"/>
        <w:ind w:left="420" w:firstLineChars="0" w:firstLine="0"/>
        <w:rPr>
          <w:rFonts w:ascii="宋体" w:hAnsi="宋体"/>
        </w:rPr>
      </w:pPr>
      <w:r>
        <w:rPr>
          <w:rFonts w:ascii="宋体" w:hAnsi="宋体" w:hint="eastAsia"/>
        </w:rPr>
        <w:lastRenderedPageBreak/>
        <w:t>点击“添加服务”按钮，弹出</w:t>
      </w:r>
      <w:r>
        <w:rPr>
          <w:rFonts w:hint="eastAsia"/>
        </w:rPr>
        <w:t>服务选择窗口</w:t>
      </w:r>
    </w:p>
    <w:p w:rsidR="006A430C" w:rsidRDefault="00F02A50" w:rsidP="008C6AC0">
      <w:pPr>
        <w:pStyle w:val="ListParagraph"/>
        <w:spacing w:line="360" w:lineRule="auto"/>
        <w:ind w:left="420" w:firstLineChars="0" w:firstLine="0"/>
        <w:rPr>
          <w:rFonts w:ascii="宋体" w:hAnsi="宋体"/>
        </w:rPr>
      </w:pPr>
      <w:r>
        <w:rPr>
          <w:noProof/>
        </w:rPr>
        <w:drawing>
          <wp:inline distT="0" distB="0" distL="0" distR="0" wp14:anchorId="2B5E42A7" wp14:editId="5A2FC2C1">
            <wp:extent cx="51054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05400" cy="4362450"/>
                    </a:xfrm>
                    <a:prstGeom prst="rect">
                      <a:avLst/>
                    </a:prstGeom>
                  </pic:spPr>
                </pic:pic>
              </a:graphicData>
            </a:graphic>
          </wp:inline>
        </w:drawing>
      </w:r>
    </w:p>
    <w:p w:rsidR="00F02A50" w:rsidRDefault="00F02A50" w:rsidP="008C6AC0">
      <w:pPr>
        <w:pStyle w:val="ListParagraph"/>
        <w:spacing w:line="360" w:lineRule="auto"/>
        <w:ind w:left="420" w:firstLineChars="0" w:firstLine="0"/>
        <w:rPr>
          <w:rFonts w:ascii="宋体" w:hAnsi="宋体"/>
        </w:rPr>
      </w:pPr>
      <w:r>
        <w:rPr>
          <w:rFonts w:hint="eastAsia"/>
        </w:rPr>
        <w:t>图</w:t>
      </w:r>
      <w:r>
        <w:rPr>
          <w:rFonts w:hint="eastAsia"/>
        </w:rPr>
        <w:t>5.2.</w:t>
      </w:r>
      <w:r w:rsidR="00CD3EC1">
        <w:rPr>
          <w:rFonts w:hint="eastAsia"/>
        </w:rPr>
        <w:t>2.3</w:t>
      </w:r>
      <w:r>
        <w:rPr>
          <w:rFonts w:hint="eastAsia"/>
        </w:rPr>
        <w:t xml:space="preserve"> </w:t>
      </w:r>
      <w:r>
        <w:rPr>
          <w:rFonts w:hint="eastAsia"/>
        </w:rPr>
        <w:t>服务选择窗口</w:t>
      </w:r>
    </w:p>
    <w:p w:rsidR="00F02A50" w:rsidRDefault="00F02A50" w:rsidP="008C6AC0">
      <w:pPr>
        <w:pStyle w:val="ListParagraph"/>
        <w:spacing w:line="360" w:lineRule="auto"/>
        <w:ind w:left="420" w:firstLineChars="0" w:firstLine="0"/>
        <w:rPr>
          <w:rFonts w:ascii="宋体" w:hAnsi="宋体"/>
        </w:rPr>
      </w:pPr>
    </w:p>
    <w:p w:rsidR="003D09A3" w:rsidRDefault="003D09A3" w:rsidP="008C6AC0">
      <w:pPr>
        <w:pStyle w:val="ListParagraph"/>
        <w:spacing w:line="360" w:lineRule="auto"/>
        <w:ind w:left="420" w:firstLineChars="0" w:firstLine="0"/>
        <w:rPr>
          <w:rFonts w:ascii="宋体" w:hAnsi="宋体"/>
        </w:rPr>
      </w:pPr>
      <w:r>
        <w:rPr>
          <w:rFonts w:ascii="宋体" w:hAnsi="宋体" w:hint="eastAsia"/>
        </w:rPr>
        <w:t>点击“增加按钮”，弹出服务新增窗口</w:t>
      </w:r>
    </w:p>
    <w:p w:rsidR="004168EC" w:rsidRDefault="004168EC" w:rsidP="008C6AC0">
      <w:pPr>
        <w:pStyle w:val="ListParagraph"/>
        <w:spacing w:line="360" w:lineRule="auto"/>
        <w:ind w:left="420" w:firstLineChars="0" w:firstLine="0"/>
        <w:rPr>
          <w:rFonts w:ascii="宋体" w:hAnsi="宋体"/>
        </w:rPr>
      </w:pPr>
      <w:r>
        <w:rPr>
          <w:noProof/>
        </w:rPr>
        <w:lastRenderedPageBreak/>
        <w:drawing>
          <wp:inline distT="0" distB="0" distL="0" distR="0" wp14:anchorId="754F47E4" wp14:editId="7D85F79A">
            <wp:extent cx="47244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24400" cy="3686175"/>
                    </a:xfrm>
                    <a:prstGeom prst="rect">
                      <a:avLst/>
                    </a:prstGeom>
                  </pic:spPr>
                </pic:pic>
              </a:graphicData>
            </a:graphic>
          </wp:inline>
        </w:drawing>
      </w:r>
    </w:p>
    <w:p w:rsidR="004168EC" w:rsidRDefault="004168EC" w:rsidP="008C6AC0">
      <w:pPr>
        <w:pStyle w:val="ListParagraph"/>
        <w:spacing w:line="360" w:lineRule="auto"/>
        <w:ind w:left="420" w:firstLineChars="0" w:firstLine="0"/>
        <w:rPr>
          <w:rFonts w:ascii="宋体" w:hAnsi="宋体"/>
        </w:rPr>
      </w:pPr>
      <w:r>
        <w:rPr>
          <w:rFonts w:hint="eastAsia"/>
        </w:rPr>
        <w:t>图</w:t>
      </w:r>
      <w:r w:rsidR="00CD3EC1">
        <w:rPr>
          <w:rFonts w:hint="eastAsia"/>
        </w:rPr>
        <w:t>5.2.2.4</w:t>
      </w:r>
      <w:r>
        <w:rPr>
          <w:rFonts w:hint="eastAsia"/>
        </w:rPr>
        <w:t xml:space="preserve"> </w:t>
      </w:r>
      <w:r w:rsidR="00562E37">
        <w:rPr>
          <w:rFonts w:hint="eastAsia"/>
        </w:rPr>
        <w:t>服务选择窗口调用的</w:t>
      </w:r>
      <w:r>
        <w:rPr>
          <w:rFonts w:hint="eastAsia"/>
        </w:rPr>
        <w:t>服务新增窗口</w:t>
      </w:r>
    </w:p>
    <w:p w:rsidR="004168EC" w:rsidRDefault="004168EC" w:rsidP="008C6AC0">
      <w:pPr>
        <w:pStyle w:val="ListParagraph"/>
        <w:spacing w:line="360" w:lineRule="auto"/>
        <w:ind w:left="420" w:firstLineChars="0" w:firstLine="0"/>
        <w:rPr>
          <w:rFonts w:ascii="宋体" w:hAnsi="宋体"/>
        </w:rPr>
      </w:pPr>
    </w:p>
    <w:p w:rsidR="004E070B" w:rsidRDefault="004E070B" w:rsidP="008C6AC0">
      <w:pPr>
        <w:pStyle w:val="ListParagraph"/>
        <w:spacing w:line="360" w:lineRule="auto"/>
        <w:ind w:left="420" w:firstLineChars="0" w:firstLine="0"/>
        <w:rPr>
          <w:rFonts w:ascii="宋体" w:hAnsi="宋体"/>
        </w:rPr>
      </w:pPr>
      <w:r>
        <w:rPr>
          <w:rFonts w:ascii="宋体" w:hAnsi="宋体" w:hint="eastAsia"/>
        </w:rPr>
        <w:t>勾选</w:t>
      </w:r>
      <w:r w:rsidR="00666D80">
        <w:rPr>
          <w:rFonts w:ascii="宋体" w:hAnsi="宋体" w:hint="eastAsia"/>
        </w:rPr>
        <w:t>已存在的服务项</w:t>
      </w:r>
      <w:r w:rsidR="004C1EAB">
        <w:rPr>
          <w:rFonts w:ascii="宋体" w:hAnsi="宋体" w:hint="eastAsia"/>
        </w:rPr>
        <w:t>，点击“修改”按钮，即可打开服务项的修改窗口。</w:t>
      </w:r>
    </w:p>
    <w:p w:rsidR="004E070B" w:rsidRDefault="004E070B" w:rsidP="008C6AC0">
      <w:pPr>
        <w:pStyle w:val="ListParagraph"/>
        <w:spacing w:line="360" w:lineRule="auto"/>
        <w:ind w:left="420" w:firstLineChars="0" w:firstLine="0"/>
        <w:rPr>
          <w:rFonts w:ascii="宋体" w:hAnsi="宋体"/>
        </w:rPr>
      </w:pPr>
      <w:r>
        <w:rPr>
          <w:noProof/>
        </w:rPr>
        <w:drawing>
          <wp:inline distT="0" distB="0" distL="0" distR="0" wp14:anchorId="1778BFDD" wp14:editId="0E6550F0">
            <wp:extent cx="4752975" cy="3714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52975" cy="3714750"/>
                    </a:xfrm>
                    <a:prstGeom prst="rect">
                      <a:avLst/>
                    </a:prstGeom>
                  </pic:spPr>
                </pic:pic>
              </a:graphicData>
            </a:graphic>
          </wp:inline>
        </w:drawing>
      </w:r>
    </w:p>
    <w:p w:rsidR="004C1EAB" w:rsidRDefault="004C1EAB" w:rsidP="008C6AC0">
      <w:pPr>
        <w:pStyle w:val="ListParagraph"/>
        <w:spacing w:line="360" w:lineRule="auto"/>
        <w:ind w:left="420" w:firstLineChars="0" w:firstLine="0"/>
        <w:rPr>
          <w:rFonts w:ascii="宋体" w:hAnsi="宋体"/>
        </w:rPr>
      </w:pPr>
      <w:r>
        <w:rPr>
          <w:rFonts w:hint="eastAsia"/>
        </w:rPr>
        <w:t>图</w:t>
      </w:r>
      <w:r>
        <w:rPr>
          <w:rFonts w:hint="eastAsia"/>
        </w:rPr>
        <w:t>5.2.</w:t>
      </w:r>
      <w:r w:rsidR="00CD3EC1">
        <w:rPr>
          <w:rFonts w:hint="eastAsia"/>
        </w:rPr>
        <w:t>2.5</w:t>
      </w:r>
      <w:r>
        <w:rPr>
          <w:rFonts w:hint="eastAsia"/>
        </w:rPr>
        <w:t xml:space="preserve"> </w:t>
      </w:r>
      <w:r w:rsidR="00562E37">
        <w:rPr>
          <w:rFonts w:hint="eastAsia"/>
        </w:rPr>
        <w:t>服务选择窗口调用的</w:t>
      </w:r>
      <w:r>
        <w:rPr>
          <w:rFonts w:hint="eastAsia"/>
        </w:rPr>
        <w:t>服务修改窗口</w:t>
      </w:r>
    </w:p>
    <w:p w:rsidR="004C1EAB" w:rsidRDefault="00E3091A" w:rsidP="008C6AC0">
      <w:pPr>
        <w:pStyle w:val="ListParagraph"/>
        <w:spacing w:line="360" w:lineRule="auto"/>
        <w:ind w:left="420" w:firstLineChars="0" w:firstLine="0"/>
        <w:rPr>
          <w:rFonts w:ascii="宋体" w:hAnsi="宋体"/>
        </w:rPr>
      </w:pPr>
      <w:r>
        <w:rPr>
          <w:rFonts w:ascii="宋体" w:hAnsi="宋体" w:hint="eastAsia"/>
        </w:rPr>
        <w:lastRenderedPageBreak/>
        <w:t>勾选已存在的服务项，</w:t>
      </w:r>
      <w:r w:rsidR="00485AA9">
        <w:rPr>
          <w:rFonts w:ascii="宋体" w:hAnsi="宋体" w:hint="eastAsia"/>
        </w:rPr>
        <w:t>如果</w:t>
      </w:r>
      <w:r w:rsidR="00AA0499">
        <w:rPr>
          <w:rFonts w:ascii="宋体" w:hAnsi="宋体" w:hint="eastAsia"/>
        </w:rPr>
        <w:t>所有勾选项满足“引用计数”为“0”时</w:t>
      </w:r>
      <w:r w:rsidR="00485AA9">
        <w:rPr>
          <w:rFonts w:ascii="宋体" w:hAnsi="宋体" w:hint="eastAsia"/>
        </w:rPr>
        <w:t>，</w:t>
      </w:r>
      <w:r>
        <w:rPr>
          <w:rFonts w:ascii="宋体" w:hAnsi="宋体" w:hint="eastAsia"/>
        </w:rPr>
        <w:t>点击“删除”按钮，即可选择删除勾选的服务</w:t>
      </w:r>
      <w:r w:rsidR="00485AA9">
        <w:rPr>
          <w:rFonts w:ascii="宋体" w:hAnsi="宋体" w:hint="eastAsia"/>
        </w:rPr>
        <w:t>项</w:t>
      </w:r>
    </w:p>
    <w:p w:rsidR="00215D9A" w:rsidRDefault="00215D9A" w:rsidP="008C6AC0">
      <w:pPr>
        <w:pStyle w:val="ListParagraph"/>
        <w:spacing w:line="360" w:lineRule="auto"/>
        <w:ind w:left="420" w:firstLineChars="0" w:firstLine="0"/>
        <w:rPr>
          <w:rFonts w:ascii="宋体" w:hAnsi="宋体"/>
        </w:rPr>
      </w:pPr>
      <w:r>
        <w:object w:dxaOrig="8144" w:dyaOrig="6989">
          <v:shape id="_x0000_i1033" type="#_x0000_t75" style="width:407.25pt;height:349.5pt" o:ole="">
            <v:imagedata r:id="rId32" o:title=""/>
          </v:shape>
          <o:OLEObject Type="Embed" ProgID="Visio.Drawing.11" ShapeID="_x0000_i1033" DrawAspect="Content" ObjectID="_1543563368" r:id="rId33"/>
        </w:object>
      </w:r>
      <w:r>
        <w:rPr>
          <w:rFonts w:hint="eastAsia"/>
        </w:rPr>
        <w:t>图</w:t>
      </w:r>
      <w:r>
        <w:rPr>
          <w:rFonts w:hint="eastAsia"/>
        </w:rPr>
        <w:t>5.2.</w:t>
      </w:r>
      <w:r w:rsidR="00CD3EC1">
        <w:rPr>
          <w:rFonts w:hint="eastAsia"/>
        </w:rPr>
        <w:t>2.6</w:t>
      </w:r>
      <w:r>
        <w:rPr>
          <w:rFonts w:hint="eastAsia"/>
        </w:rPr>
        <w:t xml:space="preserve"> </w:t>
      </w:r>
      <w:r>
        <w:rPr>
          <w:rFonts w:hint="eastAsia"/>
        </w:rPr>
        <w:t>服务</w:t>
      </w:r>
      <w:r w:rsidR="00562E37">
        <w:rPr>
          <w:rFonts w:hint="eastAsia"/>
        </w:rPr>
        <w:t>选择</w:t>
      </w:r>
      <w:r>
        <w:rPr>
          <w:rFonts w:hint="eastAsia"/>
        </w:rPr>
        <w:t>窗口</w:t>
      </w:r>
      <w:r w:rsidR="00562E37">
        <w:rPr>
          <w:rFonts w:hint="eastAsia"/>
        </w:rPr>
        <w:t>的删除操作</w:t>
      </w:r>
    </w:p>
    <w:p w:rsidR="004C1EAB" w:rsidRDefault="004C1EAB" w:rsidP="008C6AC0">
      <w:pPr>
        <w:pStyle w:val="ListParagraph"/>
        <w:spacing w:line="360" w:lineRule="auto"/>
        <w:ind w:left="420" w:firstLineChars="0" w:firstLine="0"/>
        <w:rPr>
          <w:rFonts w:ascii="宋体" w:hAnsi="宋体"/>
        </w:rPr>
      </w:pPr>
    </w:p>
    <w:p w:rsidR="00E11218" w:rsidRDefault="00E11218" w:rsidP="008C6AC0">
      <w:pPr>
        <w:pStyle w:val="ListParagraph"/>
        <w:spacing w:line="360" w:lineRule="auto"/>
        <w:ind w:left="-142" w:firstLineChars="0" w:firstLine="480"/>
        <w:rPr>
          <w:rFonts w:ascii="宋体" w:hAnsi="宋体"/>
        </w:rPr>
      </w:pPr>
      <w:r>
        <w:rPr>
          <w:rFonts w:ascii="宋体" w:hAnsi="宋体" w:hint="eastAsia"/>
        </w:rPr>
        <w:t>勾选服务项后，点击“选择”按钮，即可将勾选的服务项加入到标注主窗口的“服务描述”标签页中</w:t>
      </w:r>
    </w:p>
    <w:p w:rsidR="00F03C24" w:rsidRDefault="00485AA9" w:rsidP="008C6AC0">
      <w:pPr>
        <w:pStyle w:val="ListParagraph"/>
        <w:spacing w:line="360" w:lineRule="auto"/>
        <w:ind w:left="-142" w:firstLineChars="0" w:firstLine="480"/>
      </w:pPr>
      <w:r>
        <w:object w:dxaOrig="8129" w:dyaOrig="6974">
          <v:shape id="_x0000_i1034" type="#_x0000_t75" style="width:406.5pt;height:348.75pt" o:ole="">
            <v:imagedata r:id="rId34" o:title=""/>
          </v:shape>
          <o:OLEObject Type="Embed" ProgID="Visio.Drawing.11" ShapeID="_x0000_i1034" DrawAspect="Content" ObjectID="_1543563369" r:id="rId35"/>
        </w:object>
      </w:r>
      <w:r w:rsidR="00246B00">
        <w:rPr>
          <w:rFonts w:hint="eastAsia"/>
        </w:rPr>
        <w:t xml:space="preserve">    </w:t>
      </w:r>
      <w:r w:rsidR="00246B00">
        <w:rPr>
          <w:rFonts w:hint="eastAsia"/>
        </w:rPr>
        <w:t>图</w:t>
      </w:r>
      <w:r w:rsidR="00CD3EC1">
        <w:rPr>
          <w:rFonts w:hint="eastAsia"/>
        </w:rPr>
        <w:t>5.2.2.7</w:t>
      </w:r>
      <w:r w:rsidR="00246B00">
        <w:rPr>
          <w:rFonts w:hint="eastAsia"/>
        </w:rPr>
        <w:t xml:space="preserve"> </w:t>
      </w:r>
      <w:r w:rsidR="00246B00">
        <w:rPr>
          <w:rFonts w:hint="eastAsia"/>
        </w:rPr>
        <w:t>服务选择窗口的删除操作</w:t>
      </w:r>
    </w:p>
    <w:p w:rsidR="004A4D6D" w:rsidRDefault="004A4D6D" w:rsidP="008C6AC0">
      <w:pPr>
        <w:pStyle w:val="ListParagraph"/>
        <w:spacing w:line="360" w:lineRule="auto"/>
        <w:ind w:left="-142" w:firstLineChars="0" w:firstLine="480"/>
      </w:pPr>
    </w:p>
    <w:p w:rsidR="004A4D6D" w:rsidRPr="00C613F0" w:rsidRDefault="00FB2B0D" w:rsidP="008C6AC0">
      <w:pPr>
        <w:pStyle w:val="Heading2"/>
        <w:numPr>
          <w:ilvl w:val="1"/>
          <w:numId w:val="1"/>
        </w:numPr>
        <w:rPr>
          <w:rFonts w:ascii="黑体" w:hAnsi="黑体"/>
          <w:kern w:val="44"/>
          <w:sz w:val="28"/>
          <w:szCs w:val="28"/>
        </w:rPr>
      </w:pPr>
      <w:bookmarkStart w:id="20" w:name="_Toc352083390"/>
      <w:r w:rsidRPr="00FB2B0D">
        <w:rPr>
          <w:rFonts w:ascii="黑体" w:hAnsi="黑体" w:hint="eastAsia"/>
          <w:kern w:val="44"/>
          <w:sz w:val="28"/>
          <w:szCs w:val="28"/>
        </w:rPr>
        <w:t>标注选项</w:t>
      </w:r>
      <w:bookmarkEnd w:id="20"/>
    </w:p>
    <w:p w:rsidR="000C72B5" w:rsidRDefault="00B67A3B" w:rsidP="008C6AC0">
      <w:pPr>
        <w:spacing w:line="360" w:lineRule="auto"/>
        <w:ind w:firstLine="480"/>
      </w:pPr>
      <w:r>
        <w:rPr>
          <w:rFonts w:hint="eastAsia"/>
        </w:rPr>
        <w:t>Run-Time</w:t>
      </w:r>
      <w:r>
        <w:rPr>
          <w:rFonts w:hint="eastAsia"/>
        </w:rPr>
        <w:t>下，</w:t>
      </w:r>
      <w:r w:rsidR="00365150">
        <w:rPr>
          <w:rFonts w:hint="eastAsia"/>
        </w:rPr>
        <w:t>标注窗口由</w:t>
      </w:r>
      <w:r>
        <w:rPr>
          <w:rFonts w:hint="eastAsia"/>
        </w:rPr>
        <w:t>已启用的界面中打开，即可通过标注主窗口的“选项”按钮打开“选项窗口”</w:t>
      </w:r>
    </w:p>
    <w:p w:rsidR="00AF4637" w:rsidRDefault="00E652C1" w:rsidP="008C6AC0">
      <w:pPr>
        <w:pStyle w:val="Heading3"/>
        <w:numPr>
          <w:ilvl w:val="2"/>
          <w:numId w:val="1"/>
        </w:numPr>
        <w:spacing w:line="360" w:lineRule="auto"/>
      </w:pPr>
      <w:bookmarkStart w:id="21" w:name="_Toc352083391"/>
      <w:r>
        <w:rPr>
          <w:rFonts w:hint="eastAsia"/>
        </w:rPr>
        <w:t>标注设置</w:t>
      </w:r>
      <w:bookmarkEnd w:id="21"/>
    </w:p>
    <w:p w:rsidR="005622AD" w:rsidRDefault="00893318" w:rsidP="008C6AC0">
      <w:pPr>
        <w:pStyle w:val="ListParagraph"/>
        <w:spacing w:line="360" w:lineRule="auto"/>
        <w:ind w:firstLineChars="0" w:firstLine="0"/>
      </w:pPr>
      <w:r>
        <w:rPr>
          <w:rFonts w:hint="eastAsia"/>
        </w:rPr>
        <w:t xml:space="preserve">    </w:t>
      </w:r>
      <w:r w:rsidR="00AF4637">
        <w:rPr>
          <w:rFonts w:hint="eastAsia"/>
        </w:rPr>
        <w:t>标注设置包括“</w:t>
      </w:r>
      <w:r w:rsidR="005622AD">
        <w:rPr>
          <w:rFonts w:hint="eastAsia"/>
        </w:rPr>
        <w:t>设计已评定</w:t>
      </w:r>
      <w:r w:rsidR="00AF4637">
        <w:rPr>
          <w:rFonts w:hint="eastAsia"/>
        </w:rPr>
        <w:t>”</w:t>
      </w:r>
      <w:r w:rsidR="005622AD">
        <w:rPr>
          <w:rFonts w:hint="eastAsia"/>
        </w:rPr>
        <w:t>勾选框，“在设计时启用标注控制”</w:t>
      </w:r>
      <w:r w:rsidR="005622AD" w:rsidRPr="005622AD">
        <w:rPr>
          <w:rFonts w:hint="eastAsia"/>
        </w:rPr>
        <w:t xml:space="preserve"> </w:t>
      </w:r>
      <w:r w:rsidR="005622AD">
        <w:rPr>
          <w:rFonts w:hint="eastAsia"/>
        </w:rPr>
        <w:t>勾选框，“在运行时显示标注”</w:t>
      </w:r>
      <w:r w:rsidR="00935098">
        <w:rPr>
          <w:rFonts w:hint="eastAsia"/>
        </w:rPr>
        <w:t>勾选框</w:t>
      </w:r>
      <w:r w:rsidR="005622AD">
        <w:rPr>
          <w:rFonts w:hint="eastAsia"/>
        </w:rPr>
        <w:t>。</w:t>
      </w:r>
    </w:p>
    <w:p w:rsidR="005622AD" w:rsidRDefault="005622AD" w:rsidP="008C6AC0">
      <w:pPr>
        <w:pStyle w:val="ListParagraph"/>
        <w:spacing w:line="360" w:lineRule="auto"/>
        <w:ind w:left="420" w:firstLineChars="0" w:firstLine="0"/>
      </w:pPr>
      <w:r>
        <w:object w:dxaOrig="9059" w:dyaOrig="6419">
          <v:shape id="_x0000_i1035" type="#_x0000_t75" style="width:414.75pt;height:294pt" o:ole="">
            <v:imagedata r:id="rId36" o:title=""/>
          </v:shape>
          <o:OLEObject Type="Embed" ProgID="Visio.Drawing.11" ShapeID="_x0000_i1035" DrawAspect="Content" ObjectID="_1543563370" r:id="rId37"/>
        </w:object>
      </w:r>
      <w:r w:rsidR="00893318">
        <w:rPr>
          <w:rFonts w:hint="eastAsia"/>
        </w:rPr>
        <w:t>图</w:t>
      </w:r>
      <w:r w:rsidR="00893318">
        <w:rPr>
          <w:rFonts w:hint="eastAsia"/>
        </w:rPr>
        <w:t>5.3.1</w:t>
      </w:r>
      <w:r w:rsidR="00CD3EC1">
        <w:rPr>
          <w:rFonts w:hint="eastAsia"/>
        </w:rPr>
        <w:t>.1</w:t>
      </w:r>
      <w:r w:rsidR="00893318">
        <w:rPr>
          <w:rFonts w:hint="eastAsia"/>
        </w:rPr>
        <w:t xml:space="preserve"> </w:t>
      </w:r>
      <w:r w:rsidR="00375F19">
        <w:rPr>
          <w:rFonts w:hint="eastAsia"/>
        </w:rPr>
        <w:t>标注选项窗口的“标注设置”区域</w:t>
      </w:r>
    </w:p>
    <w:p w:rsidR="00AC1323" w:rsidRDefault="00AC1323" w:rsidP="008C6AC0">
      <w:pPr>
        <w:pStyle w:val="ListParagraph"/>
        <w:spacing w:line="360" w:lineRule="auto"/>
        <w:ind w:left="420" w:firstLineChars="0" w:firstLine="0"/>
      </w:pPr>
    </w:p>
    <w:p w:rsidR="00AF4637" w:rsidRDefault="00AC1323" w:rsidP="008C6AC0">
      <w:pPr>
        <w:pStyle w:val="ListParagraph"/>
        <w:spacing w:line="360" w:lineRule="auto"/>
        <w:ind w:firstLineChars="0" w:firstLine="0"/>
      </w:pPr>
      <w:r>
        <w:rPr>
          <w:rFonts w:hint="eastAsia"/>
        </w:rPr>
        <w:t xml:space="preserve">    </w:t>
      </w:r>
      <w:r w:rsidR="005622AD">
        <w:rPr>
          <w:rFonts w:hint="eastAsia"/>
        </w:rPr>
        <w:t>勾选“设计已评定”时，“在设计时启用标注控制”将取消勾选，无论何种方式取消“在设计时启用标注控制”的勾选项，重启设计项目，或在</w:t>
      </w:r>
      <w:r w:rsidR="005622AD">
        <w:rPr>
          <w:rFonts w:hint="eastAsia"/>
        </w:rPr>
        <w:t>Design-Time</w:t>
      </w:r>
      <w:r w:rsidR="005622AD">
        <w:rPr>
          <w:rFonts w:hint="eastAsia"/>
        </w:rPr>
        <w:t>下激活标注窗口，而后关闭当前设计界面，重新打开设计界面，就能看到“在设计时启用标注控制”取消勾选的效果，在设计器中激活界面元素后，元素标注图标的控制勾选框将不再出现。</w:t>
      </w:r>
    </w:p>
    <w:p w:rsidR="002466E7" w:rsidRDefault="002466E7" w:rsidP="008C6AC0">
      <w:pPr>
        <w:pStyle w:val="ListParagraph"/>
        <w:spacing w:line="360" w:lineRule="auto"/>
        <w:ind w:left="420" w:firstLineChars="0" w:firstLine="6"/>
        <w:jc w:val="left"/>
      </w:pPr>
      <w:r>
        <w:rPr>
          <w:rFonts w:hint="eastAsia"/>
          <w:noProof/>
        </w:rPr>
        <w:drawing>
          <wp:inline distT="0" distB="0" distL="0" distR="0" wp14:anchorId="5FDEBDE2" wp14:editId="7F2777DD">
            <wp:extent cx="5269230" cy="10680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230" cy="1068070"/>
                    </a:xfrm>
                    <a:prstGeom prst="rect">
                      <a:avLst/>
                    </a:prstGeom>
                    <a:noFill/>
                    <a:ln>
                      <a:noFill/>
                    </a:ln>
                  </pic:spPr>
                </pic:pic>
              </a:graphicData>
            </a:graphic>
          </wp:inline>
        </w:drawing>
      </w:r>
    </w:p>
    <w:p w:rsidR="002466E7" w:rsidRDefault="002466E7" w:rsidP="008C6AC0">
      <w:pPr>
        <w:pStyle w:val="ListParagraph"/>
        <w:spacing w:line="360" w:lineRule="auto"/>
        <w:ind w:left="420" w:firstLineChars="0" w:firstLine="0"/>
        <w:jc w:val="left"/>
      </w:pPr>
      <w:r>
        <w:rPr>
          <w:rFonts w:hint="eastAsia"/>
        </w:rPr>
        <w:t>图</w:t>
      </w:r>
      <w:r>
        <w:rPr>
          <w:rFonts w:hint="eastAsia"/>
        </w:rPr>
        <w:t>5.3.</w:t>
      </w:r>
      <w:r w:rsidR="00CD3EC1">
        <w:rPr>
          <w:rFonts w:hint="eastAsia"/>
        </w:rPr>
        <w:t>1.2</w:t>
      </w:r>
      <w:r>
        <w:rPr>
          <w:rFonts w:hint="eastAsia"/>
        </w:rPr>
        <w:t xml:space="preserve"> </w:t>
      </w:r>
      <w:r w:rsidR="00B15C40">
        <w:rPr>
          <w:rFonts w:hint="eastAsia"/>
        </w:rPr>
        <w:t>Design-Time</w:t>
      </w:r>
      <w:r w:rsidR="00B15C40">
        <w:rPr>
          <w:rFonts w:hint="eastAsia"/>
        </w:rPr>
        <w:t>下激活界面元素后，标注图标的控制勾选框不再出现</w:t>
      </w:r>
    </w:p>
    <w:p w:rsidR="00AC1323" w:rsidRDefault="00AC1323" w:rsidP="008C6AC0">
      <w:pPr>
        <w:pStyle w:val="ListParagraph"/>
        <w:spacing w:line="360" w:lineRule="auto"/>
        <w:ind w:left="420" w:firstLineChars="0" w:firstLine="0"/>
        <w:jc w:val="left"/>
      </w:pPr>
    </w:p>
    <w:p w:rsidR="00AC1323" w:rsidRPr="002466E7" w:rsidRDefault="009D0B31" w:rsidP="008C6AC0">
      <w:pPr>
        <w:pStyle w:val="ListParagraph"/>
        <w:spacing w:line="360" w:lineRule="auto"/>
        <w:ind w:firstLineChars="0" w:firstLine="0"/>
        <w:jc w:val="left"/>
      </w:pPr>
      <w:r>
        <w:rPr>
          <w:rFonts w:hint="eastAsia"/>
        </w:rPr>
        <w:t xml:space="preserve">    </w:t>
      </w:r>
      <w:r w:rsidR="005C6DCC">
        <w:rPr>
          <w:rFonts w:hint="eastAsia"/>
        </w:rPr>
        <w:t>取消“在运行时显示标注”勾选后，</w:t>
      </w:r>
      <w:r>
        <w:rPr>
          <w:rFonts w:hint="eastAsia"/>
        </w:rPr>
        <w:t>当前运行程序下所有界面的标注图标将消失，直到下一次运行程序时，界</w:t>
      </w:r>
      <w:r w:rsidR="00063572">
        <w:rPr>
          <w:rFonts w:hint="eastAsia"/>
        </w:rPr>
        <w:t>面的标注图标才会再次显示，且“选项窗口”的“在运行时显示标注”</w:t>
      </w:r>
      <w:r>
        <w:rPr>
          <w:rFonts w:hint="eastAsia"/>
        </w:rPr>
        <w:t>选项将会恢复勾选。</w:t>
      </w:r>
    </w:p>
    <w:p w:rsidR="00AF4637" w:rsidRPr="00E652C1" w:rsidRDefault="00AF4637" w:rsidP="008C6AC0">
      <w:pPr>
        <w:pStyle w:val="ListParagraph"/>
        <w:spacing w:line="360" w:lineRule="auto"/>
        <w:ind w:left="420" w:firstLineChars="0" w:firstLine="0"/>
      </w:pPr>
    </w:p>
    <w:p w:rsidR="00E652C1" w:rsidRDefault="007C7AD6" w:rsidP="008C6AC0">
      <w:pPr>
        <w:pStyle w:val="Heading3"/>
        <w:numPr>
          <w:ilvl w:val="2"/>
          <w:numId w:val="1"/>
        </w:numPr>
        <w:spacing w:line="360" w:lineRule="auto"/>
      </w:pPr>
      <w:bookmarkStart w:id="22" w:name="_Toc352083392"/>
      <w:r>
        <w:rPr>
          <w:rFonts w:hint="eastAsia"/>
        </w:rPr>
        <w:lastRenderedPageBreak/>
        <w:t>标注数据的导出及回滚</w:t>
      </w:r>
      <w:bookmarkEnd w:id="22"/>
    </w:p>
    <w:p w:rsidR="00B308DB" w:rsidRDefault="00BF2DC4" w:rsidP="008C6AC0">
      <w:pPr>
        <w:spacing w:line="360" w:lineRule="auto"/>
      </w:pPr>
      <w:r>
        <w:rPr>
          <w:rFonts w:hint="eastAsia"/>
        </w:rPr>
        <w:t xml:space="preserve">    </w:t>
      </w:r>
      <w:r>
        <w:rPr>
          <w:rFonts w:hint="eastAsia"/>
        </w:rPr>
        <w:t>导出的标注数据可作为回滚的原数据，又可作为设计文档差异化导出的参考依据。</w:t>
      </w:r>
    </w:p>
    <w:p w:rsidR="007C7AD6" w:rsidRPr="004D4D88" w:rsidRDefault="000D0D64" w:rsidP="008C6AC0">
      <w:pPr>
        <w:spacing w:line="360" w:lineRule="auto"/>
      </w:pPr>
      <w:r>
        <w:object w:dxaOrig="9059" w:dyaOrig="6419">
          <v:shape id="_x0000_i1036" type="#_x0000_t75" style="width:414.75pt;height:294pt" o:ole="">
            <v:imagedata r:id="rId39" o:title=""/>
          </v:shape>
          <o:OLEObject Type="Embed" ProgID="Visio.Drawing.11" ShapeID="_x0000_i1036" DrawAspect="Content" ObjectID="_1543563371" r:id="rId40"/>
        </w:object>
      </w:r>
    </w:p>
    <w:p w:rsidR="00B308DB" w:rsidRDefault="000D0D64" w:rsidP="008C6AC0">
      <w:pPr>
        <w:spacing w:line="360" w:lineRule="auto"/>
      </w:pPr>
      <w:r>
        <w:rPr>
          <w:rFonts w:hint="eastAsia"/>
        </w:rPr>
        <w:t>图</w:t>
      </w:r>
      <w:r w:rsidR="00CD3EC1">
        <w:rPr>
          <w:rFonts w:hint="eastAsia"/>
        </w:rPr>
        <w:t>5.3.2.1</w:t>
      </w:r>
      <w:r>
        <w:rPr>
          <w:rFonts w:hint="eastAsia"/>
        </w:rPr>
        <w:t xml:space="preserve"> </w:t>
      </w:r>
      <w:r w:rsidR="00AE38EB">
        <w:rPr>
          <w:rFonts w:hint="eastAsia"/>
        </w:rPr>
        <w:t>标注选项窗口的</w:t>
      </w:r>
      <w:r w:rsidR="00D63526">
        <w:rPr>
          <w:rFonts w:hint="eastAsia"/>
        </w:rPr>
        <w:t>标注数据</w:t>
      </w:r>
      <w:r w:rsidR="00AE38EB">
        <w:rPr>
          <w:rFonts w:hint="eastAsia"/>
        </w:rPr>
        <w:t>归档及回滚</w:t>
      </w:r>
      <w:r>
        <w:rPr>
          <w:rFonts w:hint="eastAsia"/>
        </w:rPr>
        <w:t>区域</w:t>
      </w:r>
    </w:p>
    <w:p w:rsidR="000D0D64" w:rsidRDefault="000D0D64" w:rsidP="008C6AC0">
      <w:pPr>
        <w:spacing w:line="360" w:lineRule="auto"/>
      </w:pPr>
    </w:p>
    <w:p w:rsidR="002C461F" w:rsidRDefault="00972F6E" w:rsidP="008C6AC0">
      <w:pPr>
        <w:pStyle w:val="Heading3"/>
        <w:numPr>
          <w:ilvl w:val="2"/>
          <w:numId w:val="1"/>
        </w:numPr>
        <w:spacing w:line="360" w:lineRule="auto"/>
      </w:pPr>
      <w:bookmarkStart w:id="23" w:name="_Toc352083393"/>
      <w:r>
        <w:rPr>
          <w:rFonts w:hint="eastAsia"/>
        </w:rPr>
        <w:t>设计文档导出</w:t>
      </w:r>
      <w:bookmarkEnd w:id="23"/>
    </w:p>
    <w:p w:rsidR="00795423" w:rsidRDefault="00795423" w:rsidP="008C6AC0">
      <w:pPr>
        <w:spacing w:line="360" w:lineRule="auto"/>
        <w:ind w:firstLine="480"/>
      </w:pPr>
      <w:r w:rsidRPr="002C461F">
        <w:rPr>
          <w:rFonts w:hint="eastAsia"/>
        </w:rPr>
        <w:t>设计文档可导出到“</w:t>
      </w:r>
      <w:r w:rsidRPr="002C461F">
        <w:rPr>
          <w:rFonts w:hint="eastAsia"/>
        </w:rPr>
        <w:t>*.docx</w:t>
      </w:r>
      <w:r w:rsidRPr="002C461F">
        <w:rPr>
          <w:rFonts w:hint="eastAsia"/>
        </w:rPr>
        <w:t>”文件中，文档导出不依赖相关的编辑软件</w:t>
      </w:r>
      <w:r>
        <w:rPr>
          <w:rFonts w:hint="eastAsia"/>
        </w:rPr>
        <w:t>。选择“导出路径”即可导出文档，“文档标题”是“</w:t>
      </w:r>
      <w:r>
        <w:rPr>
          <w:rFonts w:hint="eastAsia"/>
        </w:rPr>
        <w:t>*.docx</w:t>
      </w:r>
      <w:r>
        <w:rPr>
          <w:rFonts w:hint="eastAsia"/>
        </w:rPr>
        <w:t>”文档的标题，为可选项，“历史数据文件”是设计文档差异化识别的依据，也为可选项。</w:t>
      </w:r>
    </w:p>
    <w:p w:rsidR="00C76230" w:rsidRDefault="00C76230" w:rsidP="008C6AC0">
      <w:pPr>
        <w:spacing w:line="360" w:lineRule="auto"/>
        <w:ind w:firstLine="480"/>
      </w:pPr>
      <w:r>
        <w:object w:dxaOrig="9059" w:dyaOrig="6419">
          <v:shape id="_x0000_i1037" type="#_x0000_t75" style="width:414.75pt;height:294pt" o:ole="">
            <v:imagedata r:id="rId41" o:title=""/>
          </v:shape>
          <o:OLEObject Type="Embed" ProgID="Visio.Drawing.11" ShapeID="_x0000_i1037" DrawAspect="Content" ObjectID="_1543563372" r:id="rId42"/>
        </w:object>
      </w:r>
      <w:r>
        <w:rPr>
          <w:rFonts w:hint="eastAsia"/>
        </w:rPr>
        <w:t>图</w:t>
      </w:r>
      <w:r>
        <w:rPr>
          <w:rFonts w:hint="eastAsia"/>
        </w:rPr>
        <w:t>5.</w:t>
      </w:r>
      <w:r w:rsidR="00CD3EC1">
        <w:rPr>
          <w:rFonts w:hint="eastAsia"/>
        </w:rPr>
        <w:t>3.3.1</w:t>
      </w:r>
      <w:r>
        <w:rPr>
          <w:rFonts w:hint="eastAsia"/>
        </w:rPr>
        <w:t xml:space="preserve"> </w:t>
      </w:r>
      <w:r>
        <w:rPr>
          <w:rFonts w:hint="eastAsia"/>
        </w:rPr>
        <w:t>标注选项窗口的“设计文档导出”区域</w:t>
      </w:r>
    </w:p>
    <w:p w:rsidR="00C76230" w:rsidRDefault="00C76230" w:rsidP="008C6AC0">
      <w:pPr>
        <w:spacing w:line="360" w:lineRule="auto"/>
      </w:pPr>
    </w:p>
    <w:p w:rsidR="00795423" w:rsidRDefault="00795423" w:rsidP="008C6AC0">
      <w:pPr>
        <w:spacing w:line="360" w:lineRule="auto"/>
        <w:ind w:firstLine="480"/>
      </w:pPr>
      <w:r>
        <w:rPr>
          <w:rFonts w:hint="eastAsia"/>
        </w:rPr>
        <w:t>导出的设计</w:t>
      </w:r>
      <w:r w:rsidRPr="002C461F">
        <w:rPr>
          <w:rFonts w:hint="eastAsia"/>
        </w:rPr>
        <w:t>文档内容包括</w:t>
      </w:r>
      <w:r w:rsidR="00AE1C7F">
        <w:rPr>
          <w:rFonts w:hint="eastAsia"/>
        </w:rPr>
        <w:t>“目录”，</w:t>
      </w:r>
      <w:r w:rsidRPr="002C461F">
        <w:rPr>
          <w:rFonts w:hint="eastAsia"/>
        </w:rPr>
        <w:t>“界面清单”，“服务清单”，“界面设计信息”等</w:t>
      </w:r>
      <w:r>
        <w:rPr>
          <w:rFonts w:hint="eastAsia"/>
        </w:rPr>
        <w:t>。</w:t>
      </w:r>
    </w:p>
    <w:p w:rsidR="00795423" w:rsidRPr="00795423" w:rsidRDefault="00E95D72" w:rsidP="008C6AC0">
      <w:pPr>
        <w:spacing w:line="360" w:lineRule="auto"/>
      </w:pPr>
      <w:r>
        <w:rPr>
          <w:noProof/>
        </w:rPr>
        <w:drawing>
          <wp:inline distT="0" distB="0" distL="0" distR="0" wp14:anchorId="282E67A7" wp14:editId="174B29A4">
            <wp:extent cx="5274310" cy="27049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04915"/>
                    </a:xfrm>
                    <a:prstGeom prst="rect">
                      <a:avLst/>
                    </a:prstGeom>
                  </pic:spPr>
                </pic:pic>
              </a:graphicData>
            </a:graphic>
          </wp:inline>
        </w:drawing>
      </w:r>
    </w:p>
    <w:p w:rsidR="00E1082D" w:rsidRPr="00795423" w:rsidRDefault="00E95D72" w:rsidP="008C6AC0">
      <w:pPr>
        <w:spacing w:line="360" w:lineRule="auto"/>
      </w:pPr>
      <w:r>
        <w:rPr>
          <w:rFonts w:hint="eastAsia"/>
        </w:rPr>
        <w:t>图</w:t>
      </w:r>
      <w:r w:rsidR="00CD3EC1">
        <w:rPr>
          <w:rFonts w:hint="eastAsia"/>
        </w:rPr>
        <w:t>5.3.3.2</w:t>
      </w:r>
      <w:r>
        <w:rPr>
          <w:rFonts w:hint="eastAsia"/>
        </w:rPr>
        <w:t xml:space="preserve"> </w:t>
      </w:r>
      <w:r>
        <w:rPr>
          <w:rFonts w:hint="eastAsia"/>
        </w:rPr>
        <w:t>设计文档的</w:t>
      </w:r>
      <w:r w:rsidR="0093244A">
        <w:rPr>
          <w:rFonts w:hint="eastAsia"/>
        </w:rPr>
        <w:t>“</w:t>
      </w:r>
      <w:r>
        <w:rPr>
          <w:rFonts w:hint="eastAsia"/>
        </w:rPr>
        <w:t>目录</w:t>
      </w:r>
      <w:r w:rsidR="0093244A">
        <w:rPr>
          <w:rFonts w:hint="eastAsia"/>
        </w:rPr>
        <w:t>”</w:t>
      </w:r>
    </w:p>
    <w:p w:rsidR="00E1082D" w:rsidRDefault="00E1082D" w:rsidP="008C6AC0">
      <w:pPr>
        <w:spacing w:line="360" w:lineRule="auto"/>
      </w:pPr>
    </w:p>
    <w:p w:rsidR="00C13FAF" w:rsidRDefault="00C13FAF" w:rsidP="008C6AC0">
      <w:pPr>
        <w:spacing w:line="360" w:lineRule="auto"/>
      </w:pPr>
      <w:r>
        <w:rPr>
          <w:noProof/>
        </w:rPr>
        <w:lastRenderedPageBreak/>
        <w:drawing>
          <wp:inline distT="0" distB="0" distL="0" distR="0" wp14:anchorId="3989465B" wp14:editId="625CD95D">
            <wp:extent cx="5274310" cy="1136663"/>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136663"/>
                    </a:xfrm>
                    <a:prstGeom prst="rect">
                      <a:avLst/>
                    </a:prstGeom>
                  </pic:spPr>
                </pic:pic>
              </a:graphicData>
            </a:graphic>
          </wp:inline>
        </w:drawing>
      </w:r>
    </w:p>
    <w:p w:rsidR="00C13FAF" w:rsidRPr="00795423" w:rsidRDefault="00C13FAF" w:rsidP="008C6AC0">
      <w:pPr>
        <w:spacing w:line="360" w:lineRule="auto"/>
      </w:pPr>
      <w:r>
        <w:rPr>
          <w:rFonts w:hint="eastAsia"/>
        </w:rPr>
        <w:t>图</w:t>
      </w:r>
      <w:r w:rsidR="00CD3EC1">
        <w:rPr>
          <w:rFonts w:hint="eastAsia"/>
        </w:rPr>
        <w:t>5.3.3.3</w:t>
      </w:r>
      <w:r>
        <w:rPr>
          <w:rFonts w:hint="eastAsia"/>
        </w:rPr>
        <w:t xml:space="preserve"> </w:t>
      </w:r>
      <w:r>
        <w:rPr>
          <w:rFonts w:hint="eastAsia"/>
        </w:rPr>
        <w:t>设计文档的</w:t>
      </w:r>
      <w:r w:rsidR="0093244A">
        <w:rPr>
          <w:rFonts w:hint="eastAsia"/>
        </w:rPr>
        <w:t>“</w:t>
      </w:r>
      <w:r>
        <w:rPr>
          <w:rFonts w:hint="eastAsia"/>
        </w:rPr>
        <w:t>界面清单</w:t>
      </w:r>
      <w:r w:rsidR="0093244A">
        <w:rPr>
          <w:rFonts w:hint="eastAsia"/>
        </w:rPr>
        <w:t>”</w:t>
      </w:r>
    </w:p>
    <w:p w:rsidR="00E1082D" w:rsidRDefault="00E1082D" w:rsidP="008C6AC0">
      <w:pPr>
        <w:spacing w:line="360" w:lineRule="auto"/>
        <w:ind w:firstLine="480"/>
      </w:pPr>
    </w:p>
    <w:p w:rsidR="0093244A" w:rsidRDefault="0093244A" w:rsidP="008C6AC0">
      <w:pPr>
        <w:spacing w:line="360" w:lineRule="auto"/>
      </w:pPr>
      <w:r>
        <w:rPr>
          <w:noProof/>
        </w:rPr>
        <w:drawing>
          <wp:inline distT="0" distB="0" distL="0" distR="0" wp14:anchorId="1F0BA97E" wp14:editId="1D71FF0C">
            <wp:extent cx="5274310" cy="11641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164133"/>
                    </a:xfrm>
                    <a:prstGeom prst="rect">
                      <a:avLst/>
                    </a:prstGeom>
                  </pic:spPr>
                </pic:pic>
              </a:graphicData>
            </a:graphic>
          </wp:inline>
        </w:drawing>
      </w:r>
    </w:p>
    <w:p w:rsidR="0093244A" w:rsidRPr="00795423" w:rsidRDefault="0093244A" w:rsidP="008C6AC0">
      <w:pPr>
        <w:spacing w:line="360" w:lineRule="auto"/>
      </w:pPr>
      <w:r>
        <w:rPr>
          <w:rFonts w:hint="eastAsia"/>
        </w:rPr>
        <w:t>图</w:t>
      </w:r>
      <w:r w:rsidR="00CD3EC1">
        <w:rPr>
          <w:rFonts w:hint="eastAsia"/>
        </w:rPr>
        <w:t>5.3.3.4</w:t>
      </w:r>
      <w:r>
        <w:rPr>
          <w:rFonts w:hint="eastAsia"/>
        </w:rPr>
        <w:t xml:space="preserve"> </w:t>
      </w:r>
      <w:r>
        <w:rPr>
          <w:rFonts w:hint="eastAsia"/>
        </w:rPr>
        <w:t>设计文档的“服务清单”</w:t>
      </w:r>
    </w:p>
    <w:p w:rsidR="00E1082D" w:rsidRDefault="00E1082D" w:rsidP="008C6AC0">
      <w:pPr>
        <w:spacing w:line="360" w:lineRule="auto"/>
        <w:ind w:firstLine="480"/>
      </w:pPr>
    </w:p>
    <w:p w:rsidR="00912C2D" w:rsidRDefault="00912C2D" w:rsidP="008C6AC0">
      <w:pPr>
        <w:spacing w:line="360" w:lineRule="auto"/>
        <w:ind w:firstLine="480"/>
      </w:pPr>
      <w:r>
        <w:rPr>
          <w:rFonts w:hint="eastAsia"/>
        </w:rPr>
        <w:t>导出文档中，“界面设计信息”</w:t>
      </w:r>
      <w:r w:rsidR="00116FE4">
        <w:rPr>
          <w:rFonts w:hint="eastAsia"/>
        </w:rPr>
        <w:t>项由界面图片和描述信息表格组成，</w:t>
      </w:r>
      <w:r w:rsidR="00500DF5">
        <w:rPr>
          <w:rFonts w:hint="eastAsia"/>
        </w:rPr>
        <w:t>具有多标签页的界面将按照标签页的顺序逐一输出相应数量的界面和表格项，并且除主界面外，其余界面和表格项将归入下一级目录层次。</w:t>
      </w:r>
    </w:p>
    <w:p w:rsidR="00D65C01" w:rsidRPr="00795423" w:rsidRDefault="00D65C01" w:rsidP="008C6AC0">
      <w:pPr>
        <w:spacing w:line="360" w:lineRule="auto"/>
      </w:pPr>
      <w:r>
        <w:object w:dxaOrig="11227" w:dyaOrig="10229">
          <v:shape id="_x0000_i1038" type="#_x0000_t75" style="width:414.75pt;height:377.25pt" o:ole="">
            <v:imagedata r:id="rId46" o:title=""/>
          </v:shape>
          <o:OLEObject Type="Embed" ProgID="Visio.Drawing.11" ShapeID="_x0000_i1038" DrawAspect="Content" ObjectID="_1543563373" r:id="rId47"/>
        </w:object>
      </w:r>
      <w:r>
        <w:rPr>
          <w:rFonts w:hint="eastAsia"/>
        </w:rPr>
        <w:t>图</w:t>
      </w:r>
      <w:r w:rsidR="00CD3EC1">
        <w:rPr>
          <w:rFonts w:hint="eastAsia"/>
        </w:rPr>
        <w:t>5.3.3.5</w:t>
      </w:r>
      <w:r>
        <w:rPr>
          <w:rFonts w:hint="eastAsia"/>
        </w:rPr>
        <w:t xml:space="preserve"> </w:t>
      </w:r>
      <w:r>
        <w:rPr>
          <w:rFonts w:hint="eastAsia"/>
        </w:rPr>
        <w:t>设计文档的“界面设计信息”项</w:t>
      </w:r>
    </w:p>
    <w:p w:rsidR="00D65C01" w:rsidRPr="00D65C01" w:rsidRDefault="00D65C01" w:rsidP="008C6AC0">
      <w:pPr>
        <w:spacing w:line="360" w:lineRule="auto"/>
        <w:ind w:firstLine="480"/>
      </w:pPr>
    </w:p>
    <w:p w:rsidR="00D473D4" w:rsidRDefault="00D473D4" w:rsidP="008C6AC0">
      <w:pPr>
        <w:spacing w:line="360" w:lineRule="auto"/>
      </w:pPr>
      <w:r>
        <w:object w:dxaOrig="11136" w:dyaOrig="8388">
          <v:shape id="_x0000_i1039" type="#_x0000_t75" style="width:414.75pt;height:312.75pt" o:ole="">
            <v:imagedata r:id="rId48" o:title=""/>
          </v:shape>
          <o:OLEObject Type="Embed" ProgID="Visio.Drawing.11" ShapeID="_x0000_i1039" DrawAspect="Content" ObjectID="_1543563374" r:id="rId49"/>
        </w:object>
      </w:r>
    </w:p>
    <w:p w:rsidR="00D473D4" w:rsidRDefault="00D473D4" w:rsidP="008C6AC0">
      <w:pPr>
        <w:spacing w:line="360" w:lineRule="auto"/>
      </w:pPr>
      <w:r>
        <w:rPr>
          <w:rFonts w:hint="eastAsia"/>
        </w:rPr>
        <w:t>图</w:t>
      </w:r>
      <w:r>
        <w:rPr>
          <w:rFonts w:hint="eastAsia"/>
        </w:rPr>
        <w:t>5.3.</w:t>
      </w:r>
      <w:r w:rsidR="00CD3EC1">
        <w:rPr>
          <w:rFonts w:hint="eastAsia"/>
        </w:rPr>
        <w:t>3.6</w:t>
      </w:r>
      <w:r>
        <w:rPr>
          <w:rFonts w:hint="eastAsia"/>
        </w:rPr>
        <w:t xml:space="preserve"> </w:t>
      </w:r>
      <w:r>
        <w:rPr>
          <w:rFonts w:hint="eastAsia"/>
        </w:rPr>
        <w:t>设计文档的“界面设计信息”自动翻页子项</w:t>
      </w:r>
      <w:r w:rsidR="000B6832">
        <w:rPr>
          <w:rFonts w:hint="eastAsia"/>
        </w:rPr>
        <w:t>“</w:t>
      </w:r>
      <w:r w:rsidR="000B6832">
        <w:rPr>
          <w:rFonts w:hint="eastAsia"/>
        </w:rPr>
        <w:t>ItemB1A1B</w:t>
      </w:r>
      <w:r w:rsidR="000B6832">
        <w:rPr>
          <w:rFonts w:hint="eastAsia"/>
        </w:rPr>
        <w:t>”</w:t>
      </w:r>
    </w:p>
    <w:p w:rsidR="00D473D4" w:rsidRDefault="00D473D4" w:rsidP="008C6AC0">
      <w:pPr>
        <w:spacing w:line="360" w:lineRule="auto"/>
      </w:pPr>
    </w:p>
    <w:p w:rsidR="00D473D4" w:rsidRDefault="000B6832" w:rsidP="008C6AC0">
      <w:pPr>
        <w:spacing w:line="360" w:lineRule="auto"/>
      </w:pPr>
      <w:r>
        <w:object w:dxaOrig="11136" w:dyaOrig="8388">
          <v:shape id="_x0000_i1040" type="#_x0000_t75" style="width:414.75pt;height:312.75pt" o:ole="">
            <v:imagedata r:id="rId50" o:title=""/>
          </v:shape>
          <o:OLEObject Type="Embed" ProgID="Visio.Drawing.11" ShapeID="_x0000_i1040" DrawAspect="Content" ObjectID="_1543563375" r:id="rId51"/>
        </w:object>
      </w:r>
    </w:p>
    <w:p w:rsidR="000B6832" w:rsidRDefault="000B6832" w:rsidP="008C6AC0">
      <w:pPr>
        <w:spacing w:line="360" w:lineRule="auto"/>
      </w:pPr>
      <w:r>
        <w:rPr>
          <w:rFonts w:hint="eastAsia"/>
        </w:rPr>
        <w:lastRenderedPageBreak/>
        <w:t>图</w:t>
      </w:r>
      <w:r w:rsidR="00CD3EC1">
        <w:rPr>
          <w:rFonts w:hint="eastAsia"/>
        </w:rPr>
        <w:t>5.3.3.7</w:t>
      </w:r>
      <w:r>
        <w:rPr>
          <w:rFonts w:hint="eastAsia"/>
        </w:rPr>
        <w:t xml:space="preserve"> </w:t>
      </w:r>
      <w:r>
        <w:rPr>
          <w:rFonts w:hint="eastAsia"/>
        </w:rPr>
        <w:t>设计文档的“界面设计信息”自动翻页子项“</w:t>
      </w:r>
      <w:r>
        <w:rPr>
          <w:rFonts w:hint="eastAsia"/>
        </w:rPr>
        <w:t>ItemB1B</w:t>
      </w:r>
      <w:r>
        <w:rPr>
          <w:rFonts w:hint="eastAsia"/>
        </w:rPr>
        <w:t>”</w:t>
      </w:r>
    </w:p>
    <w:p w:rsidR="000B6832" w:rsidRDefault="000B6832" w:rsidP="008C6AC0">
      <w:pPr>
        <w:spacing w:line="360" w:lineRule="auto"/>
      </w:pPr>
    </w:p>
    <w:p w:rsidR="00105C50" w:rsidRDefault="00B7341D" w:rsidP="008C6AC0">
      <w:pPr>
        <w:spacing w:line="360" w:lineRule="auto"/>
        <w:ind w:firstLine="480"/>
      </w:pPr>
      <w:r>
        <w:rPr>
          <w:rFonts w:hint="eastAsia"/>
        </w:rPr>
        <w:t>设计变更后，需要导出差异化标识的文档</w:t>
      </w:r>
      <w:r w:rsidR="00D658E7">
        <w:rPr>
          <w:rFonts w:hint="eastAsia"/>
        </w:rPr>
        <w:t>，要导出差异化的文档内容需要在导出时选择“历史数据文件”</w:t>
      </w:r>
      <w:r w:rsidR="00467857">
        <w:rPr>
          <w:rFonts w:hint="eastAsia"/>
        </w:rPr>
        <w:t>。“红色”表示修改的标注的内容，“蓝色”表示新增的标注内容。</w:t>
      </w:r>
    </w:p>
    <w:p w:rsidR="00D658E7" w:rsidRDefault="00467857" w:rsidP="008C6AC0">
      <w:pPr>
        <w:spacing w:line="360" w:lineRule="auto"/>
      </w:pPr>
      <w:r>
        <w:rPr>
          <w:noProof/>
        </w:rPr>
        <w:drawing>
          <wp:inline distT="0" distB="0" distL="0" distR="0" wp14:anchorId="395232A5" wp14:editId="216DC221">
            <wp:extent cx="5274310" cy="56222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622268"/>
                    </a:xfrm>
                    <a:prstGeom prst="rect">
                      <a:avLst/>
                    </a:prstGeom>
                  </pic:spPr>
                </pic:pic>
              </a:graphicData>
            </a:graphic>
          </wp:inline>
        </w:drawing>
      </w:r>
    </w:p>
    <w:p w:rsidR="00B7341D" w:rsidRPr="00B7341D" w:rsidRDefault="00467857" w:rsidP="008C6AC0">
      <w:pPr>
        <w:spacing w:line="360" w:lineRule="auto"/>
      </w:pPr>
      <w:r>
        <w:rPr>
          <w:rFonts w:hint="eastAsia"/>
        </w:rPr>
        <w:t>图</w:t>
      </w:r>
      <w:r>
        <w:rPr>
          <w:rFonts w:hint="eastAsia"/>
        </w:rPr>
        <w:t xml:space="preserve">5.3.3.8 </w:t>
      </w:r>
      <w:r>
        <w:rPr>
          <w:rFonts w:hint="eastAsia"/>
        </w:rPr>
        <w:t>设计文档的差异化标识</w:t>
      </w:r>
    </w:p>
    <w:p w:rsidR="00105C50" w:rsidRPr="00105C50" w:rsidRDefault="00105C50" w:rsidP="008C6AC0">
      <w:pPr>
        <w:spacing w:line="360" w:lineRule="auto"/>
      </w:pPr>
    </w:p>
    <w:p w:rsidR="00C613F0" w:rsidRDefault="00C613F0" w:rsidP="008C6AC0">
      <w:pPr>
        <w:pStyle w:val="Heading1"/>
        <w:keepNext w:val="0"/>
        <w:numPr>
          <w:ilvl w:val="0"/>
          <w:numId w:val="1"/>
        </w:numPr>
        <w:tabs>
          <w:tab w:val="clear" w:pos="432"/>
        </w:tabs>
        <w:spacing w:beforeLines="0" w:afterLines="0" w:line="360" w:lineRule="auto"/>
        <w:ind w:left="630" w:hanging="630"/>
        <w:jc w:val="both"/>
        <w:rPr>
          <w:rFonts w:ascii="黑体" w:hAnsi="黑体"/>
          <w:bCs/>
          <w:kern w:val="44"/>
          <w:sz w:val="28"/>
          <w:szCs w:val="28"/>
        </w:rPr>
      </w:pPr>
      <w:bookmarkStart w:id="24" w:name="_Toc352083394"/>
      <w:r w:rsidRPr="00C613F0">
        <w:rPr>
          <w:rFonts w:ascii="黑体" w:hAnsi="黑体" w:hint="eastAsia"/>
          <w:bCs/>
          <w:kern w:val="44"/>
          <w:sz w:val="28"/>
          <w:szCs w:val="28"/>
        </w:rPr>
        <w:t>已知缺陷</w:t>
      </w:r>
      <w:bookmarkEnd w:id="8"/>
      <w:bookmarkEnd w:id="24"/>
    </w:p>
    <w:p w:rsidR="006B76FC" w:rsidRPr="006B76FC" w:rsidRDefault="006B76FC" w:rsidP="003659EA">
      <w:pPr>
        <w:pStyle w:val="ListParagraph"/>
        <w:numPr>
          <w:ilvl w:val="0"/>
          <w:numId w:val="47"/>
        </w:numPr>
        <w:spacing w:line="360" w:lineRule="auto"/>
        <w:ind w:left="0" w:firstLineChars="177" w:firstLine="425"/>
      </w:pPr>
      <w:r>
        <w:rPr>
          <w:rFonts w:hint="eastAsia"/>
        </w:rPr>
        <w:t>还未执行在不同开发环境下的充分测试，特别是在“</w:t>
      </w:r>
      <w:r>
        <w:rPr>
          <w:rFonts w:hint="eastAsia"/>
        </w:rPr>
        <w:t>.NET Framework 4.0</w:t>
      </w:r>
      <w:r>
        <w:rPr>
          <w:rFonts w:hint="eastAsia"/>
        </w:rPr>
        <w:t>”的环境下的测试</w:t>
      </w:r>
      <w:r w:rsidR="003659EA">
        <w:rPr>
          <w:rFonts w:hint="eastAsia"/>
        </w:rPr>
        <w:t>。</w:t>
      </w:r>
    </w:p>
    <w:p w:rsidR="009B5243" w:rsidRDefault="009B5243" w:rsidP="003659EA">
      <w:pPr>
        <w:pStyle w:val="ListParagraph"/>
        <w:numPr>
          <w:ilvl w:val="0"/>
          <w:numId w:val="47"/>
        </w:numPr>
        <w:spacing w:line="360" w:lineRule="auto"/>
        <w:ind w:left="0" w:firstLineChars="177" w:firstLine="425"/>
      </w:pPr>
      <w:r>
        <w:rPr>
          <w:rFonts w:hint="eastAsia"/>
        </w:rPr>
        <w:lastRenderedPageBreak/>
        <w:t>“选项界面”中，“仅导出变更部分设计”勾选项的功能还未实现</w:t>
      </w:r>
    </w:p>
    <w:p w:rsidR="009B5243" w:rsidRDefault="00E5163D" w:rsidP="003659EA">
      <w:pPr>
        <w:pStyle w:val="ListParagraph"/>
        <w:numPr>
          <w:ilvl w:val="0"/>
          <w:numId w:val="47"/>
        </w:numPr>
        <w:spacing w:line="360" w:lineRule="auto"/>
        <w:ind w:left="0" w:firstLineChars="177" w:firstLine="425"/>
      </w:pPr>
      <w:r>
        <w:rPr>
          <w:rFonts w:hint="eastAsia"/>
        </w:rPr>
        <w:t>导出文档的表格的格式还存在问题</w:t>
      </w:r>
    </w:p>
    <w:p w:rsidR="003659EA" w:rsidRDefault="003659EA" w:rsidP="003659EA">
      <w:pPr>
        <w:pStyle w:val="ListParagraph"/>
        <w:numPr>
          <w:ilvl w:val="0"/>
          <w:numId w:val="47"/>
        </w:numPr>
        <w:spacing w:line="360" w:lineRule="auto"/>
        <w:ind w:left="0" w:firstLineChars="177" w:firstLine="425"/>
      </w:pPr>
      <w:r>
        <w:rPr>
          <w:rFonts w:hint="eastAsia"/>
        </w:rPr>
        <w:t>Design-Time</w:t>
      </w:r>
      <w:r w:rsidR="00CA745A">
        <w:rPr>
          <w:rFonts w:hint="eastAsia"/>
        </w:rPr>
        <w:t>下的标注编辑功能还在设计开发之中</w:t>
      </w:r>
    </w:p>
    <w:p w:rsidR="00CA745A" w:rsidRPr="009B5243" w:rsidRDefault="00CA745A" w:rsidP="003659EA">
      <w:pPr>
        <w:pStyle w:val="ListParagraph"/>
        <w:numPr>
          <w:ilvl w:val="0"/>
          <w:numId w:val="47"/>
        </w:numPr>
        <w:spacing w:line="360" w:lineRule="auto"/>
        <w:ind w:left="0" w:firstLineChars="177" w:firstLine="425"/>
      </w:pPr>
      <w:r>
        <w:rPr>
          <w:rFonts w:hint="eastAsia"/>
        </w:rPr>
        <w:t>还未能和</w:t>
      </w:r>
      <w:r>
        <w:rPr>
          <w:rFonts w:hint="eastAsia"/>
        </w:rPr>
        <w:t>IDP</w:t>
      </w:r>
      <w:r>
        <w:rPr>
          <w:rFonts w:hint="eastAsia"/>
        </w:rPr>
        <w:t>系统交换数据</w:t>
      </w:r>
    </w:p>
    <w:sectPr w:rsidR="00CA745A" w:rsidRPr="009B52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8BB" w:rsidRDefault="00E948BB">
      <w:r>
        <w:separator/>
      </w:r>
    </w:p>
  </w:endnote>
  <w:endnote w:type="continuationSeparator" w:id="0">
    <w:p w:rsidR="00E948BB" w:rsidRDefault="00E9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Arial Unicode MS"/>
    <w:panose1 w:val="02010609060101010101"/>
    <w:charset w:val="86"/>
    <w:family w:val="modern"/>
    <w:pitch w:val="fixed"/>
    <w:sig w:usb0="00000000"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3F0" w:rsidRDefault="00C613F0" w:rsidP="009501DF">
    <w:pPr>
      <w:tabs>
        <w:tab w:val="left" w:pos="2910"/>
      </w:tabs>
    </w:pP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8BB" w:rsidRDefault="00E948BB">
      <w:r>
        <w:separator/>
      </w:r>
    </w:p>
  </w:footnote>
  <w:footnote w:type="continuationSeparator" w:id="0">
    <w:p w:rsidR="00E948BB" w:rsidRDefault="00E94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410D"/>
    <w:multiLevelType w:val="hybridMultilevel"/>
    <w:tmpl w:val="88767DB2"/>
    <w:lvl w:ilvl="0" w:tplc="0018E942">
      <w:start w:val="1"/>
      <w:numFmt w:val="decimal"/>
      <w:lvlText w:val="%1．"/>
      <w:lvlJc w:val="left"/>
      <w:pPr>
        <w:ind w:left="420" w:hanging="4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62215"/>
    <w:multiLevelType w:val="hybridMultilevel"/>
    <w:tmpl w:val="7742BDC8"/>
    <w:lvl w:ilvl="0" w:tplc="50EC01A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8F7843"/>
    <w:multiLevelType w:val="hybridMultilevel"/>
    <w:tmpl w:val="C22A6EE2"/>
    <w:lvl w:ilvl="0" w:tplc="4328BE8E">
      <w:start w:val="1"/>
      <w:numFmt w:val="decimal"/>
      <w:lvlText w:val="(%1)"/>
      <w:lvlJc w:val="left"/>
      <w:pPr>
        <w:ind w:left="846" w:hanging="420"/>
      </w:pPr>
      <w:rPr>
        <w:rFonts w:ascii="黑体" w:eastAsia="黑体" w:hAnsi="黑体"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6B9099E"/>
    <w:multiLevelType w:val="hybridMultilevel"/>
    <w:tmpl w:val="0EB80B30"/>
    <w:lvl w:ilvl="0" w:tplc="96E69256">
      <w:start w:val="1"/>
      <w:numFmt w:val="decimal"/>
      <w:lvlText w:val="(%1)"/>
      <w:lvlJc w:val="left"/>
      <w:pPr>
        <w:ind w:left="890" w:hanging="420"/>
      </w:pPr>
      <w:rPr>
        <w:rFonts w:ascii="黑体" w:eastAsia="黑体" w:hAnsi="黑体"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4" w15:restartNumberingAfterBreak="0">
    <w:nsid w:val="09F06720"/>
    <w:multiLevelType w:val="hybridMultilevel"/>
    <w:tmpl w:val="3A9277D6"/>
    <w:lvl w:ilvl="0" w:tplc="BA167762">
      <w:start w:val="1"/>
      <w:numFmt w:val="decimal"/>
      <w:lvlText w:val="%1．"/>
      <w:lvlJc w:val="left"/>
      <w:pPr>
        <w:ind w:left="360" w:hanging="360"/>
      </w:pPr>
      <w:rPr>
        <w:rFonts w:ascii="黑体" w:eastAsia="黑体" w:hAnsi="黑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BD18B0"/>
    <w:multiLevelType w:val="multilevel"/>
    <w:tmpl w:val="402C6522"/>
    <w:lvl w:ilvl="0">
      <w:start w:val="1"/>
      <w:numFmt w:val="decimal"/>
      <w:lvlText w:val="%1"/>
      <w:lvlJc w:val="left"/>
      <w:pPr>
        <w:tabs>
          <w:tab w:val="num" w:pos="432"/>
        </w:tabs>
        <w:ind w:left="432" w:hanging="432"/>
      </w:pPr>
      <w:rPr>
        <w:rFonts w:ascii="黑体" w:eastAsia="黑体" w:hint="eastAsia"/>
        <w:sz w:val="28"/>
        <w:szCs w:val="28"/>
      </w:rPr>
    </w:lvl>
    <w:lvl w:ilvl="1">
      <w:start w:val="1"/>
      <w:numFmt w:val="decimal"/>
      <w:lvlText w:val="%1.%2"/>
      <w:lvlJc w:val="left"/>
      <w:pPr>
        <w:tabs>
          <w:tab w:val="num" w:pos="576"/>
        </w:tabs>
        <w:ind w:left="576" w:hanging="576"/>
      </w:pPr>
      <w:rPr>
        <w:rFonts w:ascii="黑体" w:eastAsia="黑体" w:hAnsi="黑体" w:hint="eastAsia"/>
        <w:b w:val="0"/>
        <w:sz w:val="28"/>
        <w:szCs w:val="28"/>
      </w:rPr>
    </w:lvl>
    <w:lvl w:ilvl="2">
      <w:start w:val="1"/>
      <w:numFmt w:val="decimal"/>
      <w:suff w:val="nothing"/>
      <w:lvlText w:val="%1.%2.%3"/>
      <w:lvlJc w:val="left"/>
      <w:pPr>
        <w:ind w:left="720" w:hanging="720"/>
      </w:pPr>
      <w:rPr>
        <w:rFonts w:ascii="黑体" w:eastAsia="黑体" w:hAnsi="黑体" w:hint="eastAsia"/>
        <w:b w:val="0"/>
        <w:sz w:val="28"/>
        <w:szCs w:val="28"/>
      </w:rPr>
    </w:lvl>
    <w:lvl w:ilvl="3">
      <w:start w:val="1"/>
      <w:numFmt w:val="decimal"/>
      <w:lvlText w:val="%1.%2.%3.%4"/>
      <w:lvlJc w:val="left"/>
      <w:pPr>
        <w:tabs>
          <w:tab w:val="num" w:pos="864"/>
        </w:tabs>
        <w:ind w:left="864" w:hanging="864"/>
      </w:pPr>
      <w:rPr>
        <w:rFonts w:ascii="黑体" w:eastAsia="黑体" w:hAnsi="黑体"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0AF45BF5"/>
    <w:multiLevelType w:val="hybridMultilevel"/>
    <w:tmpl w:val="BB38DB9A"/>
    <w:lvl w:ilvl="0" w:tplc="082E0C00">
      <w:start w:val="1"/>
      <w:numFmt w:val="decimal"/>
      <w:lvlText w:val="%1."/>
      <w:lvlJc w:val="left"/>
      <w:pPr>
        <w:ind w:left="360" w:hanging="360"/>
      </w:pPr>
      <w:rPr>
        <w:rFonts w:hint="default"/>
      </w:rPr>
    </w:lvl>
    <w:lvl w:ilvl="1" w:tplc="5BA4F42A">
      <w:start w:val="1"/>
      <w:numFmt w:val="decimal"/>
      <w:lvlText w:val="%2．"/>
      <w:lvlJc w:val="left"/>
      <w:pPr>
        <w:ind w:left="360" w:hanging="360"/>
      </w:pPr>
      <w:rPr>
        <w:rFonts w:ascii="Times New Roman" w:hAnsi="Times New Roman" w:cs="Times New Roman" w:hint="default"/>
      </w:rPr>
    </w:lvl>
    <w:lvl w:ilvl="2" w:tplc="7862C218">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C86669"/>
    <w:multiLevelType w:val="hybridMultilevel"/>
    <w:tmpl w:val="383267FA"/>
    <w:lvl w:ilvl="0" w:tplc="574C4FCE">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6A068D"/>
    <w:multiLevelType w:val="hybridMultilevel"/>
    <w:tmpl w:val="E6DAF36C"/>
    <w:lvl w:ilvl="0" w:tplc="9D02FE9A">
      <w:start w:val="1"/>
      <w:numFmt w:val="decimal"/>
      <w:lvlText w:val="(%1)"/>
      <w:lvlJc w:val="left"/>
      <w:pPr>
        <w:ind w:left="988" w:hanging="420"/>
      </w:pPr>
      <w:rPr>
        <w:rFonts w:ascii="黑体" w:eastAsia="黑体" w:hAnsi="黑体"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9" w15:restartNumberingAfterBreak="0">
    <w:nsid w:val="107A3BE8"/>
    <w:multiLevelType w:val="hybridMultilevel"/>
    <w:tmpl w:val="F3E06C8A"/>
    <w:lvl w:ilvl="0" w:tplc="0018E942">
      <w:start w:val="1"/>
      <w:numFmt w:val="decimal"/>
      <w:lvlText w:val="%1．"/>
      <w:lvlJc w:val="left"/>
      <w:pPr>
        <w:ind w:left="420" w:hanging="4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5D2FAB"/>
    <w:multiLevelType w:val="hybridMultilevel"/>
    <w:tmpl w:val="FC10A27A"/>
    <w:lvl w:ilvl="0" w:tplc="5BA4F42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4133EFF"/>
    <w:multiLevelType w:val="hybridMultilevel"/>
    <w:tmpl w:val="926A94C0"/>
    <w:lvl w:ilvl="0" w:tplc="F4FC23FA">
      <w:start w:val="1"/>
      <w:numFmt w:val="decimal"/>
      <w:lvlText w:val="%1．"/>
      <w:lvlJc w:val="left"/>
      <w:pPr>
        <w:ind w:left="360" w:hanging="360"/>
      </w:pPr>
      <w:rPr>
        <w:rFonts w:ascii="黑体" w:eastAsia="黑体" w:hAnsi="黑体"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361391"/>
    <w:multiLevelType w:val="hybridMultilevel"/>
    <w:tmpl w:val="656A2618"/>
    <w:lvl w:ilvl="0" w:tplc="B2E203F0">
      <w:start w:val="1"/>
      <w:numFmt w:val="decimal"/>
      <w:lvlText w:val="(%1)"/>
      <w:lvlJc w:val="left"/>
      <w:pPr>
        <w:ind w:left="905" w:hanging="420"/>
      </w:pPr>
      <w:rPr>
        <w:rFonts w:ascii="黑体" w:eastAsia="黑体" w:hAnsi="黑体"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15:restartNumberingAfterBreak="0">
    <w:nsid w:val="14BE7A23"/>
    <w:multiLevelType w:val="hybridMultilevel"/>
    <w:tmpl w:val="D2689B14"/>
    <w:lvl w:ilvl="0" w:tplc="DFF8B45C">
      <w:start w:val="1"/>
      <w:numFmt w:val="decimal"/>
      <w:lvlText w:val="%1．"/>
      <w:lvlJc w:val="left"/>
      <w:pPr>
        <w:ind w:left="480" w:hanging="48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0B4901"/>
    <w:multiLevelType w:val="hybridMultilevel"/>
    <w:tmpl w:val="C7FC931E"/>
    <w:lvl w:ilvl="0" w:tplc="7284A318">
      <w:start w:val="1"/>
      <w:numFmt w:val="decimal"/>
      <w:lvlText w:val="(%1)"/>
      <w:lvlJc w:val="left"/>
      <w:pPr>
        <w:ind w:left="928" w:hanging="360"/>
      </w:pPr>
      <w:rPr>
        <w:rFonts w:ascii="黑体" w:eastAsia="黑体" w:hAnsi="黑体"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5" w15:restartNumberingAfterBreak="0">
    <w:nsid w:val="18EA6C6D"/>
    <w:multiLevelType w:val="hybridMultilevel"/>
    <w:tmpl w:val="464C5B22"/>
    <w:lvl w:ilvl="0" w:tplc="8430A388">
      <w:start w:val="1"/>
      <w:numFmt w:val="decimal"/>
      <w:lvlText w:val="(%1)"/>
      <w:lvlJc w:val="left"/>
      <w:pPr>
        <w:ind w:left="905" w:hanging="420"/>
      </w:pPr>
      <w:rPr>
        <w:rFonts w:ascii="黑体" w:eastAsia="黑体" w:hAnsi="黑体"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6" w15:restartNumberingAfterBreak="0">
    <w:nsid w:val="1A3B7854"/>
    <w:multiLevelType w:val="hybridMultilevel"/>
    <w:tmpl w:val="8D321AE4"/>
    <w:lvl w:ilvl="0" w:tplc="0A74648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B6B0805"/>
    <w:multiLevelType w:val="hybridMultilevel"/>
    <w:tmpl w:val="397A687E"/>
    <w:lvl w:ilvl="0" w:tplc="D7F8C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C5D4E76"/>
    <w:multiLevelType w:val="hybridMultilevel"/>
    <w:tmpl w:val="8AAC4B7A"/>
    <w:lvl w:ilvl="0" w:tplc="20581E80">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1295E18"/>
    <w:multiLevelType w:val="hybridMultilevel"/>
    <w:tmpl w:val="13E8F09A"/>
    <w:lvl w:ilvl="0" w:tplc="EEEEB60A">
      <w:start w:val="1"/>
      <w:numFmt w:val="decimal"/>
      <w:lvlText w:val="(%1)"/>
      <w:lvlJc w:val="left"/>
      <w:pPr>
        <w:ind w:left="846" w:hanging="420"/>
      </w:pPr>
      <w:rPr>
        <w:rFonts w:ascii="黑体" w:eastAsia="黑体" w:hAnsi="黑体"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23E25B68"/>
    <w:multiLevelType w:val="hybridMultilevel"/>
    <w:tmpl w:val="18C225A6"/>
    <w:lvl w:ilvl="0" w:tplc="B49A1768">
      <w:start w:val="1"/>
      <w:numFmt w:val="decimal"/>
      <w:lvlText w:val="(%1)"/>
      <w:lvlJc w:val="left"/>
      <w:pPr>
        <w:ind w:left="846" w:hanging="420"/>
      </w:pPr>
      <w:rPr>
        <w:rFonts w:ascii="黑体" w:eastAsia="黑体" w:hAnsi="黑体"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246202F9"/>
    <w:multiLevelType w:val="hybridMultilevel"/>
    <w:tmpl w:val="963AD796"/>
    <w:lvl w:ilvl="0" w:tplc="5BA4F42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022960"/>
    <w:multiLevelType w:val="hybridMultilevel"/>
    <w:tmpl w:val="B1B019C2"/>
    <w:lvl w:ilvl="0" w:tplc="81AE64E2">
      <w:start w:val="1"/>
      <w:numFmt w:val="decimal"/>
      <w:suff w:val="space"/>
      <w:lvlText w:val="(%1)"/>
      <w:lvlJc w:val="left"/>
      <w:pPr>
        <w:ind w:left="57" w:hanging="57"/>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B46BAB"/>
    <w:multiLevelType w:val="hybridMultilevel"/>
    <w:tmpl w:val="98FC945C"/>
    <w:lvl w:ilvl="0" w:tplc="6C02045C">
      <w:start w:val="1"/>
      <w:numFmt w:val="decimal"/>
      <w:suff w:val="space"/>
      <w:lvlText w:val="(%1)"/>
      <w:lvlJc w:val="left"/>
      <w:pPr>
        <w:ind w:left="57" w:hanging="57"/>
      </w:pPr>
      <w:rPr>
        <w:rFonts w:ascii="黑体" w:eastAsia="黑体" w:hAnsi="黑体"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4" w15:restartNumberingAfterBreak="0">
    <w:nsid w:val="29375D22"/>
    <w:multiLevelType w:val="hybridMultilevel"/>
    <w:tmpl w:val="C78858E0"/>
    <w:lvl w:ilvl="0" w:tplc="DCD69572">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A330F57"/>
    <w:multiLevelType w:val="hybridMultilevel"/>
    <w:tmpl w:val="6AA6F61C"/>
    <w:lvl w:ilvl="0" w:tplc="BA167762">
      <w:start w:val="1"/>
      <w:numFmt w:val="decimal"/>
      <w:lvlText w:val="%1．"/>
      <w:lvlJc w:val="left"/>
      <w:pPr>
        <w:ind w:left="420" w:hanging="420"/>
      </w:pPr>
      <w:rPr>
        <w:rFonts w:ascii="黑体" w:eastAsia="黑体" w:hAnsi="黑体"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E7F73AD"/>
    <w:multiLevelType w:val="hybridMultilevel"/>
    <w:tmpl w:val="1F08E630"/>
    <w:lvl w:ilvl="0" w:tplc="4050A860">
      <w:start w:val="1"/>
      <w:numFmt w:val="decimal"/>
      <w:lvlText w:val="(%1)"/>
      <w:lvlJc w:val="left"/>
      <w:pPr>
        <w:ind w:left="905" w:hanging="420"/>
      </w:pPr>
      <w:rPr>
        <w:rFonts w:ascii="黑体" w:eastAsia="黑体" w:hAnsi="黑体"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15:restartNumberingAfterBreak="0">
    <w:nsid w:val="323C5EB3"/>
    <w:multiLevelType w:val="hybridMultilevel"/>
    <w:tmpl w:val="615C83EA"/>
    <w:lvl w:ilvl="0" w:tplc="25383ADA">
      <w:start w:val="1"/>
      <w:numFmt w:val="decimal"/>
      <w:lvlText w:val="(%1)"/>
      <w:lvlJc w:val="left"/>
      <w:pPr>
        <w:ind w:left="890" w:hanging="420"/>
      </w:pPr>
      <w:rPr>
        <w:rFonts w:ascii="黑体" w:eastAsia="黑体" w:hAnsi="黑体"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8" w15:restartNumberingAfterBreak="0">
    <w:nsid w:val="325F1C58"/>
    <w:multiLevelType w:val="hybridMultilevel"/>
    <w:tmpl w:val="38BCF060"/>
    <w:lvl w:ilvl="0" w:tplc="374CDFD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913641"/>
    <w:multiLevelType w:val="hybridMultilevel"/>
    <w:tmpl w:val="E31E7952"/>
    <w:lvl w:ilvl="0" w:tplc="AF968FAC">
      <w:start w:val="1"/>
      <w:numFmt w:val="decimal"/>
      <w:lvlText w:val="(%1)"/>
      <w:lvlJc w:val="left"/>
      <w:pPr>
        <w:ind w:left="900" w:hanging="420"/>
      </w:pPr>
      <w:rPr>
        <w:rFonts w:ascii="黑体" w:eastAsia="黑体" w:hAnsi="黑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BB434F2"/>
    <w:multiLevelType w:val="hybridMultilevel"/>
    <w:tmpl w:val="ADEEF6E0"/>
    <w:lvl w:ilvl="0" w:tplc="043A8ED4">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4C37312D"/>
    <w:multiLevelType w:val="hybridMultilevel"/>
    <w:tmpl w:val="0EF650D4"/>
    <w:lvl w:ilvl="0" w:tplc="600C1366">
      <w:start w:val="1"/>
      <w:numFmt w:val="decimal"/>
      <w:lvlText w:val="(%1)"/>
      <w:lvlJc w:val="left"/>
      <w:pPr>
        <w:ind w:left="890" w:hanging="420"/>
      </w:pPr>
      <w:rPr>
        <w:rFonts w:ascii="黑体" w:eastAsia="黑体" w:hAnsi="黑体"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32" w15:restartNumberingAfterBreak="0">
    <w:nsid w:val="51033655"/>
    <w:multiLevelType w:val="hybridMultilevel"/>
    <w:tmpl w:val="CF14BEF8"/>
    <w:lvl w:ilvl="0" w:tplc="B450D640">
      <w:start w:val="1"/>
      <w:numFmt w:val="decimal"/>
      <w:lvlText w:val="%1．"/>
      <w:lvlJc w:val="left"/>
      <w:pPr>
        <w:ind w:left="360" w:hanging="360"/>
      </w:pPr>
      <w:rPr>
        <w:rFonts w:ascii="黑体" w:eastAsia="黑体" w:hAnsi="黑体"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8E5474"/>
    <w:multiLevelType w:val="hybridMultilevel"/>
    <w:tmpl w:val="6DB098F8"/>
    <w:lvl w:ilvl="0" w:tplc="D0D04D3C">
      <w:start w:val="1"/>
      <w:numFmt w:val="decimal"/>
      <w:lvlText w:val="%1．"/>
      <w:lvlJc w:val="left"/>
      <w:pPr>
        <w:ind w:left="480" w:hanging="48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C006AF"/>
    <w:multiLevelType w:val="hybridMultilevel"/>
    <w:tmpl w:val="6F24276A"/>
    <w:lvl w:ilvl="0" w:tplc="50D8CEA4">
      <w:start w:val="1"/>
      <w:numFmt w:val="decimal"/>
      <w:lvlText w:val="(%1)"/>
      <w:lvlJc w:val="left"/>
      <w:pPr>
        <w:ind w:left="988" w:hanging="420"/>
      </w:pPr>
      <w:rPr>
        <w:rFonts w:ascii="黑体" w:eastAsia="黑体" w:hAnsi="黑体" w:cs="Times New Roman"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5" w15:restartNumberingAfterBreak="0">
    <w:nsid w:val="613F0266"/>
    <w:multiLevelType w:val="hybridMultilevel"/>
    <w:tmpl w:val="B90EF740"/>
    <w:lvl w:ilvl="0" w:tplc="B03A1682">
      <w:start w:val="1"/>
      <w:numFmt w:val="decimal"/>
      <w:suff w:val="space"/>
      <w:lvlText w:val="(%1)"/>
      <w:lvlJc w:val="left"/>
      <w:pPr>
        <w:ind w:left="57" w:hanging="57"/>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D80ED4"/>
    <w:multiLevelType w:val="hybridMultilevel"/>
    <w:tmpl w:val="E6F858D8"/>
    <w:lvl w:ilvl="0" w:tplc="C67C18E8">
      <w:start w:val="1"/>
      <w:numFmt w:val="decimal"/>
      <w:lvlText w:val="(%1)"/>
      <w:lvlJc w:val="left"/>
      <w:pPr>
        <w:ind w:left="905" w:hanging="420"/>
      </w:pPr>
      <w:rPr>
        <w:rFonts w:ascii="黑体" w:eastAsia="黑体" w:hAnsi="黑体" w:cs="Times New Roman"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7" w15:restartNumberingAfterBreak="0">
    <w:nsid w:val="648A448B"/>
    <w:multiLevelType w:val="hybridMultilevel"/>
    <w:tmpl w:val="F0FA2E78"/>
    <w:lvl w:ilvl="0" w:tplc="1F8C9D9A">
      <w:start w:val="1"/>
      <w:numFmt w:val="decimal"/>
      <w:lvlText w:val="%1."/>
      <w:lvlJc w:val="left"/>
      <w:pPr>
        <w:ind w:left="360" w:hanging="360"/>
      </w:pPr>
      <w:rPr>
        <w:rFonts w:ascii="黑体" w:eastAsia="黑体" w:hAnsi="黑体" w:hint="default"/>
      </w:rPr>
    </w:lvl>
    <w:lvl w:ilvl="1" w:tplc="7D3494EC">
      <w:start w:val="1"/>
      <w:numFmt w:val="decimal"/>
      <w:lvlText w:val="%2．"/>
      <w:lvlJc w:val="left"/>
      <w:pPr>
        <w:ind w:left="360" w:hanging="360"/>
      </w:pPr>
      <w:rPr>
        <w:rFonts w:hint="default"/>
      </w:rPr>
    </w:lvl>
    <w:lvl w:ilvl="2" w:tplc="407C4068">
      <w:start w:val="1"/>
      <w:numFmt w:val="decimal"/>
      <w:lvlText w:val="%3）"/>
      <w:lvlJc w:val="left"/>
      <w:pPr>
        <w:ind w:left="927"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E5209F"/>
    <w:multiLevelType w:val="hybridMultilevel"/>
    <w:tmpl w:val="48624702"/>
    <w:lvl w:ilvl="0" w:tplc="043A8ED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529E9"/>
    <w:multiLevelType w:val="hybridMultilevel"/>
    <w:tmpl w:val="FB7A2750"/>
    <w:lvl w:ilvl="0" w:tplc="6C02045C">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4E1E62"/>
    <w:multiLevelType w:val="hybridMultilevel"/>
    <w:tmpl w:val="0B6C7A08"/>
    <w:lvl w:ilvl="0" w:tplc="3E70B47C">
      <w:start w:val="1"/>
      <w:numFmt w:val="decimal"/>
      <w:lvlText w:val="%1."/>
      <w:lvlJc w:val="left"/>
      <w:pPr>
        <w:ind w:left="360" w:hanging="360"/>
      </w:pPr>
      <w:rPr>
        <w:rFonts w:ascii="黑体" w:eastAsia="黑体" w:hAnsi="黑体" w:hint="default"/>
      </w:rPr>
    </w:lvl>
    <w:lvl w:ilvl="1" w:tplc="0018E942">
      <w:start w:val="1"/>
      <w:numFmt w:val="decimal"/>
      <w:lvlText w:val="%2．"/>
      <w:lvlJc w:val="left"/>
      <w:pPr>
        <w:ind w:left="360" w:hanging="360"/>
      </w:pPr>
      <w:rPr>
        <w:rFonts w:ascii="黑体" w:eastAsia="黑体" w:hAnsi="黑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BF69E5"/>
    <w:multiLevelType w:val="hybridMultilevel"/>
    <w:tmpl w:val="90745362"/>
    <w:lvl w:ilvl="0" w:tplc="6924020C">
      <w:start w:val="1"/>
      <w:numFmt w:val="decimal"/>
      <w:lvlText w:val="(%1)"/>
      <w:lvlJc w:val="left"/>
      <w:pPr>
        <w:ind w:left="846" w:hanging="420"/>
      </w:pPr>
      <w:rPr>
        <w:rFonts w:ascii="黑体" w:eastAsia="黑体" w:hAnsi="黑体"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2" w15:restartNumberingAfterBreak="0">
    <w:nsid w:val="6F95698F"/>
    <w:multiLevelType w:val="hybridMultilevel"/>
    <w:tmpl w:val="ACEC4944"/>
    <w:lvl w:ilvl="0" w:tplc="45BA6D82">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0D3529"/>
    <w:multiLevelType w:val="hybridMultilevel"/>
    <w:tmpl w:val="3E90847C"/>
    <w:lvl w:ilvl="0" w:tplc="F082372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25572E"/>
    <w:multiLevelType w:val="hybridMultilevel"/>
    <w:tmpl w:val="7798752A"/>
    <w:lvl w:ilvl="0" w:tplc="9D02FE9A">
      <w:start w:val="1"/>
      <w:numFmt w:val="decimal"/>
      <w:lvlText w:val="(%1)"/>
      <w:lvlJc w:val="left"/>
      <w:pPr>
        <w:ind w:left="900" w:hanging="420"/>
      </w:pPr>
      <w:rPr>
        <w:rFonts w:ascii="黑体" w:eastAsia="黑体" w:hAnsi="黑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AB84752"/>
    <w:multiLevelType w:val="hybridMultilevel"/>
    <w:tmpl w:val="B5EA52D8"/>
    <w:lvl w:ilvl="0" w:tplc="9D02FE9A">
      <w:start w:val="1"/>
      <w:numFmt w:val="decimal"/>
      <w:lvlText w:val="(%1)"/>
      <w:lvlJc w:val="left"/>
      <w:pPr>
        <w:ind w:left="905" w:hanging="420"/>
      </w:pPr>
      <w:rPr>
        <w:rFonts w:ascii="黑体" w:eastAsia="黑体" w:hAnsi="黑体"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6" w15:restartNumberingAfterBreak="0">
    <w:nsid w:val="7BE961D5"/>
    <w:multiLevelType w:val="hybridMultilevel"/>
    <w:tmpl w:val="F9028B12"/>
    <w:lvl w:ilvl="0" w:tplc="0018E942">
      <w:start w:val="1"/>
      <w:numFmt w:val="decimal"/>
      <w:lvlText w:val="%1．"/>
      <w:lvlJc w:val="left"/>
      <w:pPr>
        <w:ind w:left="420" w:hanging="4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18"/>
  </w:num>
  <w:num w:numId="4">
    <w:abstractNumId w:val="42"/>
  </w:num>
  <w:num w:numId="5">
    <w:abstractNumId w:val="24"/>
  </w:num>
  <w:num w:numId="6">
    <w:abstractNumId w:val="37"/>
  </w:num>
  <w:num w:numId="7">
    <w:abstractNumId w:val="6"/>
  </w:num>
  <w:num w:numId="8">
    <w:abstractNumId w:val="28"/>
  </w:num>
  <w:num w:numId="9">
    <w:abstractNumId w:val="40"/>
  </w:num>
  <w:num w:numId="10">
    <w:abstractNumId w:val="11"/>
  </w:num>
  <w:num w:numId="11">
    <w:abstractNumId w:val="43"/>
  </w:num>
  <w:num w:numId="12">
    <w:abstractNumId w:val="33"/>
  </w:num>
  <w:num w:numId="13">
    <w:abstractNumId w:val="4"/>
  </w:num>
  <w:num w:numId="14">
    <w:abstractNumId w:val="32"/>
  </w:num>
  <w:num w:numId="15">
    <w:abstractNumId w:val="13"/>
  </w:num>
  <w:num w:numId="16">
    <w:abstractNumId w:val="1"/>
  </w:num>
  <w:num w:numId="17">
    <w:abstractNumId w:val="7"/>
  </w:num>
  <w:num w:numId="18">
    <w:abstractNumId w:val="23"/>
  </w:num>
  <w:num w:numId="19">
    <w:abstractNumId w:val="14"/>
  </w:num>
  <w:num w:numId="20">
    <w:abstractNumId w:val="41"/>
  </w:num>
  <w:num w:numId="21">
    <w:abstractNumId w:val="26"/>
  </w:num>
  <w:num w:numId="22">
    <w:abstractNumId w:val="12"/>
  </w:num>
  <w:num w:numId="23">
    <w:abstractNumId w:val="15"/>
  </w:num>
  <w:num w:numId="24">
    <w:abstractNumId w:val="3"/>
  </w:num>
  <w:num w:numId="25">
    <w:abstractNumId w:val="27"/>
  </w:num>
  <w:num w:numId="26">
    <w:abstractNumId w:val="30"/>
  </w:num>
  <w:num w:numId="27">
    <w:abstractNumId w:val="38"/>
  </w:num>
  <w:num w:numId="28">
    <w:abstractNumId w:val="31"/>
  </w:num>
  <w:num w:numId="29">
    <w:abstractNumId w:val="20"/>
  </w:num>
  <w:num w:numId="30">
    <w:abstractNumId w:val="19"/>
  </w:num>
  <w:num w:numId="31">
    <w:abstractNumId w:val="2"/>
  </w:num>
  <w:num w:numId="32">
    <w:abstractNumId w:val="34"/>
  </w:num>
  <w:num w:numId="33">
    <w:abstractNumId w:val="36"/>
  </w:num>
  <w:num w:numId="34">
    <w:abstractNumId w:val="44"/>
  </w:num>
  <w:num w:numId="35">
    <w:abstractNumId w:val="29"/>
  </w:num>
  <w:num w:numId="36">
    <w:abstractNumId w:val="45"/>
  </w:num>
  <w:num w:numId="37">
    <w:abstractNumId w:val="8"/>
  </w:num>
  <w:num w:numId="38">
    <w:abstractNumId w:val="17"/>
  </w:num>
  <w:num w:numId="39">
    <w:abstractNumId w:val="35"/>
  </w:num>
  <w:num w:numId="40">
    <w:abstractNumId w:val="22"/>
  </w:num>
  <w:num w:numId="41">
    <w:abstractNumId w:val="39"/>
  </w:num>
  <w:num w:numId="42">
    <w:abstractNumId w:val="21"/>
  </w:num>
  <w:num w:numId="43">
    <w:abstractNumId w:val="9"/>
  </w:num>
  <w:num w:numId="44">
    <w:abstractNumId w:val="46"/>
  </w:num>
  <w:num w:numId="45">
    <w:abstractNumId w:val="25"/>
  </w:num>
  <w:num w:numId="46">
    <w:abstractNumId w:val="0"/>
  </w:num>
  <w:num w:numId="47">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3F2"/>
    <w:rsid w:val="0000566C"/>
    <w:rsid w:val="00014AC9"/>
    <w:rsid w:val="00015C02"/>
    <w:rsid w:val="00020046"/>
    <w:rsid w:val="000206E3"/>
    <w:rsid w:val="0002528E"/>
    <w:rsid w:val="00026C9D"/>
    <w:rsid w:val="0002741E"/>
    <w:rsid w:val="00030621"/>
    <w:rsid w:val="00034F82"/>
    <w:rsid w:val="000355DF"/>
    <w:rsid w:val="00035E42"/>
    <w:rsid w:val="000366BD"/>
    <w:rsid w:val="000375B9"/>
    <w:rsid w:val="00040548"/>
    <w:rsid w:val="0004246D"/>
    <w:rsid w:val="00044F6A"/>
    <w:rsid w:val="0004594B"/>
    <w:rsid w:val="00045BE6"/>
    <w:rsid w:val="0005356F"/>
    <w:rsid w:val="00053800"/>
    <w:rsid w:val="00055023"/>
    <w:rsid w:val="0005787A"/>
    <w:rsid w:val="00057A50"/>
    <w:rsid w:val="000609E5"/>
    <w:rsid w:val="00063572"/>
    <w:rsid w:val="00064EF4"/>
    <w:rsid w:val="00067F18"/>
    <w:rsid w:val="00072946"/>
    <w:rsid w:val="00073102"/>
    <w:rsid w:val="00073F25"/>
    <w:rsid w:val="0007763F"/>
    <w:rsid w:val="000810EA"/>
    <w:rsid w:val="0008399E"/>
    <w:rsid w:val="00087922"/>
    <w:rsid w:val="00095D33"/>
    <w:rsid w:val="000972C5"/>
    <w:rsid w:val="000A08A6"/>
    <w:rsid w:val="000A26AA"/>
    <w:rsid w:val="000A796B"/>
    <w:rsid w:val="000B0790"/>
    <w:rsid w:val="000B2037"/>
    <w:rsid w:val="000B4C88"/>
    <w:rsid w:val="000B61A1"/>
    <w:rsid w:val="000B6832"/>
    <w:rsid w:val="000C055B"/>
    <w:rsid w:val="000C4103"/>
    <w:rsid w:val="000C419E"/>
    <w:rsid w:val="000C53F2"/>
    <w:rsid w:val="000C5450"/>
    <w:rsid w:val="000C72B5"/>
    <w:rsid w:val="000D0D64"/>
    <w:rsid w:val="000D66EB"/>
    <w:rsid w:val="000D7144"/>
    <w:rsid w:val="000E32B8"/>
    <w:rsid w:val="000E45DB"/>
    <w:rsid w:val="000F3354"/>
    <w:rsid w:val="000F5634"/>
    <w:rsid w:val="000F5661"/>
    <w:rsid w:val="000F59F4"/>
    <w:rsid w:val="00101AD8"/>
    <w:rsid w:val="00102157"/>
    <w:rsid w:val="00102833"/>
    <w:rsid w:val="00102C14"/>
    <w:rsid w:val="00102CC9"/>
    <w:rsid w:val="00105C50"/>
    <w:rsid w:val="00106215"/>
    <w:rsid w:val="00106CAA"/>
    <w:rsid w:val="001072AD"/>
    <w:rsid w:val="001112DF"/>
    <w:rsid w:val="00114C1E"/>
    <w:rsid w:val="00115C80"/>
    <w:rsid w:val="00115CB1"/>
    <w:rsid w:val="00116FE4"/>
    <w:rsid w:val="001204FB"/>
    <w:rsid w:val="00120FBF"/>
    <w:rsid w:val="0012117C"/>
    <w:rsid w:val="00121266"/>
    <w:rsid w:val="00121342"/>
    <w:rsid w:val="001239C5"/>
    <w:rsid w:val="00126F7F"/>
    <w:rsid w:val="00127FE6"/>
    <w:rsid w:val="00137BB2"/>
    <w:rsid w:val="00137DA7"/>
    <w:rsid w:val="001437C9"/>
    <w:rsid w:val="00145C62"/>
    <w:rsid w:val="00145F5F"/>
    <w:rsid w:val="00150057"/>
    <w:rsid w:val="00150926"/>
    <w:rsid w:val="0015295A"/>
    <w:rsid w:val="00152B4C"/>
    <w:rsid w:val="0016065C"/>
    <w:rsid w:val="00170C27"/>
    <w:rsid w:val="0017154B"/>
    <w:rsid w:val="00174F99"/>
    <w:rsid w:val="001770DE"/>
    <w:rsid w:val="00181121"/>
    <w:rsid w:val="001855AB"/>
    <w:rsid w:val="00186601"/>
    <w:rsid w:val="00186E9A"/>
    <w:rsid w:val="001874F2"/>
    <w:rsid w:val="0019025A"/>
    <w:rsid w:val="00193BF2"/>
    <w:rsid w:val="00193F23"/>
    <w:rsid w:val="00194247"/>
    <w:rsid w:val="0019554E"/>
    <w:rsid w:val="001A0570"/>
    <w:rsid w:val="001A1CCB"/>
    <w:rsid w:val="001A38E8"/>
    <w:rsid w:val="001A3DD4"/>
    <w:rsid w:val="001A426B"/>
    <w:rsid w:val="001A4271"/>
    <w:rsid w:val="001A5B2B"/>
    <w:rsid w:val="001B34D3"/>
    <w:rsid w:val="001B68C1"/>
    <w:rsid w:val="001C2C31"/>
    <w:rsid w:val="001D0E4A"/>
    <w:rsid w:val="001D1371"/>
    <w:rsid w:val="001D2D8A"/>
    <w:rsid w:val="001D5F5B"/>
    <w:rsid w:val="001F1C89"/>
    <w:rsid w:val="001F622D"/>
    <w:rsid w:val="001F6BF9"/>
    <w:rsid w:val="001F7217"/>
    <w:rsid w:val="002009BC"/>
    <w:rsid w:val="00200B12"/>
    <w:rsid w:val="00201047"/>
    <w:rsid w:val="00201EC5"/>
    <w:rsid w:val="002030E4"/>
    <w:rsid w:val="0020661C"/>
    <w:rsid w:val="00206DE5"/>
    <w:rsid w:val="00212EF7"/>
    <w:rsid w:val="00215044"/>
    <w:rsid w:val="00215D9A"/>
    <w:rsid w:val="002160E7"/>
    <w:rsid w:val="00223721"/>
    <w:rsid w:val="00223956"/>
    <w:rsid w:val="00233850"/>
    <w:rsid w:val="002367C5"/>
    <w:rsid w:val="002400C2"/>
    <w:rsid w:val="00242835"/>
    <w:rsid w:val="002428B1"/>
    <w:rsid w:val="002433BE"/>
    <w:rsid w:val="002438E2"/>
    <w:rsid w:val="0024486F"/>
    <w:rsid w:val="00244A55"/>
    <w:rsid w:val="00244B64"/>
    <w:rsid w:val="002466E7"/>
    <w:rsid w:val="00246B00"/>
    <w:rsid w:val="002526F6"/>
    <w:rsid w:val="00252851"/>
    <w:rsid w:val="00255479"/>
    <w:rsid w:val="00256115"/>
    <w:rsid w:val="00257913"/>
    <w:rsid w:val="002638D9"/>
    <w:rsid w:val="00264912"/>
    <w:rsid w:val="002733C1"/>
    <w:rsid w:val="002744F8"/>
    <w:rsid w:val="00280617"/>
    <w:rsid w:val="00281236"/>
    <w:rsid w:val="002827BF"/>
    <w:rsid w:val="00282DB6"/>
    <w:rsid w:val="002833B3"/>
    <w:rsid w:val="002838D5"/>
    <w:rsid w:val="0028624E"/>
    <w:rsid w:val="00286270"/>
    <w:rsid w:val="002878B7"/>
    <w:rsid w:val="00290E49"/>
    <w:rsid w:val="00292FB3"/>
    <w:rsid w:val="0029308B"/>
    <w:rsid w:val="0029471F"/>
    <w:rsid w:val="002953D5"/>
    <w:rsid w:val="00296118"/>
    <w:rsid w:val="002970E7"/>
    <w:rsid w:val="002A1DA4"/>
    <w:rsid w:val="002A51AB"/>
    <w:rsid w:val="002A6640"/>
    <w:rsid w:val="002C084A"/>
    <w:rsid w:val="002C08CF"/>
    <w:rsid w:val="002C2D6E"/>
    <w:rsid w:val="002C38DE"/>
    <w:rsid w:val="002C40FB"/>
    <w:rsid w:val="002C461F"/>
    <w:rsid w:val="002C4947"/>
    <w:rsid w:val="002C73F4"/>
    <w:rsid w:val="002D27FD"/>
    <w:rsid w:val="002D2D54"/>
    <w:rsid w:val="002D57EF"/>
    <w:rsid w:val="002D600C"/>
    <w:rsid w:val="002E54EB"/>
    <w:rsid w:val="002E6D8A"/>
    <w:rsid w:val="002F145A"/>
    <w:rsid w:val="002F279A"/>
    <w:rsid w:val="0030040C"/>
    <w:rsid w:val="00302E67"/>
    <w:rsid w:val="00310E41"/>
    <w:rsid w:val="003119D5"/>
    <w:rsid w:val="00311A83"/>
    <w:rsid w:val="003145B4"/>
    <w:rsid w:val="00317F09"/>
    <w:rsid w:val="003202EA"/>
    <w:rsid w:val="00320706"/>
    <w:rsid w:val="00323530"/>
    <w:rsid w:val="00325E61"/>
    <w:rsid w:val="00326515"/>
    <w:rsid w:val="0032664F"/>
    <w:rsid w:val="00327403"/>
    <w:rsid w:val="00327C8B"/>
    <w:rsid w:val="00331527"/>
    <w:rsid w:val="00331EA1"/>
    <w:rsid w:val="003344CA"/>
    <w:rsid w:val="00335A2B"/>
    <w:rsid w:val="00337893"/>
    <w:rsid w:val="0034121C"/>
    <w:rsid w:val="00342F50"/>
    <w:rsid w:val="00343B0F"/>
    <w:rsid w:val="00344605"/>
    <w:rsid w:val="0034598B"/>
    <w:rsid w:val="00347416"/>
    <w:rsid w:val="003521F0"/>
    <w:rsid w:val="0035220C"/>
    <w:rsid w:val="00365011"/>
    <w:rsid w:val="00365150"/>
    <w:rsid w:val="003659EA"/>
    <w:rsid w:val="003673CA"/>
    <w:rsid w:val="00367C74"/>
    <w:rsid w:val="00367D8D"/>
    <w:rsid w:val="00375B52"/>
    <w:rsid w:val="00375F19"/>
    <w:rsid w:val="003837C0"/>
    <w:rsid w:val="00384DD1"/>
    <w:rsid w:val="00392569"/>
    <w:rsid w:val="0039259F"/>
    <w:rsid w:val="00394967"/>
    <w:rsid w:val="003955C4"/>
    <w:rsid w:val="003956F8"/>
    <w:rsid w:val="00397913"/>
    <w:rsid w:val="00397A3E"/>
    <w:rsid w:val="003A279F"/>
    <w:rsid w:val="003B1C2B"/>
    <w:rsid w:val="003B4099"/>
    <w:rsid w:val="003B4F14"/>
    <w:rsid w:val="003B55D9"/>
    <w:rsid w:val="003B659F"/>
    <w:rsid w:val="003B6CBD"/>
    <w:rsid w:val="003B6E7D"/>
    <w:rsid w:val="003C254F"/>
    <w:rsid w:val="003C3935"/>
    <w:rsid w:val="003C4971"/>
    <w:rsid w:val="003C6105"/>
    <w:rsid w:val="003C7764"/>
    <w:rsid w:val="003C7DF5"/>
    <w:rsid w:val="003D09A3"/>
    <w:rsid w:val="003D6670"/>
    <w:rsid w:val="003D7DF8"/>
    <w:rsid w:val="003E30D1"/>
    <w:rsid w:val="003E4E9F"/>
    <w:rsid w:val="003E7578"/>
    <w:rsid w:val="003E7E77"/>
    <w:rsid w:val="003F0F02"/>
    <w:rsid w:val="003F1E0B"/>
    <w:rsid w:val="0040037F"/>
    <w:rsid w:val="00401DDB"/>
    <w:rsid w:val="00403969"/>
    <w:rsid w:val="004046B0"/>
    <w:rsid w:val="00407DD8"/>
    <w:rsid w:val="00411BF0"/>
    <w:rsid w:val="004153DF"/>
    <w:rsid w:val="004168EC"/>
    <w:rsid w:val="00417842"/>
    <w:rsid w:val="00423410"/>
    <w:rsid w:val="00427D95"/>
    <w:rsid w:val="004314BA"/>
    <w:rsid w:val="004321B9"/>
    <w:rsid w:val="00433A1A"/>
    <w:rsid w:val="00434CA7"/>
    <w:rsid w:val="00434D8A"/>
    <w:rsid w:val="004357BD"/>
    <w:rsid w:val="004368E0"/>
    <w:rsid w:val="004370BB"/>
    <w:rsid w:val="00441F3A"/>
    <w:rsid w:val="0044315C"/>
    <w:rsid w:val="004471BD"/>
    <w:rsid w:val="0045019C"/>
    <w:rsid w:val="00450EB3"/>
    <w:rsid w:val="00452252"/>
    <w:rsid w:val="00452980"/>
    <w:rsid w:val="00452EA5"/>
    <w:rsid w:val="004605D7"/>
    <w:rsid w:val="004611C2"/>
    <w:rsid w:val="0046325F"/>
    <w:rsid w:val="00463656"/>
    <w:rsid w:val="00465619"/>
    <w:rsid w:val="00466C1B"/>
    <w:rsid w:val="00467049"/>
    <w:rsid w:val="004675DA"/>
    <w:rsid w:val="00467857"/>
    <w:rsid w:val="00470A99"/>
    <w:rsid w:val="0047217D"/>
    <w:rsid w:val="004739E8"/>
    <w:rsid w:val="00475128"/>
    <w:rsid w:val="004765B4"/>
    <w:rsid w:val="004778F8"/>
    <w:rsid w:val="00481B5B"/>
    <w:rsid w:val="0048233A"/>
    <w:rsid w:val="00483BC4"/>
    <w:rsid w:val="00483F59"/>
    <w:rsid w:val="00485AA9"/>
    <w:rsid w:val="00485F67"/>
    <w:rsid w:val="0049295F"/>
    <w:rsid w:val="00496D6A"/>
    <w:rsid w:val="00497903"/>
    <w:rsid w:val="004A3815"/>
    <w:rsid w:val="004A4128"/>
    <w:rsid w:val="004A4D6D"/>
    <w:rsid w:val="004A654E"/>
    <w:rsid w:val="004C144D"/>
    <w:rsid w:val="004C1EAB"/>
    <w:rsid w:val="004C5252"/>
    <w:rsid w:val="004C542E"/>
    <w:rsid w:val="004D2ED5"/>
    <w:rsid w:val="004D3B9C"/>
    <w:rsid w:val="004D3CB4"/>
    <w:rsid w:val="004D4D88"/>
    <w:rsid w:val="004D70CD"/>
    <w:rsid w:val="004E070B"/>
    <w:rsid w:val="004E3EE3"/>
    <w:rsid w:val="004E5F0F"/>
    <w:rsid w:val="004E744B"/>
    <w:rsid w:val="004F03E7"/>
    <w:rsid w:val="004F5654"/>
    <w:rsid w:val="004F5C37"/>
    <w:rsid w:val="0050029A"/>
    <w:rsid w:val="00500DF5"/>
    <w:rsid w:val="00502D4A"/>
    <w:rsid w:val="005045CB"/>
    <w:rsid w:val="00505EBE"/>
    <w:rsid w:val="00512017"/>
    <w:rsid w:val="005120D7"/>
    <w:rsid w:val="0051482A"/>
    <w:rsid w:val="00514994"/>
    <w:rsid w:val="00521D62"/>
    <w:rsid w:val="005221DD"/>
    <w:rsid w:val="00524CDF"/>
    <w:rsid w:val="00525E69"/>
    <w:rsid w:val="005325BF"/>
    <w:rsid w:val="00534BA5"/>
    <w:rsid w:val="00535D0C"/>
    <w:rsid w:val="00537614"/>
    <w:rsid w:val="0054203D"/>
    <w:rsid w:val="00542AD4"/>
    <w:rsid w:val="00543BC5"/>
    <w:rsid w:val="00545169"/>
    <w:rsid w:val="00546FB2"/>
    <w:rsid w:val="00547806"/>
    <w:rsid w:val="00557CCF"/>
    <w:rsid w:val="00561381"/>
    <w:rsid w:val="005622AD"/>
    <w:rsid w:val="00562E37"/>
    <w:rsid w:val="0056391A"/>
    <w:rsid w:val="00563F56"/>
    <w:rsid w:val="00565BA1"/>
    <w:rsid w:val="0057057B"/>
    <w:rsid w:val="00570D1F"/>
    <w:rsid w:val="00571A31"/>
    <w:rsid w:val="00572A88"/>
    <w:rsid w:val="00576172"/>
    <w:rsid w:val="0058007D"/>
    <w:rsid w:val="00582D5A"/>
    <w:rsid w:val="00583B5B"/>
    <w:rsid w:val="0059282E"/>
    <w:rsid w:val="00592B2A"/>
    <w:rsid w:val="00594069"/>
    <w:rsid w:val="00594893"/>
    <w:rsid w:val="00594C9D"/>
    <w:rsid w:val="00597AEB"/>
    <w:rsid w:val="00597F81"/>
    <w:rsid w:val="005A02F0"/>
    <w:rsid w:val="005A75B9"/>
    <w:rsid w:val="005B015C"/>
    <w:rsid w:val="005B199A"/>
    <w:rsid w:val="005B1EFD"/>
    <w:rsid w:val="005B4519"/>
    <w:rsid w:val="005B73F6"/>
    <w:rsid w:val="005B78C2"/>
    <w:rsid w:val="005C0569"/>
    <w:rsid w:val="005C6DCC"/>
    <w:rsid w:val="005D0A64"/>
    <w:rsid w:val="005D6AFF"/>
    <w:rsid w:val="005E2AE5"/>
    <w:rsid w:val="005E2C91"/>
    <w:rsid w:val="005E4C0B"/>
    <w:rsid w:val="005E617F"/>
    <w:rsid w:val="005E6DCD"/>
    <w:rsid w:val="005F0AFF"/>
    <w:rsid w:val="005F0F27"/>
    <w:rsid w:val="005F18BC"/>
    <w:rsid w:val="005F24D6"/>
    <w:rsid w:val="005F500D"/>
    <w:rsid w:val="0060039D"/>
    <w:rsid w:val="00600D0B"/>
    <w:rsid w:val="0060282D"/>
    <w:rsid w:val="006052C5"/>
    <w:rsid w:val="00605ECD"/>
    <w:rsid w:val="00610BBE"/>
    <w:rsid w:val="00611E41"/>
    <w:rsid w:val="0061383E"/>
    <w:rsid w:val="006141CB"/>
    <w:rsid w:val="006146F9"/>
    <w:rsid w:val="0061476F"/>
    <w:rsid w:val="00620006"/>
    <w:rsid w:val="006227D0"/>
    <w:rsid w:val="00622F8D"/>
    <w:rsid w:val="00624829"/>
    <w:rsid w:val="00630D58"/>
    <w:rsid w:val="00631DD0"/>
    <w:rsid w:val="006324AD"/>
    <w:rsid w:val="00632644"/>
    <w:rsid w:val="00634C4D"/>
    <w:rsid w:val="0063510E"/>
    <w:rsid w:val="00637354"/>
    <w:rsid w:val="00637447"/>
    <w:rsid w:val="006444B5"/>
    <w:rsid w:val="00646F89"/>
    <w:rsid w:val="00647358"/>
    <w:rsid w:val="00650DC6"/>
    <w:rsid w:val="00651B89"/>
    <w:rsid w:val="0065202F"/>
    <w:rsid w:val="006521B0"/>
    <w:rsid w:val="006549A0"/>
    <w:rsid w:val="00655982"/>
    <w:rsid w:val="00655A37"/>
    <w:rsid w:val="00656D8A"/>
    <w:rsid w:val="0065783D"/>
    <w:rsid w:val="006628A7"/>
    <w:rsid w:val="00663AE6"/>
    <w:rsid w:val="006642A9"/>
    <w:rsid w:val="00666D80"/>
    <w:rsid w:val="00670363"/>
    <w:rsid w:val="00673919"/>
    <w:rsid w:val="00674469"/>
    <w:rsid w:val="00674F6F"/>
    <w:rsid w:val="0068177E"/>
    <w:rsid w:val="00681A44"/>
    <w:rsid w:val="0068275C"/>
    <w:rsid w:val="006871D9"/>
    <w:rsid w:val="006937E1"/>
    <w:rsid w:val="006974D8"/>
    <w:rsid w:val="006A2A50"/>
    <w:rsid w:val="006A2C12"/>
    <w:rsid w:val="006A3A59"/>
    <w:rsid w:val="006A3FE2"/>
    <w:rsid w:val="006A430C"/>
    <w:rsid w:val="006A5D11"/>
    <w:rsid w:val="006A6F07"/>
    <w:rsid w:val="006B4D40"/>
    <w:rsid w:val="006B566C"/>
    <w:rsid w:val="006B6E37"/>
    <w:rsid w:val="006B76FC"/>
    <w:rsid w:val="006C30CC"/>
    <w:rsid w:val="006C4B04"/>
    <w:rsid w:val="006C4B2E"/>
    <w:rsid w:val="006C613F"/>
    <w:rsid w:val="006C67D5"/>
    <w:rsid w:val="006D0FA2"/>
    <w:rsid w:val="006D2D85"/>
    <w:rsid w:val="006D5267"/>
    <w:rsid w:val="006D5B94"/>
    <w:rsid w:val="006D6215"/>
    <w:rsid w:val="006D627F"/>
    <w:rsid w:val="006E0CE9"/>
    <w:rsid w:val="006E1E01"/>
    <w:rsid w:val="006E4912"/>
    <w:rsid w:val="006E62F9"/>
    <w:rsid w:val="006F0093"/>
    <w:rsid w:val="006F0378"/>
    <w:rsid w:val="006F0596"/>
    <w:rsid w:val="006F42BD"/>
    <w:rsid w:val="006F611D"/>
    <w:rsid w:val="006F7F1A"/>
    <w:rsid w:val="00700F5C"/>
    <w:rsid w:val="00702EF5"/>
    <w:rsid w:val="0070622A"/>
    <w:rsid w:val="00706E2B"/>
    <w:rsid w:val="00722064"/>
    <w:rsid w:val="00723C76"/>
    <w:rsid w:val="00725822"/>
    <w:rsid w:val="007267EE"/>
    <w:rsid w:val="0072770F"/>
    <w:rsid w:val="00730808"/>
    <w:rsid w:val="0073247A"/>
    <w:rsid w:val="00732D42"/>
    <w:rsid w:val="00733238"/>
    <w:rsid w:val="00741D1E"/>
    <w:rsid w:val="0074251B"/>
    <w:rsid w:val="0074303C"/>
    <w:rsid w:val="007463AF"/>
    <w:rsid w:val="00752174"/>
    <w:rsid w:val="007552FF"/>
    <w:rsid w:val="007709BA"/>
    <w:rsid w:val="00771BA1"/>
    <w:rsid w:val="007733CD"/>
    <w:rsid w:val="007757D2"/>
    <w:rsid w:val="00776026"/>
    <w:rsid w:val="00776FB3"/>
    <w:rsid w:val="00785480"/>
    <w:rsid w:val="00787209"/>
    <w:rsid w:val="00787D90"/>
    <w:rsid w:val="007917C5"/>
    <w:rsid w:val="00795423"/>
    <w:rsid w:val="007A1653"/>
    <w:rsid w:val="007A1AD7"/>
    <w:rsid w:val="007A2626"/>
    <w:rsid w:val="007A40F5"/>
    <w:rsid w:val="007A50B1"/>
    <w:rsid w:val="007A5AB6"/>
    <w:rsid w:val="007A78AC"/>
    <w:rsid w:val="007B51CD"/>
    <w:rsid w:val="007B5BC2"/>
    <w:rsid w:val="007B7303"/>
    <w:rsid w:val="007C0564"/>
    <w:rsid w:val="007C2C81"/>
    <w:rsid w:val="007C2D4A"/>
    <w:rsid w:val="007C2DF4"/>
    <w:rsid w:val="007C3714"/>
    <w:rsid w:val="007C7AD6"/>
    <w:rsid w:val="007D00B8"/>
    <w:rsid w:val="007D4AC9"/>
    <w:rsid w:val="007E2358"/>
    <w:rsid w:val="007E3EC7"/>
    <w:rsid w:val="007E7413"/>
    <w:rsid w:val="007E75C7"/>
    <w:rsid w:val="007E7D54"/>
    <w:rsid w:val="007F25FE"/>
    <w:rsid w:val="007F35F8"/>
    <w:rsid w:val="007F40BD"/>
    <w:rsid w:val="007F61F3"/>
    <w:rsid w:val="007F6F40"/>
    <w:rsid w:val="00805B10"/>
    <w:rsid w:val="00806E1E"/>
    <w:rsid w:val="008104A9"/>
    <w:rsid w:val="00811466"/>
    <w:rsid w:val="00811883"/>
    <w:rsid w:val="008146C0"/>
    <w:rsid w:val="008168B6"/>
    <w:rsid w:val="00817B6B"/>
    <w:rsid w:val="0082084F"/>
    <w:rsid w:val="0082096E"/>
    <w:rsid w:val="00820D2B"/>
    <w:rsid w:val="008225D6"/>
    <w:rsid w:val="00823110"/>
    <w:rsid w:val="008264CC"/>
    <w:rsid w:val="00826814"/>
    <w:rsid w:val="00827FF9"/>
    <w:rsid w:val="00833406"/>
    <w:rsid w:val="008348E4"/>
    <w:rsid w:val="008350A9"/>
    <w:rsid w:val="00835494"/>
    <w:rsid w:val="00835CD0"/>
    <w:rsid w:val="0083681A"/>
    <w:rsid w:val="00841816"/>
    <w:rsid w:val="00841A81"/>
    <w:rsid w:val="00843832"/>
    <w:rsid w:val="00843F3F"/>
    <w:rsid w:val="00845649"/>
    <w:rsid w:val="008456AC"/>
    <w:rsid w:val="008458E4"/>
    <w:rsid w:val="00847D70"/>
    <w:rsid w:val="0085479A"/>
    <w:rsid w:val="008579AA"/>
    <w:rsid w:val="008604D9"/>
    <w:rsid w:val="00860BAC"/>
    <w:rsid w:val="00863AE2"/>
    <w:rsid w:val="00865DEA"/>
    <w:rsid w:val="00872373"/>
    <w:rsid w:val="00875860"/>
    <w:rsid w:val="00875B0E"/>
    <w:rsid w:val="00876631"/>
    <w:rsid w:val="00876D4E"/>
    <w:rsid w:val="0088070F"/>
    <w:rsid w:val="00885698"/>
    <w:rsid w:val="00893318"/>
    <w:rsid w:val="00893D8A"/>
    <w:rsid w:val="008943DC"/>
    <w:rsid w:val="008964BB"/>
    <w:rsid w:val="00896E5F"/>
    <w:rsid w:val="008973C6"/>
    <w:rsid w:val="008A04D7"/>
    <w:rsid w:val="008A690A"/>
    <w:rsid w:val="008B0C09"/>
    <w:rsid w:val="008B51F0"/>
    <w:rsid w:val="008B78B1"/>
    <w:rsid w:val="008C1250"/>
    <w:rsid w:val="008C1C2D"/>
    <w:rsid w:val="008C6AC0"/>
    <w:rsid w:val="008C6F55"/>
    <w:rsid w:val="008C76EB"/>
    <w:rsid w:val="008D0D54"/>
    <w:rsid w:val="008D194C"/>
    <w:rsid w:val="008D1EBC"/>
    <w:rsid w:val="008E2513"/>
    <w:rsid w:val="008E269B"/>
    <w:rsid w:val="008E442F"/>
    <w:rsid w:val="008E443F"/>
    <w:rsid w:val="008E4D6D"/>
    <w:rsid w:val="008E5E1A"/>
    <w:rsid w:val="008E5EC6"/>
    <w:rsid w:val="008E6553"/>
    <w:rsid w:val="008F5EA9"/>
    <w:rsid w:val="008F6C52"/>
    <w:rsid w:val="008F6E2A"/>
    <w:rsid w:val="00900BA1"/>
    <w:rsid w:val="009013F7"/>
    <w:rsid w:val="009049CD"/>
    <w:rsid w:val="00907273"/>
    <w:rsid w:val="0091142B"/>
    <w:rsid w:val="00911614"/>
    <w:rsid w:val="00912C2D"/>
    <w:rsid w:val="009136D3"/>
    <w:rsid w:val="00914467"/>
    <w:rsid w:val="00914ABF"/>
    <w:rsid w:val="00916217"/>
    <w:rsid w:val="009164B0"/>
    <w:rsid w:val="0091731B"/>
    <w:rsid w:val="00917A27"/>
    <w:rsid w:val="00924863"/>
    <w:rsid w:val="00924B58"/>
    <w:rsid w:val="00925E45"/>
    <w:rsid w:val="00927752"/>
    <w:rsid w:val="00931585"/>
    <w:rsid w:val="00931FE2"/>
    <w:rsid w:val="0093244A"/>
    <w:rsid w:val="00933A6E"/>
    <w:rsid w:val="00934415"/>
    <w:rsid w:val="00935098"/>
    <w:rsid w:val="00937187"/>
    <w:rsid w:val="00940789"/>
    <w:rsid w:val="0094308D"/>
    <w:rsid w:val="0094684D"/>
    <w:rsid w:val="009501DF"/>
    <w:rsid w:val="00950E34"/>
    <w:rsid w:val="00952A4A"/>
    <w:rsid w:val="00954D49"/>
    <w:rsid w:val="00955870"/>
    <w:rsid w:val="0095642F"/>
    <w:rsid w:val="00960661"/>
    <w:rsid w:val="009607E3"/>
    <w:rsid w:val="00962F5F"/>
    <w:rsid w:val="00964369"/>
    <w:rsid w:val="00966164"/>
    <w:rsid w:val="00966830"/>
    <w:rsid w:val="009671FE"/>
    <w:rsid w:val="00967DF6"/>
    <w:rsid w:val="00970AE1"/>
    <w:rsid w:val="00971F37"/>
    <w:rsid w:val="00972F6E"/>
    <w:rsid w:val="009737F8"/>
    <w:rsid w:val="009743DA"/>
    <w:rsid w:val="009747F8"/>
    <w:rsid w:val="00974FD7"/>
    <w:rsid w:val="009751F1"/>
    <w:rsid w:val="00981E02"/>
    <w:rsid w:val="00982177"/>
    <w:rsid w:val="009832A9"/>
    <w:rsid w:val="00985FB8"/>
    <w:rsid w:val="00987D9C"/>
    <w:rsid w:val="0099078B"/>
    <w:rsid w:val="00995A46"/>
    <w:rsid w:val="00996351"/>
    <w:rsid w:val="00997EB9"/>
    <w:rsid w:val="009A0060"/>
    <w:rsid w:val="009A0322"/>
    <w:rsid w:val="009A0ACA"/>
    <w:rsid w:val="009A108D"/>
    <w:rsid w:val="009A1F0B"/>
    <w:rsid w:val="009A4927"/>
    <w:rsid w:val="009A4A51"/>
    <w:rsid w:val="009A5834"/>
    <w:rsid w:val="009A5D73"/>
    <w:rsid w:val="009B141E"/>
    <w:rsid w:val="009B18AA"/>
    <w:rsid w:val="009B374C"/>
    <w:rsid w:val="009B5243"/>
    <w:rsid w:val="009B6CAE"/>
    <w:rsid w:val="009C0FB3"/>
    <w:rsid w:val="009C128F"/>
    <w:rsid w:val="009C13D4"/>
    <w:rsid w:val="009C2E0B"/>
    <w:rsid w:val="009C37F3"/>
    <w:rsid w:val="009C4422"/>
    <w:rsid w:val="009C7D78"/>
    <w:rsid w:val="009D0B31"/>
    <w:rsid w:val="009D418C"/>
    <w:rsid w:val="009D6B2B"/>
    <w:rsid w:val="009E22B7"/>
    <w:rsid w:val="009E6945"/>
    <w:rsid w:val="009F174E"/>
    <w:rsid w:val="009F3235"/>
    <w:rsid w:val="009F3423"/>
    <w:rsid w:val="009F60A7"/>
    <w:rsid w:val="009F6173"/>
    <w:rsid w:val="00A025EC"/>
    <w:rsid w:val="00A03159"/>
    <w:rsid w:val="00A041F2"/>
    <w:rsid w:val="00A057A0"/>
    <w:rsid w:val="00A11165"/>
    <w:rsid w:val="00A115AF"/>
    <w:rsid w:val="00A136B9"/>
    <w:rsid w:val="00A14ADE"/>
    <w:rsid w:val="00A15308"/>
    <w:rsid w:val="00A15536"/>
    <w:rsid w:val="00A2053A"/>
    <w:rsid w:val="00A22436"/>
    <w:rsid w:val="00A253C6"/>
    <w:rsid w:val="00A345A8"/>
    <w:rsid w:val="00A4317F"/>
    <w:rsid w:val="00A46D9C"/>
    <w:rsid w:val="00A53E9E"/>
    <w:rsid w:val="00A542E6"/>
    <w:rsid w:val="00A602C0"/>
    <w:rsid w:val="00A605C1"/>
    <w:rsid w:val="00A62424"/>
    <w:rsid w:val="00A63612"/>
    <w:rsid w:val="00A63A63"/>
    <w:rsid w:val="00A6655A"/>
    <w:rsid w:val="00A66805"/>
    <w:rsid w:val="00A73E8A"/>
    <w:rsid w:val="00A74C75"/>
    <w:rsid w:val="00A76011"/>
    <w:rsid w:val="00A80C49"/>
    <w:rsid w:val="00A822E2"/>
    <w:rsid w:val="00A82E7C"/>
    <w:rsid w:val="00A83839"/>
    <w:rsid w:val="00A85106"/>
    <w:rsid w:val="00A85EAF"/>
    <w:rsid w:val="00A873B9"/>
    <w:rsid w:val="00A87F68"/>
    <w:rsid w:val="00A90B79"/>
    <w:rsid w:val="00A92454"/>
    <w:rsid w:val="00A92B89"/>
    <w:rsid w:val="00A93320"/>
    <w:rsid w:val="00A93F88"/>
    <w:rsid w:val="00A951AD"/>
    <w:rsid w:val="00AA0499"/>
    <w:rsid w:val="00AA09AA"/>
    <w:rsid w:val="00AA13E8"/>
    <w:rsid w:val="00AA33F5"/>
    <w:rsid w:val="00AA4C44"/>
    <w:rsid w:val="00AB1DC0"/>
    <w:rsid w:val="00AB2AC4"/>
    <w:rsid w:val="00AB3CF7"/>
    <w:rsid w:val="00AB5FDA"/>
    <w:rsid w:val="00AB6C02"/>
    <w:rsid w:val="00AC1323"/>
    <w:rsid w:val="00AC1F45"/>
    <w:rsid w:val="00AC383D"/>
    <w:rsid w:val="00AC3F02"/>
    <w:rsid w:val="00AD1050"/>
    <w:rsid w:val="00AD2AD2"/>
    <w:rsid w:val="00AD6E86"/>
    <w:rsid w:val="00AD7254"/>
    <w:rsid w:val="00AE1C7F"/>
    <w:rsid w:val="00AE38EB"/>
    <w:rsid w:val="00AE5835"/>
    <w:rsid w:val="00AE6330"/>
    <w:rsid w:val="00AE6CD6"/>
    <w:rsid w:val="00AE6DB7"/>
    <w:rsid w:val="00AE7DDB"/>
    <w:rsid w:val="00AF13E0"/>
    <w:rsid w:val="00AF2686"/>
    <w:rsid w:val="00AF4637"/>
    <w:rsid w:val="00AF5BEC"/>
    <w:rsid w:val="00B001E7"/>
    <w:rsid w:val="00B0208B"/>
    <w:rsid w:val="00B02813"/>
    <w:rsid w:val="00B03AC9"/>
    <w:rsid w:val="00B0675A"/>
    <w:rsid w:val="00B06F17"/>
    <w:rsid w:val="00B1352D"/>
    <w:rsid w:val="00B13835"/>
    <w:rsid w:val="00B1409A"/>
    <w:rsid w:val="00B14DBB"/>
    <w:rsid w:val="00B15036"/>
    <w:rsid w:val="00B15BFE"/>
    <w:rsid w:val="00B15C40"/>
    <w:rsid w:val="00B16F51"/>
    <w:rsid w:val="00B215A9"/>
    <w:rsid w:val="00B24107"/>
    <w:rsid w:val="00B2517D"/>
    <w:rsid w:val="00B26851"/>
    <w:rsid w:val="00B27242"/>
    <w:rsid w:val="00B30463"/>
    <w:rsid w:val="00B308DB"/>
    <w:rsid w:val="00B32531"/>
    <w:rsid w:val="00B33D49"/>
    <w:rsid w:val="00B33EFB"/>
    <w:rsid w:val="00B40D05"/>
    <w:rsid w:val="00B411F1"/>
    <w:rsid w:val="00B42381"/>
    <w:rsid w:val="00B453EF"/>
    <w:rsid w:val="00B45BB2"/>
    <w:rsid w:val="00B51154"/>
    <w:rsid w:val="00B51B0D"/>
    <w:rsid w:val="00B53A0E"/>
    <w:rsid w:val="00B53DDF"/>
    <w:rsid w:val="00B54466"/>
    <w:rsid w:val="00B5636C"/>
    <w:rsid w:val="00B56AD9"/>
    <w:rsid w:val="00B6087E"/>
    <w:rsid w:val="00B61C19"/>
    <w:rsid w:val="00B645A0"/>
    <w:rsid w:val="00B65F25"/>
    <w:rsid w:val="00B660A7"/>
    <w:rsid w:val="00B66735"/>
    <w:rsid w:val="00B67A3B"/>
    <w:rsid w:val="00B712EA"/>
    <w:rsid w:val="00B7341D"/>
    <w:rsid w:val="00B75513"/>
    <w:rsid w:val="00B809D9"/>
    <w:rsid w:val="00B82189"/>
    <w:rsid w:val="00B82710"/>
    <w:rsid w:val="00B868FD"/>
    <w:rsid w:val="00B876EC"/>
    <w:rsid w:val="00B91BD8"/>
    <w:rsid w:val="00B934AF"/>
    <w:rsid w:val="00B9459B"/>
    <w:rsid w:val="00B94BA3"/>
    <w:rsid w:val="00B95A03"/>
    <w:rsid w:val="00BA3221"/>
    <w:rsid w:val="00BA3563"/>
    <w:rsid w:val="00BA41ED"/>
    <w:rsid w:val="00BA5E9B"/>
    <w:rsid w:val="00BB3010"/>
    <w:rsid w:val="00BB46CB"/>
    <w:rsid w:val="00BC012D"/>
    <w:rsid w:val="00BC1FFD"/>
    <w:rsid w:val="00BC457F"/>
    <w:rsid w:val="00BC6635"/>
    <w:rsid w:val="00BD076D"/>
    <w:rsid w:val="00BD0DC0"/>
    <w:rsid w:val="00BD20E2"/>
    <w:rsid w:val="00BD2A2C"/>
    <w:rsid w:val="00BD5423"/>
    <w:rsid w:val="00BD58F4"/>
    <w:rsid w:val="00BD6B71"/>
    <w:rsid w:val="00BD7593"/>
    <w:rsid w:val="00BE0CFA"/>
    <w:rsid w:val="00BF04FE"/>
    <w:rsid w:val="00BF1540"/>
    <w:rsid w:val="00BF2DC4"/>
    <w:rsid w:val="00BF2FED"/>
    <w:rsid w:val="00BF30E2"/>
    <w:rsid w:val="00BF423B"/>
    <w:rsid w:val="00BF607A"/>
    <w:rsid w:val="00BF6090"/>
    <w:rsid w:val="00C0254D"/>
    <w:rsid w:val="00C0447E"/>
    <w:rsid w:val="00C0454B"/>
    <w:rsid w:val="00C076D8"/>
    <w:rsid w:val="00C104E2"/>
    <w:rsid w:val="00C10C21"/>
    <w:rsid w:val="00C13FAF"/>
    <w:rsid w:val="00C14E3E"/>
    <w:rsid w:val="00C20990"/>
    <w:rsid w:val="00C2273C"/>
    <w:rsid w:val="00C22A24"/>
    <w:rsid w:val="00C24048"/>
    <w:rsid w:val="00C24AC0"/>
    <w:rsid w:val="00C25D32"/>
    <w:rsid w:val="00C25FFF"/>
    <w:rsid w:val="00C32114"/>
    <w:rsid w:val="00C4169D"/>
    <w:rsid w:val="00C42342"/>
    <w:rsid w:val="00C44BCA"/>
    <w:rsid w:val="00C46F4E"/>
    <w:rsid w:val="00C60346"/>
    <w:rsid w:val="00C613F0"/>
    <w:rsid w:val="00C6407D"/>
    <w:rsid w:val="00C65353"/>
    <w:rsid w:val="00C66E22"/>
    <w:rsid w:val="00C67E90"/>
    <w:rsid w:val="00C700B3"/>
    <w:rsid w:val="00C728D0"/>
    <w:rsid w:val="00C73865"/>
    <w:rsid w:val="00C74D5B"/>
    <w:rsid w:val="00C76230"/>
    <w:rsid w:val="00C814C3"/>
    <w:rsid w:val="00C81593"/>
    <w:rsid w:val="00C87835"/>
    <w:rsid w:val="00C87AE0"/>
    <w:rsid w:val="00C87F17"/>
    <w:rsid w:val="00C9286C"/>
    <w:rsid w:val="00C92D11"/>
    <w:rsid w:val="00C94F99"/>
    <w:rsid w:val="00C9514B"/>
    <w:rsid w:val="00C95625"/>
    <w:rsid w:val="00C961FD"/>
    <w:rsid w:val="00C97BAE"/>
    <w:rsid w:val="00CA1472"/>
    <w:rsid w:val="00CA1806"/>
    <w:rsid w:val="00CA24C3"/>
    <w:rsid w:val="00CA4357"/>
    <w:rsid w:val="00CA4E62"/>
    <w:rsid w:val="00CA52FF"/>
    <w:rsid w:val="00CA745A"/>
    <w:rsid w:val="00CB07CE"/>
    <w:rsid w:val="00CB54F0"/>
    <w:rsid w:val="00CB5D6C"/>
    <w:rsid w:val="00CB5FD8"/>
    <w:rsid w:val="00CB6881"/>
    <w:rsid w:val="00CC3551"/>
    <w:rsid w:val="00CC4A32"/>
    <w:rsid w:val="00CC58AE"/>
    <w:rsid w:val="00CC613A"/>
    <w:rsid w:val="00CC69AA"/>
    <w:rsid w:val="00CD135B"/>
    <w:rsid w:val="00CD30A9"/>
    <w:rsid w:val="00CD34C3"/>
    <w:rsid w:val="00CD3EC1"/>
    <w:rsid w:val="00CD3FE9"/>
    <w:rsid w:val="00CD6615"/>
    <w:rsid w:val="00CE2981"/>
    <w:rsid w:val="00CE7608"/>
    <w:rsid w:val="00CF33E8"/>
    <w:rsid w:val="00CF37A1"/>
    <w:rsid w:val="00CF49DB"/>
    <w:rsid w:val="00CF61BF"/>
    <w:rsid w:val="00CF698A"/>
    <w:rsid w:val="00D003F9"/>
    <w:rsid w:val="00D019F0"/>
    <w:rsid w:val="00D02FB8"/>
    <w:rsid w:val="00D032C5"/>
    <w:rsid w:val="00D06148"/>
    <w:rsid w:val="00D06882"/>
    <w:rsid w:val="00D114C1"/>
    <w:rsid w:val="00D11591"/>
    <w:rsid w:val="00D12973"/>
    <w:rsid w:val="00D12E1A"/>
    <w:rsid w:val="00D12FFD"/>
    <w:rsid w:val="00D13DC8"/>
    <w:rsid w:val="00D14444"/>
    <w:rsid w:val="00D152CC"/>
    <w:rsid w:val="00D161E1"/>
    <w:rsid w:val="00D2160B"/>
    <w:rsid w:val="00D24463"/>
    <w:rsid w:val="00D267CB"/>
    <w:rsid w:val="00D27320"/>
    <w:rsid w:val="00D33FCB"/>
    <w:rsid w:val="00D37867"/>
    <w:rsid w:val="00D4399E"/>
    <w:rsid w:val="00D473D4"/>
    <w:rsid w:val="00D47B75"/>
    <w:rsid w:val="00D50F12"/>
    <w:rsid w:val="00D51328"/>
    <w:rsid w:val="00D54E55"/>
    <w:rsid w:val="00D5787B"/>
    <w:rsid w:val="00D6246B"/>
    <w:rsid w:val="00D63526"/>
    <w:rsid w:val="00D63A06"/>
    <w:rsid w:val="00D6444C"/>
    <w:rsid w:val="00D658E7"/>
    <w:rsid w:val="00D65C01"/>
    <w:rsid w:val="00D66DA3"/>
    <w:rsid w:val="00D71876"/>
    <w:rsid w:val="00D72314"/>
    <w:rsid w:val="00D72B17"/>
    <w:rsid w:val="00D72F26"/>
    <w:rsid w:val="00D73725"/>
    <w:rsid w:val="00D738D0"/>
    <w:rsid w:val="00D7481B"/>
    <w:rsid w:val="00D8113F"/>
    <w:rsid w:val="00D87AC9"/>
    <w:rsid w:val="00D90164"/>
    <w:rsid w:val="00D9249D"/>
    <w:rsid w:val="00D92716"/>
    <w:rsid w:val="00D94B7C"/>
    <w:rsid w:val="00D9552A"/>
    <w:rsid w:val="00D9661B"/>
    <w:rsid w:val="00DA0933"/>
    <w:rsid w:val="00DA23DA"/>
    <w:rsid w:val="00DA6523"/>
    <w:rsid w:val="00DA70FA"/>
    <w:rsid w:val="00DB0B78"/>
    <w:rsid w:val="00DB1EEE"/>
    <w:rsid w:val="00DB37A3"/>
    <w:rsid w:val="00DB610E"/>
    <w:rsid w:val="00DB673E"/>
    <w:rsid w:val="00DB6D66"/>
    <w:rsid w:val="00DC5272"/>
    <w:rsid w:val="00DC7A35"/>
    <w:rsid w:val="00DD0F78"/>
    <w:rsid w:val="00DD28FB"/>
    <w:rsid w:val="00DD327D"/>
    <w:rsid w:val="00DD46DE"/>
    <w:rsid w:val="00DD64BF"/>
    <w:rsid w:val="00DE08C9"/>
    <w:rsid w:val="00DF3884"/>
    <w:rsid w:val="00DF715B"/>
    <w:rsid w:val="00E041A9"/>
    <w:rsid w:val="00E06CB1"/>
    <w:rsid w:val="00E0701D"/>
    <w:rsid w:val="00E1082D"/>
    <w:rsid w:val="00E11218"/>
    <w:rsid w:val="00E12A96"/>
    <w:rsid w:val="00E13110"/>
    <w:rsid w:val="00E13864"/>
    <w:rsid w:val="00E15ADC"/>
    <w:rsid w:val="00E163FE"/>
    <w:rsid w:val="00E233F2"/>
    <w:rsid w:val="00E25365"/>
    <w:rsid w:val="00E3091A"/>
    <w:rsid w:val="00E35893"/>
    <w:rsid w:val="00E36E6C"/>
    <w:rsid w:val="00E37C87"/>
    <w:rsid w:val="00E405C3"/>
    <w:rsid w:val="00E424A3"/>
    <w:rsid w:val="00E42F1C"/>
    <w:rsid w:val="00E46542"/>
    <w:rsid w:val="00E46C3C"/>
    <w:rsid w:val="00E46C70"/>
    <w:rsid w:val="00E4788E"/>
    <w:rsid w:val="00E478C2"/>
    <w:rsid w:val="00E47D34"/>
    <w:rsid w:val="00E5163D"/>
    <w:rsid w:val="00E5182F"/>
    <w:rsid w:val="00E55F46"/>
    <w:rsid w:val="00E56E94"/>
    <w:rsid w:val="00E60039"/>
    <w:rsid w:val="00E60C40"/>
    <w:rsid w:val="00E62881"/>
    <w:rsid w:val="00E652C1"/>
    <w:rsid w:val="00E67691"/>
    <w:rsid w:val="00E7130B"/>
    <w:rsid w:val="00E71B7E"/>
    <w:rsid w:val="00E72498"/>
    <w:rsid w:val="00E74B38"/>
    <w:rsid w:val="00E80206"/>
    <w:rsid w:val="00E8032A"/>
    <w:rsid w:val="00E81EEA"/>
    <w:rsid w:val="00E824B1"/>
    <w:rsid w:val="00E84D82"/>
    <w:rsid w:val="00E86CE2"/>
    <w:rsid w:val="00E90FAF"/>
    <w:rsid w:val="00E920B3"/>
    <w:rsid w:val="00E93092"/>
    <w:rsid w:val="00E9390C"/>
    <w:rsid w:val="00E948BB"/>
    <w:rsid w:val="00E950D1"/>
    <w:rsid w:val="00E95D72"/>
    <w:rsid w:val="00E96993"/>
    <w:rsid w:val="00E97711"/>
    <w:rsid w:val="00EA0603"/>
    <w:rsid w:val="00EA36BA"/>
    <w:rsid w:val="00EA4C9D"/>
    <w:rsid w:val="00EA5EBB"/>
    <w:rsid w:val="00EB0E02"/>
    <w:rsid w:val="00EB5C05"/>
    <w:rsid w:val="00EB5C16"/>
    <w:rsid w:val="00EB7AEC"/>
    <w:rsid w:val="00EC1306"/>
    <w:rsid w:val="00EC3F2C"/>
    <w:rsid w:val="00EC5A8A"/>
    <w:rsid w:val="00EC780F"/>
    <w:rsid w:val="00ED4094"/>
    <w:rsid w:val="00ED4D86"/>
    <w:rsid w:val="00ED5F28"/>
    <w:rsid w:val="00ED6429"/>
    <w:rsid w:val="00EE11CF"/>
    <w:rsid w:val="00EE3E0A"/>
    <w:rsid w:val="00EE474E"/>
    <w:rsid w:val="00EE4F61"/>
    <w:rsid w:val="00EF475C"/>
    <w:rsid w:val="00F01699"/>
    <w:rsid w:val="00F02A50"/>
    <w:rsid w:val="00F03C24"/>
    <w:rsid w:val="00F1022C"/>
    <w:rsid w:val="00F111D3"/>
    <w:rsid w:val="00F12D29"/>
    <w:rsid w:val="00F1385D"/>
    <w:rsid w:val="00F13FAA"/>
    <w:rsid w:val="00F15930"/>
    <w:rsid w:val="00F160B9"/>
    <w:rsid w:val="00F2180D"/>
    <w:rsid w:val="00F22829"/>
    <w:rsid w:val="00F23751"/>
    <w:rsid w:val="00F2611E"/>
    <w:rsid w:val="00F261BF"/>
    <w:rsid w:val="00F27397"/>
    <w:rsid w:val="00F301E4"/>
    <w:rsid w:val="00F334C2"/>
    <w:rsid w:val="00F33B44"/>
    <w:rsid w:val="00F34E50"/>
    <w:rsid w:val="00F414DC"/>
    <w:rsid w:val="00F43A78"/>
    <w:rsid w:val="00F4465A"/>
    <w:rsid w:val="00F46799"/>
    <w:rsid w:val="00F5018C"/>
    <w:rsid w:val="00F515FD"/>
    <w:rsid w:val="00F51A6B"/>
    <w:rsid w:val="00F55A27"/>
    <w:rsid w:val="00F5634C"/>
    <w:rsid w:val="00F56699"/>
    <w:rsid w:val="00F60008"/>
    <w:rsid w:val="00F63E11"/>
    <w:rsid w:val="00F64D08"/>
    <w:rsid w:val="00F6696F"/>
    <w:rsid w:val="00F6746A"/>
    <w:rsid w:val="00F703D4"/>
    <w:rsid w:val="00F72765"/>
    <w:rsid w:val="00F75217"/>
    <w:rsid w:val="00F761D7"/>
    <w:rsid w:val="00F77010"/>
    <w:rsid w:val="00F778DF"/>
    <w:rsid w:val="00F77A6E"/>
    <w:rsid w:val="00F83D39"/>
    <w:rsid w:val="00FA1F28"/>
    <w:rsid w:val="00FA3133"/>
    <w:rsid w:val="00FA43C8"/>
    <w:rsid w:val="00FA6079"/>
    <w:rsid w:val="00FB0819"/>
    <w:rsid w:val="00FB2B0D"/>
    <w:rsid w:val="00FB3743"/>
    <w:rsid w:val="00FB3872"/>
    <w:rsid w:val="00FB43EF"/>
    <w:rsid w:val="00FC511C"/>
    <w:rsid w:val="00FC6C30"/>
    <w:rsid w:val="00FD007E"/>
    <w:rsid w:val="00FD2A1E"/>
    <w:rsid w:val="00FD2A7F"/>
    <w:rsid w:val="00FD2D5E"/>
    <w:rsid w:val="00FD3E40"/>
    <w:rsid w:val="00FD42CE"/>
    <w:rsid w:val="00FD5543"/>
    <w:rsid w:val="00FD72B1"/>
    <w:rsid w:val="00FE0B68"/>
    <w:rsid w:val="00FE7FDF"/>
    <w:rsid w:val="00FF0C13"/>
    <w:rsid w:val="00FF0DBF"/>
    <w:rsid w:val="00FF1CE7"/>
    <w:rsid w:val="00FF2759"/>
    <w:rsid w:val="00FF4D0F"/>
    <w:rsid w:val="00FF4D5B"/>
    <w:rsid w:val="00FF7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303F42-2559-43BA-825A-A44AD9B01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1C2"/>
    <w:pPr>
      <w:widowControl w:val="0"/>
      <w:jc w:val="both"/>
    </w:pPr>
    <w:rPr>
      <w:rFonts w:ascii="Times New Roman" w:eastAsia="宋体" w:hAnsi="Times New Roman" w:cs="Times New Roman"/>
      <w:sz w:val="24"/>
      <w:szCs w:val="24"/>
    </w:rPr>
  </w:style>
  <w:style w:type="paragraph" w:styleId="Heading1">
    <w:name w:val="heading 1"/>
    <w:basedOn w:val="Normal"/>
    <w:next w:val="Normal"/>
    <w:link w:val="Heading1Char"/>
    <w:qFormat/>
    <w:rsid w:val="004611C2"/>
    <w:pPr>
      <w:keepNext/>
      <w:spacing w:beforeLines="50" w:afterLines="50"/>
      <w:jc w:val="left"/>
      <w:outlineLvl w:val="0"/>
    </w:pPr>
    <w:rPr>
      <w:rFonts w:eastAsia="黑体"/>
      <w:sz w:val="30"/>
    </w:rPr>
  </w:style>
  <w:style w:type="paragraph" w:styleId="Heading2">
    <w:name w:val="heading 2"/>
    <w:aliases w:val="Chapter X.X. Statement,h2,2,Header 2,l2,Level 2 Head,heading 2"/>
    <w:basedOn w:val="Normal"/>
    <w:next w:val="Normal"/>
    <w:link w:val="Heading2Char"/>
    <w:uiPriority w:val="9"/>
    <w:qFormat/>
    <w:rsid w:val="004611C2"/>
    <w:pPr>
      <w:keepNext/>
      <w:keepLines/>
      <w:spacing w:before="100" w:beforeAutospacing="1" w:after="100" w:afterAutospacing="1" w:line="360" w:lineRule="auto"/>
      <w:jc w:val="left"/>
      <w:outlineLvl w:val="1"/>
    </w:pPr>
    <w:rPr>
      <w:rFonts w:ascii="Arial" w:hAnsi="Arial"/>
      <w:b/>
      <w:bCs/>
      <w:szCs w:val="32"/>
    </w:rPr>
  </w:style>
  <w:style w:type="paragraph" w:styleId="Heading3">
    <w:name w:val="heading 3"/>
    <w:basedOn w:val="Normal"/>
    <w:next w:val="Normal"/>
    <w:link w:val="Heading3Char"/>
    <w:uiPriority w:val="9"/>
    <w:unhideWhenUsed/>
    <w:qFormat/>
    <w:rsid w:val="003C776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02C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7F40BD"/>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7F40BD"/>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11C2"/>
    <w:rPr>
      <w:rFonts w:ascii="Times New Roman" w:eastAsia="黑体" w:hAnsi="Times New Roman" w:cs="Times New Roman"/>
      <w:sz w:val="30"/>
      <w:szCs w:val="24"/>
    </w:rPr>
  </w:style>
  <w:style w:type="character" w:customStyle="1" w:styleId="Heading2Char">
    <w:name w:val="Heading 2 Char"/>
    <w:aliases w:val="Chapter X.X. Statement Char,h2 Char,2 Char,Header 2 Char,l2 Char,Level 2 Head Char,heading 2 Char"/>
    <w:basedOn w:val="DefaultParagraphFont"/>
    <w:link w:val="Heading2"/>
    <w:rsid w:val="004611C2"/>
    <w:rPr>
      <w:rFonts w:ascii="Arial" w:eastAsia="宋体" w:hAnsi="Arial" w:cs="Times New Roman"/>
      <w:b/>
      <w:bCs/>
      <w:sz w:val="24"/>
      <w:szCs w:val="32"/>
    </w:rPr>
  </w:style>
  <w:style w:type="paragraph" w:styleId="BalloonText">
    <w:name w:val="Balloon Text"/>
    <w:basedOn w:val="Normal"/>
    <w:link w:val="BalloonTextChar"/>
    <w:uiPriority w:val="99"/>
    <w:semiHidden/>
    <w:unhideWhenUsed/>
    <w:rsid w:val="00CD3FE9"/>
    <w:rPr>
      <w:sz w:val="18"/>
      <w:szCs w:val="18"/>
    </w:rPr>
  </w:style>
  <w:style w:type="character" w:customStyle="1" w:styleId="BalloonTextChar">
    <w:name w:val="Balloon Text Char"/>
    <w:basedOn w:val="DefaultParagraphFont"/>
    <w:link w:val="BalloonText"/>
    <w:uiPriority w:val="99"/>
    <w:semiHidden/>
    <w:rsid w:val="00CD3FE9"/>
    <w:rPr>
      <w:rFonts w:ascii="Times New Roman" w:eastAsia="宋体" w:hAnsi="Times New Roman" w:cs="Times New Roman"/>
      <w:sz w:val="18"/>
      <w:szCs w:val="18"/>
    </w:rPr>
  </w:style>
  <w:style w:type="paragraph" w:styleId="ListParagraph">
    <w:name w:val="List Paragraph"/>
    <w:basedOn w:val="Normal"/>
    <w:uiPriority w:val="34"/>
    <w:qFormat/>
    <w:rsid w:val="00CD3FE9"/>
    <w:pPr>
      <w:ind w:firstLineChars="200" w:firstLine="420"/>
    </w:pPr>
  </w:style>
  <w:style w:type="paragraph" w:customStyle="1" w:styleId="1">
    <w:name w:val="封面标准号1"/>
    <w:rsid w:val="00FA43C8"/>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a">
    <w:name w:val="段"/>
    <w:link w:val="Char"/>
    <w:rsid w:val="00FA43C8"/>
    <w:pPr>
      <w:autoSpaceDE w:val="0"/>
      <w:autoSpaceDN w:val="0"/>
      <w:ind w:firstLineChars="200" w:firstLine="200"/>
      <w:jc w:val="both"/>
    </w:pPr>
    <w:rPr>
      <w:rFonts w:ascii="宋体" w:eastAsia="宋体" w:hAnsi="Times New Roman" w:cs="Times New Roman"/>
      <w:noProof/>
      <w:kern w:val="0"/>
      <w:szCs w:val="20"/>
    </w:rPr>
  </w:style>
  <w:style w:type="character" w:customStyle="1" w:styleId="Char">
    <w:name w:val="段 Char"/>
    <w:link w:val="a"/>
    <w:rsid w:val="00FA43C8"/>
    <w:rPr>
      <w:rFonts w:ascii="宋体" w:eastAsia="宋体" w:hAnsi="Times New Roman" w:cs="Times New Roman"/>
      <w:noProof/>
      <w:kern w:val="0"/>
      <w:szCs w:val="20"/>
    </w:rPr>
  </w:style>
  <w:style w:type="paragraph" w:styleId="TOCHeading">
    <w:name w:val="TOC Heading"/>
    <w:basedOn w:val="Heading1"/>
    <w:next w:val="Normal"/>
    <w:uiPriority w:val="39"/>
    <w:unhideWhenUsed/>
    <w:qFormat/>
    <w:rsid w:val="006A5D11"/>
    <w:pPr>
      <w:keepLines/>
      <w:widowControl/>
      <w:spacing w:beforeLines="0" w:before="480" w:afterLines="0" w:line="276" w:lineRule="auto"/>
      <w:outlineLvl w:val="9"/>
    </w:pPr>
    <w:rPr>
      <w:rFonts w:asciiTheme="majorHAnsi" w:eastAsiaTheme="majorEastAsia" w:hAnsiTheme="majorHAnsi" w:cstheme="majorBidi"/>
      <w:b/>
      <w:bCs/>
      <w:color w:val="365F91" w:themeColor="accent1" w:themeShade="BF"/>
      <w:kern w:val="0"/>
      <w:sz w:val="28"/>
      <w:szCs w:val="28"/>
    </w:rPr>
  </w:style>
  <w:style w:type="paragraph" w:styleId="TOC2">
    <w:name w:val="toc 2"/>
    <w:basedOn w:val="Normal"/>
    <w:next w:val="Normal"/>
    <w:autoRedefine/>
    <w:uiPriority w:val="39"/>
    <w:unhideWhenUsed/>
    <w:rsid w:val="00AB6C02"/>
    <w:pPr>
      <w:spacing w:line="360" w:lineRule="auto"/>
      <w:ind w:left="210"/>
      <w:jc w:val="left"/>
    </w:pPr>
    <w:rPr>
      <w:rFonts w:asciiTheme="majorHAnsi" w:hAnsiTheme="majorHAnsi"/>
      <w:bCs/>
      <w:caps/>
      <w:sz w:val="21"/>
      <w:szCs w:val="20"/>
    </w:rPr>
  </w:style>
  <w:style w:type="paragraph" w:styleId="TOC1">
    <w:name w:val="toc 1"/>
    <w:basedOn w:val="Normal"/>
    <w:next w:val="Normal"/>
    <w:autoRedefine/>
    <w:uiPriority w:val="39"/>
    <w:unhideWhenUsed/>
    <w:rsid w:val="00AB6C02"/>
    <w:pPr>
      <w:spacing w:line="360" w:lineRule="auto"/>
      <w:jc w:val="left"/>
    </w:pPr>
    <w:rPr>
      <w:rFonts w:asciiTheme="majorHAnsi" w:hAnsiTheme="majorHAnsi"/>
      <w:bCs/>
      <w:caps/>
      <w:sz w:val="21"/>
    </w:rPr>
  </w:style>
  <w:style w:type="paragraph" w:styleId="TOC3">
    <w:name w:val="toc 3"/>
    <w:basedOn w:val="Normal"/>
    <w:next w:val="Normal"/>
    <w:autoRedefine/>
    <w:uiPriority w:val="39"/>
    <w:unhideWhenUsed/>
    <w:rsid w:val="00AB6C02"/>
    <w:pPr>
      <w:spacing w:line="360" w:lineRule="auto"/>
      <w:ind w:left="420"/>
      <w:jc w:val="left"/>
    </w:pPr>
    <w:rPr>
      <w:rFonts w:asciiTheme="majorHAnsi" w:hAnsiTheme="majorHAnsi"/>
      <w:caps/>
      <w:sz w:val="21"/>
      <w:szCs w:val="20"/>
    </w:rPr>
  </w:style>
  <w:style w:type="character" w:styleId="Hyperlink">
    <w:name w:val="Hyperlink"/>
    <w:basedOn w:val="DefaultParagraphFont"/>
    <w:uiPriority w:val="99"/>
    <w:unhideWhenUsed/>
    <w:rsid w:val="006A5D11"/>
    <w:rPr>
      <w:color w:val="0000FF" w:themeColor="hyperlink"/>
      <w:u w:val="single"/>
    </w:rPr>
  </w:style>
  <w:style w:type="character" w:customStyle="1" w:styleId="Heading3Char">
    <w:name w:val="Heading 3 Char"/>
    <w:basedOn w:val="DefaultParagraphFont"/>
    <w:link w:val="Heading3"/>
    <w:uiPriority w:val="9"/>
    <w:rsid w:val="003C7764"/>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102C14"/>
    <w:rPr>
      <w:rFonts w:asciiTheme="majorHAnsi" w:eastAsiaTheme="majorEastAsia" w:hAnsiTheme="majorHAnsi" w:cstheme="majorBidi"/>
      <w:b/>
      <w:bCs/>
      <w:sz w:val="28"/>
      <w:szCs w:val="28"/>
    </w:rPr>
  </w:style>
  <w:style w:type="table" w:styleId="TableGrid">
    <w:name w:val="Table Grid"/>
    <w:basedOn w:val="TableNormal"/>
    <w:uiPriority w:val="59"/>
    <w:rsid w:val="00102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B645A0"/>
    <w:pPr>
      <w:spacing w:after="120"/>
    </w:pPr>
  </w:style>
  <w:style w:type="character" w:customStyle="1" w:styleId="BodyTextChar">
    <w:name w:val="Body Text Char"/>
    <w:basedOn w:val="DefaultParagraphFont"/>
    <w:link w:val="BodyText"/>
    <w:uiPriority w:val="99"/>
    <w:semiHidden/>
    <w:rsid w:val="00B645A0"/>
    <w:rPr>
      <w:rFonts w:ascii="Times New Roman" w:eastAsia="宋体" w:hAnsi="Times New Roman" w:cs="Times New Roman"/>
      <w:sz w:val="24"/>
      <w:szCs w:val="24"/>
    </w:rPr>
  </w:style>
  <w:style w:type="paragraph" w:styleId="BodyTextFirstIndent">
    <w:name w:val="Body Text First Indent"/>
    <w:basedOn w:val="BodyText"/>
    <w:link w:val="BodyTextFirstIndentChar"/>
    <w:uiPriority w:val="99"/>
    <w:rsid w:val="00B645A0"/>
    <w:pPr>
      <w:suppressAutoHyphens/>
      <w:autoSpaceDN w:val="0"/>
      <w:spacing w:after="0" w:line="360" w:lineRule="auto"/>
      <w:ind w:firstLineChars="200" w:firstLine="200"/>
      <w:textAlignment w:val="baseline"/>
    </w:pPr>
    <w:rPr>
      <w:rFonts w:ascii="宋体" w:hAnsi="宋体"/>
      <w:kern w:val="3"/>
      <w:szCs w:val="21"/>
    </w:rPr>
  </w:style>
  <w:style w:type="character" w:customStyle="1" w:styleId="BodyTextFirstIndentChar">
    <w:name w:val="Body Text First Indent Char"/>
    <w:basedOn w:val="BodyTextChar"/>
    <w:link w:val="BodyTextFirstIndent"/>
    <w:uiPriority w:val="99"/>
    <w:rsid w:val="00B645A0"/>
    <w:rPr>
      <w:rFonts w:ascii="宋体" w:eastAsia="宋体" w:hAnsi="宋体" w:cs="Times New Roman"/>
      <w:kern w:val="3"/>
      <w:sz w:val="24"/>
      <w:szCs w:val="21"/>
    </w:rPr>
  </w:style>
  <w:style w:type="character" w:customStyle="1" w:styleId="Heading5Char">
    <w:name w:val="Heading 5 Char"/>
    <w:basedOn w:val="DefaultParagraphFont"/>
    <w:link w:val="Heading5"/>
    <w:uiPriority w:val="9"/>
    <w:rsid w:val="007F40BD"/>
    <w:rPr>
      <w:rFonts w:ascii="Times New Roman" w:eastAsia="宋体" w:hAnsi="Times New Roman" w:cs="Times New Roman"/>
      <w:b/>
      <w:bCs/>
      <w:sz w:val="28"/>
      <w:szCs w:val="28"/>
    </w:rPr>
  </w:style>
  <w:style w:type="character" w:customStyle="1" w:styleId="Heading6Char">
    <w:name w:val="Heading 6 Char"/>
    <w:basedOn w:val="DefaultParagraphFont"/>
    <w:link w:val="Heading6"/>
    <w:uiPriority w:val="9"/>
    <w:rsid w:val="007F40BD"/>
    <w:rPr>
      <w:rFonts w:asciiTheme="majorHAnsi" w:eastAsiaTheme="majorEastAsia" w:hAnsiTheme="majorHAnsi" w:cstheme="majorBidi"/>
      <w:b/>
      <w:bCs/>
      <w:sz w:val="24"/>
      <w:szCs w:val="24"/>
    </w:rPr>
  </w:style>
  <w:style w:type="paragraph" w:styleId="Footer">
    <w:name w:val="footer"/>
    <w:basedOn w:val="Normal"/>
    <w:link w:val="FooterChar"/>
    <w:uiPriority w:val="99"/>
    <w:unhideWhenUsed/>
    <w:rsid w:val="007F40B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F40BD"/>
    <w:rPr>
      <w:rFonts w:ascii="Times New Roman" w:eastAsia="宋体" w:hAnsi="Times New Roman" w:cs="Times New Roman"/>
      <w:sz w:val="18"/>
      <w:szCs w:val="18"/>
    </w:rPr>
  </w:style>
  <w:style w:type="paragraph" w:styleId="TOC4">
    <w:name w:val="toc 4"/>
    <w:basedOn w:val="Normal"/>
    <w:next w:val="Normal"/>
    <w:autoRedefine/>
    <w:uiPriority w:val="39"/>
    <w:unhideWhenUsed/>
    <w:rsid w:val="00AB6C02"/>
    <w:pPr>
      <w:tabs>
        <w:tab w:val="left" w:pos="1680"/>
        <w:tab w:val="right" w:leader="dot" w:pos="8296"/>
      </w:tabs>
      <w:spacing w:line="360" w:lineRule="auto"/>
      <w:ind w:left="629"/>
      <w:jc w:val="left"/>
    </w:pPr>
    <w:rPr>
      <w:rFonts w:asciiTheme="majorHAnsi" w:hAnsiTheme="majorHAnsi"/>
      <w:caps/>
      <w:sz w:val="21"/>
      <w:szCs w:val="20"/>
    </w:rPr>
  </w:style>
  <w:style w:type="paragraph" w:styleId="TOC5">
    <w:name w:val="toc 5"/>
    <w:basedOn w:val="Normal"/>
    <w:next w:val="Normal"/>
    <w:autoRedefine/>
    <w:uiPriority w:val="39"/>
    <w:unhideWhenUsed/>
    <w:rsid w:val="004A4128"/>
    <w:pPr>
      <w:spacing w:line="360" w:lineRule="auto"/>
      <w:ind w:left="720"/>
      <w:jc w:val="left"/>
    </w:pPr>
    <w:rPr>
      <w:rFonts w:asciiTheme="minorHAnsi" w:hAnsiTheme="minorHAnsi"/>
      <w:sz w:val="20"/>
      <w:szCs w:val="20"/>
    </w:rPr>
  </w:style>
  <w:style w:type="paragraph" w:styleId="TOC6">
    <w:name w:val="toc 6"/>
    <w:basedOn w:val="Normal"/>
    <w:next w:val="Normal"/>
    <w:autoRedefine/>
    <w:uiPriority w:val="39"/>
    <w:unhideWhenUsed/>
    <w:rsid w:val="00302E67"/>
    <w:pPr>
      <w:ind w:left="960"/>
      <w:jc w:val="left"/>
    </w:pPr>
    <w:rPr>
      <w:rFonts w:asciiTheme="minorHAnsi" w:hAnsiTheme="minorHAnsi"/>
      <w:sz w:val="20"/>
      <w:szCs w:val="20"/>
    </w:rPr>
  </w:style>
  <w:style w:type="paragraph" w:styleId="TOC7">
    <w:name w:val="toc 7"/>
    <w:basedOn w:val="Normal"/>
    <w:next w:val="Normal"/>
    <w:autoRedefine/>
    <w:uiPriority w:val="39"/>
    <w:unhideWhenUsed/>
    <w:rsid w:val="00302E67"/>
    <w:pPr>
      <w:ind w:left="1200"/>
      <w:jc w:val="left"/>
    </w:pPr>
    <w:rPr>
      <w:rFonts w:asciiTheme="minorHAnsi" w:hAnsiTheme="minorHAnsi"/>
      <w:sz w:val="20"/>
      <w:szCs w:val="20"/>
    </w:rPr>
  </w:style>
  <w:style w:type="paragraph" w:styleId="TOC8">
    <w:name w:val="toc 8"/>
    <w:basedOn w:val="Normal"/>
    <w:next w:val="Normal"/>
    <w:autoRedefine/>
    <w:uiPriority w:val="39"/>
    <w:unhideWhenUsed/>
    <w:rsid w:val="00302E67"/>
    <w:pPr>
      <w:ind w:left="1440"/>
      <w:jc w:val="left"/>
    </w:pPr>
    <w:rPr>
      <w:rFonts w:asciiTheme="minorHAnsi" w:hAnsiTheme="minorHAnsi"/>
      <w:sz w:val="20"/>
      <w:szCs w:val="20"/>
    </w:rPr>
  </w:style>
  <w:style w:type="paragraph" w:styleId="TOC9">
    <w:name w:val="toc 9"/>
    <w:basedOn w:val="Normal"/>
    <w:next w:val="Normal"/>
    <w:autoRedefine/>
    <w:uiPriority w:val="39"/>
    <w:unhideWhenUsed/>
    <w:rsid w:val="00302E67"/>
    <w:pPr>
      <w:ind w:left="1680"/>
      <w:jc w:val="left"/>
    </w:pPr>
    <w:rPr>
      <w:rFonts w:asciiTheme="minorHAnsi" w:hAnsiTheme="minorHAnsi"/>
      <w:sz w:val="20"/>
      <w:szCs w:val="20"/>
    </w:rPr>
  </w:style>
  <w:style w:type="paragraph" w:styleId="Header">
    <w:name w:val="header"/>
    <w:basedOn w:val="Normal"/>
    <w:link w:val="HeaderChar"/>
    <w:uiPriority w:val="99"/>
    <w:unhideWhenUsed/>
    <w:rsid w:val="00BA35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A356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6541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589999017">
          <w:marLeft w:val="0"/>
          <w:marRight w:val="0"/>
          <w:marTop w:val="0"/>
          <w:marBottom w:val="0"/>
          <w:divBdr>
            <w:top w:val="none" w:sz="0" w:space="0" w:color="auto"/>
            <w:left w:val="none" w:sz="0" w:space="0" w:color="auto"/>
            <w:bottom w:val="none" w:sz="0" w:space="0" w:color="auto"/>
            <w:right w:val="none" w:sz="0" w:space="0" w:color="auto"/>
          </w:divBdr>
          <w:divsChild>
            <w:div w:id="146945512">
              <w:marLeft w:val="0"/>
              <w:marRight w:val="0"/>
              <w:marTop w:val="0"/>
              <w:marBottom w:val="0"/>
              <w:divBdr>
                <w:top w:val="none" w:sz="0" w:space="0" w:color="auto"/>
                <w:left w:val="none" w:sz="0" w:space="0" w:color="auto"/>
                <w:bottom w:val="none" w:sz="0" w:space="0" w:color="auto"/>
                <w:right w:val="none" w:sz="0" w:space="0" w:color="auto"/>
              </w:divBdr>
            </w:div>
            <w:div w:id="5835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35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99079340">
          <w:marLeft w:val="0"/>
          <w:marRight w:val="0"/>
          <w:marTop w:val="0"/>
          <w:marBottom w:val="0"/>
          <w:divBdr>
            <w:top w:val="none" w:sz="0" w:space="0" w:color="auto"/>
            <w:left w:val="none" w:sz="0" w:space="0" w:color="auto"/>
            <w:bottom w:val="none" w:sz="0" w:space="0" w:color="auto"/>
            <w:right w:val="none" w:sz="0" w:space="0" w:color="auto"/>
          </w:divBdr>
          <w:divsChild>
            <w:div w:id="1714773310">
              <w:marLeft w:val="0"/>
              <w:marRight w:val="0"/>
              <w:marTop w:val="0"/>
              <w:marBottom w:val="0"/>
              <w:divBdr>
                <w:top w:val="none" w:sz="0" w:space="0" w:color="auto"/>
                <w:left w:val="none" w:sz="0" w:space="0" w:color="auto"/>
                <w:bottom w:val="none" w:sz="0" w:space="0" w:color="auto"/>
                <w:right w:val="none" w:sz="0" w:space="0" w:color="auto"/>
              </w:divBdr>
            </w:div>
            <w:div w:id="662124822">
              <w:marLeft w:val="0"/>
              <w:marRight w:val="0"/>
              <w:marTop w:val="0"/>
              <w:marBottom w:val="0"/>
              <w:divBdr>
                <w:top w:val="none" w:sz="0" w:space="0" w:color="auto"/>
                <w:left w:val="none" w:sz="0" w:space="0" w:color="auto"/>
                <w:bottom w:val="none" w:sz="0" w:space="0" w:color="auto"/>
                <w:right w:val="none" w:sz="0" w:space="0" w:color="auto"/>
              </w:divBdr>
            </w:div>
            <w:div w:id="282813391">
              <w:marLeft w:val="0"/>
              <w:marRight w:val="0"/>
              <w:marTop w:val="0"/>
              <w:marBottom w:val="0"/>
              <w:divBdr>
                <w:top w:val="none" w:sz="0" w:space="0" w:color="auto"/>
                <w:left w:val="none" w:sz="0" w:space="0" w:color="auto"/>
                <w:bottom w:val="none" w:sz="0" w:space="0" w:color="auto"/>
                <w:right w:val="none" w:sz="0" w:space="0" w:color="auto"/>
              </w:divBdr>
            </w:div>
            <w:div w:id="3738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56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26119665">
          <w:marLeft w:val="0"/>
          <w:marRight w:val="0"/>
          <w:marTop w:val="0"/>
          <w:marBottom w:val="0"/>
          <w:divBdr>
            <w:top w:val="none" w:sz="0" w:space="0" w:color="auto"/>
            <w:left w:val="none" w:sz="0" w:space="0" w:color="auto"/>
            <w:bottom w:val="none" w:sz="0" w:space="0" w:color="auto"/>
            <w:right w:val="none" w:sz="0" w:space="0" w:color="auto"/>
          </w:divBdr>
          <w:divsChild>
            <w:div w:id="1481581941">
              <w:marLeft w:val="0"/>
              <w:marRight w:val="0"/>
              <w:marTop w:val="0"/>
              <w:marBottom w:val="0"/>
              <w:divBdr>
                <w:top w:val="none" w:sz="0" w:space="0" w:color="auto"/>
                <w:left w:val="none" w:sz="0" w:space="0" w:color="auto"/>
                <w:bottom w:val="none" w:sz="0" w:space="0" w:color="auto"/>
                <w:right w:val="none" w:sz="0" w:space="0" w:color="auto"/>
              </w:divBdr>
            </w:div>
            <w:div w:id="174613833">
              <w:marLeft w:val="0"/>
              <w:marRight w:val="0"/>
              <w:marTop w:val="0"/>
              <w:marBottom w:val="0"/>
              <w:divBdr>
                <w:top w:val="none" w:sz="0" w:space="0" w:color="auto"/>
                <w:left w:val="none" w:sz="0" w:space="0" w:color="auto"/>
                <w:bottom w:val="none" w:sz="0" w:space="0" w:color="auto"/>
                <w:right w:val="none" w:sz="0" w:space="0" w:color="auto"/>
              </w:divBdr>
            </w:div>
            <w:div w:id="8832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7.emf"/><Relationship Id="rId42" Type="http://schemas.openxmlformats.org/officeDocument/2006/relationships/oleObject" Target="embeddings/oleObject13.bin"/><Relationship Id="rId47" Type="http://schemas.openxmlformats.org/officeDocument/2006/relationships/oleObject" Target="embeddings/oleObject14.bin"/><Relationship Id="rId50"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image" Target="media/image16.emf"/><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10.bin"/><Relationship Id="rId43" Type="http://schemas.openxmlformats.org/officeDocument/2006/relationships/image" Target="media/image22.png"/><Relationship Id="rId48" Type="http://schemas.openxmlformats.org/officeDocument/2006/relationships/image" Target="media/image26.emf"/><Relationship Id="rId8" Type="http://schemas.openxmlformats.org/officeDocument/2006/relationships/footer" Target="footer1.xml"/><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9.bin"/><Relationship Id="rId38" Type="http://schemas.openxmlformats.org/officeDocument/2006/relationships/image" Target="media/image19.png"/><Relationship Id="rId46" Type="http://schemas.openxmlformats.org/officeDocument/2006/relationships/image" Target="media/image25.emf"/><Relationship Id="rId20" Type="http://schemas.openxmlformats.org/officeDocument/2006/relationships/oleObject" Target="embeddings/oleObject5.bin"/><Relationship Id="rId41" Type="http://schemas.openxmlformats.org/officeDocument/2006/relationships/image" Target="media/image2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CA19F-6F8A-438F-BDF3-E6883E4AE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YDTF</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YangFanyu</dc:creator>
  <cp:lastModifiedBy>zhou tao</cp:lastModifiedBy>
  <cp:revision>9</cp:revision>
  <dcterms:created xsi:type="dcterms:W3CDTF">2014-02-14T07:51:00Z</dcterms:created>
  <dcterms:modified xsi:type="dcterms:W3CDTF">2016-12-18T02:49:00Z</dcterms:modified>
</cp:coreProperties>
</file>