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C88" w:rsidRDefault="00EA0878" w:rsidP="007E2267">
      <w:pPr>
        <w:pStyle w:val="Title"/>
      </w:pPr>
      <w:bookmarkStart w:id="0" w:name="BM_Title"/>
      <w:r>
        <w:rPr>
          <w:rFonts w:hint="eastAsia"/>
        </w:rPr>
        <w:t>Title</w:t>
      </w:r>
    </w:p>
    <w:p w:rsidR="007E2267" w:rsidRDefault="00B757C5" w:rsidP="007E2267">
      <w:pPr>
        <w:pStyle w:val="Subtitle"/>
      </w:pPr>
      <w:bookmarkStart w:id="1" w:name="BM_Subtitle"/>
      <w:bookmarkEnd w:id="0"/>
      <w:r>
        <w:rPr>
          <w:rFonts w:hint="eastAsia"/>
        </w:rPr>
        <w:t>Subtitle</w:t>
      </w:r>
    </w:p>
    <w:bookmarkEnd w:id="1"/>
    <w:p w:rsidR="007E2267" w:rsidRPr="00B148BE" w:rsidRDefault="00FF7832" w:rsidP="00FF7832">
      <w:pPr>
        <w:pStyle w:val="TOCHeading"/>
        <w:keepNext w:val="0"/>
        <w:keepLines w:val="0"/>
        <w:jc w:val="center"/>
        <w:rPr>
          <w:sz w:val="32"/>
          <w:szCs w:val="32"/>
        </w:rPr>
      </w:pPr>
      <w:r w:rsidRPr="00B148BE">
        <w:rPr>
          <w:rFonts w:hint="eastAsia"/>
          <w:sz w:val="32"/>
          <w:szCs w:val="32"/>
        </w:rPr>
        <w:t>目录</w:t>
      </w:r>
    </w:p>
    <w:p w:rsidR="007E2267" w:rsidRDefault="007E2267" w:rsidP="00FF7832">
      <w:pPr>
        <w:pStyle w:val="TOCHeading"/>
        <w:keepNext w:val="0"/>
        <w:keepLines w:val="0"/>
      </w:pPr>
      <w:fldSimple w:instr=" TOC \o &quot;9-9&quot; \h \z \t &quot;Heading 1,1,Heading 2,2,Heading 3,3,Heading 4,4&quot; ">
        <w:r w:rsidR="004675B0">
          <w:rPr>
            <w:noProof/>
            <w:kern w:val="2"/>
            <w:sz w:val="21"/>
            <w:szCs w:val="22"/>
          </w:rPr>
          <w:t>No table of contents ent</w:t>
        </w:r>
        <w:bookmarkStart w:id="2" w:name="_GoBack"/>
        <w:bookmarkEnd w:id="2"/>
        <w:r w:rsidR="004675B0">
          <w:rPr>
            <w:noProof/>
            <w:kern w:val="2"/>
            <w:sz w:val="21"/>
            <w:szCs w:val="22"/>
          </w:rPr>
          <w:t>ries found.</w:t>
        </w:r>
      </w:fldSimple>
      <w:r w:rsidR="00981D16">
        <w:t xml:space="preserve"> </w:t>
      </w:r>
    </w:p>
    <w:p w:rsidR="007E2267" w:rsidRDefault="007E2267" w:rsidP="007E2267">
      <w:pPr>
        <w:sectPr w:rsidR="007E226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10CC7" w:rsidRDefault="00110CC7"/>
    <w:sectPr w:rsidR="00110CC7" w:rsidSect="007E226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FFA" w:rsidRDefault="003B1FFA" w:rsidP="007E2267">
      <w:r>
        <w:separator/>
      </w:r>
    </w:p>
  </w:endnote>
  <w:endnote w:type="continuationSeparator" w:id="0">
    <w:p w:rsidR="003B1FFA" w:rsidRDefault="003B1FFA" w:rsidP="007E2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267" w:rsidRDefault="007E22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267" w:rsidRDefault="007E2267">
    <w:pPr>
      <w:pStyle w:val="Footer"/>
    </w:pP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4675B0">
      <w:rPr>
        <w:noProof/>
      </w:rPr>
      <w:t>1</w:t>
    </w:r>
    <w:r>
      <w:fldChar w:fldCharType="end"/>
    </w:r>
    <w:r>
      <w:t xml:space="preserve"> of </w:t>
    </w:r>
    <w:fldSimple w:instr=" NUMPAGES  \* MERGEFORMAT ">
      <w:r w:rsidR="004675B0">
        <w:rPr>
          <w:noProof/>
        </w:rPr>
        <w:t>1</w:t>
      </w:r>
    </w:fldSimple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267" w:rsidRDefault="007E22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FFA" w:rsidRDefault="003B1FFA" w:rsidP="007E2267">
      <w:r>
        <w:separator/>
      </w:r>
    </w:p>
  </w:footnote>
  <w:footnote w:type="continuationSeparator" w:id="0">
    <w:p w:rsidR="003B1FFA" w:rsidRDefault="003B1FFA" w:rsidP="007E22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267" w:rsidRDefault="007E22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267" w:rsidRDefault="007E226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267" w:rsidRDefault="007E22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61D86"/>
    <w:multiLevelType w:val="multilevel"/>
    <w:tmpl w:val="9D9E58F8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Ansi="宋体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7363FF6"/>
    <w:multiLevelType w:val="multilevel"/>
    <w:tmpl w:val="5466620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宋体" w:eastAsia="宋体" w:hAnsi="宋体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267"/>
    <w:rsid w:val="00001E83"/>
    <w:rsid w:val="00003A79"/>
    <w:rsid w:val="0002665E"/>
    <w:rsid w:val="000358DD"/>
    <w:rsid w:val="000F5D5C"/>
    <w:rsid w:val="00110CC7"/>
    <w:rsid w:val="00154581"/>
    <w:rsid w:val="00185AC3"/>
    <w:rsid w:val="001E3BB6"/>
    <w:rsid w:val="00247DD7"/>
    <w:rsid w:val="002C4D81"/>
    <w:rsid w:val="003703D1"/>
    <w:rsid w:val="003A1D12"/>
    <w:rsid w:val="003B1FFA"/>
    <w:rsid w:val="003D6F4E"/>
    <w:rsid w:val="00436688"/>
    <w:rsid w:val="004675B0"/>
    <w:rsid w:val="00477781"/>
    <w:rsid w:val="004B017B"/>
    <w:rsid w:val="004F1A14"/>
    <w:rsid w:val="004F3145"/>
    <w:rsid w:val="0060454C"/>
    <w:rsid w:val="006563CC"/>
    <w:rsid w:val="00681F1C"/>
    <w:rsid w:val="007930BA"/>
    <w:rsid w:val="007D24C6"/>
    <w:rsid w:val="007E2267"/>
    <w:rsid w:val="007F0426"/>
    <w:rsid w:val="00835E0F"/>
    <w:rsid w:val="00841848"/>
    <w:rsid w:val="008733AD"/>
    <w:rsid w:val="00885C86"/>
    <w:rsid w:val="00892AEE"/>
    <w:rsid w:val="008A0915"/>
    <w:rsid w:val="008B4F6C"/>
    <w:rsid w:val="00931963"/>
    <w:rsid w:val="00981D16"/>
    <w:rsid w:val="009910AA"/>
    <w:rsid w:val="00A34256"/>
    <w:rsid w:val="00A663A6"/>
    <w:rsid w:val="00AB393B"/>
    <w:rsid w:val="00B148BE"/>
    <w:rsid w:val="00B757C5"/>
    <w:rsid w:val="00B9733F"/>
    <w:rsid w:val="00BA4497"/>
    <w:rsid w:val="00BB5367"/>
    <w:rsid w:val="00C32755"/>
    <w:rsid w:val="00C5174C"/>
    <w:rsid w:val="00C8480A"/>
    <w:rsid w:val="00D97916"/>
    <w:rsid w:val="00EA0878"/>
    <w:rsid w:val="00F75086"/>
    <w:rsid w:val="00FC1266"/>
    <w:rsid w:val="00FE6C88"/>
    <w:rsid w:val="00FF4B9F"/>
    <w:rsid w:val="00FF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2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26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2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26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226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uiPriority w:val="10"/>
    <w:rsid w:val="007E2267"/>
    <w:rPr>
      <w:rFonts w:ascii="Cambria" w:eastAsia="宋体" w:hAnsi="Cambria" w:cs="Times New Roman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267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uiPriority w:val="11"/>
    <w:rsid w:val="007E2267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7E2267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7E226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2267"/>
  </w:style>
  <w:style w:type="paragraph" w:styleId="TOC2">
    <w:name w:val="toc 2"/>
    <w:basedOn w:val="Normal"/>
    <w:next w:val="Normal"/>
    <w:autoRedefine/>
    <w:uiPriority w:val="39"/>
    <w:unhideWhenUsed/>
    <w:rsid w:val="007E2267"/>
    <w:pPr>
      <w:ind w:leftChars="200" w:left="420"/>
    </w:pPr>
  </w:style>
  <w:style w:type="character" w:styleId="Hyperlink">
    <w:name w:val="Hyperlink"/>
    <w:uiPriority w:val="99"/>
    <w:unhideWhenUsed/>
    <w:rsid w:val="007E226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7E2267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7E2267"/>
    <w:rPr>
      <w:b/>
      <w:bCs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7E2267"/>
    <w:rPr>
      <w:rFonts w:ascii="Cambria" w:eastAsia="宋体" w:hAnsi="Cambria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267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2267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E2267"/>
    <w:rPr>
      <w:rFonts w:ascii="Cambria" w:eastAsia="黑体" w:hAnsi="Cambria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7E2267"/>
    <w:pPr>
      <w:ind w:leftChars="200" w:left="200" w:hangingChars="200" w:hanging="200"/>
    </w:pPr>
  </w:style>
  <w:style w:type="paragraph" w:styleId="Header">
    <w:name w:val="header"/>
    <w:basedOn w:val="Normal"/>
    <w:link w:val="HeaderChar"/>
    <w:uiPriority w:val="99"/>
    <w:unhideWhenUsed/>
    <w:rsid w:val="007E2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7E226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E2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7E2267"/>
    <w:rPr>
      <w:sz w:val="18"/>
      <w:szCs w:val="18"/>
    </w:rPr>
  </w:style>
  <w:style w:type="table" w:styleId="TableGrid">
    <w:name w:val="Table Grid"/>
    <w:basedOn w:val="TableNormal"/>
    <w:uiPriority w:val="59"/>
    <w:rsid w:val="00681F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2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26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2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26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226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uiPriority w:val="10"/>
    <w:rsid w:val="007E2267"/>
    <w:rPr>
      <w:rFonts w:ascii="Cambria" w:eastAsia="宋体" w:hAnsi="Cambria" w:cs="Times New Roman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267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uiPriority w:val="11"/>
    <w:rsid w:val="007E2267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7E2267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7E226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2267"/>
  </w:style>
  <w:style w:type="paragraph" w:styleId="TOC2">
    <w:name w:val="toc 2"/>
    <w:basedOn w:val="Normal"/>
    <w:next w:val="Normal"/>
    <w:autoRedefine/>
    <w:uiPriority w:val="39"/>
    <w:unhideWhenUsed/>
    <w:rsid w:val="007E2267"/>
    <w:pPr>
      <w:ind w:leftChars="200" w:left="420"/>
    </w:pPr>
  </w:style>
  <w:style w:type="character" w:styleId="Hyperlink">
    <w:name w:val="Hyperlink"/>
    <w:uiPriority w:val="99"/>
    <w:unhideWhenUsed/>
    <w:rsid w:val="007E226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7E2267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7E2267"/>
    <w:rPr>
      <w:b/>
      <w:bCs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7E2267"/>
    <w:rPr>
      <w:rFonts w:ascii="Cambria" w:eastAsia="宋体" w:hAnsi="Cambria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267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2267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E2267"/>
    <w:rPr>
      <w:rFonts w:ascii="Cambria" w:eastAsia="黑体" w:hAnsi="Cambria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7E2267"/>
    <w:pPr>
      <w:ind w:leftChars="200" w:left="200" w:hangingChars="200" w:hanging="200"/>
    </w:pPr>
  </w:style>
  <w:style w:type="paragraph" w:styleId="Header">
    <w:name w:val="header"/>
    <w:basedOn w:val="Normal"/>
    <w:link w:val="HeaderChar"/>
    <w:uiPriority w:val="99"/>
    <w:unhideWhenUsed/>
    <w:rsid w:val="007E2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7E226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E2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7E2267"/>
    <w:rPr>
      <w:sz w:val="18"/>
      <w:szCs w:val="18"/>
    </w:rPr>
  </w:style>
  <w:style w:type="table" w:styleId="TableGrid">
    <w:name w:val="Table Grid"/>
    <w:basedOn w:val="TableNormal"/>
    <w:uiPriority w:val="59"/>
    <w:rsid w:val="00681F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771EC-12BD-4194-9B06-793DA5311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132</CharactersWithSpaces>
  <SharedDoc>false</SharedDoc>
  <HLinks>
    <vt:vector size="180" baseType="variant"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_Toc342477252</vt:lpwstr>
      </vt:variant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_Toc342477251</vt:lpwstr>
      </vt:variant>
      <vt:variant>
        <vt:i4>1376308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_Toc342477250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_Toc342477249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_Toc342477248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_Toc342477247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_Toc342477246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_Toc342477245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_Toc342477244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_Toc342477243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_Toc342477242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_Toc342477241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_Toc342477240</vt:lpwstr>
      </vt:variant>
      <vt:variant>
        <vt:i4>1245236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_Toc342477239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_Toc342477238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_Toc342477237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_Toc342477236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_Toc342477235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_Toc342477234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_Toc342477233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_Toc342477232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_Toc342477231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_Toc342477230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_Toc342477229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_Toc342477228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_Toc342477227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_Toc342477226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_Toc342477225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_Toc342477224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_Toc342477223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zhou tao</cp:lastModifiedBy>
  <cp:revision>25</cp:revision>
  <dcterms:created xsi:type="dcterms:W3CDTF">2013-03-04T03:32:00Z</dcterms:created>
  <dcterms:modified xsi:type="dcterms:W3CDTF">2013-03-23T13:43:00Z</dcterms:modified>
</cp:coreProperties>
</file>