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18DA0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0"/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  <w14:ligatures w14:val="none"/>
        </w:rPr>
        <w:t xml:space="preserve">RSOD </w:t>
      </w:r>
      <w:r w:rsidRPr="00D02888">
        <w:rPr>
          <w:rFonts w:ascii="Open Sans" w:eastAsia="宋体" w:hAnsi="Open Sans" w:cs="Open Sans"/>
          <w:b/>
          <w:bCs/>
          <w:color w:val="333333"/>
          <w:kern w:val="36"/>
          <w:sz w:val="54"/>
          <w:szCs w:val="54"/>
          <w14:ligatures w14:val="none"/>
        </w:rPr>
        <w:t>平台工程优化实践教程</w:t>
      </w:r>
    </w:p>
    <w:p w14:paraId="5DA2F2F6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课程概述</w:t>
      </w:r>
    </w:p>
    <w:p w14:paraId="4F4FBE47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本教程介绍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RSOD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遥感目标检测平台在工程实践中的三个关键优化：</w:t>
      </w:r>
    </w:p>
    <w:p w14:paraId="41438DBF" w14:textId="77777777" w:rsidR="00D02888" w:rsidRPr="00D02888" w:rsidRDefault="00D02888" w:rsidP="00D0288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路径管理模块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-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解决跨模块路径硬编码问题</w:t>
      </w:r>
    </w:p>
    <w:p w14:paraId="57A1BE10" w14:textId="77777777" w:rsidR="00D02888" w:rsidRPr="00D02888" w:rsidRDefault="00D02888" w:rsidP="00D0288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数据验证子系统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-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构建可扩展的数据质量保障体系</w:t>
      </w:r>
    </w:p>
    <w:p w14:paraId="7305584E" w14:textId="77777777" w:rsidR="00D02888" w:rsidRPr="00D02888" w:rsidRDefault="00D02888" w:rsidP="00D02888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统一日志管理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-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实现全平台日志标准化</w:t>
      </w:r>
    </w:p>
    <w:p w14:paraId="2F19A924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通过这三个优化，我们解决了实际项目中遇到的典型工程问题，提升了代码的可维护性、可扩展性和可调试性。</w:t>
      </w:r>
    </w:p>
    <w:p w14:paraId="067A86D9" w14:textId="77777777" w:rsidR="00D02888" w:rsidRPr="00D02888" w:rsidRDefault="002132A1" w:rsidP="00D02888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2132A1">
        <w:rPr>
          <w:rFonts w:ascii="Open Sans" w:eastAsia="宋体" w:hAnsi="Open Sans" w:cs="Open Sans"/>
          <w:noProof/>
          <w:color w:val="333333"/>
          <w:kern w:val="0"/>
          <w:sz w:val="24"/>
        </w:rPr>
        <w:pict w14:anchorId="7DF059C2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2593F239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第一部分：路径管理模块</w:t>
      </w:r>
    </w:p>
    <w:p w14:paraId="37C041CF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1.1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问题背景</w:t>
      </w:r>
    </w:p>
    <w:p w14:paraId="65A97884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传统做法：路径硬编码</w:t>
      </w:r>
    </w:p>
    <w:p w14:paraId="31814362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AA5500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不推荐的做法：硬编码绝对路径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RSODConverter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__init__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假设我们在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backend/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目录运行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"/Users/lily/Desktop/rsod-web-platform/backend/data"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"/rsod"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"/images"</w:t>
      </w:r>
    </w:p>
    <w:p w14:paraId="4702E1DD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问题分析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6"/>
        <w:gridCol w:w="9484"/>
      </w:tblGrid>
      <w:tr w:rsidR="00D02888" w:rsidRPr="00D02888" w14:paraId="0060D9A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FBE44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30E86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影响</w:t>
            </w:r>
          </w:p>
        </w:tc>
      </w:tr>
      <w:tr w:rsidR="00D02888" w:rsidRPr="00D02888" w14:paraId="3AB6149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AFDF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绝对路径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DB0D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换一台电脑就失效</w:t>
            </w:r>
          </w:p>
        </w:tc>
      </w:tr>
      <w:tr w:rsidR="00D02888" w:rsidRPr="00D02888" w14:paraId="54F057D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13261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字符串拼接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36BCA8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容易出错，跨平台不兼容</w:t>
            </w:r>
          </w:p>
        </w:tc>
      </w:tr>
      <w:tr w:rsidR="00D02888" w:rsidRPr="00D02888" w14:paraId="5B16BF5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5BE26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分散定义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C8DC0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修改一处要改多处</w:t>
            </w:r>
          </w:p>
        </w:tc>
      </w:tr>
      <w:tr w:rsidR="00D02888" w:rsidRPr="00D02888" w14:paraId="37D4DA3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7361D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难以测试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3B148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无法用相对路径测试</w:t>
            </w:r>
          </w:p>
        </w:tc>
      </w:tr>
    </w:tbl>
    <w:p w14:paraId="7BC45F9F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实际案例：导入顺序导致的问题</w:t>
      </w:r>
    </w:p>
    <w:p w14:paraId="37954954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AA5500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导入顺序敏感，难以维护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sys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pathlib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如果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utils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模块依赖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paths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，导入顺序就很重要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app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utils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some_function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可能依赖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app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services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other_function</w:t>
      </w:r>
    </w:p>
    <w:p w14:paraId="752AEB03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1.2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解决方案：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Marker File +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集中路径管理</w:t>
      </w:r>
    </w:p>
    <w:p w14:paraId="0A86C795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核心思想</w:t>
      </w:r>
    </w:p>
    <w:p w14:paraId="6FA34B69" w14:textId="77777777" w:rsidR="00D02888" w:rsidRPr="00D02888" w:rsidRDefault="00D02888" w:rsidP="00D0288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777777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"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告诉代码项目在哪里，而不是让代码猜测项目在哪里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"</w:t>
      </w:r>
    </w:p>
    <w:p w14:paraId="6690E265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实现方案</w:t>
      </w:r>
    </w:p>
    <w:p w14:paraId="5F4A2211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Step 1: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创建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 Marker File</w:t>
      </w:r>
    </w:p>
    <w:p w14:paraId="3A09DD2A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 backend/.rsod_platform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 RSOD Platform Marker File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用于定位项目根目录，任何模块都可以通过查找此文件定位到项目根目录</w:t>
      </w:r>
    </w:p>
    <w:p w14:paraId="277658D2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为什么这样设计？</w:t>
      </w:r>
    </w:p>
    <w:p w14:paraId="023A2B7D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项目结构示例：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 .rsod_platform          ← Marker File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（放在项目根目录）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├── backend/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>│   ├── app/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│   │   ├── utils/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│   │   │   └── paths.py   ←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通过查找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.rsod_platform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确定根目录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│   │   └── services/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│   │       └── detection_service.py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│   └── data/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│       └── rsod/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│           └── images/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└── frontend/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└── src/</w:t>
      </w:r>
    </w:p>
    <w:p w14:paraId="0CA2FA8F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优势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6372F081" w14:textId="77777777" w:rsidR="00D02888" w:rsidRPr="00D02888" w:rsidRDefault="00D02888" w:rsidP="00D0288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Apple Color Emoji" w:eastAsia="宋体" w:hAnsi="Apple Color Emoji" w:cs="Apple Color Emoji"/>
          <w:color w:val="333333"/>
          <w:kern w:val="0"/>
          <w:sz w:val="24"/>
          <w14:ligatures w14:val="none"/>
        </w:rPr>
        <w:t>✅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任意深度的子模块都能找到项目根目录</w:t>
      </w:r>
    </w:p>
    <w:p w14:paraId="4B816A4E" w14:textId="77777777" w:rsidR="00D02888" w:rsidRPr="00D02888" w:rsidRDefault="00D02888" w:rsidP="00D0288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Apple Color Emoji" w:eastAsia="宋体" w:hAnsi="Apple Color Emoji" w:cs="Apple Color Emoji"/>
          <w:color w:val="333333"/>
          <w:kern w:val="0"/>
          <w:sz w:val="24"/>
          <w14:ligatures w14:val="none"/>
        </w:rPr>
        <w:t>✅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不依赖运行时的当前目录</w:t>
      </w:r>
    </w:p>
    <w:p w14:paraId="3ED82101" w14:textId="77777777" w:rsidR="00D02888" w:rsidRPr="00D02888" w:rsidRDefault="00D02888" w:rsidP="00D0288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Apple Color Emoji" w:eastAsia="宋体" w:hAnsi="Apple Color Emoji" w:cs="Apple Color Emoji"/>
          <w:color w:val="333333"/>
          <w:kern w:val="0"/>
          <w:sz w:val="24"/>
          <w14:ligatures w14:val="none"/>
        </w:rPr>
        <w:t>✅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移动项目只需移动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marker file</w:t>
      </w:r>
    </w:p>
    <w:p w14:paraId="04770812" w14:textId="77777777" w:rsidR="00D02888" w:rsidRPr="00D02888" w:rsidRDefault="00D02888" w:rsidP="00D02888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Apple Color Emoji" w:eastAsia="宋体" w:hAnsi="Apple Color Emoji" w:cs="Apple Color Emoji"/>
          <w:color w:val="333333"/>
          <w:kern w:val="0"/>
          <w:sz w:val="24"/>
          <w14:ligatures w14:val="none"/>
        </w:rPr>
        <w:t>✅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支持多项目共存（不同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 marker file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）</w:t>
      </w:r>
    </w:p>
    <w:p w14:paraId="657D52CF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Step 2: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实现查找算法</w:t>
      </w:r>
    </w:p>
    <w:p w14:paraId="13DEB8DA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#!/usr/bin/env python3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路径管理模块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统一管理项目所有路径，支持从任意子模块定位项目根目录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pathlib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typing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Optional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find_project_root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start_path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marker_file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".rsod_platform"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从当前位置向上查找项目根目录（通过查找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marker file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核心算法：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1.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从当前文件所在目录开始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2.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逐级向上遍历父目录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3.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找到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marker file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则停止，返回该目录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lastRenderedPageBreak/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参数：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start_path: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起始查找路径，默认为调用此函数的文件所在目录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           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为什么用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None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？因为我们要在运行时自动获取调用者位置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marker_file: marker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文件名，为什么用参数？因为可能需要区分不同项目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返回：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Path: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项目根目录路径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异常：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FileNotFoundError: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找不到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marker file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       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为什么抛异常？因为找不到根目录时应该让程序明确失败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示例：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#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从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backend/app/services/deep/nested/module.py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调用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#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会向上查找：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app/ → backend/ →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项目根目录（找到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.rsod_platform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使用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inspect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模块获取调用者的文件路径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这样调用者不需要传参数，自动从调用位置开始查找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start_path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inspect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frame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inspect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stack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()[</w:t>
      </w:r>
      <w:r w:rsidRPr="00D02888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1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]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获取调用者的栈帧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start_path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frame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filename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转换为绝对路径，确保路径正确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start_path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resolve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遍历当前目录及所有父目录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]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00AA"/>
          <w:kern w:val="0"/>
          <w:szCs w:val="22"/>
          <w14:ligatures w14:val="none"/>
        </w:rPr>
        <w:t>list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marker_path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marker_file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marker_path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exists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找不到则明确报错，而不是返回一个错误的位置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raise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FileNotFoundError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f"Could not find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{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marker_file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}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in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{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}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or any parent directory"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 )</w:t>
      </w:r>
    </w:p>
    <w:p w14:paraId="62663B04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关键设计点解释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06F2EEA9" w14:textId="77777777" w:rsidR="00D02888" w:rsidRPr="00D02888" w:rsidRDefault="00D02888" w:rsidP="00D0288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var(--monospace)" w:eastAsia="宋体" w:hAnsi="var(--monospace)" w:cs="宋体"/>
          <w:b/>
          <w:bCs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inspect.stack()[1]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30BA7395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stack()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返回调用栈：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[0] find_project_root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本身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lastRenderedPageBreak/>
        <w:t xml:space="preserve"># [1]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调用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find_project_root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的函数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←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我们要获取这个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[2]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调用那个函数的函数</w:t>
      </w:r>
    </w:p>
    <w:p w14:paraId="7BF0D8B7" w14:textId="77777777" w:rsidR="00D02888" w:rsidRPr="00D02888" w:rsidRDefault="00D02888" w:rsidP="00D0288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var(--monospace)" w:eastAsia="宋体" w:hAnsi="var(--monospace)" w:cs="宋体"/>
          <w:b/>
          <w:bCs/>
          <w:color w:val="333333"/>
          <w:kern w:val="0"/>
          <w:szCs w:val="22"/>
          <w:bdr w:val="single" w:sz="6" w:space="0" w:color="E7EAED" w:frame="1"/>
          <w:shd w:val="clear" w:color="auto" w:fill="F3F4F4"/>
          <w14:ligatures w14:val="none"/>
        </w:rPr>
        <w:t>resolve()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方法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61B6F085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解析符号链接，转为绝对路径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"."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"data"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"rsod"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相对路径，可能不稳定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"."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resolve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"data"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"rsod"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绝对路径，固定可靠</w:t>
      </w:r>
    </w:p>
    <w:p w14:paraId="42360AE3" w14:textId="77777777" w:rsidR="00D02888" w:rsidRPr="00D02888" w:rsidRDefault="00D02888" w:rsidP="00D0288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遍历父目录的顺序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2E4C87DF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ind w:left="720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"/backend/app/utils"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]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+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00AA"/>
          <w:kern w:val="0"/>
          <w:szCs w:val="22"/>
          <w14:ligatures w14:val="none"/>
        </w:rPr>
        <w:t>list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current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顺序：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 1. /backend/app/utils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 2. /backend/app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 3. /backend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4. /  ←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不太可能有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marker file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，所以效率可以接受</w:t>
      </w:r>
    </w:p>
    <w:p w14:paraId="490554F2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Step 3: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集中定义所有路径</w:t>
      </w:r>
    </w:p>
    <w:p w14:paraId="6C98A712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项目路径管理类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所有路径统一在此定义，避免硬编码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为什么用类而不是全局变量？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可以缓存根目录（避免重复查找）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可以添加验证逻辑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方便继承扩展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类变量：缓存根目录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为什么要缓存？因为项目运行中根目录不会变，重复查找浪费性能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获取项目根目录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懒加载：第一次调用时才查找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find_project_root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backend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"""backend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backend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就是后端根目录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app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"""app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backend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"app"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使用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Path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的除法运算符，跨平台友好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数据目录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backend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"data"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rsod_data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"""RSOD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数据集目录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"rsod"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rsod_images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"""RSOD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原始图片目录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"images"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rsod_annotations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"""RSOD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标注文件目录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"annotations"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yolo_dataset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"""YOLO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格式数据集输出目录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"yolo_dataset"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models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模型文件目录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backend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"models"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ensure_dir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确保目录存在，不存在则创建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为什么要提供这个方法？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避免多处重复写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mkdir(parents=True, exist_ok=True)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统一错误处理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方便未来添加日志或验证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参数：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     path: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目录路径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返回：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     Path: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确保存在的目录路径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mkdir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parents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True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exist_ok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True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init_all_dirs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初始化所有必要的目录结构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为什么需要这个方法？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新环境首次运行时自动创建必要目录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避免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找不到目录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的错误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-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明确初始化流程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     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dirs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rsod_images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rsod_annotations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yolo_dataset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models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 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dir_path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dirs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ensure_dir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dir_path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便捷导出：常用路径的快捷访问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为什么用变量而不是直接调用方法？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-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更简洁：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Paths.root() vs 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lastRenderedPageBreak/>
        <w:t xml:space="preserve"># -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适合频繁访问的路径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backend_dir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backend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app_dir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app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</w:p>
    <w:p w14:paraId="374E519B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1.3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使用示例</w:t>
      </w:r>
    </w:p>
    <w:p w14:paraId="529D68B8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在转换脚本中使用</w:t>
      </w:r>
    </w:p>
    <w:p w14:paraId="7BC74AA2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#!/usr/bin/env python3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"""RSOD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数据集转换工具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sys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pathlib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导入路径管理模块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sys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insert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3300AA"/>
          <w:kern w:val="0"/>
          <w:szCs w:val="22"/>
          <w14:ligatures w14:val="none"/>
        </w:rPr>
        <w:t>str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__file__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resolve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app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utils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RSODConverter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__init__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split_ratio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0.8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seed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42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AA5500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使用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Paths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统一管理路径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优点：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1.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不需要知道项目在哪个磁盘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2.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不需要手动拼接路径字符串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3.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所有路径集中在一处，修改方便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yolo_dir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yolo_dataset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子目录可以直接基于父目录计算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train_images_dir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yolo_dir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"images"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"train"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原始数据目录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annotations_dir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rsod_annotations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rsod_images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convert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确保输出目录存在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为什么不直接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mkdir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？因为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Paths.ensure_dir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统一处理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ensure_dir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train_images_dir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ensure_dir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val_images_dir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...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转换逻辑</w:t>
      </w:r>
    </w:p>
    <w:p w14:paraId="2787295B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在服务模块中使用</w:t>
      </w:r>
    </w:p>
    <w:p w14:paraId="074A4F52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 app/services/detection_service.py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from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app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utils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import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DetectionService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__init__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AA5500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获取模型目录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model_dir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models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AA5500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获取数据目录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detect_single_image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user_id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读取图片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cv2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imread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3300AA"/>
          <w:kern w:val="0"/>
          <w:szCs w:val="22"/>
          <w14:ligatures w14:val="none"/>
        </w:rPr>
        <w:t>str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保存结果到数据目录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output_path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self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data_dir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"results"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{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user_id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}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_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{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name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}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ensure_dir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output_path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parent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...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检测逻辑</w:t>
      </w:r>
    </w:p>
    <w:p w14:paraId="48D1A64D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1.4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路径管理模块的优势总结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5448"/>
        <w:gridCol w:w="5986"/>
      </w:tblGrid>
      <w:tr w:rsidR="00D02888" w:rsidRPr="00D02888" w14:paraId="0A60AE2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5A394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对比项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C122CE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硬编码方式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6121F6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Paths 管理方式</w:t>
            </w:r>
          </w:p>
        </w:tc>
      </w:tr>
      <w:tr w:rsidR="00D02888" w:rsidRPr="00D02888" w14:paraId="02049C2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5516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可移植性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0AA5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换电脑失效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3C83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任意环境可用</w:t>
            </w:r>
          </w:p>
        </w:tc>
      </w:tr>
      <w:tr w:rsidR="00D02888" w:rsidRPr="00D02888" w14:paraId="73043DC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76A86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代码复用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E4EC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只能复制粘贴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2012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import 即可使用</w:t>
            </w:r>
          </w:p>
        </w:tc>
      </w:tr>
      <w:tr w:rsidR="00D02888" w:rsidRPr="00D02888" w14:paraId="13DA213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41EBF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维护成本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C321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散落各处难改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B939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一处修改全局生效</w:t>
            </w:r>
          </w:p>
        </w:tc>
      </w:tr>
      <w:tr w:rsidR="00D02888" w:rsidRPr="00D02888" w14:paraId="330D97E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9CDAB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调试便利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3EEE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路径错误难定位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16006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集中管理易追踪</w:t>
            </w:r>
          </w:p>
        </w:tc>
      </w:tr>
      <w:tr w:rsidR="00D02888" w:rsidRPr="00D02888" w14:paraId="791B19E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A3F75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测试友好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1359B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❌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依赖真实路径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26DCD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Apple Color Emoji" w:eastAsia="宋体" w:hAnsi="Apple Color Emoji" w:cs="Apple Color Emoji"/>
                <w:kern w:val="0"/>
                <w:sz w:val="24"/>
                <w14:ligatures w14:val="none"/>
              </w:rPr>
              <w:t>✅</w:t>
            </w: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可以 mock</w:t>
            </w:r>
          </w:p>
        </w:tc>
      </w:tr>
    </w:tbl>
    <w:p w14:paraId="1FBE8BBE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1.5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进阶话题</w:t>
      </w:r>
    </w:p>
    <w:p w14:paraId="6C03A80D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多环境配置</w:t>
      </w:r>
    </w:p>
    <w:p w14:paraId="6352E51E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支持多环境配置的路径管理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_env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"development"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# development, production, testing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set_env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,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env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设置运行环境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_env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env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_root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清除缓存，强制重新加载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555555"/>
          <w:kern w:val="0"/>
          <w:szCs w:val="22"/>
          <w14:ligatures w14:val="none"/>
        </w:rPr>
        <w:t>@classmethod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models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根据环境返回不同的模型目录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_env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"production"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"/var/app/models"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elif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_env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"testing"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"/tmp/test_models"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else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55AA"/>
          <w:kern w:val="0"/>
          <w:szCs w:val="22"/>
          <w14:ligatures w14:val="none"/>
        </w:rPr>
        <w:t>cls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backend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()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"models"</w:t>
      </w:r>
    </w:p>
    <w:p w14:paraId="7E2CAD66" w14:textId="77777777" w:rsidR="00D02888" w:rsidRPr="00D02888" w:rsidRDefault="00D02888" w:rsidP="00D02888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01EF65B1">
          <v:rect id="_x0000_i1026" style="width:0;height:1.5pt" o:hralign="center" o:hrstd="t" o:hr="t" fillcolor="#a0a0a0" stroked="f"/>
        </w:pict>
      </w:r>
    </w:p>
    <w:p w14:paraId="13052BC7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第二部分：数据验证子系统</w:t>
      </w:r>
    </w:p>
    <w:p w14:paraId="486D1F39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2.1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问题背景</w:t>
      </w:r>
    </w:p>
    <w:p w14:paraId="1D53B4D0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lastRenderedPageBreak/>
        <w:t>传统数据验证的问题</w:t>
      </w:r>
    </w:p>
    <w:p w14:paraId="2F4C40A4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AA5500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传统验证方式的问题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def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FF"/>
          <w:kern w:val="0"/>
          <w:szCs w:val="22"/>
          <w14:ligatures w14:val="none"/>
        </w:rPr>
        <w:t>convert_rsod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"""RSOD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数据集转换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问题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1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：验证逻辑散落各处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annotations_dir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exists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logger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f"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标注目录不存在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{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annotations_dir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}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False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not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exists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logger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f"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图片目录不存在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{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}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False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xml_files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00AA"/>
          <w:kern w:val="0"/>
          <w:szCs w:val="22"/>
          <w14:ligatures w14:val="none"/>
        </w:rPr>
        <w:t>list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annotations_dir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glob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"*.xml"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if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00AA"/>
          <w:kern w:val="0"/>
          <w:szCs w:val="22"/>
          <w14:ligatures w14:val="none"/>
        </w:rPr>
        <w:t>len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xml_files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) </w:t>
      </w:r>
      <w:r w:rsidRPr="00D02888">
        <w:rPr>
          <w:rFonts w:ascii="var(--monospace)" w:eastAsia="宋体" w:hAnsi="var(--monospace)" w:cs="宋体"/>
          <w:color w:val="981A1A"/>
          <w:kern w:val="0"/>
          <w:szCs w:val="22"/>
          <w14:ligatures w14:val="none"/>
        </w:rPr>
        <w:t>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116644"/>
          <w:kern w:val="0"/>
          <w:szCs w:val="22"/>
          <w14:ligatures w14:val="none"/>
        </w:rPr>
        <w:t>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logger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</w:t>
      </w:r>
      <w:r w:rsidRPr="00D02888">
        <w:rPr>
          <w:rFonts w:ascii="var(--monospace)" w:eastAsia="宋体" w:hAnsi="var(--monospace)" w:cs="宋体"/>
          <w:color w:val="000000"/>
          <w:kern w:val="0"/>
          <w:szCs w:val="22"/>
          <w14:ligatures w14:val="none"/>
        </w:rPr>
        <w:t>error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(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未找到任何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标注文件</w:t>
      </w:r>
      <w:r w:rsidRPr="00D02888">
        <w:rPr>
          <w:rFonts w:ascii="var(--monospace)" w:eastAsia="宋体" w:hAnsi="var(--monospace)" w:cs="宋体"/>
          <w:color w:val="AA1111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    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return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770088"/>
          <w:kern w:val="0"/>
          <w:szCs w:val="22"/>
          <w14:ligatures w14:val="none"/>
        </w:rPr>
        <w:t>False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问题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2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：验证项之间没有关联，各自为政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问题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3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：难以扩展新的验证项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问题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4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：难以选择性运行部分验证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   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 xml:space="preserve"># ... </w:t>
      </w:r>
      <w:r w:rsidRPr="00D02888">
        <w:rPr>
          <w:rFonts w:ascii="var(--monospace)" w:eastAsia="宋体" w:hAnsi="var(--monospace)" w:cs="宋体"/>
          <w:color w:val="AA5500"/>
          <w:kern w:val="0"/>
          <w:szCs w:val="22"/>
          <w14:ligatures w14:val="none"/>
        </w:rPr>
        <w:t>大量验证代码</w:t>
      </w:r>
    </w:p>
    <w:p w14:paraId="1B58AC72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问题分析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5444"/>
        <w:gridCol w:w="5444"/>
      </w:tblGrid>
      <w:tr w:rsidR="00D02888" w:rsidRPr="00D02888" w14:paraId="3635004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C553A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E544F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表现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5240D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影响</w:t>
            </w:r>
          </w:p>
        </w:tc>
      </w:tr>
      <w:tr w:rsidR="00D02888" w:rsidRPr="00D02888" w14:paraId="759D715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57AF48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验证逻辑分散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C25B1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if/elif 散落各处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EA42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难以阅读和维护</w:t>
            </w:r>
          </w:p>
        </w:tc>
      </w:tr>
      <w:tr w:rsidR="00D02888" w:rsidRPr="00D02888" w14:paraId="5083DC9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23348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验证项独立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623C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无法共享上下文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856B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重复代码</w:t>
            </w:r>
          </w:p>
        </w:tc>
      </w:tr>
      <w:tr w:rsidR="00D02888" w:rsidRPr="00D02888" w14:paraId="29523C3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2371D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难以扩展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93E75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加新验证要改核心代码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DF023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违反开闭原则</w:t>
            </w:r>
          </w:p>
        </w:tc>
      </w:tr>
      <w:tr w:rsidR="00D02888" w:rsidRPr="00D02888" w14:paraId="5AC7DCB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DBF69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单一失败点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01A68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一个验证失败就停止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1E4EB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无法获得完整错误报告</w:t>
            </w:r>
          </w:p>
        </w:tc>
      </w:tr>
    </w:tbl>
    <w:p w14:paraId="406C48E7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实际项目中的痛点</w:t>
      </w:r>
    </w:p>
    <w:p w14:paraId="1535A4A1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用户运行转换脚本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$ python convert_rsod.py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输出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检查标注目录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...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10:00:01 -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检查图片目录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...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10:00:02 -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...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找不到任何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问题：用户不知道为什么找不到文件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是目录不存在？是路径错误？是文件格式问题？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如果我们继续检查下去，就能给用户更多信息</w:t>
      </w:r>
    </w:p>
    <w:p w14:paraId="45F97EBE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2.2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解决方案：可扩展的验证子系统</w:t>
      </w:r>
    </w:p>
    <w:p w14:paraId="0F801917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核心思想</w:t>
      </w:r>
    </w:p>
    <w:p w14:paraId="404F4792" w14:textId="77777777" w:rsidR="00D02888" w:rsidRPr="00D02888" w:rsidRDefault="00D02888" w:rsidP="00D0288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777777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"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将验证逻辑从流程控制中分离出来，构建可组合、可扩展的验证管道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"</w:t>
      </w:r>
    </w:p>
    <w:p w14:paraId="3C797911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关键设计</w:t>
      </w:r>
    </w:p>
    <w:p w14:paraId="1B265087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设计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1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：检查结果分级</w:t>
      </w:r>
    </w:p>
    <w:p w14:paraId="27EC0C3B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class CheckLevel(Enum):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检查结果级别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为什么分级而不是简单的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True/False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不同级别的错误需要不同的处理方式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ERROR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应该阻断流程，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WARNING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可以继续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INFO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用于展示额外信息，不影响判断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PASS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用于确认正常状态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PASS = "pass"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通过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一切正常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INFO = "info"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有用的提示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WARNING = "warning"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警告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值得关注，但不阻断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ERROR = "error"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错误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阻断流程，必须修复</w:t>
      </w:r>
    </w:p>
    <w:p w14:paraId="259E0E53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使用场景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3B98464B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示例：数据验证报告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directories_exist: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directories_exist: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annotation_files: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找到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936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⚠️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 [WARNING] image_annotation_match: 40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个图片缺少对应标注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missing: ['playground_161', 'playground_38', ...]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解释：这些图片没有标注，但不影响转换，可以继续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ℹ️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 [INFO] class_validation: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数据集中发现的类别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['aircraft', 'oiltank', 'overpass', 'playground']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解释：告知用户数据集中有哪些类别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class_validation: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类别验证通过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所有检查都通过了！</w:t>
      </w:r>
    </w:p>
    <w:p w14:paraId="5BCD714D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设计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2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：检查上下文封装</w:t>
      </w:r>
    </w:p>
    <w:p w14:paraId="738090CE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@dataclass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 CheckContext: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检查上下文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验证器的输入数据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dataclass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自动生成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__init__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__repr__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等方法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类型提示清晰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方便扩展新参数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为什么需要这个？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避免每个验证器都接收一堆散乱的参数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未来加新参数时，不需要改函数签名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验证器之间可以共享上下文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annotations_dir: Optional[Path] = None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images_dir: Optional[Path] = None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classes: Optional[List[str]] = None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期望的类别列表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扩展字段：未来可以加更多参数而不破坏现有代码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image_extensions: List[str] = field(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default_factory=lambda: [".jpg", ".jpeg", ".png"]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extra: Dict[str, Any] = field(default_factory=dict)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额外参数</w:t>
      </w:r>
    </w:p>
    <w:p w14:paraId="26401604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 xml:space="preserve">dataclass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的优势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03994F94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普通类的写法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 CheckContext: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__init__(self, annotations_dir, images_dir, classes,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image_extensions=None, extra=None):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self.annotations_dir = annotations_dir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self.images_dir = images_dir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self.classes = classes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self.image_extensions = image_extensions or [".jpg", ".png"]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self.extra = extra or {}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dataclass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的写法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更简洁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@dataclass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 CheckContext: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annotations_dir: Optional[Path] = 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images_dir: Optional[Path] = 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classes: Optional[List[str]] = 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image_extensions: List[str] = field(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default_factory=lambda: [".jpg", ".jpeg", ".png"]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extra: Dict[str, Any] = field(default_factory=dict)</w:t>
      </w:r>
    </w:p>
    <w:p w14:paraId="2B8E961E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设计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3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：验证器注册表模式</w:t>
      </w:r>
    </w:p>
    <w:p w14:paraId="1821BCF7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验证器注册表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为什么用字典而不是直接调用？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可以运行时注册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注销验证器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可以按需选择运行哪些验证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支持插件化扩展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_validators = {}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register_validator(name):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验证器装饰器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这是一个非常实用的装饰器模式应用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使用方式：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@register_validator("my_check")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def check_something(ctx):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[CheckResult(...)]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工作原理：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1.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被装饰的函数会被注册到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_validators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字典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2.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字典的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key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是验证器名称，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value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是验证函数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3.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调用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run_validators()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时会根据名称查找并执行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优势：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验证器定义和使用分离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新增验证器不需要修改框架代码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可以动态控制哪些验证器被使用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decorator(func):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_validators[name] = func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给函数添加元数据，方便调试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func._validator_name = name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func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decorator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run_validators(context, validator_names=None):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运行验证器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参数：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context: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检查上下文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validator_names: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指定运行的验证器列表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None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表示运行所有注册的验证器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返回：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List[CheckResult]: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所有检查结果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results = []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决定要运行哪些验证器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names = validator_names if validator_names is not None else list_validators()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依次执行每个验证器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for name in names: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validator = get_validator(name)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validator: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    try: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check_results = validator(context)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为结果补充验证器名称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for r in check_results: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if not r.check_name: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r.check_name = name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results.extend(check_results)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except Exception as 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单个验证器失败不应该影响其他验证器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level=CheckLevel.ERROR,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验证器执行失败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{str(e)}",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check_name=name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results</w:t>
      </w:r>
    </w:p>
    <w:p w14:paraId="615B0ED2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2.3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内置验证器实现</w:t>
      </w:r>
    </w:p>
    <w:p w14:paraId="7D5465E0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验证器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1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：目录检查</w:t>
      </w:r>
    </w:p>
    <w:p w14:paraId="29D54F8B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@register_validator("directories_exist")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check_directories(ctx):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检查必要目录是否存在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这个验证器检查：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1.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标注目录是否存在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2.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图片目录是否存在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为什么分成两个检查而不是一个？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各自独立报告，提供更详细的信息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方便用户了解具体哪个目录出问题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results = []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检查标注目录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ctx.annotations_dir: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ctx.annotations_dir.exists():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level=CheckLevel.PASS,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{ctx.annotations_dir}"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注意：我们把路径放在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message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中，方便用户定位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else: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level=CheckLevel.ERROR,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标注目录不存在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{ctx.annotations_dir}"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检查图片目录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ctx.images_dir: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ctx.images_dir.exists():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level=CheckLevel.PASS,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{ctx.images_dir}"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else: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level=CheckLevel.ERROR,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图片目录不存在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{ctx.images_dir}"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results</w:t>
      </w:r>
    </w:p>
    <w:p w14:paraId="77594310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验证器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2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：标注文件检查</w:t>
      </w:r>
    </w:p>
    <w:p w14:paraId="366EA62A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@register_validator("annotation_files")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check_annotation_files(ctx):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检查标注文件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这个验证器：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1.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查找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2.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报告找到的数量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3.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如果没有找到，报告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ERROR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results = []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如果目录不存在或未指定，跳过检查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为什么？因为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directories_exist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会单独检查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not ctx.annotations_dir or not ctx.annotations_dir.exists():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results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查找所有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xml_files = list(ctx.annotations_dir.glob("*.xml"))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根据数量决定级别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len(xml_files) == 0: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level=CheckLevel.ERROR,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未找到任何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else: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level=CheckLevel.PASS,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找到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{len(xml_files)}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details={"count": len(xml_files)}  # details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用于存放额外信息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results</w:t>
      </w:r>
    </w:p>
    <w:p w14:paraId="4DE95B92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验证器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3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：图片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-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标注匹配检查</w:t>
      </w:r>
    </w:p>
    <w:p w14:paraId="0C6AC05E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@register_validator("image_annotation_match")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check_image_annotation_match(ctx):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检查图片和标注文件是否匹配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这个验证器找出：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1.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有标注但无对应图片的文件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2.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有图片但无对应标注的文件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WARNING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而不是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ERROR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缺少部分文件不影响整体转换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可能是正常的测试数据或预留数据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用户可能需要这些信息来决定如何处理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results = []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not ctx.annotations_dir or not ctx.images_dir: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results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收集所有标注文件的基础名（不含扩展名）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xml_files = {f.stem for f in ctx.annotations_dir.glob("*.xml")}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收集所有图片文件的基础名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image_files = set()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for ext in ctx.image_extensions: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glob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支持通配符：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*.jpg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匹配所有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jpg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image_files.update({f.stem for f in ctx.images_dir.glob(f"*{ext}")})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求差集，找出不匹配的文件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有标注但无图片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missing_images = xml_files - image_files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missing_images: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level=CheckLevel.WARNING,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message=f"{len(missing_images)}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个标注文件缺少对应图片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details={"missing": list(missing_images)[:10]}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只显示前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10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个，避免太长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有图片但无标注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missing_annotations = image_files - xml_files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missing_annotations: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level=CheckLevel.WARNING,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message=f"{len(missing_annotations)}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个图片缺少对应标注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details={"missing": list(missing_annotations)[:10]}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如果完全匹配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not missing_images and not missing_annotations: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level=CheckLevel.PASS,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图片和标注文件完全匹配，共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{len(xml_files &amp; image_files)}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对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&amp;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是集合交集操作符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results</w:t>
      </w:r>
    </w:p>
    <w:p w14:paraId="76627ED5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验证器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4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：类别验证</w:t>
      </w:r>
    </w:p>
    <w:p w14:paraId="3BA8A36C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@register_validator("class_validation")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check_classes(ctx):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检查标注中的类别是否有效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这个验证器：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1.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从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文件中提取所有类别名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2.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与期望的类别列表对比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3.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报告发现的未知类别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为什么只检查前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100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个文件？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避免耗时过长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- 100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个样本足够发现类别问题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results = []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not ctx.annotations_dir or not ctx.classes: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results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import xml.etree.ElementTree as ET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classes_set = set(ctx.classes)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found_classes = set()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数据集中发现的类别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unknown_classes = set()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未知类别（不在期望列表中）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invalid_files = []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无法解析的文件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遍历前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100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for xml_file in list(ctx.annotations_dir.glob("*.xml"))[:100]: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try: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tree = ET.parse(xml_file)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root = tree.getroot()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解析每个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object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标签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for obj in root.findall("object"):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name_elem = obj.find("name")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if name_elem is not None: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class_name = name_elem.text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found_classes.add(class_name)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检查是否在期望类别中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if class_name not in classes_set: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     unknown_classes.add(class_name)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except Exception: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invalid_files.append(xml_file.name)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报告发现的类别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found_classes: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level=CheckLevel.INFO,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数据集中发现的类别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{sorted(found_classes)}"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报告未知类别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unknown_classes: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level=CheckLevel.WARNING,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发现未知类别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{sorted(unknown_classes)}"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报告无效文件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invalid_files: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level=CheckLevel.WARNING,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无法解析的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{len(invalid_files)}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如果都没问题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not unknown_classes and not invalid_files: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level=CheckLevel.PASS,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类别验证通过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results</w:t>
      </w:r>
    </w:p>
    <w:p w14:paraId="4F922B3E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2.4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使用示例</w:t>
      </w:r>
    </w:p>
    <w:p w14:paraId="3591CE87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基本用法</w:t>
      </w:r>
    </w:p>
    <w:p w14:paraId="35ACE530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创建验证上下文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context = CheckContext(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annotations_dir=Paths.rsod_annotations(),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images_dir=Paths.rsod_images(),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classes=["aircraft", "oiltank", "overpass", "playground"]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创建验证器实例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validator = DataValidator(context)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执行验证并生成报告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passed = validator.validate_and_report()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根据结果决定是否继续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if not passed: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logger.error("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数据验证失败，请修复上述问题后重试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sys.exit(1)</w:t>
      </w:r>
    </w:p>
    <w:p w14:paraId="44E13B9A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选择性验证</w:t>
      </w:r>
    </w:p>
    <w:p w14:paraId="0FB862A2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只运行目录检查（快速检查）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results = run_validators(context, validator_names=["directories_exist"])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运行除类别验证外的所有检查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all_validators = list_validators()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validators_to_run = [v for v in all_validators if v != "class_validation"]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results = run_validators(context, validator_names=validators_to_run)</w:t>
      </w:r>
    </w:p>
    <w:p w14:paraId="2FAC929B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自定义验证器</w:t>
      </w:r>
    </w:p>
    <w:p w14:paraId="0A810F2A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添加新的验证器非常简单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@register_validator("image_dimensions")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check_image_dimensions(ctx):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检查图片尺寸是否一致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这个验证器展示了如何添加自定义检查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results = []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not ctx.images_dir: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results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收集所有图片的尺寸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dimensions = {}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for ext in ctx.image_extensions: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for img_path in ctx.images_dir.glob(f"*{ext}")[:50]: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只检查前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50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张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try: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img = Image.open(img_path)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size = img.size  # (width, height)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dimensions[size] = dimensions.get(size, 0) + 1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except Exception: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continue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分析尺寸分布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len(dimensions) == 1: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size = list(dimensions.keys())[0]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level=CheckLevel.PASS,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所有图片尺寸一致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{size[0]}x{size[1]}"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elif len(dimensions) &lt;= 3: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少量不同尺寸可能是正常的（如不同的子图）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level=CheckLevel.WARNING,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发现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{len(dimensions)}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种不同尺寸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else: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results.append(CheckResult(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level=CheckLevel.ERROR,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message=f"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图片尺寸不一致，可能存在问题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results</w:t>
      </w:r>
    </w:p>
    <w:p w14:paraId="142F8358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2.5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验证子系统的优势总结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5"/>
        <w:gridCol w:w="5444"/>
        <w:gridCol w:w="6381"/>
      </w:tblGrid>
      <w:tr w:rsidR="00D02888" w:rsidRPr="00D02888" w14:paraId="7CF880F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E8C93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3D9C9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传统方式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6F3EC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验证子系统</w:t>
            </w:r>
          </w:p>
        </w:tc>
      </w:tr>
      <w:tr w:rsidR="00D02888" w:rsidRPr="00D02888" w14:paraId="5A1BB58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89AEF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代码组织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CB1CC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验证逻辑散落各处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D92F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集中管理，职责清晰</w:t>
            </w:r>
          </w:p>
        </w:tc>
      </w:tr>
      <w:tr w:rsidR="00D02888" w:rsidRPr="00D02888" w14:paraId="05965CE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F8B1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错误报告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7F5D5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遇到第一个错误就停止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EA540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收集所有问题，一次性报告</w:t>
            </w:r>
          </w:p>
        </w:tc>
      </w:tr>
      <w:tr w:rsidR="00D02888" w:rsidRPr="00D02888" w14:paraId="5E97980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786F3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可扩展性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1017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改核心代码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2800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只需加新验证器</w:t>
            </w:r>
          </w:p>
        </w:tc>
      </w:tr>
      <w:tr w:rsidR="00D02888" w:rsidRPr="00D02888" w14:paraId="2656ECD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F9FC0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可复用性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081D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难以复用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1B69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上下文驱动，易复用</w:t>
            </w:r>
          </w:p>
        </w:tc>
      </w:tr>
      <w:tr w:rsidR="00D02888" w:rsidRPr="00D02888" w14:paraId="7747596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8C51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可测试性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E5DD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难以单独测试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31AC8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每个验证器可单独测试</w:t>
            </w:r>
          </w:p>
        </w:tc>
      </w:tr>
    </w:tbl>
    <w:p w14:paraId="073D89BB" w14:textId="77777777" w:rsidR="00D02888" w:rsidRPr="00D02888" w:rsidRDefault="00D02888" w:rsidP="00D02888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581CDEB6">
          <v:rect id="_x0000_i1027" style="width:0;height:1.5pt" o:hralign="center" o:hrstd="t" o:hr="t" fillcolor="#a0a0a0" stroked="f"/>
        </w:pict>
      </w:r>
    </w:p>
    <w:p w14:paraId="5ED97F28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第三部分：统一日志管理</w:t>
      </w:r>
    </w:p>
    <w:p w14:paraId="58F01286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3.1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问题背景</w:t>
      </w:r>
    </w:p>
    <w:p w14:paraId="0D03753A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lastRenderedPageBreak/>
        <w:t>项目中的日志乱象</w:t>
      </w:r>
    </w:p>
    <w:p w14:paraId="58B4DDAD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1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：每个文件都重复配置日志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# convert_rsod.py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logging.basicConfig(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level=logging.INFO,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format="%(asctime)s - %(levelname)s - %(message)s",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handlers=[logging.StreamHandler(sys.stdout)]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 = logging.getLogger(__name__)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# dataset_converter.py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logging.basicConfig(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level=logging.INFO,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format="%(asctime)s - %(levelname)s - %(message)s",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handlers=[logging.StreamHandler(sys.stdout)]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 = logging.getLogger(__name__)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# train_model.py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logging.basicConfig(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level=logging.INFO,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format="%(asctime)s - %(levelname)s - %(message)s",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handlers=[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logging.StreamHandler(sys.stdout)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 = logging.getLogger(__name__)</w:t>
      </w:r>
    </w:p>
    <w:p w14:paraId="2DA92B1D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问题分析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9"/>
        <w:gridCol w:w="7088"/>
        <w:gridCol w:w="3913"/>
      </w:tblGrid>
      <w:tr w:rsidR="00D02888" w:rsidRPr="00D02888" w14:paraId="349DD67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7B547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22320B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表现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6B440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影响</w:t>
            </w:r>
          </w:p>
        </w:tc>
      </w:tr>
      <w:tr w:rsidR="00D02888" w:rsidRPr="00D02888" w14:paraId="639AAC1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862B4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重复配置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2F48F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每个文件都写一遍 basicConfig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F00B4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代码冗余</w:t>
            </w:r>
          </w:p>
        </w:tc>
      </w:tr>
      <w:tr w:rsidR="00D02888" w:rsidRPr="00D02888" w14:paraId="45A0584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9D39D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格式不统一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C80A46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可能用不同的 format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EE9E8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分析困难</w:t>
            </w:r>
          </w:p>
        </w:tc>
      </w:tr>
      <w:tr w:rsidR="00D02888" w:rsidRPr="00D02888" w14:paraId="1BB9D21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6697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级别不一致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8C861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有的 INFO，有的 DEBUG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C1C63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调试时抓瞎</w:t>
            </w:r>
          </w:p>
        </w:tc>
      </w:tr>
      <w:tr w:rsidR="00D02888" w:rsidRPr="00D02888" w14:paraId="5D9345E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C9052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无法持久化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971D4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只输出到控制台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0BC44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重启后日志丢失</w:t>
            </w:r>
          </w:p>
        </w:tc>
      </w:tr>
      <w:tr w:rsidR="00D02888" w:rsidRPr="00D02888" w14:paraId="2CD7FF2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DC0E0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重复 handler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D4B4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多次配置导致重复输出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DF760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日志混乱</w:t>
            </w:r>
          </w:p>
        </w:tc>
      </w:tr>
    </w:tbl>
    <w:p w14:paraId="75638C59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实际调试中的痛苦</w:t>
      </w:r>
    </w:p>
    <w:p w14:paraId="070C19BD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用户运行训练脚本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$ python train_model.py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输出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Train loss: 0.25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Train loss: 0.22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Train loss: 0.20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第二天，想看看昨天的训练情况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$ cat training_output.txt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什么都没有！只输出到控制台了</w:t>
      </w:r>
    </w:p>
    <w:p w14:paraId="76440E3F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3.2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解决方案：统一日志配置</w:t>
      </w:r>
    </w:p>
    <w:p w14:paraId="2BE375A2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核心思想</w:t>
      </w:r>
    </w:p>
    <w:p w14:paraId="50248D29" w14:textId="77777777" w:rsidR="00D02888" w:rsidRPr="00D02888" w:rsidRDefault="00D02888" w:rsidP="00D0288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777777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"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日志是软件运行时的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'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黑匣子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'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，需要统一配置确保可追溯性</w:t>
      </w:r>
      <w:r w:rsidRPr="00D02888">
        <w:rPr>
          <w:rFonts w:ascii="Open Sans" w:eastAsia="宋体" w:hAnsi="Open Sans" w:cs="Open Sans"/>
          <w:b/>
          <w:bCs/>
          <w:color w:val="777777"/>
          <w:kern w:val="0"/>
          <w:sz w:val="24"/>
          <w14:ligatures w14:val="none"/>
        </w:rPr>
        <w:t>"</w:t>
      </w:r>
    </w:p>
    <w:p w14:paraId="25483869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实现方案</w:t>
      </w:r>
    </w:p>
    <w:p w14:paraId="5EA8D7CE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设计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1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：统一的格式化器</w:t>
      </w:r>
    </w:p>
    <w:p w14:paraId="0E6BD481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class ColoredFormatter(logging.Formatter):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彩色日志格式化器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为什么需要自定义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Formatter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默认的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Formatter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输出没有颜色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不同级别的日志用不同颜色，方便快速识别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只在终端显示颜色，重定向到文件时自动去除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ANSI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转义序列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用于在终端中显示颜色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COLORS = {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'DEBUG': '\033[36m',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青色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表示详细信息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'INFO': '\033[32m',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绿色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表示正常运行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'WARNING': '\033[33m',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黄色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表示需要注意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'ERROR': '\033[31m',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红色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表示错误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'CRITICAL': '\033[35m',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紫色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表示严重错误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'RESET': '\033[0m'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重置颜色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format(self, record):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格式化日志记录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为什么要覆盖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format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方法？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默认只返回消息内容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我们要动态添加颜色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levelname = record.levelname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levelname in self.COLORS: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为级别名称添加颜色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例如：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"ERROR"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变成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"\033[31mERROR\033[0m"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record.levelname = f"{self.COLORS[levelname]}{levelname}{self.COLORS['RESET']}"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调用父类的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format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方法完成实际格式化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super().format(record)</w:t>
      </w:r>
    </w:p>
    <w:p w14:paraId="59C40418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颜色在终端中的效果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</w:t>
      </w:r>
    </w:p>
    <w:p w14:paraId="4FDE0581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DEBUG   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🔵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2024-01-01 10:00:00 - DEBUG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详细调试信息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INFO    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2024-01-01 10:00:00 -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正常运行信息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WARNING 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🟡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2024-01-01 10:00:00 - WARNING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警告信息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ERROR   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🔴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2024-01-01 10:00:00 - ERROR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错误信息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CRITICAL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🟣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2024-01-01 10:00:00 - CRITICAL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严重错误</w:t>
      </w:r>
    </w:p>
    <w:p w14:paraId="1385F836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为什么要加颜色？</w:t>
      </w:r>
    </w:p>
    <w:p w14:paraId="158FFAFF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场景：运维人员在大量日志中找问题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无颜色：需要在大量文字中找到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"ERROR"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有颜色：一眼就看到红色的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ERROR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效率差异：可能节省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30-60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秒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次，一年就是几小时</w:t>
      </w:r>
    </w:p>
    <w:p w14:paraId="4F9CD823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lastRenderedPageBreak/>
        <w:t>设计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2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：统一的配置函数</w:t>
      </w:r>
    </w:p>
    <w:p w14:paraId="4F1C85D7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def setup_logging(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level="INFO",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log_file=None,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log_dir=None,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use_colors=True,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name=None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统一日志配置函数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参数说明：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level: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日志级别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- "DEBUG":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最详细，包含所有调试信息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- "INFO":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正常运行信息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- "WARNING":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警告信息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- "ERROR":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错误信息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- "CRITICAL":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严重错误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log_file: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日志文件名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如果指定，日志会同时保存到文件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文件保存在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log_dir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目录下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log_dir: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日志目录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如果指定，使用此目录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如果不指定，使用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data/logs/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use_colors: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是否使用彩色输出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默认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True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如果输出重定向到文件，自动禁用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name: logger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名称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如果指定，使用命名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logger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如果不指定，使用根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logger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为什么这些参数有默认值？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大多数情况用默认配置就行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需要特殊配置时再覆盖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统一日志格式：时间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模块名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级别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消息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log_format = "%(asctime)s - %(name)s - %(levelname)s - %(message)s"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date_format = "%Y-%m-%d %H:%M:%S"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根据是否使用颜色选择格式化器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sys.stdout.isatty()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检查是否输出到终端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如果重定向到文件，颜色代码会被写入文件，所以我们禁用它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use_colors and sys.stdout.isatty():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formatter = ColoredFormatter(log_format, datefmt=date_format)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else: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formatter = logging.Formatter(log_format, datefmt=date_format)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获取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logger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实例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logger = logging.getLogger(name)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设置日志级别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getattr(logging, level.upper(), ...)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安全地获取属性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level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不是有效值，默认使用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INFO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logger.setLevel(getattr(logging, level.upper(), logging.INFO))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清除已有的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handlers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为什么？避免重复配置时产生多个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handler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每次调用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setup_logging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都会重新配置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logger.handlers.clear()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添加控制台输出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console_handler = logging.StreamHandler(sys.stdout)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console_handler.setLevel(getattr(logging, level.upper(), logging.INFO))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console_handler.setFormatter(formatter)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logger.addHandler(console_handler)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如果指定了日志文件，添加文件输出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if log_file: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确定日志目录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log_dir: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log_path = Path(log_dir)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else: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默认使用项目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data/logs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from app.utils.paths import 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log_path = Paths.data() / "logs"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确保目录存在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log_path.mkdir(parents=True, exist_ok=True)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log_file_path = log_path / log_file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添加文件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handler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file_handler = logging.FileHandler(log_file_path, encoding='utf-8')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file_handler.setLevel(getattr(logging, level.upper(), logging.INFO))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file_handler.setFormatter(logging.Formatter(log_format, datefmt=date_format))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logger.addHandler(file_handler)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logger</w:t>
      </w:r>
    </w:p>
    <w:p w14:paraId="14475BC1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4"/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设计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3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：预定义配置</w:t>
      </w:r>
    </w:p>
    <w:p w14:paraId="1097BC01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预定义的日志配置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针对不同场景优化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setup_production_logging():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生产环境日志配置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特点：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INFO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级别：记录正常流程，不过多输出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保存到文件：方便事后分析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不使用颜色：日志文件不需要颜色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setup_logging(level="INFO", log_file="app.log")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setup_debug_logging():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调试环境日志配置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特点：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DEBUG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级别：记录所有信息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保存详细日志到文件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方便排查问题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setup_logging(level="DEBUG", log_file="debug.log")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setup_training_logging():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训练脚本日志配置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特点：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INFO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级别：记录训练进度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保存到独立文件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方便追踪训练过程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return setup_logging(level="INFO", log_file="training.log")</w:t>
      </w:r>
    </w:p>
    <w:p w14:paraId="28143161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3.3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使用示例</w:t>
      </w:r>
    </w:p>
    <w:p w14:paraId="29B726DD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基本用法</w:t>
      </w:r>
    </w:p>
    <w:p w14:paraId="725AB0D8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#!/usr/bin/env python3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训练脚本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sys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pathlib import 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导入统一日志配置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sys.path.insert(0, str(Path(__file__).resolve().parent))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app.utils.logging_utils import setup_training_logging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一行代码配置日志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 = setup_training_logging()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开始使用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开始训练模型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logger.debug("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加载数据集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训练完成，验证集准确率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92.5%")</w:t>
      </w:r>
    </w:p>
    <w:p w14:paraId="1C3F3007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完整示例</w:t>
      </w:r>
    </w:p>
    <w:p w14:paraId="3F22430D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#!/usr/bin/env python3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数据集转换工具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sys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pathlib import 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导入统一日志配置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sys.path.insert(0, str(Path(__file__).resolve().parent))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app.utils.logging_utils import setup_logging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配置日志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详细程度：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DEBUG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保存到文件：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convert.log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不使用颜色（因为输出会被处理）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 = setup_logging(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level="DEBUG",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log_file="convert.log",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use_colors=True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 RSODConverter: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__init__(self):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self.logger = logging.getLogger(__name__)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convert(self):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执行转换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self.logger.info("=" * 60)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self.logger.info("=" * 60)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self.logger.debug("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检查数据目录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not self.annotations_dir.exists():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self.logger.error(f"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标注目录不存在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{self.annotations_dir}")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False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for xml_file in self.annotations_dir.glob("*.xml"):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self.logger.debug(f"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处理文件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{xml_file.name}")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# ...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转换逻辑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转换完成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True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if __name__ == "__main__":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converter = RSODConverter()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success = converter.convert()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sys.exit(0 if success else 1)</w:t>
      </w:r>
    </w:p>
    <w:p w14:paraId="207320A4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3.4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日志输出示例</w:t>
      </w:r>
    </w:p>
    <w:p w14:paraId="7BB80206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控制台输出</w:t>
      </w:r>
    </w:p>
    <w:p w14:paraId="5D32A733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2024-01-01 10:00:00 - root - INFO - 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开始验证输入数据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可用验证器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['directories_exist', 'annotation_files', ...]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数据验证报告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directories_exist: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annotation_files: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找到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936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⚠️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 [WARNING] image_annotation_match: 40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个图片缺少对应标注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10:00:02 - root - DEBUG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.../yolo_dataset/images/train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10:00:02 -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数据集分割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748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个，验证集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188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</w:p>
    <w:p w14:paraId="7B453580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文件输出</w:t>
      </w:r>
    </w:p>
    <w:p w14:paraId="292277DF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开始验证输入数据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可用验证器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['directories_exist', 'annotation_files', ...]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10:00:01 -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验证通过，开始转换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10:00:02 - root - DEBUG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.../yolo_dataset/images/train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10:00:02 - root - DEBUG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.../yolo_dataset/images/val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10:00:02 -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数据集分割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748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个，验证集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188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10:00:02 -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正在转换训练集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10:00:05 -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正在转换验证集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10:00:05 -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转换完成</w:t>
      </w:r>
    </w:p>
    <w:p w14:paraId="2A5D6FF8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3.5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日志管理最佳实践</w:t>
      </w:r>
    </w:p>
    <w:p w14:paraId="5D9D3B48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 xml:space="preserve">1.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日志级别使用指南</w:t>
      </w:r>
    </w:p>
    <w:p w14:paraId="73F83037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DEBUG: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开发调试用，不出现在生产环境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logger.debug("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进入函数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xxx")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logger.debug(f"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参数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{param}")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>logger.debug("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循环第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次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".format(i))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INFO: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正常流程记录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开始训练模型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保存模型到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{}".format(model_path))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训练完成，准确率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{:.2%}".format(accuracy))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WARNING: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需要关注但不影响运行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logger.warning("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数据不完整，部分样本被跳过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logger.warning("GPU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内存使用超过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80%")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logger.warning("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检测到未知类别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{}".format(unknown_class))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ERROR: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发生错误，但可以处理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logger.error("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无法读取文件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{}".format(file_path))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logger.error("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模型加载失败，使用默认模型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logger.error("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数据库连接超时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CRITICAL: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严重错误，可能导致程序崩溃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logger.critical("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内存不足，程序即将退出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logger.critical("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无法连接到关键服务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</w:p>
    <w:p w14:paraId="135E9FE0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 xml:space="preserve">2.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日志内容规范</w:t>
      </w:r>
    </w:p>
    <w:p w14:paraId="30280B73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避免的写法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处理中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")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太模糊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logger.debug("OK")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无意义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logger.error("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失败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")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缺少上下文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推荐的写法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开始处理用户上传的图片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user_123.jpg")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logger.debug("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图片预处理完成，尺寸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1920x1080")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logger.error("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无法保存检测结果到数据库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{}".format(str(e)))</w:t>
      </w:r>
    </w:p>
    <w:p w14:paraId="0B4C01AA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3"/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 xml:space="preserve">3.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0"/>
          <w:szCs w:val="30"/>
          <w14:ligatures w14:val="none"/>
        </w:rPr>
        <w:t>敏感信息处理</w:t>
      </w:r>
    </w:p>
    <w:p w14:paraId="7DE883C9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避免记录敏感信息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logger.info(f"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用户登录成功，用户名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{username},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密码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{password}")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logger.debug(f"API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密钥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{api_key}")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正确记录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>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用户登录成功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{}".format(username))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logger.debug("API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认证通过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</w:p>
    <w:p w14:paraId="5C14BC97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3.6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统一日志的优势总结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6373"/>
        <w:gridCol w:w="5003"/>
      </w:tblGrid>
      <w:tr w:rsidR="00D02888" w:rsidRPr="00D02888" w14:paraId="1195849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3CF63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7DD56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分散配置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2F3F3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统一日志</w:t>
            </w:r>
          </w:p>
        </w:tc>
      </w:tr>
      <w:tr w:rsidR="00D02888" w:rsidRPr="00D02888" w14:paraId="287AC32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CBAD3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代码量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7F0F0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每个文件30+行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3218B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每个文件1行</w:t>
            </w:r>
          </w:p>
        </w:tc>
      </w:tr>
      <w:tr w:rsidR="00D02888" w:rsidRPr="00D02888" w14:paraId="6C41A17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DEAD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格式统一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7FA80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各自定义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1CEA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全局一致</w:t>
            </w:r>
          </w:p>
        </w:tc>
      </w:tr>
      <w:tr w:rsidR="00D02888" w:rsidRPr="00D02888" w14:paraId="5B62A00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BAF3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文件输出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E97BF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手动配置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0330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自动保存</w:t>
            </w:r>
          </w:p>
        </w:tc>
      </w:tr>
      <w:tr w:rsidR="00D02888" w:rsidRPr="00D02888" w14:paraId="582EED7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259D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可追溯性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DDF33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只保留控制台输出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8B405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持久化保存</w:t>
            </w:r>
          </w:p>
        </w:tc>
      </w:tr>
      <w:tr w:rsidR="00D02888" w:rsidRPr="00D02888" w14:paraId="380A452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903A4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调试效率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D6566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7C415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高（颜色+文件）</w:t>
            </w:r>
          </w:p>
        </w:tc>
      </w:tr>
      <w:tr w:rsidR="00D02888" w:rsidRPr="00D02888" w14:paraId="05F076F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BB5D1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维护成本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B0C2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高（改一处要改多处）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E56AF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低</w:t>
            </w:r>
          </w:p>
        </w:tc>
      </w:tr>
    </w:tbl>
    <w:p w14:paraId="75104062" w14:textId="77777777" w:rsidR="00D02888" w:rsidRPr="00D02888" w:rsidRDefault="00D02888" w:rsidP="00D02888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6698DAC9">
          <v:rect id="_x0000_i1028" style="width:0;height:1.5pt" o:hralign="center" o:hrstd="t" o:hr="t" fillcolor="#a0a0a0" stroked="f"/>
        </w:pict>
      </w:r>
    </w:p>
    <w:p w14:paraId="0B82F653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第四部分：综合应用示例</w:t>
      </w:r>
    </w:p>
    <w:p w14:paraId="3A309842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4.1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完整的数据转换流程</w:t>
      </w:r>
    </w:p>
    <w:p w14:paraId="754DE81A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#!/usr/bin/env python3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数据集转换工具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完整示例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展示三个优化模块的综合应用：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1.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路径管理：统一管理所有路径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数据验证：转换前自动检查数据质量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3.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统一日志：完整记录转换过程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sys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argparse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xml.etree.ElementTree as ET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shutil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import random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pathlib import Path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# 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第一部分：统一日志配置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# 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sys.path.insert(0, str(Path(__file__).resolve().parent))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app.utils.logging_utils import setup_logging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app.utils.paths import 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app.utils.validation import CheckContext, DataValidator, list_validators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配置日志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 = setup_logging(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level="DEBUG",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log_file="convert.log"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# 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第二部分：使用路径管理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# 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CLASSES = ["aircraft", "oiltank", "overpass", "playground"]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CLASS_MAP = {cls: idx for idx, cls in enumerate(CLASSES)}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class RSODConverter: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__init__(self, split_ratio=0.8, seed=42):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self.split_ratio = split_ratio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self.seed = seed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使用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Paths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统一管理路径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self.rsod_dir = Paths.rsod_data()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self.yolo_dir = Paths.yolo_dataset()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子目录结构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self.train_images_dir = self.yolo_dir / "images" / "train"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self.val_images_dir = self.yolo_dir / "images" / "val"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self.train_labels_dir = self.yolo_dir / "labels" / "train"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self.val_labels_dir = self.yolo_dir / "labels" / "val"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原始数据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self.annotations_dir = Paths.rsod_annotations()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self.images_dir = Paths.rsod_images()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统计信息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self.stats = {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 xml:space="preserve">            "total_files": 0,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"train_files": 0,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"val_files": 0,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"skipped_files": 0,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"converted_files": 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}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第三部分：数据验证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def _validate_input_data(self):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使用数据验证子系统检查输入数据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为什么这个方法这么重要？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早发现问题是解决问题的最佳时机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清晰的错误报告节省调试时间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避免转换到一半才发现问题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开始验证输入数据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可用验证器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{list_validators()}")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创建验证上下文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context = CheckContext(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annotations_dir=self.annotations_dir,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images_dir=self.images_dir,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classes=CLASSES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执行验证并生成报告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validator = DataValidator(context)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passed = validator.validate_and_report()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更新统计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xml_files = list(self.annotations_dir.glob("*.xml"))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self.stats["total_files"] = len(xml_files)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如果验证失败，给出明确提示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not passed: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logger.error("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数据验证未通过，请修复上述问题后重试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False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数据验证通过，开始转换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True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br/>
        <w:t xml:space="preserve">    def convert(self):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执行完整转换流程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logger.info("=" * 60)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logger.info("=" * 60)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if not self._validate_input_data():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return False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确保目录存在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for dir_path in [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self.train_images_dir, self.val_images_dir,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self.train_labels_dir, self.val_labels_dir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]: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Paths.ensure_dir(dir_path)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    logger.debug(f"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{dir_path}")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获取并分割文件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xml_files = list(self.annotations_dir.glob("*.xml"))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random.seed(self.seed)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random.shuffle(xml_files)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split_idx = int(len(xml_files) * self.split_ratio)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train_files = xml_files[:split_idx]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val_files = xml_files[split_idx:]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logger.info(f"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数据集分割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{len(train_files)}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个，验证集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{len(val_files)}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正在转换训练集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self._copy_files(train_files, is_train=True)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正在转换验证集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self._copy_files(val_files, is_train=False)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创建配置文件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self._create_yaml_config()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打印统计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self._print_stats()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br/>
        <w:t xml:space="preserve">        logger.info("=" * 60)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数据集转换完成！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logger.info("=" * 60)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return True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def main():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主函数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"""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parser = argparse.ArgumentParser(description="RSOD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数据集转换工具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parser.add_argument("--split", type=float, default=0.8)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parser.add_argument("--seed", type=int, default=42)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parser.add_argument("--verbose", action="store_true")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args = parser.parse_args()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创建转换器并执行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converter = RSODConverter(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split_ratio=args.split,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    seed=args.seed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success = converter.convert()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sys.exit(0 if success else 1)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if __name__ == "__main__":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  main()</w:t>
      </w:r>
    </w:p>
    <w:p w14:paraId="48CE1C44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4.2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运行效果</w:t>
      </w:r>
    </w:p>
    <w:p w14:paraId="261F290F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$ python convert_rsod.py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RSOD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2024-01-01 10:00:00 - root - INFO - 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开始验证输入数据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10:00:00 -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可用验证器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['directories_exist', 'annotation_files', ...]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数据验证报告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lastRenderedPageBreak/>
        <w:t>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directories_exist: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.../data/rsod/annotations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directories_exist: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图片目录存在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.../data/rsod/images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annotation_files: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找到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936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XML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标注文件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⚠️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 [WARNING] image_annotation_match: 40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个图片缺少对应标注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ℹ️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 [INFO] class_validation: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数据集中发现的类别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['aircraft', 'oiltank', ...]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Apple Color Emoji" w:eastAsia="宋体" w:hAnsi="Apple Color Emoji" w:cs="Apple Color Emoji"/>
          <w:color w:val="333333"/>
          <w:kern w:val="0"/>
          <w:szCs w:val="22"/>
          <w14:ligatures w14:val="none"/>
        </w:rPr>
        <w:t>✅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[PASS] class_validation: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类别验证通过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------------------------------------------------------------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总计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6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项检查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错误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警告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1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------------------------------------------------------------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10:00:01 - root - DEBUG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.../yolo_dataset/images/train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10:00:01 - root - DEBUG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.../yolo_dataset/images/val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10:00:01 -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数据集分割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: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748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个，验证集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 188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个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10:00:01 -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正在转换训练集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10:00:04 -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正在转换验证集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...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10:00:05 -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创建数据集配置文件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2024-01-01 10:00:05 - root - INFO -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转换完成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转换统计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总文件数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936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训练集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748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验证集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188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转换成功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936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 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跳过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0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输出目录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: .../data/rsod/yolo_dataset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============================================================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数据集转换完成！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============================================================</w:t>
      </w:r>
    </w:p>
    <w:p w14:paraId="1476DB73" w14:textId="77777777" w:rsidR="00D02888" w:rsidRPr="00D02888" w:rsidRDefault="00D02888" w:rsidP="00D02888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110E4CBB">
          <v:rect id="_x0000_i1029" style="width:0;height:1.5pt" o:hralign="center" o:hrstd="t" o:hr="t" fillcolor="#a0a0a0" stroked="f"/>
        </w:pict>
      </w:r>
    </w:p>
    <w:p w14:paraId="2ECD8AB1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总结</w:t>
      </w:r>
    </w:p>
    <w:p w14:paraId="1E4E7FD2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三大优化的价值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0"/>
        <w:gridCol w:w="6869"/>
        <w:gridCol w:w="5111"/>
      </w:tblGrid>
      <w:tr w:rsidR="00D02888" w:rsidRPr="00D02888" w14:paraId="5DCEF5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A54C2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优化项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27C88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解决的问题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03004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核心价值</w:t>
            </w:r>
          </w:p>
        </w:tc>
      </w:tr>
      <w:tr w:rsidR="00D02888" w:rsidRPr="00D02888" w14:paraId="627D295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2C63B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路径管理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BB8F9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硬编码路径导致可移植性差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405BE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项目可在任意环境运行</w:t>
            </w:r>
          </w:p>
        </w:tc>
      </w:tr>
      <w:tr w:rsidR="00D02888" w:rsidRPr="00D02888" w14:paraId="67E9EB0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77D83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数据验证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7106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数据问题发现晚，错误报告模糊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D75B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早发现、早解决</w:t>
            </w:r>
          </w:p>
        </w:tc>
      </w:tr>
      <w:tr w:rsidR="00D02888" w:rsidRPr="00D02888" w14:paraId="225351A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EB88C7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统一日志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AE41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日志分散、不可追溯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DA0EC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运行时状态可追溯</w:t>
            </w:r>
          </w:p>
        </w:tc>
      </w:tr>
    </w:tbl>
    <w:p w14:paraId="71705E4A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工程实践建议</w:t>
      </w:r>
    </w:p>
    <w:p w14:paraId="7EDE28ED" w14:textId="77777777" w:rsidR="00D02888" w:rsidRPr="00D02888" w:rsidRDefault="00D02888" w:rsidP="00D02888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从小处做起</w:t>
      </w:r>
    </w:p>
    <w:p w14:paraId="2BD50974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不要一开始就设计完美的系统</w:t>
      </w:r>
    </w:p>
    <w:p w14:paraId="26D87CA3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从当前痛点出发，逐步优化</w:t>
      </w:r>
    </w:p>
    <w:p w14:paraId="5A32365B" w14:textId="77777777" w:rsidR="00D02888" w:rsidRPr="00D02888" w:rsidRDefault="00D02888" w:rsidP="00D02888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保持简单</w:t>
      </w:r>
    </w:p>
    <w:p w14:paraId="535C234A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过度设计比设计不足更糟糕</w:t>
      </w:r>
    </w:p>
    <w:p w14:paraId="10C2ACBF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YAGNI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原则：你不一定需要它</w:t>
      </w:r>
    </w:p>
    <w:p w14:paraId="1769CD38" w14:textId="77777777" w:rsidR="00D02888" w:rsidRPr="00D02888" w:rsidRDefault="00D02888" w:rsidP="00D02888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注重实效</w:t>
      </w:r>
    </w:p>
    <w:p w14:paraId="50F288CD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优化要解决实际问题</w:t>
      </w:r>
    </w:p>
    <w:p w14:paraId="037707CE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衡量投入产出比</w:t>
      </w:r>
    </w:p>
    <w:p w14:paraId="08730976" w14:textId="77777777" w:rsidR="00D02888" w:rsidRPr="00D02888" w:rsidRDefault="00D02888" w:rsidP="00D02888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持续改进</w:t>
      </w:r>
    </w:p>
    <w:p w14:paraId="403E9A02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代码审查中发现优化点</w:t>
      </w:r>
    </w:p>
    <w:p w14:paraId="3CA703A9" w14:textId="77777777" w:rsidR="00D02888" w:rsidRPr="00D02888" w:rsidRDefault="00D02888" w:rsidP="00D02888">
      <w:pPr>
        <w:widowControl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定期回顾和改进</w:t>
      </w:r>
    </w:p>
    <w:p w14:paraId="6E44486D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进一步优化方向</w:t>
      </w:r>
    </w:p>
    <w:p w14:paraId="4C9B7C3A" w14:textId="77777777" w:rsidR="00D02888" w:rsidRPr="00D02888" w:rsidRDefault="00D02888" w:rsidP="00D02888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路径管理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：支持多环境配置（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dev/prod/test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）</w:t>
      </w:r>
    </w:p>
    <w:p w14:paraId="03F995DD" w14:textId="77777777" w:rsidR="00D02888" w:rsidRPr="00D02888" w:rsidRDefault="00D02888" w:rsidP="00D02888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数据验证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：添加更多验证器，如图片质量检查</w:t>
      </w:r>
    </w:p>
    <w:p w14:paraId="18F6FC21" w14:textId="77777777" w:rsidR="00D02888" w:rsidRPr="00D02888" w:rsidRDefault="00D02888" w:rsidP="00D02888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日志管理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：添加日志轮转和远程日志收集</w:t>
      </w:r>
    </w:p>
    <w:p w14:paraId="56334458" w14:textId="77777777" w:rsidR="00D02888" w:rsidRPr="00D02888" w:rsidRDefault="00D02888" w:rsidP="00D02888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6CA25123">
          <v:rect id="_x0000_i1030" style="width:0;height:1.5pt" o:hralign="center" o:hrstd="t" o:hr="t" fillcolor="#a0a0a0" stroked="f"/>
        </w:pict>
      </w:r>
    </w:p>
    <w:p w14:paraId="07D1D351" w14:textId="77777777" w:rsidR="00D02888" w:rsidRPr="00D02888" w:rsidRDefault="00D02888" w:rsidP="00D02888">
      <w:pPr>
        <w:widowControl/>
        <w:pBdr>
          <w:bottom w:val="single" w:sz="6" w:space="0" w:color="EEEEEE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42"/>
          <w:szCs w:val="42"/>
          <w14:ligatures w14:val="none"/>
        </w:rPr>
        <w:t>附录</w:t>
      </w:r>
    </w:p>
    <w:p w14:paraId="17A47AC2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A.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相关文件清单</w:t>
      </w:r>
    </w:p>
    <w:tbl>
      <w:tblPr>
        <w:tblW w:w="14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5"/>
        <w:gridCol w:w="5505"/>
      </w:tblGrid>
      <w:tr w:rsidR="00D02888" w:rsidRPr="00D02888" w14:paraId="5DA0009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061E06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文件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A92D7" w14:textId="77777777" w:rsidR="00D02888" w:rsidRPr="00D02888" w:rsidRDefault="00D02888" w:rsidP="00D0288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D02888" w:rsidRPr="00D02888" w14:paraId="6CCA7D51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3B3C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var(--monospace)" w:eastAsia="宋体" w:hAnsi="var(--monospace)" w:cs="宋体"/>
                <w:kern w:val="0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backend/.rsod_platform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52DC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 Marker File</w:t>
            </w:r>
          </w:p>
        </w:tc>
      </w:tr>
      <w:tr w:rsidR="00D02888" w:rsidRPr="00D02888" w14:paraId="474E6A8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66B96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var(--monospace)" w:eastAsia="宋体" w:hAnsi="var(--monospace)" w:cs="宋体"/>
                <w:kern w:val="0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backend/app/utils/paths.py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CA2731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路径管理模块</w:t>
            </w:r>
          </w:p>
        </w:tc>
      </w:tr>
      <w:tr w:rsidR="00D02888" w:rsidRPr="00D02888" w14:paraId="6067205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89954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var(--monospace)" w:eastAsia="宋体" w:hAnsi="var(--monospace)" w:cs="宋体"/>
                <w:kern w:val="0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backend/app/utils/validation.py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EE36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数据验证子系统</w:t>
            </w:r>
          </w:p>
        </w:tc>
      </w:tr>
      <w:tr w:rsidR="00D02888" w:rsidRPr="00D02888" w14:paraId="10F230E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F8FDA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var(--monospace)" w:eastAsia="宋体" w:hAnsi="var(--monospace)" w:cs="宋体"/>
                <w:kern w:val="0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backend/app/utils/logging_utils.py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E8286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统一日志配置</w:t>
            </w:r>
          </w:p>
        </w:tc>
      </w:tr>
      <w:tr w:rsidR="00D02888" w:rsidRPr="00D02888" w14:paraId="6D9204E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B3981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var(--monospace)" w:eastAsia="宋体" w:hAnsi="var(--monospace)" w:cs="宋体"/>
                <w:kern w:val="0"/>
                <w:szCs w:val="22"/>
                <w:bdr w:val="single" w:sz="6" w:space="0" w:color="E7EAED" w:frame="1"/>
                <w:shd w:val="clear" w:color="auto" w:fill="F3F4F4"/>
                <w14:ligatures w14:val="none"/>
              </w:rPr>
              <w:t>backend/convert_rsod.py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9E20D" w14:textId="77777777" w:rsidR="00D02888" w:rsidRPr="00D02888" w:rsidRDefault="00D02888" w:rsidP="00D0288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0288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使用示例</w:t>
            </w:r>
          </w:p>
        </w:tc>
      </w:tr>
    </w:tbl>
    <w:p w14:paraId="15D31F9C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B.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快速参考</w:t>
      </w:r>
    </w:p>
    <w:p w14:paraId="5F7069BA" w14:textId="77777777" w:rsidR="00D02888" w:rsidRPr="00D02888" w:rsidRDefault="00D02888" w:rsidP="00D02888">
      <w:pPr>
        <w:widowControl/>
        <w:pBdr>
          <w:top w:val="single" w:sz="6" w:space="6" w:color="E7EAED"/>
          <w:left w:val="single" w:sz="6" w:space="3" w:color="E7EAED"/>
          <w:bottom w:val="single" w:sz="6" w:space="5" w:color="E7EAED"/>
          <w:right w:val="single" w:sz="6" w:space="3" w:color="E7EAED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40" w:lineRule="auto"/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</w:pP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使用路径管理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app.utils.paths import Paths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data_dir = Paths.rsod_data()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使用数据验证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app.utils.validation import CheckContext, DataValidator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context = CheckContext(annotations_dir=..., images_dir=...)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validator = DataValidator(context)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validator.validate_and_report()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 xml:space="preserve"># 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t>使用统一日志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from app.utils.logging_utils import setup_logging</w:t>
      </w:r>
      <w:r w:rsidRPr="00D02888">
        <w:rPr>
          <w:rFonts w:ascii="var(--monospace)" w:eastAsia="宋体" w:hAnsi="var(--monospace)" w:cs="宋体"/>
          <w:color w:val="333333"/>
          <w:kern w:val="0"/>
          <w:szCs w:val="22"/>
          <w14:ligatures w14:val="none"/>
        </w:rPr>
        <w:br/>
        <w:t>logger = setup_logging(level="DEBUG", log_file="myapp.log")</w:t>
      </w:r>
    </w:p>
    <w:p w14:paraId="7694FE67" w14:textId="77777777" w:rsidR="00D02888" w:rsidRPr="00D02888" w:rsidRDefault="00D02888" w:rsidP="00D02888">
      <w:pPr>
        <w:widowControl/>
        <w:shd w:val="clear" w:color="auto" w:fill="FFFFFF"/>
        <w:spacing w:before="100" w:beforeAutospacing="1" w:after="100" w:afterAutospacing="1" w:line="240" w:lineRule="auto"/>
        <w:outlineLvl w:val="2"/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 xml:space="preserve">C. </w:t>
      </w:r>
      <w:r w:rsidRPr="00D02888">
        <w:rPr>
          <w:rFonts w:ascii="Open Sans" w:eastAsia="宋体" w:hAnsi="Open Sans" w:cs="Open Sans"/>
          <w:b/>
          <w:bCs/>
          <w:color w:val="333333"/>
          <w:kern w:val="0"/>
          <w:sz w:val="36"/>
          <w:szCs w:val="36"/>
          <w14:ligatures w14:val="none"/>
        </w:rPr>
        <w:t>扩展阅读</w:t>
      </w:r>
    </w:p>
    <w:p w14:paraId="4CF09C98" w14:textId="77777777" w:rsidR="00D02888" w:rsidRPr="00D02888" w:rsidRDefault="00D02888" w:rsidP="00D02888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Python logging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官方文档</w:t>
      </w:r>
    </w:p>
    <w:p w14:paraId="45B451B4" w14:textId="77777777" w:rsidR="00D02888" w:rsidRPr="00D02888" w:rsidRDefault="00D02888" w:rsidP="00D02888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 xml:space="preserve">Dataclasses </w:t>
      </w: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使用指南</w:t>
      </w:r>
    </w:p>
    <w:p w14:paraId="31AF421B" w14:textId="77777777" w:rsidR="00D02888" w:rsidRPr="00D02888" w:rsidRDefault="00D02888" w:rsidP="00D02888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装饰器模式详解</w:t>
      </w:r>
    </w:p>
    <w:p w14:paraId="2B87C5E0" w14:textId="77777777" w:rsidR="00D02888" w:rsidRPr="00D02888" w:rsidRDefault="00D02888" w:rsidP="00D02888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工程化代码最佳实践</w:t>
      </w:r>
    </w:p>
    <w:p w14:paraId="12BEE178" w14:textId="77777777" w:rsidR="00D02888" w:rsidRPr="00D02888" w:rsidRDefault="00D02888" w:rsidP="00D02888">
      <w:pPr>
        <w:widowControl/>
        <w:shd w:val="clear" w:color="auto" w:fill="FFFFFF"/>
        <w:spacing w:before="240" w:after="240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pict w14:anchorId="2A0F9631">
          <v:rect id="_x0000_i1031" style="width:0;height:1.5pt" o:hralign="center" o:hrstd="t" o:hr="t" fillcolor="#a0a0a0" stroked="f"/>
        </w:pict>
      </w:r>
    </w:p>
    <w:p w14:paraId="3FDC69D2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b/>
          <w:bCs/>
          <w:color w:val="333333"/>
          <w:kern w:val="0"/>
          <w:sz w:val="24"/>
          <w14:ligatures w14:val="none"/>
        </w:rPr>
        <w:t>教程结束</w:t>
      </w:r>
    </w:p>
    <w:p w14:paraId="05D48418" w14:textId="77777777" w:rsidR="00D02888" w:rsidRPr="00D02888" w:rsidRDefault="00D02888" w:rsidP="00D02888">
      <w:pPr>
        <w:widowControl/>
        <w:shd w:val="clear" w:color="auto" w:fill="FFFFFF"/>
        <w:spacing w:before="192" w:after="192" w:line="240" w:lineRule="auto"/>
        <w:rPr>
          <w:rFonts w:ascii="Open Sans" w:eastAsia="宋体" w:hAnsi="Open Sans" w:cs="Open Sans"/>
          <w:color w:val="333333"/>
          <w:kern w:val="0"/>
          <w:sz w:val="24"/>
          <w14:ligatures w14:val="none"/>
        </w:rPr>
      </w:pPr>
      <w:r w:rsidRPr="00D02888">
        <w:rPr>
          <w:rFonts w:ascii="Open Sans" w:eastAsia="宋体" w:hAnsi="Open Sans" w:cs="Open Sans"/>
          <w:color w:val="333333"/>
          <w:kern w:val="0"/>
          <w:sz w:val="24"/>
          <w14:ligatures w14:val="none"/>
        </w:rPr>
        <w:t>如有问题或建议，欢迎反馈！</w:t>
      </w:r>
    </w:p>
    <w:p w14:paraId="733986C6" w14:textId="77777777" w:rsidR="00D02888" w:rsidRDefault="00D02888"/>
    <w:sectPr w:rsidR="00D028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var(--monospace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CA3"/>
    <w:multiLevelType w:val="multilevel"/>
    <w:tmpl w:val="C4CA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20BB9"/>
    <w:multiLevelType w:val="multilevel"/>
    <w:tmpl w:val="AED4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61A90"/>
    <w:multiLevelType w:val="multilevel"/>
    <w:tmpl w:val="5302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B24D1"/>
    <w:multiLevelType w:val="multilevel"/>
    <w:tmpl w:val="5CD4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C564E"/>
    <w:multiLevelType w:val="multilevel"/>
    <w:tmpl w:val="5B2E8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C3E82"/>
    <w:multiLevelType w:val="multilevel"/>
    <w:tmpl w:val="7CA8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805453">
    <w:abstractNumId w:val="0"/>
  </w:num>
  <w:num w:numId="2" w16cid:durableId="966400480">
    <w:abstractNumId w:val="3"/>
  </w:num>
  <w:num w:numId="3" w16cid:durableId="902108451">
    <w:abstractNumId w:val="5"/>
  </w:num>
  <w:num w:numId="4" w16cid:durableId="1144156338">
    <w:abstractNumId w:val="4"/>
  </w:num>
  <w:num w:numId="5" w16cid:durableId="460998396">
    <w:abstractNumId w:val="1"/>
  </w:num>
  <w:num w:numId="6" w16cid:durableId="1916665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88"/>
    <w:rsid w:val="002132A1"/>
    <w:rsid w:val="00BE46C6"/>
    <w:rsid w:val="00D0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7BB3"/>
  <w15:chartTrackingRefBased/>
  <w15:docId w15:val="{D6668509-CBA2-C240-B078-AAB3F155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28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028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028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8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8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8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8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0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028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028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8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8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8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8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8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028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lain">
    <w:name w:val="md-plain"/>
    <w:basedOn w:val="a0"/>
    <w:rsid w:val="00D02888"/>
  </w:style>
  <w:style w:type="paragraph" w:customStyle="1" w:styleId="md-end-block">
    <w:name w:val="md-end-block"/>
    <w:basedOn w:val="a"/>
    <w:rsid w:val="00D028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md-list-item">
    <w:name w:val="md-list-item"/>
    <w:basedOn w:val="a"/>
    <w:rsid w:val="00D0288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d-pair-s">
    <w:name w:val="md-pair-s"/>
    <w:basedOn w:val="a0"/>
    <w:rsid w:val="00D02888"/>
  </w:style>
  <w:style w:type="character" w:styleId="ae">
    <w:name w:val="Strong"/>
    <w:basedOn w:val="a0"/>
    <w:uiPriority w:val="22"/>
    <w:qFormat/>
    <w:rsid w:val="00D0288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028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D02888"/>
    <w:rPr>
      <w:rFonts w:ascii="宋体" w:eastAsia="宋体" w:hAnsi="宋体" w:cs="宋体"/>
      <w:kern w:val="0"/>
      <w:sz w:val="24"/>
      <w14:ligatures w14:val="none"/>
    </w:rPr>
  </w:style>
  <w:style w:type="character" w:customStyle="1" w:styleId="cm-comment">
    <w:name w:val="cm-comment"/>
    <w:basedOn w:val="a0"/>
    <w:rsid w:val="00D02888"/>
  </w:style>
  <w:style w:type="character" w:customStyle="1" w:styleId="cm-keyword">
    <w:name w:val="cm-keyword"/>
    <w:basedOn w:val="a0"/>
    <w:rsid w:val="00D02888"/>
  </w:style>
  <w:style w:type="character" w:customStyle="1" w:styleId="cm-def">
    <w:name w:val="cm-def"/>
    <w:basedOn w:val="a0"/>
    <w:rsid w:val="00D02888"/>
  </w:style>
  <w:style w:type="character" w:customStyle="1" w:styleId="cm-variable-2">
    <w:name w:val="cm-variable-2"/>
    <w:basedOn w:val="a0"/>
    <w:rsid w:val="00D02888"/>
  </w:style>
  <w:style w:type="character" w:customStyle="1" w:styleId="cm-property">
    <w:name w:val="cm-property"/>
    <w:basedOn w:val="a0"/>
    <w:rsid w:val="00D02888"/>
  </w:style>
  <w:style w:type="character" w:customStyle="1" w:styleId="cm-operator">
    <w:name w:val="cm-operator"/>
    <w:basedOn w:val="a0"/>
    <w:rsid w:val="00D02888"/>
  </w:style>
  <w:style w:type="character" w:customStyle="1" w:styleId="cm-string">
    <w:name w:val="cm-string"/>
    <w:basedOn w:val="a0"/>
    <w:rsid w:val="00D02888"/>
  </w:style>
  <w:style w:type="character" w:customStyle="1" w:styleId="td-span">
    <w:name w:val="td-span"/>
    <w:basedOn w:val="a0"/>
    <w:rsid w:val="00D02888"/>
  </w:style>
  <w:style w:type="character" w:customStyle="1" w:styleId="cm-variable">
    <w:name w:val="cm-variable"/>
    <w:basedOn w:val="a0"/>
    <w:rsid w:val="00D02888"/>
  </w:style>
  <w:style w:type="character" w:customStyle="1" w:styleId="cm-number">
    <w:name w:val="cm-number"/>
    <w:basedOn w:val="a0"/>
    <w:rsid w:val="00D02888"/>
  </w:style>
  <w:style w:type="character" w:customStyle="1" w:styleId="cm-builtin">
    <w:name w:val="cm-builtin"/>
    <w:basedOn w:val="a0"/>
    <w:rsid w:val="00D02888"/>
  </w:style>
  <w:style w:type="character" w:styleId="HTML1">
    <w:name w:val="HTML Code"/>
    <w:basedOn w:val="a0"/>
    <w:uiPriority w:val="99"/>
    <w:semiHidden/>
    <w:unhideWhenUsed/>
    <w:rsid w:val="00D02888"/>
    <w:rPr>
      <w:rFonts w:ascii="宋体" w:eastAsia="宋体" w:hAnsi="宋体" w:cs="宋体"/>
      <w:sz w:val="24"/>
      <w:szCs w:val="24"/>
    </w:rPr>
  </w:style>
  <w:style w:type="character" w:customStyle="1" w:styleId="cm-meta">
    <w:name w:val="cm-meta"/>
    <w:basedOn w:val="a0"/>
    <w:rsid w:val="00D02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5412</Words>
  <Characters>30849</Characters>
  <Application>Microsoft Office Word</Application>
  <DocSecurity>0</DocSecurity>
  <Lines>257</Lines>
  <Paragraphs>72</Paragraphs>
  <ScaleCrop>false</ScaleCrop>
  <Company/>
  <LinksUpToDate>false</LinksUpToDate>
  <CharactersWithSpaces>36189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wuxiangbre</dc:creator>
  <cp:keywords/>
  <dc:description/>
  <cp:lastModifiedBy>wuxiangbre</cp:lastModifiedBy>
  <cp:revision>1</cp:revision>
  <dcterms:created xsi:type="dcterms:W3CDTF">2026-05-25T00:52:00Z</dcterms:created>
  <dcterms:modified xsi:type="dcterms:W3CDTF">2026-05-25T00:52:00Z</dcterms:modified>
</cp:coreProperties>
</file>