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Scala是一门多范式的编程语言，一种类似java的编程语言 ，设计初衷是实现可伸缩的语言 、并集成面向对象编程和函数式编程的各种特性。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下载地址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"https://www.scala-lang.org/download/2.11.1.html"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https://www.scala-lang.org/download/2.11.1.html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248025"/>
            <wp:effectExtent l="0" t="0" r="7620" b="9525"/>
            <wp:docPr id="3" name="图片 3" descr="68747470733a2f2f7777772e6769746875622e636f6d2f78696573656e3331302f6e6f7465735f496d616765732f7261772f6d61737465722f696d616765732f313531303536393530343038342e6a7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8747470733a2f2f7777772e6769746875622e636f6d2f78696573656e3331302f6e6f7465735f496d616765732f7261772f6d61737465722f696d616765732f313531303536393530343038342e6a70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2. 安装，直接下一步就可以了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wordWrap/>
              <w:spacing w:before="0" w:beforeAutospacing="0" w:after="0" w:afterAutospacing="0" w:line="22" w:lineRule="atLeast"/>
              <w:ind w:left="0" w:firstLine="0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6F8FA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6F8FA"/>
              </w:rPr>
              <w:t>SCALA_HOME=scala安装路径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wordWrap/>
              <w:spacing w:before="0" w:beforeAutospacing="0" w:after="0" w:afterAutospacing="0" w:line="22" w:lineRule="atLeast"/>
              <w:ind w:left="0" w:firstLine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6F8FA"/>
              </w:rPr>
              <w:t>path= ;%SCALA_HOME%\bin;%SCALA_HOME%\jre\bin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关于scala基础部分请查看一下连接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"https://github.com/xiesen310/bigdata_notes/blob/hadoop/hadoop/Spark/scala%E7%AE%80%E4%BB%8B.md"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https://github.com/xiesen310/bigdata_notes/blob/hadoop/hadoop/Spark/scala%E7%AE%80%E4%BB%8B.md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E87A9"/>
    <w:multiLevelType w:val="singleLevel"/>
    <w:tmpl w:val="5A0E87A9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8546A8"/>
    <w:rsid w:val="038546A8"/>
    <w:rsid w:val="09DD5D07"/>
    <w:rsid w:val="0A4C4960"/>
    <w:rsid w:val="3A364418"/>
    <w:rsid w:val="557806EA"/>
    <w:rsid w:val="6DDB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2017-11-17T03:40:00Z</dcterms:created>
  <dc:creator>Allen1426314673</dc:creator>
  <cp:lastModifiedBy>Allen1426314673</cp:lastModifiedBy>
  <dcterms:modified xsi:type="dcterms:W3CDTF">2017-11-20T12:54:25Z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