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1265"/>
        <w:gridCol w:w="2074"/>
      </w:tblGrid>
      <w:tr w:rsidR="00B44D26" w:rsidRPr="00CE29E2" w:rsidTr="00626C0B">
        <w:tc>
          <w:tcPr>
            <w:tcW w:w="988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1265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3969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1265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>
              <w:rPr>
                <w:rFonts w:ascii="Verdana" w:hAnsi="Verdana" w:hint="eastAsia"/>
              </w:rPr>
              <w:t>1.1</w:t>
            </w:r>
          </w:p>
        </w:tc>
        <w:tc>
          <w:tcPr>
            <w:tcW w:w="3969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删除政治面貌，使用</w:t>
            </w:r>
            <w:r>
              <w:rPr>
                <w:rFonts w:ascii="Verdana" w:hAnsi="Verdana" w:hint="eastAsia"/>
              </w:rPr>
              <w:t>tinyint</w:t>
            </w:r>
            <w:r>
              <w:rPr>
                <w:rFonts w:ascii="Verdana" w:hAnsi="Verdana" w:hint="eastAsia"/>
              </w:rPr>
              <w:t>替代各政治面貌，在程序中使用枚举类替代</w:t>
            </w:r>
          </w:p>
        </w:tc>
        <w:tc>
          <w:tcPr>
            <w:tcW w:w="1265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D952D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2018-01-29</w:t>
            </w:r>
          </w:p>
        </w:tc>
      </w:tr>
      <w:tr w:rsidR="00492A79" w:rsidRPr="00CE29E2" w:rsidTr="00626C0B">
        <w:tc>
          <w:tcPr>
            <w:tcW w:w="988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V1.2</w:t>
            </w:r>
          </w:p>
        </w:tc>
        <w:tc>
          <w:tcPr>
            <w:tcW w:w="3969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个人信息表和在校信息表合并</w:t>
            </w:r>
          </w:p>
        </w:tc>
        <w:tc>
          <w:tcPr>
            <w:tcW w:w="1265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2018-03-14</w:t>
            </w:r>
          </w:p>
        </w:tc>
      </w:tr>
      <w:tr w:rsidR="009030A3" w:rsidRPr="00CE29E2" w:rsidTr="00626C0B">
        <w:tc>
          <w:tcPr>
            <w:tcW w:w="988" w:type="dxa"/>
          </w:tcPr>
          <w:p w:rsidR="009030A3" w:rsidRDefault="009030A3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V</w:t>
            </w:r>
            <w:r>
              <w:rPr>
                <w:rFonts w:ascii="Verdana" w:hAnsi="Verdana"/>
              </w:rPr>
              <w:t>1.</w:t>
            </w:r>
            <w:r>
              <w:rPr>
                <w:rFonts w:ascii="Verdana" w:hAnsi="Verdana" w:hint="eastAsia"/>
              </w:rPr>
              <w:t>3</w:t>
            </w:r>
          </w:p>
        </w:tc>
        <w:tc>
          <w:tcPr>
            <w:tcW w:w="3969" w:type="dxa"/>
          </w:tcPr>
          <w:p w:rsidR="009030A3" w:rsidRDefault="009030A3" w:rsidP="000E7521">
            <w:pPr>
              <w:jc w:val="left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考虑扩张性，把‘系统角色‘单独列一张表</w:t>
            </w:r>
          </w:p>
        </w:tc>
        <w:tc>
          <w:tcPr>
            <w:tcW w:w="1265" w:type="dxa"/>
          </w:tcPr>
          <w:p w:rsidR="009030A3" w:rsidRDefault="009030A3" w:rsidP="000E7521">
            <w:pPr>
              <w:jc w:val="left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9030A3" w:rsidRDefault="009030A3" w:rsidP="000E7521">
            <w:pPr>
              <w:jc w:val="left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2018-03-18</w:t>
            </w: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52D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41F40" w:rsidRPr="00CE29E2" w:rsidRDefault="00E41F40" w:rsidP="00E41F40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>
        <w:rPr>
          <w:rFonts w:ascii="Verdana" w:eastAsia="黑体" w:hAnsi="Verdana" w:hint="eastAsia"/>
          <w:noProof/>
          <w:sz w:val="24"/>
          <w:szCs w:val="24"/>
        </w:rPr>
        <w:lastRenderedPageBreak/>
        <w:t>角色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E41F40" w:rsidRPr="00CE29E2" w:rsidTr="006C1820">
        <w:tc>
          <w:tcPr>
            <w:tcW w:w="1783" w:type="dxa"/>
            <w:shd w:val="clear" w:color="auto" w:fill="595959" w:themeFill="text1" w:themeFillTint="A6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602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E41F40" w:rsidRPr="00CE29E2" w:rsidRDefault="00FE6D2F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角色</w:t>
            </w:r>
            <w:r w:rsidR="00E41F40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role</w:t>
            </w:r>
          </w:p>
        </w:tc>
        <w:tc>
          <w:tcPr>
            <w:tcW w:w="1602" w:type="dxa"/>
          </w:tcPr>
          <w:p w:rsidR="00E41F40" w:rsidRPr="00CE29E2" w:rsidRDefault="00E41F40" w:rsidP="00E41F4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</w:t>
            </w:r>
            <w:r>
              <w:rPr>
                <w:rFonts w:ascii="Verdana" w:hAnsi="Verdana"/>
                <w:noProof/>
              </w:rPr>
              <w:t>50</w:t>
            </w:r>
            <w:r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FE6D2F" w:rsidP="006C1820">
            <w:pPr>
              <w:jc w:val="left"/>
              <w:rPr>
                <w:rFonts w:ascii="Verdana" w:hAnsi="Verdana" w:hint="eastAsia"/>
                <w:noProof/>
              </w:rPr>
            </w:pPr>
            <w:r>
              <w:rPr>
                <w:rFonts w:ascii="Verdana" w:hAnsi="Verdana" w:hint="eastAsia"/>
                <w:noProof/>
              </w:rPr>
              <w:t>角色名</w:t>
            </w:r>
            <w:bookmarkStart w:id="6" w:name="_GoBack"/>
            <w:bookmarkEnd w:id="6"/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41F40" w:rsidRPr="00CE29E2" w:rsidTr="006C1820">
        <w:tc>
          <w:tcPr>
            <w:tcW w:w="1783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E41F40" w:rsidRPr="00CE29E2" w:rsidRDefault="00E41F40" w:rsidP="006C182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41F40" w:rsidRPr="00CE29E2" w:rsidRDefault="00E41F40" w:rsidP="00E41F40">
      <w:pPr>
        <w:widowControl/>
        <w:jc w:val="left"/>
        <w:rPr>
          <w:rFonts w:ascii="Verdana" w:hAnsi="Verdana"/>
        </w:rPr>
      </w:pPr>
    </w:p>
    <w:p w:rsidR="00E41F40" w:rsidRDefault="00E41F40">
      <w:pPr>
        <w:widowControl/>
        <w:jc w:val="left"/>
        <w:rPr>
          <w:rFonts w:ascii="Verdana" w:eastAsia="黑体" w:hAnsi="Verdana" w:cstheme="majorBidi" w:hint="eastAsia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p w:rsidR="00B423F7" w:rsidRPr="00CE29E2" w:rsidRDefault="00B423F7" w:rsidP="00AA757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f</w:t>
      </w:r>
      <w:r>
        <w:rPr>
          <w:rFonts w:ascii="Verdana" w:hAnsi="Verdana"/>
          <w:noProof/>
        </w:rPr>
        <w:t>type</w:t>
      </w:r>
      <w:r>
        <w:rPr>
          <w:rFonts w:ascii="Verdana" w:hAnsi="Verdana" w:hint="eastAsia"/>
          <w:noProof/>
        </w:rPr>
        <w:t>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7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7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8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542"/>
        <w:gridCol w:w="3339"/>
      </w:tblGrid>
      <w:tr w:rsidR="00E546E5" w:rsidRPr="00CE29E2" w:rsidTr="00856163">
        <w:tc>
          <w:tcPr>
            <w:tcW w:w="1800" w:type="dxa"/>
            <w:gridSpan w:val="2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542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339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339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542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856163">
        <w:tc>
          <w:tcPr>
            <w:tcW w:w="1800" w:type="dxa"/>
            <w:gridSpan w:val="2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827886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856163">
        <w:trPr>
          <w:trHeight w:val="55"/>
        </w:trPr>
        <w:tc>
          <w:tcPr>
            <w:tcW w:w="1800" w:type="dxa"/>
            <w:gridSpan w:val="2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827886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9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gridSpan w:val="2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  <w:gridSpan w:val="2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856163" w:rsidTr="00856163"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9F7EF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  <w:gridSpan w:val="2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10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gridSpan w:val="2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Pr="00CE29E2">
              <w:rPr>
                <w:rFonts w:ascii="Verdana" w:hAnsi="Verdana"/>
                <w:noProof/>
              </w:rPr>
              <w:t>状态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 w:hint="eastAsia"/>
                <w:noProof/>
              </w:rPr>
              <w:t>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856163" w:rsidTr="00856163"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9F7EF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  <w:gridSpan w:val="2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58032A" w:rsidRPr="00856163" w:rsidRDefault="00E779B8" w:rsidP="005803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2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3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18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18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19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0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1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1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1838"/>
        <w:gridCol w:w="3065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6A0B36" w:rsidRPr="00CE29E2" w:rsidTr="00317A14">
        <w:tc>
          <w:tcPr>
            <w:tcW w:w="1791" w:type="dxa"/>
          </w:tcPr>
          <w:p w:rsidR="006A0B3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g</w:t>
            </w:r>
            <w:r>
              <w:rPr>
                <w:rFonts w:ascii="Verdana" w:hAnsi="Verdana"/>
                <w:noProof/>
              </w:rPr>
              <w:t>dept</w:t>
            </w:r>
          </w:p>
        </w:tc>
        <w:tc>
          <w:tcPr>
            <w:tcW w:w="1468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>
              <w:rPr>
                <w:rFonts w:ascii="Verdana" w:hAnsi="Verdana" w:hint="eastAsia"/>
                <w:noProof/>
              </w:rPr>
              <w:t>archar(</w:t>
            </w:r>
            <w:r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颁奖单位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2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3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4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3D" w:rsidRDefault="00F52D3D" w:rsidP="006A0B36">
      <w:r>
        <w:separator/>
      </w:r>
    </w:p>
  </w:endnote>
  <w:endnote w:type="continuationSeparator" w:id="0">
    <w:p w:rsidR="00F52D3D" w:rsidRDefault="00F52D3D" w:rsidP="006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3D" w:rsidRDefault="00F52D3D" w:rsidP="006A0B36">
      <w:r>
        <w:separator/>
      </w:r>
    </w:p>
  </w:footnote>
  <w:footnote w:type="continuationSeparator" w:id="0">
    <w:p w:rsidR="00F52D3D" w:rsidRDefault="00F52D3D" w:rsidP="006A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022C"/>
    <w:rsid w:val="001F6B64"/>
    <w:rsid w:val="00214953"/>
    <w:rsid w:val="00216E91"/>
    <w:rsid w:val="00224834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2112"/>
    <w:rsid w:val="003A4DAE"/>
    <w:rsid w:val="003D18B6"/>
    <w:rsid w:val="00407513"/>
    <w:rsid w:val="00411E42"/>
    <w:rsid w:val="00416709"/>
    <w:rsid w:val="00433719"/>
    <w:rsid w:val="004573BA"/>
    <w:rsid w:val="0046169A"/>
    <w:rsid w:val="00490B1D"/>
    <w:rsid w:val="00491DFC"/>
    <w:rsid w:val="00492A79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0593B"/>
    <w:rsid w:val="00613F8F"/>
    <w:rsid w:val="00626C0B"/>
    <w:rsid w:val="00632AEF"/>
    <w:rsid w:val="0063719E"/>
    <w:rsid w:val="00671BE2"/>
    <w:rsid w:val="006950EC"/>
    <w:rsid w:val="006A0B36"/>
    <w:rsid w:val="006B05B7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27886"/>
    <w:rsid w:val="008367D3"/>
    <w:rsid w:val="0085616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30A3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9F7EFD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23F7"/>
    <w:rsid w:val="00B44D26"/>
    <w:rsid w:val="00B519B3"/>
    <w:rsid w:val="00B62706"/>
    <w:rsid w:val="00B65EDD"/>
    <w:rsid w:val="00B760D7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D3BAE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952D9"/>
    <w:rsid w:val="00DC7A48"/>
    <w:rsid w:val="00DD4170"/>
    <w:rsid w:val="00DE5509"/>
    <w:rsid w:val="00E038E0"/>
    <w:rsid w:val="00E148DB"/>
    <w:rsid w:val="00E17CFA"/>
    <w:rsid w:val="00E41F40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EF6025"/>
    <w:rsid w:val="00F17AED"/>
    <w:rsid w:val="00F52D3D"/>
    <w:rsid w:val="00F56E07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E6D2F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2092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6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1F552-FD13-4EA0-8657-9AF01660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26</Pages>
  <Words>1498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168</cp:revision>
  <dcterms:created xsi:type="dcterms:W3CDTF">2018-01-08T09:48:00Z</dcterms:created>
  <dcterms:modified xsi:type="dcterms:W3CDTF">2018-03-18T03:44:00Z</dcterms:modified>
</cp:coreProperties>
</file>