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EA" w:rsidRPr="009B6530" w:rsidRDefault="005652EA" w:rsidP="009B6530">
      <w:pPr>
        <w:jc w:val="center"/>
        <w:rPr>
          <w:rFonts w:ascii="华文行楷" w:eastAsia="华文行楷"/>
          <w:sz w:val="44"/>
          <w:szCs w:val="44"/>
        </w:rPr>
      </w:pPr>
      <w:r w:rsidRPr="009B6530">
        <w:rPr>
          <w:rFonts w:ascii="华文行楷" w:eastAsia="华文行楷" w:hint="eastAsia"/>
          <w:sz w:val="44"/>
          <w:szCs w:val="44"/>
        </w:rPr>
        <w:t>串口，投币价格表格式：</w:t>
      </w:r>
    </w:p>
    <w:p w:rsidR="0061085F" w:rsidRDefault="00D14639" w:rsidP="005652E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串口</w:t>
      </w:r>
      <w:r w:rsidR="00F41B3A">
        <w:rPr>
          <w:rFonts w:ascii="仿宋" w:eastAsia="仿宋" w:hAnsi="仿宋" w:hint="eastAsia"/>
          <w:sz w:val="24"/>
          <w:szCs w:val="24"/>
        </w:rPr>
        <w:t>设置</w:t>
      </w:r>
      <w:r>
        <w:rPr>
          <w:rFonts w:ascii="仿宋" w:eastAsia="仿宋" w:hAnsi="仿宋" w:hint="eastAsia"/>
          <w:sz w:val="24"/>
          <w:szCs w:val="24"/>
        </w:rPr>
        <w:t>MQTT：</w:t>
      </w:r>
      <w:r w:rsidR="0012073C">
        <w:rPr>
          <w:rFonts w:ascii="仿宋" w:eastAsia="仿宋" w:hAnsi="仿宋"/>
          <w:sz w:val="24"/>
          <w:szCs w:val="24"/>
        </w:rPr>
        <w:t>Q</w:t>
      </w:r>
      <w:r w:rsidR="0012073C">
        <w:rPr>
          <w:rFonts w:ascii="仿宋" w:eastAsia="仿宋" w:hAnsi="仿宋" w:hint="eastAsia"/>
          <w:sz w:val="24"/>
          <w:szCs w:val="24"/>
        </w:rPr>
        <w:t>os = 0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price：固定格式，代表设置价格</w:t>
      </w:r>
    </w:p>
    <w:p w:rsidR="005652EA" w:rsidRPr="00E8739D" w:rsidRDefault="009818DF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p</w:t>
      </w:r>
      <w:r w:rsidR="005652EA" w:rsidRPr="00E8739D">
        <w:rPr>
          <w:rFonts w:ascii="仿宋" w:eastAsia="仿宋" w:hAnsi="仿宋" w:hint="eastAsia"/>
          <w:sz w:val="24"/>
          <w:szCs w:val="24"/>
        </w:rPr>
        <w:t>rice</w:t>
      </w:r>
    </w:p>
    <w:p w:rsidR="00E442C4" w:rsidRPr="00E8739D" w:rsidRDefault="00E442C4" w:rsidP="005652EA">
      <w:pPr>
        <w:rPr>
          <w:rFonts w:ascii="仿宋" w:eastAsia="仿宋" w:hAnsi="仿宋"/>
          <w:sz w:val="24"/>
          <w:szCs w:val="24"/>
        </w:rPr>
      </w:pP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time：延时时间，单位毫秒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&lt;time:800&gt;</w:t>
      </w:r>
    </w:p>
    <w:p w:rsidR="00E442C4" w:rsidRPr="00E8739D" w:rsidRDefault="00E442C4" w:rsidP="005652EA">
      <w:pPr>
        <w:rPr>
          <w:rFonts w:ascii="仿宋" w:eastAsia="仿宋" w:hAnsi="仿宋"/>
          <w:sz w:val="24"/>
          <w:szCs w:val="24"/>
        </w:rPr>
      </w:pP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startup：开机指令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&lt;startup:AA20DBFB0000000000020201FFFFFFFFFFFFFFFFFFFFFF00FFFF00FFFFFFFFFF17&gt;</w:t>
      </w:r>
    </w:p>
    <w:p w:rsidR="0053159C" w:rsidRPr="00E8739D" w:rsidRDefault="0053159C" w:rsidP="005652EA">
      <w:pPr>
        <w:rPr>
          <w:rFonts w:ascii="仿宋" w:eastAsia="仿宋" w:hAnsi="仿宋"/>
          <w:sz w:val="24"/>
          <w:szCs w:val="24"/>
        </w:rPr>
      </w:pPr>
    </w:p>
    <w:p w:rsidR="0061085F" w:rsidRDefault="0053159C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boot</w:t>
      </w:r>
      <w:r w:rsidR="0061085F">
        <w:rPr>
          <w:rFonts w:ascii="仿宋" w:eastAsia="仿宋" w:hAnsi="仿宋" w:hint="eastAsia"/>
          <w:sz w:val="24"/>
          <w:szCs w:val="24"/>
        </w:rPr>
        <w:t>：代表洗衣机进入工作状态</w:t>
      </w:r>
    </w:p>
    <w:p w:rsidR="00E442C4" w:rsidRPr="00E8739D" w:rsidRDefault="0053159C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length：判断启动指令的长度，code：判断启动指令代码，start_dest：开始位置，end_dest：结束位置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&lt;boot:length=26,code=0102,start_dest=22,end_dest=26&gt;</w:t>
      </w:r>
    </w:p>
    <w:p w:rsidR="00A82F0E" w:rsidRPr="00E8739D" w:rsidRDefault="00A82F0E" w:rsidP="009818DF">
      <w:pPr>
        <w:rPr>
          <w:rFonts w:ascii="仿宋" w:eastAsia="仿宋" w:hAnsi="仿宋"/>
          <w:sz w:val="24"/>
          <w:szCs w:val="24"/>
        </w:rPr>
      </w:pPr>
    </w:p>
    <w:p w:rsidR="00E442C4" w:rsidRPr="00E8739D" w:rsidRDefault="009818DF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shutdown：代表洗衣机洗衣完成状态，参数同上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&lt;shutdown:length=26,code=040000,start_dest=20,end_dest=26&gt;</w:t>
      </w:r>
    </w:p>
    <w:p w:rsidR="001A07AD" w:rsidRPr="00E8739D" w:rsidRDefault="001A07AD" w:rsidP="005652EA">
      <w:pPr>
        <w:rPr>
          <w:rFonts w:ascii="仿宋" w:eastAsia="仿宋" w:hAnsi="仿宋"/>
          <w:sz w:val="24"/>
          <w:szCs w:val="24"/>
        </w:rPr>
      </w:pP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价格：十六进制指令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&lt;1:AA20DBFB00000000000202FF01FF09052001030303000000FFFF00FFFFFFFFFFD6&gt;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&lt;2:AA20DBFB00000000000202FF01FF02052001030100010100FFFF00FFFFFFFFFFE0&gt;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&lt;3:AA20DBFB00000000000202FF01FF03052001030003010100FFFF00FFFFFFFFFFDD&gt;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&lt;4:AA20DBFB00000000000202FF01FF03052001030103010100FFFF00FFFFFFFFFFDC&gt;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&lt;5:AA20DBFB00000000000202FF01FF03052003030103010100FFFF00FFFFFFFFFFDA&gt;</w:t>
      </w:r>
    </w:p>
    <w:p w:rsidR="005652EA" w:rsidRPr="00E8739D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&lt;6:AA20DBFB00000000000202FF01FF16000100040000000000FFFF0000FFFFFFFFF2&gt;</w:t>
      </w:r>
    </w:p>
    <w:p w:rsidR="007B3100" w:rsidRDefault="005652EA" w:rsidP="005652EA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lastRenderedPageBreak/>
        <w:t>&lt;7:AA20DBFB00000000000202FF01FF03052101030000010100FFFF0000FFFFFFFFDE&gt;</w:t>
      </w:r>
    </w:p>
    <w:p w:rsidR="00AF4341" w:rsidRDefault="00AF4341" w:rsidP="005652E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整体格式如下</w:t>
      </w:r>
      <w:r w:rsidR="0080765A">
        <w:rPr>
          <w:rFonts w:ascii="仿宋" w:eastAsia="仿宋" w:hAnsi="仿宋" w:hint="eastAsia"/>
          <w:sz w:val="24"/>
          <w:szCs w:val="24"/>
        </w:rPr>
        <w:t>,</w:t>
      </w:r>
      <w:r w:rsidR="0024554A">
        <w:rPr>
          <w:rFonts w:ascii="仿宋" w:eastAsia="仿宋" w:hAnsi="仿宋" w:hint="eastAsia"/>
          <w:sz w:val="24"/>
          <w:szCs w:val="24"/>
        </w:rPr>
        <w:t>格式不可写错，会导致设备出错。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price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&lt;time:800&gt;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&lt;startup:AA20DBFB0000000000020201FFFFFFFFFFFFFFFFFFFFFF00FFFF00FFFFFFFFFF17&gt;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&lt;boot:length=26,code=0102,start_dest=22,end_dest=26&gt;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&lt;shutdown:length=26,code=040000,start_dest=20,end_dest=26&gt;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&lt;1:AA20DBFB00000000000202FF01FF09052001030303000000FFFF00FFFFFFFFFFD6&gt;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&lt;2:AA20DBFB00000000000202FF01FF02052001030100010100FFFF00FFFFFFFFFFE0&gt;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&lt;3:AA20DBFB00000000000202FF01FF03052001030003010100FFFF00FFFFFFFFFFDD&gt;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&lt;4:AA20DBFB00000000000202FF01FF03052001030103010100FFFF00FFFFFFFFFFDC&gt;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&lt;5:AA20DBFB00000000000202FF01FF03052003030103010100FFFF00FFFFFFFFFFDA&gt;</w:t>
      </w:r>
    </w:p>
    <w:p w:rsidR="00AF4341" w:rsidRPr="00AF4341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&lt;6:AA20DBFB00000000000202FF01FF16000100040000000000FFFF0000FFFFFFFFF2&gt;</w:t>
      </w:r>
    </w:p>
    <w:p w:rsidR="00AF4341" w:rsidRPr="00E8739D" w:rsidRDefault="00AF4341" w:rsidP="00AF4341">
      <w:pPr>
        <w:rPr>
          <w:rFonts w:ascii="仿宋" w:eastAsia="仿宋" w:hAnsi="仿宋"/>
          <w:sz w:val="24"/>
          <w:szCs w:val="24"/>
        </w:rPr>
      </w:pPr>
      <w:r w:rsidRPr="00AF4341">
        <w:rPr>
          <w:rFonts w:ascii="仿宋" w:eastAsia="仿宋" w:hAnsi="仿宋"/>
          <w:sz w:val="24"/>
          <w:szCs w:val="24"/>
        </w:rPr>
        <w:t>&lt;7:AA20DBFB00000000000202FF01FF03052101030000010100FFFF0000FFFFFFFFDE&gt;</w:t>
      </w:r>
    </w:p>
    <w:p w:rsidR="00901710" w:rsidRDefault="00901710" w:rsidP="005652EA">
      <w:pPr>
        <w:rPr>
          <w:rFonts w:ascii="仿宋" w:eastAsia="仿宋" w:hAnsi="仿宋"/>
        </w:rPr>
      </w:pPr>
    </w:p>
    <w:p w:rsidR="009B6FA0" w:rsidRPr="00D632DB" w:rsidRDefault="00901710" w:rsidP="00D632DB">
      <w:pPr>
        <w:jc w:val="center"/>
        <w:rPr>
          <w:rFonts w:ascii="华文行楷" w:eastAsia="华文行楷" w:hAnsi="仿宋"/>
          <w:sz w:val="44"/>
          <w:szCs w:val="44"/>
        </w:rPr>
      </w:pPr>
      <w:r w:rsidRPr="004F0FB3">
        <w:rPr>
          <w:rFonts w:ascii="华文行楷" w:eastAsia="华文行楷" w:hAnsi="仿宋" w:hint="eastAsia"/>
          <w:sz w:val="44"/>
          <w:szCs w:val="44"/>
        </w:rPr>
        <w:t>串口，扫码数据格式：</w:t>
      </w:r>
    </w:p>
    <w:p w:rsidR="00810FC1" w:rsidRPr="002E6750" w:rsidRDefault="00810FC1" w:rsidP="00810FC1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810FC1">
        <w:rPr>
          <w:rFonts w:ascii="仿宋" w:eastAsia="仿宋" w:hAnsi="仿宋" w:hint="eastAsia"/>
          <w:sz w:val="24"/>
          <w:szCs w:val="24"/>
        </w:rPr>
        <w:t>有延时时间的格式：</w:t>
      </w:r>
    </w:p>
    <w:p w:rsidR="00CC4395" w:rsidRPr="00E8739D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time:延时时间</w:t>
      </w:r>
    </w:p>
    <w:p w:rsidR="00CC4395" w:rsidRPr="00E8739D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hex1:开机指令</w:t>
      </w:r>
    </w:p>
    <w:p w:rsidR="004F0FB3" w:rsidRDefault="004F0FB3" w:rsidP="00901710">
      <w:pPr>
        <w:rPr>
          <w:rFonts w:ascii="仿宋" w:eastAsia="仿宋" w:hAnsi="仿宋"/>
          <w:sz w:val="24"/>
          <w:szCs w:val="24"/>
        </w:rPr>
      </w:pPr>
      <w:r w:rsidRPr="00E8739D">
        <w:rPr>
          <w:rFonts w:ascii="仿宋" w:eastAsia="仿宋" w:hAnsi="仿宋" w:hint="eastAsia"/>
          <w:sz w:val="24"/>
          <w:szCs w:val="24"/>
        </w:rPr>
        <w:t>hex2:洗衣机执行的十六进制</w:t>
      </w:r>
    </w:p>
    <w:p w:rsidR="0092733D" w:rsidRPr="00E8739D" w:rsidRDefault="0092733D" w:rsidP="0090171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格式如下:</w:t>
      </w:r>
    </w:p>
    <w:p w:rsidR="00901710" w:rsidRDefault="00901710" w:rsidP="00901710">
      <w:pPr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E8739D">
        <w:rPr>
          <w:rFonts w:ascii="仿宋" w:eastAsia="仿宋" w:hAnsi="仿宋"/>
          <w:sz w:val="24"/>
          <w:szCs w:val="24"/>
        </w:rPr>
        <w:t>&lt;time:1000,hex1:AA20DBFB0000000000020201FFFFFFFFFFFFFFFFFFFFFF00FFFF00FFFFFFFFFF17,hex2:AA20DBFB00000000000202FF01FF09052001030303000000FFFF00FFFFFFFFFFD6&gt;</w:t>
      </w:r>
    </w:p>
    <w:bookmarkEnd w:id="0"/>
    <w:bookmarkEnd w:id="1"/>
    <w:bookmarkEnd w:id="2"/>
    <w:bookmarkEnd w:id="3"/>
    <w:bookmarkEnd w:id="4"/>
    <w:p w:rsidR="00C844DC" w:rsidRDefault="00C844DC" w:rsidP="00901710">
      <w:pPr>
        <w:rPr>
          <w:rFonts w:ascii="仿宋" w:eastAsia="仿宋" w:hAnsi="仿宋"/>
          <w:sz w:val="24"/>
          <w:szCs w:val="24"/>
        </w:rPr>
      </w:pPr>
    </w:p>
    <w:p w:rsidR="00584CF3" w:rsidRPr="004F2BBF" w:rsidRDefault="00C844DC" w:rsidP="00584CF3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844DC">
        <w:rPr>
          <w:rFonts w:ascii="仿宋" w:eastAsia="仿宋" w:hAnsi="仿宋" w:hint="eastAsia"/>
          <w:sz w:val="24"/>
          <w:szCs w:val="24"/>
        </w:rPr>
        <w:t>无延时时间的格式：</w:t>
      </w:r>
    </w:p>
    <w:p w:rsidR="00C844DC" w:rsidRDefault="00C844DC" w:rsidP="002E582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直接填写</w:t>
      </w:r>
      <w:r w:rsidRPr="00C844DC">
        <w:rPr>
          <w:rFonts w:ascii="仿宋" w:eastAsia="仿宋" w:hAnsi="仿宋" w:hint="eastAsia"/>
          <w:sz w:val="24"/>
          <w:szCs w:val="24"/>
        </w:rPr>
        <w:t>洗衣机执行的十六进制</w:t>
      </w:r>
    </w:p>
    <w:p w:rsidR="00055238" w:rsidRPr="00C844DC" w:rsidRDefault="00055238" w:rsidP="002E582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如：</w:t>
      </w:r>
      <w:r w:rsidRPr="00E8739D">
        <w:rPr>
          <w:rFonts w:ascii="仿宋" w:eastAsia="仿宋" w:hAnsi="仿宋"/>
          <w:sz w:val="24"/>
          <w:szCs w:val="24"/>
        </w:rPr>
        <w:t>AA20DBFB00000000000202FF01FF09052001030303000000FFFF00FFFFFFFFFFD6</w:t>
      </w:r>
    </w:p>
    <w:p w:rsidR="00CA3D34" w:rsidRDefault="00CA3D34" w:rsidP="00DF3D64">
      <w:pPr>
        <w:rPr>
          <w:rFonts w:ascii="仿宋" w:eastAsia="仿宋" w:hAnsi="仿宋"/>
          <w:sz w:val="24"/>
          <w:szCs w:val="24"/>
        </w:rPr>
      </w:pPr>
    </w:p>
    <w:p w:rsidR="00B64124" w:rsidRPr="00C31C1D" w:rsidRDefault="00C31C1D" w:rsidP="00C31C1D">
      <w:pPr>
        <w:jc w:val="center"/>
        <w:rPr>
          <w:rFonts w:ascii="华文行楷" w:eastAsia="华文行楷" w:hAnsi="仿宋"/>
          <w:sz w:val="44"/>
          <w:szCs w:val="44"/>
        </w:rPr>
      </w:pPr>
      <w:r w:rsidRPr="00C31C1D">
        <w:rPr>
          <w:rFonts w:ascii="华文行楷" w:eastAsia="华文行楷" w:hAnsi="仿宋" w:hint="eastAsia"/>
          <w:sz w:val="44"/>
          <w:szCs w:val="44"/>
        </w:rPr>
        <w:t>脉冲,扫码格式</w:t>
      </w:r>
    </w:p>
    <w:p w:rsidR="00B64124" w:rsidRPr="00C31C1D" w:rsidRDefault="00C31C1D" w:rsidP="00C31C1D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31C1D">
        <w:rPr>
          <w:rFonts w:ascii="仿宋" w:eastAsia="仿宋" w:hAnsi="仿宋" w:hint="eastAsia"/>
          <w:sz w:val="24"/>
          <w:szCs w:val="24"/>
        </w:rPr>
        <w:t>脉冲投币格式：无</w:t>
      </w:r>
    </w:p>
    <w:p w:rsidR="00990E18" w:rsidRDefault="00C31C1D" w:rsidP="00F02F2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脉冲扫码格式：</w:t>
      </w:r>
      <w:r w:rsidR="00982E06" w:rsidRPr="00982E06">
        <w:rPr>
          <w:rFonts w:ascii="仿宋" w:eastAsia="仿宋" w:hAnsi="仿宋"/>
          <w:sz w:val="24"/>
          <w:szCs w:val="24"/>
        </w:rPr>
        <w:t>&lt;time:0,hex1:AA0102010A0400BC,hex2:AA0202010A0A00C3,wtime:0&gt;</w:t>
      </w:r>
    </w:p>
    <w:p w:rsidR="00F61B14" w:rsidRDefault="00F02F2A" w:rsidP="00F02F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第一条指令：</w:t>
      </w:r>
      <w:r w:rsidRPr="00C31C1D">
        <w:rPr>
          <w:rFonts w:ascii="仿宋" w:eastAsia="仿宋" w:hAnsi="仿宋"/>
          <w:sz w:val="24"/>
          <w:szCs w:val="24"/>
        </w:rPr>
        <w:t>AA0102010A0400BC</w:t>
      </w:r>
      <w:r w:rsidR="00757865">
        <w:rPr>
          <w:rFonts w:ascii="仿宋" w:eastAsia="仿宋" w:hAnsi="仿宋" w:hint="eastAsia"/>
          <w:sz w:val="24"/>
          <w:szCs w:val="24"/>
        </w:rPr>
        <w:t>，拆解如下</w:t>
      </w: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3940"/>
        <w:gridCol w:w="1300"/>
        <w:gridCol w:w="4060"/>
      </w:tblGrid>
      <w:tr w:rsidR="00F61B14" w:rsidTr="00F61B14">
        <w:trPr>
          <w:trHeight w:val="582"/>
        </w:trPr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：帧头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0xAA</w:t>
            </w:r>
          </w:p>
        </w:tc>
      </w:tr>
      <w:tr w:rsidR="00F61B14" w:rsidTr="00F61B14">
        <w:trPr>
          <w:trHeight w:val="63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：脉冲信号通道选择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0x01: </w:t>
            </w:r>
            <w:r>
              <w:rPr>
                <w:rFonts w:hint="eastAsia"/>
              </w:rPr>
              <w:t>第一通道脉冲信号输出</w:t>
            </w:r>
            <w:r>
              <w:rPr>
                <w:rFonts w:hint="eastAsia"/>
              </w:rPr>
              <w:br/>
              <w:t xml:space="preserve">0x02: </w:t>
            </w:r>
            <w:r>
              <w:rPr>
                <w:rFonts w:hint="eastAsia"/>
              </w:rPr>
              <w:t>第二通道脉冲信号输出</w:t>
            </w:r>
          </w:p>
        </w:tc>
      </w:tr>
      <w:tr w:rsidR="00F61B14" w:rsidTr="00F61B14">
        <w:trPr>
          <w:trHeight w:val="532"/>
        </w:trPr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：脉冲信号默认的电平状态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 0x01: </w:t>
            </w:r>
            <w:r>
              <w:rPr>
                <w:rFonts w:hint="eastAsia"/>
              </w:rPr>
              <w:t>默认高电平</w:t>
            </w:r>
            <w:r>
              <w:rPr>
                <w:rFonts w:hint="eastAsia"/>
              </w:rPr>
              <w:br/>
              <w:t xml:space="preserve">0x02: </w:t>
            </w:r>
            <w:r>
              <w:rPr>
                <w:rFonts w:hint="eastAsia"/>
              </w:rPr>
              <w:t>默认低电平</w:t>
            </w:r>
          </w:p>
        </w:tc>
      </w:tr>
      <w:tr w:rsidR="00F61B14" w:rsidTr="00F61B14">
        <w:trPr>
          <w:trHeight w:val="7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：脉冲信号输出次数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次，脉冲输出的次数</w:t>
            </w:r>
            <w:r>
              <w:rPr>
                <w:rFonts w:hint="eastAsia"/>
              </w:rPr>
              <w:t xml:space="preserve"> 0x0a 10</w:t>
            </w:r>
            <w:r>
              <w:rPr>
                <w:rFonts w:hint="eastAsia"/>
              </w:rPr>
              <w:t>次脉冲</w:t>
            </w:r>
          </w:p>
        </w:tc>
      </w:tr>
      <w:tr w:rsidR="00F61B14" w:rsidTr="00F61B14">
        <w:trPr>
          <w:trHeight w:val="8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0A</w:t>
            </w:r>
            <w:r>
              <w:rPr>
                <w:rFonts w:hint="eastAsia"/>
              </w:rPr>
              <w:t>：脉冲信号默认电平的时间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XXx10ms 0x0a=100ms</w:t>
            </w:r>
          </w:p>
        </w:tc>
      </w:tr>
      <w:tr w:rsidR="00F61B14" w:rsidTr="001712BE">
        <w:trPr>
          <w:trHeight w:val="602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：脉冲信号默认电平相反的时间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待机中</w:t>
            </w:r>
            <w:r>
              <w:rPr>
                <w:rFonts w:hint="eastAsia"/>
              </w:rPr>
              <w:t xml:space="preserve">                              0-250</w:t>
            </w:r>
            <w:r>
              <w:rPr>
                <w:rFonts w:hint="eastAsia"/>
              </w:rPr>
              <w:t>，信号的时间</w:t>
            </w:r>
            <w:r>
              <w:rPr>
                <w:rFonts w:hint="eastAsia"/>
              </w:rPr>
              <w:t>x10ms 0x0a=100ms</w:t>
            </w:r>
          </w:p>
        </w:tc>
      </w:tr>
      <w:tr w:rsidR="00F61B14" w:rsidTr="00F61B14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F61B14" w:rsidTr="00F61B14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86746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：</w:t>
            </w:r>
            <w:r w:rsidR="00F61B14">
              <w:rPr>
                <w:rFonts w:hint="eastAsia"/>
              </w:rPr>
              <w:t>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61B14" w:rsidRDefault="00F61B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61B14" w:rsidRDefault="00F61B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校验和</w:t>
            </w:r>
          </w:p>
        </w:tc>
      </w:tr>
    </w:tbl>
    <w:p w:rsidR="00B64124" w:rsidRDefault="00B64124" w:rsidP="00C844DC">
      <w:pPr>
        <w:rPr>
          <w:rFonts w:ascii="仿宋" w:eastAsia="仿宋" w:hAnsi="仿宋"/>
          <w:sz w:val="24"/>
          <w:szCs w:val="24"/>
        </w:rPr>
      </w:pPr>
    </w:p>
    <w:p w:rsidR="009D75E0" w:rsidRDefault="009D75E0" w:rsidP="00C844D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第二条指令：</w:t>
      </w:r>
      <w:r w:rsidRPr="00C31C1D">
        <w:rPr>
          <w:rFonts w:ascii="仿宋" w:eastAsia="仿宋" w:hAnsi="仿宋"/>
          <w:sz w:val="24"/>
          <w:szCs w:val="24"/>
        </w:rPr>
        <w:t>AA0202010A0A00C3</w:t>
      </w:r>
      <w:r>
        <w:rPr>
          <w:rFonts w:ascii="仿宋" w:eastAsia="仿宋" w:hAnsi="仿宋" w:hint="eastAsia"/>
          <w:sz w:val="24"/>
          <w:szCs w:val="24"/>
        </w:rPr>
        <w:t>代表模拟投币确认按钮</w:t>
      </w:r>
    </w:p>
    <w:p w:rsidR="009D75E0" w:rsidRDefault="009D75E0" w:rsidP="00C844DC">
      <w:pPr>
        <w:rPr>
          <w:rFonts w:ascii="仿宋" w:eastAsia="仿宋" w:hAnsi="仿宋"/>
          <w:sz w:val="24"/>
          <w:szCs w:val="24"/>
        </w:rPr>
      </w:pPr>
    </w:p>
    <w:p w:rsidR="00B64124" w:rsidRDefault="009D75E0" w:rsidP="00C844D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按照</w:t>
      </w:r>
      <w:r w:rsidRPr="00C31C1D">
        <w:rPr>
          <w:rFonts w:ascii="仿宋" w:eastAsia="仿宋" w:hAnsi="仿宋"/>
          <w:sz w:val="24"/>
          <w:szCs w:val="24"/>
        </w:rPr>
        <w:t>AA0102010A0400BC|AA0202010A0A00C3</w:t>
      </w:r>
      <w:r>
        <w:rPr>
          <w:rFonts w:ascii="仿宋" w:eastAsia="仿宋" w:hAnsi="仿宋" w:hint="eastAsia"/>
          <w:sz w:val="24"/>
          <w:szCs w:val="24"/>
        </w:rPr>
        <w:t>格式，通过MQTT服务器发送至客户端，设置Qos=0，会客户端会自动解析，发送脉冲信号。</w:t>
      </w:r>
    </w:p>
    <w:sectPr w:rsidR="00B64124" w:rsidSect="005315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B6D" w:rsidRDefault="00202B6D" w:rsidP="005652EA">
      <w:r>
        <w:separator/>
      </w:r>
    </w:p>
  </w:endnote>
  <w:endnote w:type="continuationSeparator" w:id="1">
    <w:p w:rsidR="00202B6D" w:rsidRDefault="00202B6D" w:rsidP="00565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B6D" w:rsidRDefault="00202B6D" w:rsidP="005652EA">
      <w:r>
        <w:separator/>
      </w:r>
    </w:p>
  </w:footnote>
  <w:footnote w:type="continuationSeparator" w:id="1">
    <w:p w:rsidR="00202B6D" w:rsidRDefault="00202B6D" w:rsidP="005652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C5"/>
    <w:multiLevelType w:val="hybridMultilevel"/>
    <w:tmpl w:val="84C84EEE"/>
    <w:lvl w:ilvl="0" w:tplc="AA565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E007B5"/>
    <w:multiLevelType w:val="hybridMultilevel"/>
    <w:tmpl w:val="AAD6779E"/>
    <w:lvl w:ilvl="0" w:tplc="255A5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2EA"/>
    <w:rsid w:val="0005062E"/>
    <w:rsid w:val="00055238"/>
    <w:rsid w:val="000911DA"/>
    <w:rsid w:val="000A113A"/>
    <w:rsid w:val="000B336C"/>
    <w:rsid w:val="0012073C"/>
    <w:rsid w:val="0013414B"/>
    <w:rsid w:val="001712BE"/>
    <w:rsid w:val="001A07AD"/>
    <w:rsid w:val="001A1802"/>
    <w:rsid w:val="001C7A78"/>
    <w:rsid w:val="00202B6D"/>
    <w:rsid w:val="0024554A"/>
    <w:rsid w:val="002E582E"/>
    <w:rsid w:val="002E6750"/>
    <w:rsid w:val="00481F32"/>
    <w:rsid w:val="00492CE7"/>
    <w:rsid w:val="004F0FB3"/>
    <w:rsid w:val="004F2BBF"/>
    <w:rsid w:val="00520D4B"/>
    <w:rsid w:val="0053159C"/>
    <w:rsid w:val="005652EA"/>
    <w:rsid w:val="00584CF3"/>
    <w:rsid w:val="005E6C1D"/>
    <w:rsid w:val="00607D98"/>
    <w:rsid w:val="0061085F"/>
    <w:rsid w:val="006337F1"/>
    <w:rsid w:val="00641C84"/>
    <w:rsid w:val="006604BF"/>
    <w:rsid w:val="006D07E2"/>
    <w:rsid w:val="00757865"/>
    <w:rsid w:val="007944C0"/>
    <w:rsid w:val="007B3100"/>
    <w:rsid w:val="007F4FB3"/>
    <w:rsid w:val="0080765A"/>
    <w:rsid w:val="00810FC1"/>
    <w:rsid w:val="0086746B"/>
    <w:rsid w:val="008C25FB"/>
    <w:rsid w:val="008C5606"/>
    <w:rsid w:val="008F2965"/>
    <w:rsid w:val="00901710"/>
    <w:rsid w:val="0092733D"/>
    <w:rsid w:val="009818DF"/>
    <w:rsid w:val="00982E06"/>
    <w:rsid w:val="00990E18"/>
    <w:rsid w:val="009B6530"/>
    <w:rsid w:val="009B6FA0"/>
    <w:rsid w:val="009D75E0"/>
    <w:rsid w:val="00A82F0E"/>
    <w:rsid w:val="00AF4341"/>
    <w:rsid w:val="00B64124"/>
    <w:rsid w:val="00BE1965"/>
    <w:rsid w:val="00C31C1D"/>
    <w:rsid w:val="00C844DC"/>
    <w:rsid w:val="00CA3D34"/>
    <w:rsid w:val="00CC4395"/>
    <w:rsid w:val="00D14639"/>
    <w:rsid w:val="00D632DB"/>
    <w:rsid w:val="00D63FD6"/>
    <w:rsid w:val="00D814C2"/>
    <w:rsid w:val="00DF3D64"/>
    <w:rsid w:val="00E442C4"/>
    <w:rsid w:val="00E8739D"/>
    <w:rsid w:val="00F02F2A"/>
    <w:rsid w:val="00F41B3A"/>
    <w:rsid w:val="00F61B14"/>
    <w:rsid w:val="00FE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2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2EA"/>
    <w:rPr>
      <w:sz w:val="18"/>
      <w:szCs w:val="18"/>
    </w:rPr>
  </w:style>
  <w:style w:type="paragraph" w:styleId="a5">
    <w:name w:val="List Paragraph"/>
    <w:basedOn w:val="a"/>
    <w:uiPriority w:val="34"/>
    <w:qFormat/>
    <w:rsid w:val="00810F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2B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E79BC-4F07-41F7-AD41-34BDEEB9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57</cp:revision>
  <dcterms:created xsi:type="dcterms:W3CDTF">2018-01-25T06:03:00Z</dcterms:created>
  <dcterms:modified xsi:type="dcterms:W3CDTF">2018-04-19T00:16:00Z</dcterms:modified>
</cp:coreProperties>
</file>