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24"/>
        <w:jc w:val="center"/>
      </w:pPr>
      <w:r>
        <w:rPr>
          <w:rFonts w:ascii="微软雅黑" w:hAnsi="微软雅黑" w:eastAsia="微软雅黑" w:cs="微软雅黑" w:hint="eastAsia"/>
          <w:b w:val="0"/>
          <w:color w:val="1565C0"/>
          <w:sz w:val="28"/>
          <w:lang w:eastAsia="zh-CN"/>
        </w:rPr>
        <w:t>项目工作详解</w:t>
      </w:r>
    </w:p>
    <w:p>
      <w:pPr>
        <w:pStyle w:val="Heading1"/>
        <w:spacing w:line="312" w:lineRule="auto" w:after="220"/>
        <w:jc w:val="center"/>
      </w:pPr>
      <w:r>
        <w:rPr>
          <w:rFonts w:ascii="微软雅黑" w:hAnsi="微软雅黑" w:eastAsia="微软雅黑" w:cs="微软雅黑" w:hint="eastAsia"/>
          <w:b w:val="0"/>
          <w:color w:val="1A237E"/>
          <w:sz w:val="44"/>
          <w:lang w:eastAsia="zh-CN"/>
        </w:rPr>
        <w:t>FYP 全流程工作详解</w:t>
      </w:r>
    </w:p>
    <w:p>
      <w:pPr>
        <w:spacing w:after="440"/>
        <w:jc w:val="center"/>
      </w:pP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音乐源分离与深度降噪（</w:t>
      </w:r>
      <w:r>
        <w:rPr>
          <w:color w:val="616161"/>
          <w:sz w:val="22"/>
        </w:rPr>
        <w:t>2026-09-10 → 2026-09-23</w:t>
      </w:r>
      <w:r>
        <w:rPr>
          <w:rFonts w:ascii="微软雅黑" w:eastAsia="微软雅黑" w:hAnsi="微软雅黑" w:cs="微软雅黑" w:hint="eastAsia"/>
          <w:color w:val="616161"/>
          <w:sz w:val="22"/>
          <w:lang w:eastAsia="zh-CN"/>
        </w:rPr>
        <w:t>）</w:t>
      </w:r>
    </w:p>
    <w:p>
      <w:pPr>
        <w:spacing w:before="32" w:after="32"/>
        <w:jc w:val="center"/>
      </w:pPr>
      <w:r>
        <w:rPr>
          <w:color w:val="616161"/>
          <w:sz w:val="16"/>
        </w:rPr>
        <w:t xml:space="preserve">HKBU Final Year Project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基准日</w:t>
      </w:r>
      <w:r>
        <w:rPr>
          <w:color w:val="616161"/>
          <w:sz w:val="16"/>
        </w:rPr>
        <w:t xml:space="preserve"> 2026-09-23 </w:t>
      </w:r>
      <w:r>
        <w:rPr>
          <w:rFonts w:ascii="微软雅黑" w:eastAsia="微软雅黑" w:hAnsi="微软雅黑" w:cs="微软雅黑" w:hint="eastAsia"/>
          <w:color w:val="616161"/>
          <w:sz w:val="16"/>
          <w:lang w:eastAsia="zh-CN"/>
        </w:rPr>
        <w:t>｜</w:t>
      </w:r>
      <w:r>
        <w:rPr>
          <w:color w:val="616161"/>
          <w:sz w:val="16"/>
        </w:rPr>
        <w:t xml:space="preserve"> v1.0</w:t>
      </w:r>
      <w:r/>
    </w:p>
    <w:p>
      <w:pPr>
        <w:sectPr>
          <w:type w:val="nextPage"/>
          <w:pgSz w:w="11906" w:h="16838"/>
          <w:pgMar w:top="1417" w:bottom="1134" w:left="1417" w:right="1417"/>
        </w:sectPr>
      </w:pPr>
    </w:p>
    <w:p>
      <w:pPr>
        <w:spacing w:after="135"/>
        <w:jc w:val="left"/>
      </w:pPr>
      <w:r/>
      <w:r>
        <w:rPr>
          <w:rFonts w:ascii="微软雅黑" w:hAnsi="微软雅黑" w:eastAsia="微软雅黑" w:hint="eastAsia"/>
          <w:color w:val="212121"/>
          <w:sz w:val="18"/>
        </w:rPr>
        <w:t>目录</w:t>
      </w:r>
    </w:p>
    <w:p>
      <w:hyperlink w:anchor="_Toc_exec_summary">
        <w:r>
          <w:rPr>
            <w:rFonts w:hint="eastAsia"/>
            <w:color w:val="000000"/>
            <w:u w:val="none"/>
          </w:rPr>
          <w:t xml:space="preserve">执行摘要</w:t>
        </w:r>
      </w:hyperlink>
    </w:p>
    <w:p>
      <w:hyperlink w:anchor="_Toc_section_1">
        <w:r>
          <w:rPr>
            <w:rFonts w:hint="eastAsia"/>
            <w:color w:val="000000"/>
            <w:u w:val="none"/>
          </w:rPr>
          <w:t xml:space="preserve">文档说明</w:t>
        </w:r>
      </w:hyperlink>
    </w:p>
    <w:p>
      <w:hyperlink w:anchor="_Toc_section_2">
        <w:r>
          <w:rPr>
            <w:rFonts w:hint="eastAsia"/>
            <w:color w:val="000000"/>
            <w:u w:val="none"/>
          </w:rPr>
          <w:t xml:space="preserve">一、项目速览</w:t>
        </w:r>
      </w:hyperlink>
    </w:p>
    <w:p>
      <w:hyperlink w:anchor="_Toc_section_3">
        <w:r>
          <w:rPr>
            <w:rFonts w:hint="eastAsia"/>
            <w:color w:val="000000"/>
            <w:u w:val="none"/>
          </w:rPr>
          <w:t xml:space="preserve">二、技术主线：从"能跑"到"跑得对、跑得全、能写进论文"</w:t>
        </w:r>
      </w:hyperlink>
    </w:p>
    <w:p>
      <w:hyperlink w:anchor="_Toc_section_4">
        <w:r>
          <w:rPr>
            <w:rFonts w:hint="eastAsia"/>
            <w:color w:val="000000"/>
            <w:u w:val="none"/>
          </w:rPr>
          <w:t xml:space="preserve">三、逐日工作详解</w:t>
        </w:r>
      </w:hyperlink>
    </w:p>
    <w:p>
      <w:hyperlink w:anchor="_Toc_section_5">
        <w:r>
          <w:rPr>
            <w:rFonts w:hint="eastAsia"/>
            <w:color w:val="000000"/>
            <w:u w:val="none"/>
          </w:rPr>
          <w:t xml:space="preserve">四、方法论沉淀</w:t>
        </w:r>
      </w:hyperlink>
    </w:p>
    <w:p>
      <w:hyperlink w:anchor="_Toc_section_6">
        <w:r>
          <w:rPr>
            <w:rFonts w:hint="eastAsia"/>
            <w:color w:val="000000"/>
            <w:u w:val="none"/>
          </w:rPr>
          <w:t xml:space="preserve">五、关键数字总表</w:t>
        </w:r>
      </w:hyperlink>
    </w:p>
    <w:p>
      <w:hyperlink w:anchor="_Toc_section_7">
        <w:r>
          <w:rPr>
            <w:rFonts w:hint="eastAsia"/>
            <w:color w:val="000000"/>
            <w:u w:val="none"/>
          </w:rPr>
          <w:t xml:space="preserve">六、当前状态与遗留项</w:t>
        </w:r>
      </w:hyperlink>
    </w:p>
    <w:p>
      <w:bookmarkStart w:id="8" w:name="_Toc_exec_summary"/>
      <w:pPr>
        <w:pStyle w:val="Heading2"/>
        <w:spacing w:before="440" w:after="165"/>
        <w:jc w:val="left"/>
        <w:pBdr>
          <w:bottom w:val="single" w:sz="6" w:space="2" w:color="E0E0E0"/>
        </w:pBdr>
      </w:pPr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执行摘要</w:t>
      </w:r>
      <w:r/>
      <w:r>
        <w:rPr>
          <w:i/>
          <w:color w:val="616161"/>
          <w:sz w:val="16"/>
        </w:rPr>
        <w:t>Executive Summary</w:t>
      </w:r>
      <w:r/>
      <w:bookmarkEnd w:id="8"/>
    </w:p>
    <w:p/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333333"/>
            </w:tcBorders>
          </w:tcPr>
          <w:p>
            <w:r/>
            <w:r>
              <w:rPr>
                <w:color w:val="666666"/>
                <w:sz w:val="18"/>
              </w:rPr>
              <w:t>工作跨度</w:t>
            </w:r>
          </w:p>
          <w:p>
            <w:r>
              <w:rPr>
                <w:b/>
                <w:color w:val="111827"/>
                <w:sz w:val="36"/>
              </w:rPr>
              <w:t>14</w:t>
            </w:r>
            <w:r>
              <w:rPr>
                <w:color w:val="666666"/>
                <w:sz w:val="18"/>
              </w:rPr>
              <w:t xml:space="preserve"> 天</w:t>
            </w:r>
          </w:p>
          <w:p>
            <w:r>
              <w:rPr>
                <w:color w:val="666666"/>
                <w:sz w:val="18"/>
              </w:rPr>
              <w:t>2026-09-10 → 09-23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2E7D32"/>
            </w:tcBorders>
          </w:tcPr>
          <w:p>
            <w:r/>
            <w:r>
              <w:rPr>
                <w:color w:val="666666"/>
                <w:sz w:val="18"/>
              </w:rPr>
              <w:t>模型画像</w:t>
            </w:r>
          </w:p>
          <w:p>
            <w:r>
              <w:rPr>
                <w:b/>
                <w:color w:val="2E7D32"/>
                <w:sz w:val="36"/>
              </w:rPr>
              <w:t>22/22</w:t>
            </w:r>
            <w:r>
              <w:rPr>
                <w:color w:val="666666"/>
                <w:sz w:val="18"/>
              </w:rPr>
              <w:t xml:space="preserve"> PASS</w:t>
            </w:r>
          </w:p>
          <w:p>
            <w:r>
              <w:rPr>
                <w:color w:val="666666"/>
                <w:sz w:val="18"/>
              </w:rPr>
              <w:t>15 分离 + 7 降噪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01579B"/>
            </w:tcBorders>
          </w:tcPr>
          <w:p>
            <w:r/>
            <w:r>
              <w:rPr>
                <w:color w:val="666666"/>
                <w:sz w:val="18"/>
              </w:rPr>
              <w:t>全量实测</w:t>
            </w:r>
          </w:p>
          <w:p>
            <w:r>
              <w:rPr>
                <w:b/>
                <w:color w:val="01579B"/>
                <w:sz w:val="36"/>
              </w:rPr>
              <w:t>563</w:t>
            </w:r>
            <w:r>
              <w:rPr>
                <w:color w:val="666666"/>
                <w:sz w:val="18"/>
              </w:rPr>
              <w:t xml:space="preserve"> PASS</w:t>
            </w:r>
          </w:p>
          <w:p>
            <w:r>
              <w:rPr>
                <w:color w:val="666666"/>
                <w:sz w:val="18"/>
              </w:rPr>
              <w:t>15 模型 × 50 首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tcBorders>
              <w:top w:val="single" w:sz="18" w:space="0" w:color="2E7D32"/>
            </w:tcBorders>
          </w:tcPr>
          <w:p>
            <w:r/>
            <w:r>
              <w:rPr>
                <w:color w:val="666666"/>
                <w:sz w:val="18"/>
              </w:rPr>
              <w:t>架构原理图</w:t>
            </w:r>
          </w:p>
          <w:p>
            <w:r>
              <w:rPr>
                <w:b/>
                <w:color w:val="2E7D32"/>
                <w:sz w:val="36"/>
              </w:rPr>
              <w:t>14</w:t>
            </w:r>
            <w:r>
              <w:rPr>
                <w:color w:val="666666"/>
                <w:sz w:val="18"/>
              </w:rPr>
              <w:t xml:space="preserve"> 张</w:t>
            </w:r>
          </w:p>
          <w:p>
            <w:r>
              <w:rPr>
                <w:color w:val="666666"/>
                <w:sz w:val="18"/>
              </w:rPr>
              <w:t>机检 0 项待处理</w:t>
            </w:r>
          </w:p>
        </w:tc>
      </w:tr>
    </w:tbl>
    <w:p>
      <w:pPr>
        <w:jc w:val="left"/>
      </w:pPr>
    </w:p>
    <w:p>
      <w:pPr>
        <w:spacing w:after="135"/>
        <w:jc w:val="left"/>
      </w:pPr>
      <w:r>
        <w:rPr>
          <w:color w:val="212121"/>
          <w:sz w:val="18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本阶段工作自</w:t>
      </w:r>
      <w:r>
        <w:rPr>
          <w:color w:val="212121"/>
          <w:sz w:val="18"/>
        </w:rPr>
        <w:t xml:space="preserve"> 2026-09-10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起，历时</w:t>
      </w:r>
      <w:r>
        <w:rPr>
          <w:color w:val="212121"/>
          <w:sz w:val="18"/>
        </w:rPr>
        <w:t xml:space="preserve"> 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天，走完了从「音频基础分析链路」到「双板块（源分离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降噪）缝合」的完整演进。核心产出包括：</w:t>
      </w:r>
      <w:r>
        <w:rPr>
          <w:color w:val="212121"/>
          <w:sz w:val="18"/>
        </w:rPr>
        <w:t xml:space="preserve">22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个模型的本体画像（参数</w:t>
      </w:r>
      <w:r>
        <w:rPr>
          <w:color w:val="212121"/>
          <w:sz w:val="18"/>
        </w:rPr>
        <w:t xml:space="preserve"> / FLOPs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显存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时延）与</w:t>
      </w:r>
      <w:r>
        <w:rPr>
          <w:color w:val="212121"/>
          <w:sz w:val="18"/>
        </w:rPr>
        <w:t xml:space="preserve"> 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张架构原理图；</w:t>
      </w:r>
      <w:r>
        <w:rPr>
          <w:color w:val="212121"/>
          <w:sz w:val="18"/>
        </w:rPr>
        <w:t xml:space="preserve">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</w:t>
      </w:r>
      <w:r>
        <w:rPr>
          <w:color w:val="212121"/>
          <w:sz w:val="18"/>
        </w:rPr>
        <w:t xml:space="preserve"> ×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首曲目的全量实测，成功</w:t>
      </w:r>
      <w:r>
        <w:rPr>
          <w:color w:val="212121"/>
          <w:sz w:val="18"/>
        </w:rPr>
        <w:t xml:space="preserve"> </w:t>
      </w:r>
      <w:r>
        <w:rPr>
          <w:b w:val="0"/>
          <w:color w:val="C62828"/>
          <w:sz w:val="18"/>
        </w:rPr>
        <w:t>563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；以及板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降噪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个新模型的接入与总闸门验证</w:t>
      </w:r>
      <w:r>
        <w:rPr>
          <w:color w:val="212121"/>
          <w:sz w:val="18"/>
        </w:rPr>
        <w:t xml:space="preserve"> </w:t>
      </w:r>
      <w:r>
        <w:rPr>
          <w:b w:val="0"/>
          <w:color w:val="C62828"/>
          <w:sz w:val="18"/>
        </w:rPr>
        <w:t>7/7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color w:val="212121"/>
          <w:sz w:val="18"/>
        </w:rPr>
        <w:t xml:space="preserve"> 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过程中累计沉淀</w:t>
      </w:r>
      <w:r>
        <w:rPr>
          <w:color w:val="212121"/>
          <w:sz w:val="18"/>
        </w:rPr>
        <w:t xml:space="preserve"> 11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类「跑通但指标静默错」的陷阱守卫与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条跨阶段方法论教训。全文所有指标均为本机实测，口径与限制已逐条标注；机器相关指标（</w:t>
      </w:r>
      <w:r>
        <w:rPr>
          <w:color w:val="212121"/>
          <w:sz w:val="18"/>
        </w:rPr>
        <w:t>RTF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、墙钟）同时标注了当时的机器状态。</w:t>
      </w:r>
    </w:p>
    <w:p>
      <w:bookmarkStart w:id="9" w:name="_Toc_section_1"/>
      <w:bookmarkStart w:id="1" w:name="section-1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1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文档说明</w:t>
      </w:r>
      <w:bookmarkEnd w:id="9"/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本文档完整还原</w:t>
      </w:r>
      <w:r>
        <w:rPr>
          <w:color w:val="212121"/>
          <w:sz w:val="18"/>
        </w:rPr>
        <w:t xml:space="preserve"> HKBU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毕业设计（</w:t>
      </w:r>
      <w:r>
        <w:rPr>
          <w:color w:val="212121"/>
          <w:sz w:val="18"/>
        </w:rPr>
        <w:t>FYP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）自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2026-09-10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立项至 </w:t>
      </w:r>
      <w:r>
        <w:rPr>
          <w:b/>
          <w:color w:val="212121"/>
          <w:sz w:val="18"/>
        </w:rPr>
        <w:t>2026-09-23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的全部工作过程，逐日说明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做了什么、为什么做、得到什么结论、踩了什么坑、留下什么产物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，并归纳贯穿全程的技术主线与方法论。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资料来源：项目逐日工作日志（</w:t>
      </w:r>
      <w:r>
        <w:rPr>
          <w:rFonts w:ascii="Consolas" w:hAnsi="Consolas"/>
          <w:color w:val="212121"/>
          <w:sz w:val="16"/>
        </w:rPr>
        <w:t>.workbuddy/memory/2026-09-10.md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至 </w:t>
      </w:r>
      <w:r>
        <w:rPr>
          <w:rFonts w:ascii="Consolas" w:hAnsi="Consolas"/>
          <w:color w:val="212121"/>
          <w:sz w:val="16"/>
        </w:rPr>
        <w:t>2026-09-23.md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）、项目根 </w:t>
      </w:r>
      <w:r>
        <w:rPr>
          <w:rFonts w:ascii="Consolas" w:hAnsi="Consolas"/>
          <w:color w:val="212121"/>
          <w:sz w:val="16"/>
        </w:rPr>
        <w:t>README.md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、以及 </w:t>
      </w:r>
      <w:r>
        <w:rPr>
          <w:rFonts w:ascii="Consolas" w:hAnsi="Consolas"/>
          <w:color w:val="212121"/>
          <w:sz w:val="16"/>
        </w:rPr>
        <w:t>04_reports/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下的正式报告。所有数字均按日志原样搬运，未四舍五入、未换算单位；同一指标在不同日期出现不同数值时两条都保留并注明日期。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名词对照：</w:t>
      </w:r>
      <w:r>
        <w:rPr>
          <w:color w:val="212121"/>
          <w:sz w:val="18"/>
        </w:rPr>
        <w:t>RTF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＝实时因子（推理耗时</w:t>
      </w:r>
      <w:r>
        <w:rPr>
          <w:color w:val="212121"/>
          <w:sz w:val="18"/>
        </w:rPr>
        <w:t xml:space="preserve"> ÷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音频时长，</w:t>
      </w:r>
      <w:r>
        <w:rPr>
          <w:color w:val="212121"/>
          <w:sz w:val="18"/>
        </w:rPr>
        <w:t xml:space="preserve">&lt;1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表示快于实时）；</w:t>
      </w:r>
      <w:r>
        <w:rPr>
          <w:color w:val="212121"/>
          <w:sz w:val="18"/>
        </w:rPr>
        <w:t>SDR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＝信号失真比；</w:t>
      </w:r>
      <w:r>
        <w:rPr>
          <w:color w:val="212121"/>
          <w:sz w:val="18"/>
        </w:rPr>
        <w:t>SI-SDR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＝尺度不变</w:t>
      </w:r>
      <w:r>
        <w:rPr>
          <w:color w:val="212121"/>
          <w:sz w:val="18"/>
        </w:rPr>
        <w:t xml:space="preserve"> SDR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museval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</w:t>
      </w:r>
      <w:r>
        <w:rPr>
          <w:color w:val="212121"/>
          <w:sz w:val="18"/>
        </w:rPr>
        <w:t xml:space="preserve">BSSEval v4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评测工具；</w:t>
      </w:r>
      <w:r>
        <w:rPr>
          <w:color w:val="212121"/>
          <w:sz w:val="18"/>
        </w:rPr>
        <w:t>FLOPs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＝浮点运算数；</w:t>
      </w:r>
      <w:r>
        <w:rPr>
          <w:color w:val="212121"/>
          <w:sz w:val="18"/>
        </w:rPr>
        <w:t>MACs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＝乘加累积数；</w:t>
      </w:r>
      <w:r>
        <w:rPr>
          <w:color w:val="212121"/>
          <w:sz w:val="18"/>
        </w:rPr>
        <w:t>ckpt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＝权重检查点；</w:t>
      </w:r>
      <w:r>
        <w:rPr>
          <w:color w:val="212121"/>
          <w:sz w:val="18"/>
        </w:rPr>
        <w:t>venv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＝虚拟环境；</w:t>
      </w:r>
      <w:r>
        <w:rPr>
          <w:color w:val="212121"/>
          <w:sz w:val="18"/>
        </w:rPr>
        <w:t>SAC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</w:t>
      </w:r>
      <w:r>
        <w:rPr>
          <w:color w:val="212121"/>
          <w:sz w:val="18"/>
        </w:rPr>
        <w:t xml:space="preserve">Windows Smart App Control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应用程序控制策略；</w:t>
      </w:r>
      <w:r>
        <w:rPr>
          <w:color w:val="212121"/>
          <w:sz w:val="18"/>
        </w:rPr>
        <w:t>OOM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＝显存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内存溢出；</w:t>
      </w:r>
      <w:r>
        <w:rPr>
          <w:color w:val="212121"/>
          <w:sz w:val="18"/>
        </w:rPr>
        <w:t>RIR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＝房间脉冲响应；</w:t>
      </w:r>
      <w:r>
        <w:rPr>
          <w:color w:val="212121"/>
          <w:sz w:val="18"/>
        </w:rPr>
        <w:t>PESQ/STOI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＝语音质量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可懂度客观指标。</w:t>
      </w:r>
    </w:p>
    <w:p>
      <w:bookmarkStart w:id="10" w:name="_Toc_section_2"/>
      <w:bookmarkStart w:id="2" w:name="section-2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2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一、项目速览</w:t>
      </w:r>
      <w:bookmarkEnd w:id="10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（一）课题与两个板块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课题目标是一套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面向实时场景的降噪与分离系统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。工作被拆成两个板块：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板块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内容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范围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源分离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个公开源分离模型的本机实测与画像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精度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FLOPs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显存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时延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架构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深度降噪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个降噪服务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个去混响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去回声模型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Valentini + DNS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双数据集评测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两个板块通过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级联实验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缝合：先降噪、再分离，度量链路对分离指标的净影响。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（二）关键前提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项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取值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交付期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2026-10-27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（硬期，共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周）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人力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单人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AI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助手执行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计算资源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RTX 4070 Laptop 8 GiB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；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盘可用约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62 GB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数据集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MUSDB18-HQ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train 100 + test 50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DNS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子集、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Valentini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挂机窗口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可通宵（每晚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6~10 h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连续可用）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（三）五个里程碑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里程碑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日期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验收物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2026-09-29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模型画像表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张架构原理图定稿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2026-10-06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频谱面板系列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混响实验完成，板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交付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2026-10-12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降噪双口径评测表定稿（含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in-domain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对照）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2026-10-20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级联实验结论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个离线看板，板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交付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2026-10-27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论文图表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答辩材料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全链路复现性检查，提交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（四）十四天工作阶段速览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阶段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日期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一句话概括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09-10 ~ 09-11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基础分析链路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数据集接入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09-14 ~ 09-15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方法对比、稳健基线与深度评测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09-16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模型供给核查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多片段主结果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五大模块重组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数据导入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09-17 ~ 09-19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CUDA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化、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DPRNN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自训、全量耗时诊断与模型准入规则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09-21 ~ 09-22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全量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test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集实测、工程权衡与板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路线图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09-23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工程收口、架构画像与阶段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实证</w:t>
            </w:r>
          </w:p>
        </w:tc>
      </w:tr>
    </w:tbl>
    <w:p>
      <w:bookmarkStart w:id="11" w:name="_Toc_section_3"/>
      <w:bookmarkStart w:id="3" w:name="section-3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3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二、技术主线：从"能跑"到"跑得对、跑得全、能写进论文"</w:t>
      </w:r>
      <w:bookmarkEnd w:id="11"/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整个项目的技术思路是一步步演进的，每一步都是被上一步踩出的坑倒逼出来的。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第一步（09-10 ~ 09-11）打通地基。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最初只求把音频分析链路和</w:t>
      </w:r>
      <w:r>
        <w:rPr>
          <w:color w:val="212121"/>
          <w:sz w:val="18"/>
        </w:rPr>
        <w:t xml:space="preserve"> MUSDB18-HQ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数据集接进来、出</w:t>
      </w:r>
      <w:r>
        <w:rPr>
          <w:color w:val="21212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张图验证环境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确认</w:t>
      </w:r>
      <w:r>
        <w:rPr>
          <w:color w:val="212121"/>
          <w:sz w:val="18"/>
        </w:rPr>
        <w:t xml:space="preserve"> FFmpeg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在、</w:t>
      </w:r>
      <w:r>
        <w:rPr>
          <w:color w:val="212121"/>
          <w:sz w:val="18"/>
        </w:rPr>
        <w:t xml:space="preserve">venv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可用、</w:t>
      </w:r>
      <w:r>
        <w:rPr>
          <w:color w:val="212121"/>
          <w:sz w:val="18"/>
        </w:rPr>
        <w:t xml:space="preserve">Windows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中文乱码与</w:t>
      </w:r>
      <w:r>
        <w:rPr>
          <w:color w:val="212121"/>
          <w:sz w:val="18"/>
        </w:rPr>
        <w:t xml:space="preserve"> SAC DLL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拦截有规避办法。这是所有后续工作的地基。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第二步（09-14 ~ 09-15）建立可横比的基准。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CPU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上把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个经典方法（</w:t>
      </w:r>
      <w:r>
        <w:rPr>
          <w:color w:val="212121"/>
          <w:sz w:val="18"/>
        </w:rPr>
        <w:t>ICA / NMF / RPCA / HPSS / Open-Unmix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）的</w:t>
      </w:r>
      <w:r>
        <w:rPr>
          <w:color w:val="212121"/>
          <w:sz w:val="18"/>
        </w:rPr>
        <w:t xml:space="preserve"> 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RTF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实测出来，发现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ΔSDR 才是唯一可横比指标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RPCA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根本不实时。随后把范围扩到十几个真实模型，做</w:t>
      </w:r>
      <w:r>
        <w:rPr>
          <w:color w:val="21212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首稳健基线（中位数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剔除退化样本）、</w:t>
      </w:r>
      <w:r>
        <w:rPr>
          <w:color w:val="212121"/>
          <w:sz w:val="18"/>
        </w:rPr>
        <w:t xml:space="preserve">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纵向深入、</w:t>
      </w:r>
      <w:r>
        <w:rPr>
          <w:color w:val="212121"/>
          <w:sz w:val="18"/>
        </w:rPr>
        <w:t xml:space="preserve">PESQ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打通、试听包与可视化图谱。这一步回答的是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哪个模型值得放进</w:t>
      </w:r>
      <w:r>
        <w:rPr>
          <w:color w:val="212121"/>
          <w:sz w:val="18"/>
        </w:rPr>
        <w:t xml:space="preserve"> FYP"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，而不是凭文献拍脑袋。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第三步（09-16 ~ 09-17）从"找得到"走向"跑得起来"。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模型多了以后发现「能找到方法」和「真能跑起来」是两回事，于是立了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模型准入规则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：先核查</w:t>
      </w:r>
      <w:r>
        <w:rPr>
          <w:color w:val="212121"/>
          <w:sz w:val="18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个模型的真实可运行性（</w:t>
      </w:r>
      <w:r>
        <w:rPr>
          <w:color w:val="212121"/>
          <w:sz w:val="18"/>
        </w:rPr>
        <w:t xml:space="preserve">9/12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可运行，</w:t>
      </w:r>
      <w:r>
        <w:rPr>
          <w:color w:val="212121"/>
          <w:sz w:val="18"/>
        </w:rPr>
        <w:t xml:space="preserve">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个受阻），再用「</w:t>
      </w:r>
      <w:r>
        <w:rPr>
          <w:color w:val="212121"/>
          <w:sz w:val="18"/>
        </w:rPr>
        <w:t xml:space="preserve">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个均衡片段中位数」取代「单曲</w:t>
      </w:r>
      <w:r>
        <w:rPr>
          <w:color w:val="212121"/>
          <w:sz w:val="18"/>
        </w:rPr>
        <w:t xml:space="preserve"> 30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」作为主结果口径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因为某首歌前</w:t>
      </w:r>
      <w:r>
        <w:rPr>
          <w:color w:val="212121"/>
          <w:sz w:val="18"/>
        </w:rPr>
        <w:t xml:space="preserve"> 10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的低频引子会让</w:t>
      </w:r>
      <w:r>
        <w:rPr>
          <w:color w:val="212121"/>
          <w:sz w:val="18"/>
        </w:rPr>
        <w:t xml:space="preserve"> bass 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虚高到</w:t>
      </w:r>
      <w:r>
        <w:rPr>
          <w:color w:val="212121"/>
          <w:sz w:val="18"/>
        </w:rPr>
        <w:t xml:space="preserve"> 20 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以上。同时把</w:t>
      </w:r>
      <w:r>
        <w:rPr>
          <w:color w:val="212121"/>
          <w:sz w:val="18"/>
        </w:rPr>
        <w:t xml:space="preserve"> torch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切到</w:t>
      </w:r>
      <w:r>
        <w:rPr>
          <w:color w:val="212121"/>
          <w:sz w:val="18"/>
        </w:rPr>
        <w:t xml:space="preserve"> CUDA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以利用</w:t>
      </w:r>
      <w:r>
        <w:rPr>
          <w:color w:val="212121"/>
          <w:sz w:val="18"/>
        </w:rPr>
        <w:t xml:space="preserve"> RTX 4070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，并自训</w:t>
      </w:r>
      <w:r>
        <w:rPr>
          <w:color w:val="212121"/>
          <w:sz w:val="18"/>
        </w:rPr>
        <w:t xml:space="preserve"> DPRNN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补齐受阻项。此阶段确立「实时性红线」：</w:t>
      </w:r>
      <w:r>
        <w:rPr>
          <w:color w:val="212121"/>
          <w:sz w:val="18"/>
        </w:rPr>
        <w:t xml:space="preserve">CPU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上只有少数模型</w:t>
      </w:r>
      <w:r>
        <w:rPr>
          <w:color w:val="212121"/>
          <w:sz w:val="18"/>
        </w:rPr>
        <w:t xml:space="preserve"> RTF&lt;1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BS-RoFormer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精度高但必须上</w:t>
      </w:r>
      <w:r>
        <w:rPr>
          <w:color w:val="212121"/>
          <w:sz w:val="18"/>
        </w:rPr>
        <w:t xml:space="preserve"> CUDA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第四步（09-19 ~ 09-22）从基准走向全量实机。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先排查「全量扫描为什么慢」，定位到慢的根本不在推理，而在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museval 评测（推理的 6.5 倍）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每组合解释器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导入固定开销</w:t>
      </w:r>
      <w:r>
        <w:rPr>
          <w:color w:val="212121"/>
          <w:sz w:val="18"/>
        </w:rPr>
        <w:t xml:space="preserve"> + 3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个重模型吃掉</w:t>
      </w:r>
      <w:r>
        <w:rPr>
          <w:color w:val="212121"/>
          <w:sz w:val="18"/>
        </w:rPr>
        <w:t xml:space="preserve"> 82%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推理时间。于是</w:t>
      </w:r>
      <w:r>
        <w:rPr>
          <w:color w:val="212121"/>
          <w:sz w:val="18"/>
        </w:rPr>
        <w:t xml:space="preserve"> 09-21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启动</w:t>
      </w:r>
      <w:r>
        <w:rPr>
          <w:color w:val="212121"/>
          <w:sz w:val="18"/>
        </w:rPr>
        <w:t xml:space="preserve"> 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</w:t>
      </w:r>
      <w:r>
        <w:rPr>
          <w:color w:val="212121"/>
          <w:sz w:val="18"/>
        </w:rPr>
        <w:t xml:space="preserve"> ×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首的</w:t>
      </w:r>
      <w:r>
        <w:rPr>
          <w:color w:val="212121"/>
          <w:sz w:val="18"/>
        </w:rPr>
        <w:t xml:space="preserve"> song-major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全量扫描，过程中被迫权衡三大约束：多模型同进程</w:t>
      </w:r>
      <w:r>
        <w:rPr>
          <w:color w:val="212121"/>
          <w:sz w:val="18"/>
        </w:rPr>
        <w:t xml:space="preserve"> OOM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（必须每组合独立子进程）、磁盘不足（</w:t>
      </w:r>
      <w:r>
        <w:rPr>
          <w:color w:val="212121"/>
          <w:sz w:val="18"/>
        </w:rPr>
        <w:t xml:space="preserve">WAV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要</w:t>
      </w:r>
      <w:r>
        <w:rPr>
          <w:color w:val="212121"/>
          <w:sz w:val="18"/>
        </w:rPr>
        <w:t xml:space="preserve"> 98.3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而只剩</w:t>
      </w:r>
      <w:r>
        <w:rPr>
          <w:color w:val="212121"/>
          <w:sz w:val="18"/>
        </w:rPr>
        <w:t xml:space="preserve"> 66 GB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</w:t>
      </w:r>
      <w:r>
        <w:rPr>
          <w:color w:val="212121"/>
          <w:sz w:val="18"/>
        </w:rPr>
        <w:t xml:space="preserve"> FLAC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无损）、超时规则会淘汰精度前三名（放宽到</w:t>
      </w:r>
      <w:r>
        <w:rPr>
          <w:color w:val="212121"/>
          <w:sz w:val="18"/>
        </w:rPr>
        <w:t xml:space="preserve"> 180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保住</w:t>
      </w:r>
      <w:r>
        <w:rPr>
          <w:color w:val="212121"/>
          <w:sz w:val="18"/>
        </w:rPr>
        <w:t xml:space="preserve"> BSRNN-SIMO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  <w:r>
        <w:rPr>
          <w:color w:val="212121"/>
          <w:sz w:val="18"/>
        </w:rPr>
        <w:t xml:space="preserve">09-22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的实机分析进一步证明「输出几轨」与「换哪个模型」是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同量级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的成本项。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第五步（09-22 ~ 09-23）板 2 接入与两板块缝合。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教授确认要做「分离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降噪」级联，于是阶段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</w:t>
      </w:r>
      <w:r>
        <w:rPr>
          <w:color w:val="212121"/>
          <w:sz w:val="18"/>
        </w:rPr>
        <w:t xml:space="preserve"> Valentini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数据集与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个降噪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去混响模型接入，总闸门证明</w:t>
      </w:r>
      <w:r>
        <w:rPr>
          <w:color w:val="212121"/>
          <w:sz w:val="18"/>
        </w:rPr>
        <w:t xml:space="preserve"> mel_roformer_denoise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SI-SDR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改善达</w:t>
      </w:r>
      <w:r>
        <w:rPr>
          <w:color w:val="212121"/>
          <w:sz w:val="18"/>
        </w:rPr>
        <w:t xml:space="preserve"> +9.88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；同时产出</w:t>
      </w:r>
      <w:r>
        <w:rPr>
          <w:color w:val="212121"/>
          <w:sz w:val="18"/>
        </w:rPr>
        <w:t xml:space="preserve"> 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张架构画像图，实证</w:t>
      </w:r>
      <w:r>
        <w:rPr>
          <w:color w:val="212121"/>
          <w:sz w:val="18"/>
        </w:rPr>
        <w:t xml:space="preserve"> RoFormer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系参数大头在掩码估计头而非</w:t>
      </w:r>
      <w:r>
        <w:rPr>
          <w:color w:val="212121"/>
          <w:sz w:val="18"/>
        </w:rPr>
        <w:t xml:space="preserve"> Transformer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drawing>
          <wp:inline xmlns:a="http://schemas.openxmlformats.org/drawingml/2006/main" xmlns:pic="http://schemas.openxmlformats.org/drawingml/2006/picture">
            <wp:extent cx="14264640" cy="868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0" cy="8686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 </w:t>
      </w:r>
      <w:r>
        <w:rPr>
          <w:rFonts w:ascii="微软雅黑" w:eastAsia="微软雅黑" w:hAnsi="微软雅黑" w:cs="微软雅黑" w:hint="eastAsia"/>
          <w:lang w:eastAsia="zh-CN"/>
        </w:rPr>
        <w:t>全流程技术主线示意：从基础链路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基准对比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准入规则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全量实机</w:t>
      </w:r>
      <w:r>
        <w:t xml:space="preserve"> → </w:t>
      </w:r>
      <w:r>
        <w:rPr>
          <w:rFonts w:ascii="微软雅黑" w:eastAsia="微软雅黑" w:hAnsi="微软雅黑" w:cs="微软雅黑" w:hint="eastAsia"/>
          <w:lang w:eastAsia="zh-CN"/>
        </w:rPr>
        <w:t>双板块缝合</w:t>
      </w:r>
    </w:p>
    <w:p>
      <w:bookmarkStart w:id="12" w:name="_Toc_section_4"/>
      <w:bookmarkStart w:id="4" w:name="section-4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4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三、逐日工作详解</w:t>
      </w:r>
      <w:bookmarkEnd w:id="12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（一）2026-09-10：搭建音频分析链路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为项目搭建基础音频分析链路，验证</w:t>
      </w:r>
      <w:r>
        <w:rPr>
          <w:color w:val="212121"/>
          <w:sz w:val="18"/>
        </w:rPr>
        <w:t xml:space="preserve"> MUSDB18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数据能否在本机分析与出图。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建立项目根目录 </w:t>
      </w:r>
      <w:r>
        <w:rPr>
          <w:rFonts w:ascii="Consolas" w:hAnsi="Consolas"/>
          <w:color w:val="212121"/>
          <w:sz w:val="16"/>
        </w:rPr>
        <w:t>E:\FYP_HKBU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，规划两条主线：音频源分离（主线）与</w:t>
      </w:r>
      <w:r>
        <w:rPr>
          <w:color w:val="212121"/>
          <w:sz w:val="18"/>
        </w:rPr>
        <w:t xml:space="preserve"> lyrics-game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（网页游戏，独立子项目）。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产出 </w:t>
      </w:r>
      <w:r>
        <w:rPr>
          <w:rFonts w:ascii="Consolas" w:hAnsi="Consolas"/>
          <w:color w:val="212121"/>
          <w:sz w:val="16"/>
        </w:rPr>
        <w:t>run_audio_analysis.py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：读取</w:t>
      </w:r>
      <w:r>
        <w:rPr>
          <w:color w:val="212121"/>
          <w:sz w:val="18"/>
        </w:rPr>
        <w:t xml:space="preserve"> MUSDB18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原始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stem.mp4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，自动选</w:t>
      </w:r>
      <w:r>
        <w:rPr>
          <w:color w:val="212121"/>
          <w:sz w:val="18"/>
        </w:rPr>
        <w:t xml:space="preserve"> train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第一首、截取前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秒，输出</w:t>
      </w:r>
      <w:r>
        <w:rPr>
          <w:color w:val="21212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</w:t>
      </w:r>
      <w:r>
        <w:rPr>
          <w:color w:val="212121"/>
          <w:sz w:val="18"/>
        </w:rPr>
        <w:t xml:space="preserve"> PNG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到报告目录，并打印</w:t>
      </w:r>
      <w:r>
        <w:rPr>
          <w:color w:val="212121"/>
          <w:sz w:val="18"/>
        </w:rPr>
        <w:t xml:space="preserve"> shape / sr / trim / MFCC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产出 </w:t>
      </w:r>
      <w:r>
        <w:rPr>
          <w:rFonts w:ascii="Consolas" w:hAnsi="Consolas"/>
          <w:color w:val="212121"/>
          <w:sz w:val="16"/>
        </w:rPr>
        <w:t>tools/make_synthetic_musdb.py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：用</w:t>
      </w:r>
      <w:r>
        <w:rPr>
          <w:color w:val="212121"/>
          <w:sz w:val="18"/>
        </w:rPr>
        <w:t xml:space="preserve"> FFmpeg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合成合法</w:t>
      </w:r>
      <w:r>
        <w:rPr>
          <w:color w:val="212121"/>
          <w:sz w:val="18"/>
        </w:rPr>
        <w:t xml:space="preserve"> MUSDB18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格式的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stem.mp4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</w:t>
      </w:r>
      <w:r>
        <w:rPr>
          <w:color w:val="212121"/>
          <w:sz w:val="18"/>
        </w:rPr>
        <w:t xml:space="preserve"> AAC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音轨：</w:t>
      </w:r>
      <w:r>
        <w:rPr>
          <w:color w:val="212121"/>
          <w:sz w:val="18"/>
        </w:rPr>
        <w:t>0=mixture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1=drums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2=bass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3=other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4=vocals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），用于无数据集时的冒烟测试。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产出 </w:t>
      </w:r>
      <w:r>
        <w:rPr>
          <w:rFonts w:ascii="Consolas" w:hAnsi="Consolas"/>
          <w:color w:val="212121"/>
          <w:sz w:val="16"/>
        </w:rPr>
        <w:t>FYP_Audio_Setup_Guide.md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：环境配置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数据下载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运行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预期结果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排错手册。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color w:val="212121"/>
          <w:sz w:val="18"/>
        </w:rPr>
        <w:t xml:space="preserve">matplotlib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使用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Agg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后端出图（避免</w:t>
      </w:r>
      <w:r>
        <w:rPr>
          <w:color w:val="212121"/>
        </w:rPr>
        <w:t xml:space="preserve"> 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个弹窗阻塞），仅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--show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才交互显示。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</w:t>
      </w:r>
      <w:r>
        <w:rPr>
          <w:color w:val="212121"/>
        </w:rPr>
        <w:t xml:space="preserve"> musdb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track.chunk_start/chunk_duration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只解码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秒，避免整轨加载。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用 </w:t>
      </w:r>
      <w:r>
        <w:rPr>
          <w:rFonts w:ascii="Consolas" w:hAnsi="Consolas"/>
          <w:color w:val="212121"/>
          <w:sz w:val="16"/>
        </w:rPr>
        <w:t>sys.stdout.reconfigure(encoding="utf-8")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修</w:t>
      </w:r>
      <w:r>
        <w:rPr>
          <w:color w:val="212121"/>
          <w:sz w:val="18"/>
        </w:rPr>
        <w:t xml:space="preserve"> Windows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控制台中文乱码；脚本图标题全用英文规避中文字体缺失。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冒烟测试图与真实输出分离存放，互不污染。</w:t>
      </w:r>
    </w:p>
    <w:p>
      <w:pPr>
        <w:pStyle w:val="ListNumber"/>
        <w:numPr>
          <w:ilvl w:val="0"/>
          <w:numId w:val="10"/>
        </w:numPr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探测环境：确认</w:t>
      </w:r>
      <w:r>
        <w:rPr>
          <w:color w:val="212121"/>
        </w:rPr>
        <w:t xml:space="preserve"> FFmpeg 8.1.2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已装（用户提示中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未安装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的说法已过时）；无</w:t>
      </w:r>
      <w:r>
        <w:rPr>
          <w:color w:val="212121"/>
          <w:sz w:val="18"/>
        </w:rPr>
        <w:t xml:space="preserve"> conda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，验证</w:t>
      </w:r>
      <w:r>
        <w:rPr>
          <w:color w:val="212121"/>
          <w:sz w:val="18"/>
        </w:rPr>
        <w:t xml:space="preserve"> venv </w:t>
      </w:r>
      <w:r>
        <w:rPr>
          <w:rFonts w:ascii="Consolas" w:hAnsi="Consolas"/>
          <w:color w:val="212121"/>
          <w:sz w:val="16"/>
        </w:rPr>
        <w:t>fyp_audio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可用（</w:t>
      </w:r>
      <w:r>
        <w:rPr>
          <w:color w:val="212121"/>
          <w:sz w:val="18"/>
        </w:rPr>
        <w:t>Python 3.13.14 + librosa 1.0.0 + musdb 0.4.3 + stempeg 0.2.6 + matplotlib 3.11.1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mixture shape: (1323000,) sr: 44100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30 s × 44100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，符合预期）；</w:t>
      </w:r>
      <w:r>
        <w:rPr>
          <w:rFonts w:ascii="Consolas" w:hAnsi="Consolas"/>
          <w:color w:val="212121"/>
          <w:sz w:val="16"/>
        </w:rPr>
        <w:t>trim index: [43520, 1323000]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rFonts w:ascii="Consolas" w:hAnsi="Consolas"/>
          <w:color w:val="212121"/>
          <w:sz w:val="16"/>
        </w:rPr>
        <w:t>MFCC shape: (13, 2584)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9/9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张图全部生成并目视确认正常。</w:t>
      </w:r>
      <w:r>
        <w:rPr>
          <w:color w:val="212121"/>
          <w:sz w:val="18"/>
        </w:rPr>
        <w:t xml:space="preserve">MUSDB18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原始包</w:t>
      </w:r>
      <w:r>
        <w:rPr>
          <w:color w:val="212121"/>
          <w:sz w:val="18"/>
        </w:rPr>
        <w:t xml:space="preserve"> 4.4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需手动下载（沙箱网络不通</w:t>
      </w:r>
      <w:r>
        <w:rPr>
          <w:color w:val="212121"/>
          <w:sz w:val="18"/>
        </w:rPr>
        <w:t xml:space="preserve"> zenodo.org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，留作遗留项）。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踩的坑与修法。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现象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：刚</w:t>
      </w:r>
      <w:r>
        <w:rPr>
          <w:color w:val="212121"/>
          <w:sz w:val="18"/>
        </w:rPr>
        <w:t xml:space="preserve"> pip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装完的编译型</w:t>
      </w:r>
      <w:r>
        <w:rPr>
          <w:color w:val="212121"/>
          <w:sz w:val="18"/>
        </w:rPr>
        <w:t xml:space="preserve"> DLL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numpy </w:t>
      </w:r>
      <w:r>
        <w:rPr>
          <w:rFonts w:ascii="Consolas" w:hAnsi="Consolas"/>
          <w:color w:val="212121"/>
          <w:sz w:val="16"/>
        </w:rPr>
        <w:t>_mt19937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scipy </w:t>
      </w:r>
      <w:r>
        <w:rPr>
          <w:rFonts w:ascii="Consolas" w:hAnsi="Consolas"/>
          <w:color w:val="212121"/>
          <w:sz w:val="16"/>
        </w:rPr>
        <w:t>_highspy._core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）首次导入被</w:t>
      </w:r>
      <w:r>
        <w:rPr>
          <w:color w:val="212121"/>
          <w:sz w:val="18"/>
        </w:rPr>
        <w:t xml:space="preserve"> Windows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应用控制策略拦截。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根因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SAC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云端信誉拦截新二进制。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修法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：重试即恢复（首次失败、二次成功）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这条规律后来被反复验证，成为</w:t>
      </w:r>
      <w:r>
        <w:rPr>
          <w:color w:val="212121"/>
          <w:sz w:val="18"/>
        </w:rPr>
        <w:t xml:space="preserve"> 09-16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09-19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两次</w:t>
      </w:r>
      <w:r>
        <w:rPr>
          <w:color w:val="212121"/>
          <w:sz w:val="18"/>
        </w:rPr>
        <w:t xml:space="preserve">"SAC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拦截面非静态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结论的先导。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现象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matplotlib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%LOCALAPPDATA%\matplotlib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字体缓存被沙箱</w:t>
      </w:r>
      <w:r>
        <w:rPr>
          <w:color w:val="212121"/>
          <w:sz w:val="18"/>
        </w:rPr>
        <w:t xml:space="preserve"> safe-delete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拦。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修法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：用 </w:t>
      </w:r>
      <w:r>
        <w:rPr>
          <w:rFonts w:ascii="Consolas" w:hAnsi="Consolas"/>
          <w:color w:val="212121"/>
          <w:sz w:val="16"/>
        </w:rPr>
        <w:t>MPLCONFIGDIR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指向项目内目录规避。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产物。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run_audio_analysis.py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212121"/>
          <w:sz w:val="16"/>
        </w:rPr>
        <w:t>tools/make_synthetic_musdb.py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212121"/>
          <w:sz w:val="16"/>
        </w:rPr>
        <w:t>FYP_Audio_Setup_Guide.md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张分析图。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（二）2026-09-11：适配 MUSDB18-HQ 布局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用户实际只找到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MUSDB18-HQ（wav 版）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而非原始 </w:t>
      </w:r>
      <w:r>
        <w:rPr>
          <w:rFonts w:ascii="Consolas" w:hAnsi="Consolas"/>
          <w:color w:val="212121"/>
          <w:sz w:val="16"/>
        </w:rPr>
        <w:t>stem.mp4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，需把分析脚本适配</w:t>
      </w:r>
      <w:r>
        <w:rPr>
          <w:color w:val="212121"/>
          <w:sz w:val="18"/>
        </w:rPr>
        <w:t xml:space="preserve"> HQ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布局并跑出真实结果。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核对数据集结构：根目录是 </w:t>
      </w:r>
      <w:r>
        <w:rPr>
          <w:rFonts w:ascii="Consolas" w:hAnsi="Consolas"/>
          <w:color w:val="212121"/>
          <w:sz w:val="16"/>
        </w:rPr>
        <w:t>datasets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（不是 </w:t>
      </w:r>
      <w:r>
        <w:rPr>
          <w:rFonts w:ascii="Consolas" w:hAnsi="Consolas"/>
          <w:color w:val="212121"/>
          <w:sz w:val="16"/>
        </w:rPr>
        <w:t>datasets\musdb18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），布局为 </w:t>
      </w:r>
      <w:r>
        <w:rPr>
          <w:rFonts w:ascii="微软雅黑" w:hAnsi="微软雅黑" w:eastAsia="微软雅黑" w:cs="微软雅黑" w:hint="eastAsia"/>
          <w:color w:val="212121"/>
          <w:sz w:val="16"/>
          <w:lang w:eastAsia="zh-CN"/>
        </w:rPr>
        <w:t>datasets\train\&lt;歌名&gt;\{mixture,vocals,drums,bass,other}.wav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test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同构；</w:t>
      </w:r>
      <w:r>
        <w:rPr>
          <w:color w:val="212121"/>
          <w:sz w:val="18"/>
        </w:rPr>
        <w:t xml:space="preserve">train 100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</w:t>
      </w:r>
      <w:r>
        <w:rPr>
          <w:color w:val="212121"/>
          <w:sz w:val="18"/>
        </w:rPr>
        <w:t xml:space="preserve"> / test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首，共</w:t>
      </w:r>
      <w:r>
        <w:rPr>
          <w:color w:val="212121"/>
          <w:sz w:val="18"/>
        </w:rPr>
        <w:t xml:space="preserve"> 500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wav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，全部</w:t>
      </w:r>
      <w:r>
        <w:rPr>
          <w:color w:val="212121"/>
          <w:sz w:val="18"/>
        </w:rPr>
        <w:t xml:space="preserve"> PCM_16 / 44100 Hz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立体声，每首约</w:t>
      </w:r>
      <w:r>
        <w:rPr>
          <w:color w:val="212121"/>
          <w:sz w:val="18"/>
        </w:rPr>
        <w:t xml:space="preserve"> 171.44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train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下按名称排序第一首为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A Classic Education - NightOwl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。随后给脚本新增 </w:t>
      </w:r>
      <w:r>
        <w:rPr>
          <w:rFonts w:ascii="Consolas" w:hAnsi="Consolas"/>
          <w:color w:val="212121"/>
          <w:sz w:val="16"/>
        </w:rPr>
        <w:t>_looks_like_dataset()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212121"/>
          <w:sz w:val="16"/>
        </w:rPr>
        <w:t>detect_dataset()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自动识别</w:t>
      </w:r>
      <w:r>
        <w:rPr>
          <w:color w:val="212121"/>
          <w:sz w:val="18"/>
        </w:rPr>
        <w:t xml:space="preserve"> "hq"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wav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目录）与</w:t>
      </w:r>
      <w:r>
        <w:rPr>
          <w:color w:val="212121"/>
          <w:sz w:val="18"/>
        </w:rPr>
        <w:t xml:space="preserve"> "stem"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stem.mp4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）两种格式，扩充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MUSDB_ROOT_CANDIDATES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，新增</w:t>
      </w:r>
      <w:r>
        <w:rPr>
          <w:color w:val="212121"/>
          <w:sz w:val="18"/>
        </w:rPr>
        <w:t xml:space="preserve"> CLI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--format auto|hq|stem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，主流程按识别结果设置 </w:t>
      </w:r>
      <w:r>
        <w:rPr>
          <w:rFonts w:ascii="Consolas" w:hAnsi="Consolas"/>
          <w:color w:val="212121"/>
          <w:sz w:val="16"/>
        </w:rPr>
        <w:t>musdb.DB(is_wav=...)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数据集规模确认为</w:t>
      </w:r>
      <w:r>
        <w:rPr>
          <w:color w:val="212121"/>
          <w:sz w:val="18"/>
        </w:rPr>
        <w:t xml:space="preserve"> 500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wav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；真实第一首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mixture shape: (1323000,) sr: 44100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212121"/>
          <w:sz w:val="16"/>
        </w:rPr>
        <w:t>trim index: [1024, 1323000]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212121"/>
          <w:sz w:val="16"/>
        </w:rPr>
        <w:t>MFCC shape: (13, 2584)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9/9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图通过。已知现象（非</w:t>
      </w:r>
      <w:r>
        <w:rPr>
          <w:color w:val="212121"/>
          <w:sz w:val="18"/>
        </w:rPr>
        <w:t xml:space="preserve"> bug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）：第一首编曲很满，</w:t>
      </w:r>
      <w:r>
        <w:rPr>
          <w:rFonts w:ascii="Consolas" w:hAnsi="Consolas"/>
          <w:color w:val="212121"/>
          <w:sz w:val="16"/>
        </w:rPr>
        <w:t>top_db=30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只裁掉</w:t>
      </w:r>
      <w:r>
        <w:rPr>
          <w:color w:val="212121"/>
          <w:sz w:val="18"/>
        </w:rPr>
        <w:t xml:space="preserve"> 1024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采样点（约</w:t>
      </w:r>
      <w:r>
        <w:rPr>
          <w:color w:val="212121"/>
          <w:sz w:val="18"/>
        </w:rPr>
        <w:t xml:space="preserve"> 23 ms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），故波形对比图上下几乎一样。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踩的坑与修法。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沙箱内</w:t>
      </w:r>
      <w:r>
        <w:rPr>
          <w:color w:val="212121"/>
          <w:sz w:val="18"/>
        </w:rPr>
        <w:t xml:space="preserve"> bash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重定向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&gt; log 2&gt;&amp;1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MPLCONFIGDIR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组合会导致脚本静默失败（</w:t>
      </w:r>
      <w:r>
        <w:rPr>
          <w:color w:val="212121"/>
          <w:sz w:val="18"/>
        </w:rPr>
        <w:t>EXIT=1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、日志空）；改用管道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| tail -n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即正常，此后避免该组合。</w:t>
      </w:r>
      <w:r>
        <w:drawing>
          <wp:inline xmlns:a="http://schemas.openxmlformats.org/drawingml/2006/main" xmlns:pic="http://schemas.openxmlformats.org/drawingml/2006/picture">
            <wp:extent cx="128016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0" cy="54864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2 </w:t>
      </w:r>
      <w:r>
        <w:rPr>
          <w:rFonts w:ascii="微软雅黑" w:eastAsia="微软雅黑" w:hAnsi="微软雅黑" w:cs="微软雅黑" w:hint="eastAsia"/>
          <w:lang w:eastAsia="zh-CN"/>
        </w:rPr>
        <w:t>基础分析链路产出：真实</w:t>
      </w:r>
      <w:r>
        <w:t xml:space="preserve"> mixture </w:t>
      </w:r>
      <w:r>
        <w:rPr>
          <w:rFonts w:ascii="微软雅黑" w:eastAsia="微软雅黑" w:hAnsi="微软雅黑" w:cs="微软雅黑" w:hint="eastAsia"/>
          <w:lang w:eastAsia="zh-CN"/>
        </w:rPr>
        <w:t>与</w:t>
      </w:r>
      <w:r>
        <w:t xml:space="preserve"> vocals </w:t>
      </w:r>
      <w:r>
        <w:rPr>
          <w:rFonts w:ascii="微软雅黑" w:eastAsia="微软雅黑" w:hAnsi="微软雅黑" w:cs="微软雅黑" w:hint="eastAsia"/>
          <w:lang w:eastAsia="zh-CN"/>
        </w:rPr>
        <w:t>的波形对比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（三）2026-09-14：方法对比研究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做音乐源分离方法对比研究，给出可横比的实测精度</w:t>
      </w:r>
      <w:r>
        <w:rPr>
          <w:color w:val="212121"/>
          <w:sz w:val="18"/>
        </w:rPr>
        <w:t xml:space="preserve">/RTF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与一份方法百科主报告。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交付主报告 </w:t>
      </w:r>
      <w:r>
        <w:rPr>
          <w:rFonts w:ascii="Consolas" w:hAnsi="Consolas"/>
          <w:color w:val="212121"/>
          <w:sz w:val="16"/>
        </w:rPr>
        <w:t>METHOD_COMPARISON_REPORT.md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406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行、</w:t>
      </w:r>
      <w:r>
        <w:rPr>
          <w:color w:val="212121"/>
          <w:sz w:val="18"/>
        </w:rPr>
        <w:t xml:space="preserve">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章）：方法百科（</w:t>
      </w:r>
      <w:r>
        <w:rPr>
          <w:color w:val="212121"/>
          <w:sz w:val="18"/>
        </w:rPr>
        <w:t>ICA / NMF / RPCA / HPSS / Conv-TasNet / DPRNN / Open-Unmix / MMDenseLSTM / RPCA+DRNN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市场分层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公开准确度表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同数据实测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实时性基准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交叉验证</w:t>
      </w:r>
      <w:r>
        <w:rPr>
          <w:color w:val="212121"/>
          <w:sz w:val="18"/>
        </w:rPr>
        <w:t xml:space="preserve"> + FYP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启示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参考来源。修复报告章节编号冲突（此前编辑误产生两个重复的</w:t>
      </w:r>
      <w:r>
        <w:rPr>
          <w:color w:val="212121"/>
          <w:sz w:val="18"/>
        </w:rPr>
        <w:t xml:space="preserve">"§6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</w:t>
      </w:r>
      <w:r>
        <w:rPr>
          <w:color w:val="212121"/>
          <w:sz w:val="18"/>
        </w:rPr>
        <w:t xml:space="preserve"> FYP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的启示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块，删除重复并重排为</w:t>
      </w:r>
      <w:r>
        <w:rPr>
          <w:color w:val="212121"/>
          <w:sz w:val="18"/>
        </w:rPr>
        <w:t xml:space="preserve"> 0→1→…→8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）。在</w:t>
      </w:r>
      <w:r>
        <w:rPr>
          <w:color w:val="212121"/>
          <w:sz w:val="18"/>
        </w:rPr>
        <w:t xml:space="preserve"> CPU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</w:t>
      </w:r>
      <w:r>
        <w:rPr>
          <w:color w:val="212121"/>
          <w:sz w:val="18"/>
        </w:rPr>
        <w:t xml:space="preserve"> GPU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环境跑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个方法（歌曲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A Classic Education - NightOwl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>30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）与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曲均值。确认</w:t>
      </w:r>
      <w:r>
        <w:rPr>
          <w:color w:val="212121"/>
          <w:sz w:val="18"/>
        </w:rPr>
        <w:t xml:space="preserve"> Open-Unmix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权重缓存位置，需设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TORCH_HOME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方法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单曲人声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SDR (dB)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5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曲均值人声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SDR (dB)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RTF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Open-Unmix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+6.55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6.15 ± 2.33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0.117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RPCA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−1.21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−2.83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1.645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NMF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−8.56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−4.94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0.121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基线（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mixture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当估计）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−9.16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ICA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−26.44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−28.96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0.005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HPSS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0.069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核心结论：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ΔSDR 是唯一可横比指标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古典方法快、深度模型慢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在源分离上并不成立（</w:t>
      </w:r>
      <w:r>
        <w:rPr>
          <w:color w:val="212121"/>
          <w:sz w:val="18"/>
        </w:rPr>
        <w:t xml:space="preserve">RPCA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比</w:t>
      </w:r>
      <w:r>
        <w:rPr>
          <w:color w:val="212121"/>
          <w:sz w:val="18"/>
        </w:rPr>
        <w:t xml:space="preserve"> Open-Unmix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慢</w:t>
      </w:r>
      <w:r>
        <w:rPr>
          <w:color w:val="212121"/>
          <w:sz w:val="18"/>
        </w:rPr>
        <w:t xml:space="preserve"> 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倍且完全不能实时）；实测</w:t>
      </w:r>
      <w:r>
        <w:rPr>
          <w:color w:val="212121"/>
          <w:sz w:val="18"/>
        </w:rPr>
        <w:t xml:space="preserve"> Open-Unmix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人声</w:t>
      </w:r>
      <w:r>
        <w:rPr>
          <w:color w:val="212121"/>
          <w:sz w:val="18"/>
        </w:rPr>
        <w:t xml:space="preserve"> 6.15 dB ≈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文献</w:t>
      </w:r>
      <w:r>
        <w:rPr>
          <w:color w:val="212121"/>
          <w:sz w:val="18"/>
        </w:rPr>
        <w:t xml:space="preserve"> 6.32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，说明整条评测管线可信。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产物。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METHOD_COMPARISON_REPORT.md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212121"/>
          <w:sz w:val="16"/>
        </w:rPr>
        <w:t>comparison/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下的</w:t>
      </w:r>
      <w:r>
        <w:rPr>
          <w:color w:val="212121"/>
          <w:sz w:val="18"/>
        </w:rPr>
        <w:t xml:space="preserve"> csv / json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柱状图</w:t>
      </w:r>
      <w:r>
        <w:rPr>
          <w:color w:val="212121"/>
          <w:sz w:val="18"/>
        </w:rPr>
        <w:t xml:space="preserve"> / estimates/*.wav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（四）2026-09-15：把对比做成可复用工程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模型对比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做成可复用、稳健、可引用的工程：目录重构、</w:t>
      </w:r>
      <w:r>
        <w:rPr>
          <w:color w:val="212121"/>
          <w:sz w:val="18"/>
        </w:rPr>
        <w:t xml:space="preserve">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首稳健基线、</w:t>
      </w:r>
      <w:r>
        <w:rPr>
          <w:color w:val="212121"/>
          <w:sz w:val="18"/>
        </w:rPr>
        <w:t xml:space="preserve">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深入、</w:t>
      </w:r>
      <w:r>
        <w:rPr>
          <w:color w:val="212121"/>
          <w:sz w:val="18"/>
        </w:rPr>
        <w:t xml:space="preserve">PESQ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打通、全量代码审阅、可视化图谱、运行时长基准、试听包。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目录重构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：把模型音频与对比结果混放的老目录拆为「各模型独立产出」</w:t>
      </w:r>
      <w:r>
        <w:rPr>
          <w:color w:val="212121"/>
          <w:sz w:val="18"/>
        </w:rPr>
        <w:t>+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「跨模型对比」两部分，旧目录整体归档（零删除），并改造对比脚本加路由与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--reanalyze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10 首稳健基线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：跑 </w:t>
      </w:r>
      <w:r>
        <w:rPr>
          <w:rFonts w:ascii="Consolas" w:hAnsi="Consolas"/>
          <w:color w:val="212121"/>
          <w:sz w:val="16"/>
        </w:rPr>
        <w:t>--songs 10 --save-audio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，发现退化样本污染均值（某首歌人声极稀疏、另一首鼓声静音），改用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中位数聚合 + 剔除退化样本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重算（</w:t>
      </w:r>
      <w:r>
        <w:rPr>
          <w:color w:val="212121"/>
          <w:sz w:val="18"/>
        </w:rPr>
        <w:t>n=9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），标准差从</w:t>
      </w:r>
      <w:r>
        <w:rPr>
          <w:color w:val="212121"/>
          <w:sz w:val="18"/>
        </w:rPr>
        <w:t xml:space="preserve"> ±30 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降到</w:t>
      </w:r>
      <w:r>
        <w:rPr>
          <w:color w:val="212121"/>
          <w:sz w:val="18"/>
        </w:rPr>
        <w:t xml:space="preserve"> ±1~6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Demucs 纵向深入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：新脚本 </w:t>
      </w:r>
      <w:r>
        <w:rPr>
          <w:rFonts w:ascii="Consolas" w:hAnsi="Consolas"/>
          <w:color w:val="212121"/>
          <w:sz w:val="16"/>
        </w:rPr>
        <w:t>run_demucs_deepdive.py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，同曲</w:t>
      </w:r>
      <w:r>
        <w:rPr>
          <w:color w:val="212121"/>
          <w:sz w:val="18"/>
        </w:rPr>
        <w:t xml:space="preserve"> 30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跑</w:t>
      </w:r>
      <w:r>
        <w:rPr>
          <w:color w:val="212121"/>
          <w:sz w:val="18"/>
        </w:rPr>
        <w:t xml:space="preserve"> htdemucs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，输出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轨</w:t>
      </w:r>
      <w:r>
        <w:rPr>
          <w:color w:val="212121"/>
          <w:sz w:val="18"/>
        </w:rPr>
        <w:t xml:space="preserve"> + 9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</w:t>
      </w:r>
      <w:r>
        <w:rPr>
          <w:color w:val="212121"/>
          <w:sz w:val="18"/>
        </w:rPr>
        <w:t xml:space="preserve"> + metrics.json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报告。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PESQ 打通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：本机无</w:t>
      </w:r>
      <w:r>
        <w:rPr>
          <w:color w:val="212121"/>
          <w:sz w:val="18"/>
        </w:rPr>
        <w:t xml:space="preserve"> 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编译器，</w:t>
      </w:r>
      <w:r>
        <w:rPr>
          <w:rFonts w:ascii="Consolas" w:hAnsi="Consolas"/>
          <w:color w:val="212121"/>
          <w:sz w:val="16"/>
        </w:rPr>
        <w:t>pip install pesq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构建失败；改为下载</w:t>
      </w:r>
      <w:r>
        <w:rPr>
          <w:color w:val="212121"/>
          <w:sz w:val="18"/>
        </w:rPr>
        <w:t xml:space="preserve"> conda-forge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预编译包，手工解包后拷入</w:t>
      </w:r>
      <w:r>
        <w:rPr>
          <w:color w:val="212121"/>
          <w:sz w:val="18"/>
        </w:rPr>
        <w:t xml:space="preserve"> venv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全量代码审阅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：产出 </w:t>
      </w:r>
      <w:r>
        <w:rPr>
          <w:rFonts w:ascii="Consolas" w:hAnsi="Consolas"/>
          <w:color w:val="212121"/>
          <w:sz w:val="16"/>
        </w:rPr>
        <w:t>CODE_REVIEW_REPORT.md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14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个自研文件逐个说明「功能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预期输出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</w:t>
      </w:r>
      <w:r>
        <w:rPr>
          <w:color w:val="212121"/>
          <w:sz w:val="18"/>
        </w:rPr>
        <w:t xml:space="preserve"> FYP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的意义」；全部冒烟测试</w:t>
      </w:r>
      <w:r>
        <w:rPr>
          <w:color w:val="212121"/>
          <w:sz w:val="18"/>
        </w:rPr>
        <w:t xml:space="preserve"> EXIT=0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，运行前备份、验证后恢复，零数据损失。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可视化图谱与运行时长基准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：产出自包含图谱（</w:t>
      </w:r>
      <w:r>
        <w:rPr>
          <w:color w:val="212121"/>
          <w:sz w:val="18"/>
        </w:rPr>
        <w:t xml:space="preserve">19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张产出图</w:t>
      </w:r>
      <w:r>
        <w:rPr>
          <w:color w:val="212121"/>
          <w:sz w:val="18"/>
        </w:rPr>
        <w:t xml:space="preserve"> base64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内联</w:t>
      </w:r>
      <w:r>
        <w:rPr>
          <w:color w:val="212121"/>
          <w:sz w:val="18"/>
        </w:rPr>
        <w:t xml:space="preserve"> + 8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张交互图</w:t>
      </w:r>
      <w:r>
        <w:rPr>
          <w:color w:val="212121"/>
          <w:sz w:val="18"/>
        </w:rPr>
        <w:t xml:space="preserve"> + 5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个数据表）；新脚本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benchmark_models_10songs.py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同组</w:t>
      </w:r>
      <w:r>
        <w:rPr>
          <w:color w:val="21212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首分别跑</w:t>
      </w:r>
      <w:r>
        <w:rPr>
          <w:color w:val="212121"/>
          <w:sz w:val="18"/>
        </w:rPr>
        <w:t xml:space="preserve"> Open-Unmix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Demucs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，逐曲测墙钟</w:t>
      </w:r>
      <w:r>
        <w:rPr>
          <w:color w:val="212121"/>
          <w:sz w:val="18"/>
        </w:rPr>
        <w:t xml:space="preserve"> + RTF + SDR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，并出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张图与</w:t>
      </w:r>
      <w:r>
        <w:rPr>
          <w:color w:val="212121"/>
          <w:sz w:val="18"/>
        </w:rPr>
        <w:t xml:space="preserve"> 13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页</w:t>
      </w:r>
      <w:r>
        <w:rPr>
          <w:color w:val="212121"/>
          <w:sz w:val="18"/>
        </w:rPr>
        <w:t xml:space="preserve"> PPT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式</w:t>
      </w:r>
      <w:r>
        <w:rPr>
          <w:color w:val="212121"/>
          <w:sz w:val="18"/>
        </w:rPr>
        <w:t xml:space="preserve"> HTML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1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试听包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：把</w:t>
      </w:r>
      <w:r>
        <w:rPr>
          <w:color w:val="212121"/>
          <w:sz w:val="18"/>
        </w:rPr>
        <w:t xml:space="preserve"> bench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用的</w:t>
      </w:r>
      <w:r>
        <w:rPr>
          <w:color w:val="21212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首的</w:t>
      </w:r>
      <w:r>
        <w:rPr>
          <w:color w:val="212121"/>
          <w:sz w:val="18"/>
        </w:rPr>
        <w:t xml:space="preserve"> mixture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与两模型输出全曲打包为无损</w:t>
      </w:r>
      <w:r>
        <w:rPr>
          <w:color w:val="212121"/>
          <w:sz w:val="18"/>
        </w:rPr>
        <w:t xml:space="preserve"> WAV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  <w:r>
        <w:rPr>
          <w:color w:val="212121"/>
          <w:sz w:val="18"/>
        </w:rPr>
        <w:t xml:space="preserve"> 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人声</w:t>
      </w:r>
      <w:r>
        <w:rPr>
          <w:color w:val="212121"/>
          <w:sz w:val="18"/>
        </w:rPr>
        <w:t xml:space="preserve"> SDR 8.74 / ΔSDR +17.91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（优于</w:t>
      </w:r>
      <w:r>
        <w:rPr>
          <w:color w:val="212121"/>
          <w:sz w:val="18"/>
        </w:rPr>
        <w:t xml:space="preserve"> Open-Unmix 6.55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）；鼓声</w:t>
      </w:r>
      <w:r>
        <w:rPr>
          <w:color w:val="212121"/>
          <w:sz w:val="18"/>
        </w:rPr>
        <w:t xml:space="preserve"> 4.57 / +22.51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RTF 0.387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；参数</w:t>
      </w:r>
      <w:r>
        <w:rPr>
          <w:color w:val="212121"/>
        </w:rPr>
        <w:t xml:space="preserve"> 41.98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MACs 112.23 G / FLOPs 224.47 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PESQ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人声</w:t>
      </w:r>
      <w:r>
        <w:rPr>
          <w:color w:val="212121"/>
          <w:sz w:val="18"/>
        </w:rPr>
        <w:t xml:space="preserve"> 2.158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（基线</w:t>
      </w:r>
      <w:r>
        <w:rPr>
          <w:color w:val="212121"/>
          <w:sz w:val="18"/>
        </w:rPr>
        <w:t xml:space="preserve"> 1.069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），但鼓声出现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倒挂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1.08 &lt;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基线</w:t>
      </w:r>
      <w:r>
        <w:rPr>
          <w:color w:val="212121"/>
          <w:sz w:val="18"/>
        </w:rPr>
        <w:t xml:space="preserve"> 2.79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PESQ 为语音设计，鼓声列弃用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。参数修正：</w:t>
      </w:r>
      <w:r>
        <w:rPr>
          <w:color w:val="212121"/>
          <w:sz w:val="18"/>
        </w:rPr>
        <w:t xml:space="preserve">Open-Unmix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单目标</w:t>
      </w:r>
      <w:r>
        <w:rPr>
          <w:color w:val="212121"/>
          <w:sz w:val="18"/>
        </w:rPr>
        <w:t xml:space="preserve"> 8.90 M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四目标</w:t>
      </w:r>
      <w:r>
        <w:rPr>
          <w:color w:val="212121"/>
          <w:sz w:val="18"/>
        </w:rPr>
        <w:t xml:space="preserve"> 35.58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（更正旧报告中</w:t>
      </w:r>
      <w:r>
        <w:rPr>
          <w:color w:val="212121"/>
          <w:sz w:val="18"/>
        </w:rPr>
        <w:t xml:space="preserve">"4.6 M / 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的错误）。</w:t>
      </w:r>
      <w:r>
        <w:rPr>
          <w:color w:val="212121"/>
          <w:sz w:val="18"/>
        </w:rPr>
        <w:t xml:space="preserve">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</w:t>
      </w:r>
      <w:r>
        <w:rPr>
          <w:color w:val="212121"/>
          <w:sz w:val="18"/>
        </w:rPr>
        <w:t xml:space="preserve"> 30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基准：</w:t>
      </w:r>
      <w:r>
        <w:rPr>
          <w:color w:val="212121"/>
          <w:sz w:val="18"/>
        </w:rPr>
        <w:t xml:space="preserve">UMX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总推理</w:t>
      </w:r>
      <w:r>
        <w:rPr>
          <w:color w:val="212121"/>
          <w:sz w:val="18"/>
        </w:rPr>
        <w:t xml:space="preserve"> 41.98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（中位</w:t>
      </w:r>
      <w:r>
        <w:rPr>
          <w:color w:val="212121"/>
          <w:sz w:val="18"/>
        </w:rPr>
        <w:t xml:space="preserve"> RTF 0.142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</w:t>
      </w:r>
      <w:r>
        <w:rPr>
          <w:color w:val="212121"/>
          <w:sz w:val="18"/>
        </w:rPr>
        <w:t>Demucs 113.27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（中位</w:t>
      </w:r>
      <w:r>
        <w:rPr>
          <w:color w:val="212121"/>
          <w:sz w:val="18"/>
        </w:rPr>
        <w:t xml:space="preserve"> RTF 0.379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</w:t>
      </w:r>
      <w:r>
        <w:rPr>
          <w:b/>
          <w:color w:val="212121"/>
          <w:sz w:val="18"/>
        </w:rPr>
        <w:t>Demucs ≈ 2.70× UMX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踩的坑与修法。</w:t>
      </w:r>
    </w:p>
    <w:p>
      <w:pPr>
        <w:pStyle w:val="ListBullet"/>
        <w:spacing w:after="45"/>
        <w:jc w:val="left"/>
      </w:pPr>
      <w:r>
        <w:rPr>
          <w:rFonts w:ascii="Consolas" w:hAnsi="Consolas"/>
          <w:color w:val="212121"/>
          <w:sz w:val="16"/>
        </w:rPr>
        <w:t>openunmix.predict.separate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返回</w:t>
      </w:r>
      <w:r>
        <w:rPr>
          <w:color w:val="212121"/>
          <w:sz w:val="18"/>
        </w:rPr>
        <w:t xml:space="preserve"> (1,2,N)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三维，旧管线只做一次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mean(axis=0)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形状错；正确单声道需</w:t>
      </w:r>
      <w:r>
        <w:rPr>
          <w:color w:val="212121"/>
          <w:sz w:val="18"/>
        </w:rPr>
        <w:t xml:space="preserve"> channel-mean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，修正后</w:t>
      </w:r>
      <w:r>
        <w:rPr>
          <w:color w:val="212121"/>
          <w:sz w:val="18"/>
        </w:rPr>
        <w:t xml:space="preserve"> UMX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人声</w:t>
      </w:r>
      <w:r>
        <w:rPr>
          <w:color w:val="212121"/>
          <w:sz w:val="18"/>
        </w:rPr>
        <w:t xml:space="preserve"> 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为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6.98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（旧</w:t>
      </w:r>
      <w:r>
        <w:rPr>
          <w:color w:val="212121"/>
          <w:sz w:val="18"/>
        </w:rPr>
        <w:t xml:space="preserve"> CSV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6.55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系旧形状处理产物）。</w:t>
      </w:r>
    </w:p>
    <w:p>
      <w:pPr>
        <w:pStyle w:val="ListBullet"/>
        <w:spacing w:after="45"/>
        <w:jc w:val="left"/>
      </w:pPr>
      <w:r>
        <w:rPr>
          <w:color w:val="212121"/>
          <w:sz w:val="18"/>
        </w:rPr>
        <w:t xml:space="preserve">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非确定性：同输入两次得</w:t>
      </w:r>
      <w:r>
        <w:rPr>
          <w:color w:val="212121"/>
          <w:sz w:val="18"/>
        </w:rPr>
        <w:t xml:space="preserve"> 8.83 / 8.73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±0.1~0.3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多歌精度聚合须用中位数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剔除退化样本（</w:t>
      </w:r>
      <w:r>
        <w:rPr>
          <w:color w:val="212121"/>
          <w:sz w:val="18"/>
        </w:rPr>
        <w:t xml:space="preserve">|SDR|&gt;30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视为退化）</w:t>
      </w:r>
      <w:r>
        <w:rPr>
          <w:color w:val="212121"/>
          <w:sz w:val="18"/>
        </w:rPr>
        <w:t>→ UMX 8.25 / Demucs 9.78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n=9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长曲 RTF 不可外推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UMX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全曲整体</w:t>
      </w:r>
      <w:r>
        <w:rPr>
          <w:color w:val="212121"/>
          <w:sz w:val="18"/>
        </w:rPr>
        <w:t xml:space="preserve"> RTF 0.428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30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基准仅</w:t>
      </w:r>
      <w:r>
        <w:rPr>
          <w:color w:val="212121"/>
          <w:sz w:val="18"/>
        </w:rPr>
        <w:t xml:space="preserve"> 0.142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  <w:r>
        <w:rPr>
          <w:color w:val="212121"/>
          <w:sz w:val="18"/>
        </w:rPr>
        <w:t xml:space="preserve">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前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</w:t>
      </w:r>
      <w:r>
        <w:rPr>
          <w:color w:val="212121"/>
          <w:sz w:val="18"/>
        </w:rPr>
        <w:t xml:space="preserve"> 0.64~0.67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，第</w:t>
      </w:r>
      <w:r>
        <w:rPr>
          <w:color w:val="212121"/>
          <w:sz w:val="18"/>
        </w:rPr>
        <w:t xml:space="preserve"> 7/8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首因机器争用飙到</w:t>
      </w:r>
      <w:r>
        <w:rPr>
          <w:color w:val="212121"/>
          <w:sz w:val="18"/>
        </w:rPr>
        <w:t xml:space="preserve"> 4.04/1.80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after="45"/>
        <w:jc w:val="left"/>
      </w:pPr>
      <w:r>
        <w:rPr>
          <w:color w:val="212121"/>
        </w:rPr>
        <w:t xml:space="preserve">matplotlib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新版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boxplot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用 </w:t>
      </w:r>
      <w:r>
        <w:rPr>
          <w:rFonts w:ascii="Consolas" w:hAnsi="Consolas"/>
          <w:color w:val="212121"/>
          <w:sz w:val="16"/>
        </w:rPr>
        <w:t>tick_labels=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 xml:space="preserve">（旧 </w:t>
      </w:r>
      <w:r>
        <w:rPr>
          <w:rFonts w:ascii="Consolas" w:hAnsi="Consolas"/>
          <w:color w:val="212121"/>
          <w:sz w:val="16"/>
        </w:rPr>
        <w:t>labels=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报</w:t>
      </w:r>
      <w:r>
        <w:rPr>
          <w:color w:val="212121"/>
          <w:sz w:val="18"/>
        </w:rPr>
        <w:t xml:space="preserve"> TypeError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顺带发现</w:t>
      </w:r>
      <w:r>
        <w:rPr>
          <w:color w:val="212121"/>
          <w:sz w:val="18"/>
        </w:rPr>
        <w:t xml:space="preserve"> lyrics-game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子项目的两个缺陷（</w:t>
      </w:r>
      <w:r>
        <w:rPr>
          <w:rFonts w:ascii="Consolas" w:hAnsi="Consolas"/>
          <w:color w:val="212121"/>
          <w:sz w:val="16"/>
        </w:rPr>
        <w:t>TRADITIONAL_MAP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恒等映射、</w:t>
      </w:r>
      <w:r>
        <w:rPr>
          <w:rFonts w:ascii="Consolas" w:hAnsi="Consolas"/>
          <w:color w:val="212121"/>
          <w:sz w:val="16"/>
        </w:rPr>
        <w:t>fix_audio_map.py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依赖缺失且无备份覆写），记为</w:t>
      </w:r>
      <w:r>
        <w:rPr>
          <w:color w:val="212121"/>
          <w:sz w:val="18"/>
        </w:rPr>
        <w:t xml:space="preserve"> P3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待办。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lang w:eastAsia="zh-CN"/>
        </w:rPr>
        <w:t>产物。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CODE_REVIEW_REPORT.md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、</w:t>
      </w:r>
      <w:r>
        <w:rPr>
          <w:rFonts w:ascii="Consolas" w:hAnsi="Consolas"/>
          <w:color w:val="212121"/>
          <w:sz w:val="16"/>
        </w:rPr>
        <w:t>METHOD_VISUAL_COMPARISON.html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、</w:t>
      </w:r>
      <w:r>
        <w:rPr>
          <w:rFonts w:ascii="Consolas" w:hAnsi="Consolas"/>
          <w:color w:val="212121"/>
          <w:sz w:val="16"/>
        </w:rPr>
        <w:t>RUNTIME_BENCH_PPT.html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、</w:t>
      </w:r>
      <w:r>
        <w:rPr>
          <w:rFonts w:ascii="Consolas" w:hAnsi="Consolas"/>
          <w:color w:val="212121"/>
          <w:sz w:val="16"/>
        </w:rPr>
        <w:t>DEMUCS_REPORT.md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、试听包（</w:t>
      </w:r>
      <w:r>
        <w:rPr>
          <w:color w:val="212121"/>
          <w:sz w:val="18"/>
        </w:rPr>
        <w:t>DATA.zip 389.5 MB / UMX 1305 MB / Demucs 1249 MB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首全曲共</w:t>
      </w:r>
      <w:r>
        <w:rPr>
          <w:color w:val="212121"/>
          <w:sz w:val="18"/>
        </w:rPr>
        <w:t xml:space="preserve"> 40.7 min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  <w:r>
        <w:drawing>
          <wp:inline xmlns:a="http://schemas.openxmlformats.org/drawingml/2006/main" xmlns:pic="http://schemas.openxmlformats.org/drawingml/2006/picture">
            <wp:extent cx="10058400" cy="55412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5541264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3 10 </w:t>
      </w:r>
      <w:r>
        <w:rPr>
          <w:rFonts w:ascii="微软雅黑" w:eastAsia="微软雅黑" w:hAnsi="微软雅黑" w:cs="微软雅黑" w:hint="eastAsia"/>
          <w:lang w:eastAsia="zh-CN"/>
        </w:rPr>
        <w:t>首稳健基线：各方法</w:t>
      </w:r>
      <w:r>
        <w:t xml:space="preserve"> ΔSDR </w:t>
      </w:r>
      <w:r>
        <w:rPr>
          <w:rFonts w:ascii="微软雅黑" w:eastAsia="微软雅黑" w:hAnsi="微软雅黑" w:cs="微软雅黑" w:hint="eastAsia"/>
          <w:lang w:eastAsia="zh-CN"/>
        </w:rPr>
        <w:t>对比（中位数</w:t>
      </w:r>
      <w:r>
        <w:t xml:space="preserve"> + </w:t>
      </w:r>
      <w:r>
        <w:rPr>
          <w:rFonts w:ascii="微软雅黑" w:eastAsia="微软雅黑" w:hAnsi="微软雅黑" w:cs="微软雅黑" w:hint="eastAsia"/>
          <w:lang w:eastAsia="zh-CN"/>
        </w:rPr>
        <w:t>剔除退化样本）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（五）2026-09-16：模型供给核查与主结果定型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把模型供给从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几个经典方法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扩到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十几个真实可跑的分离模型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，产出可运行性核查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多片段中位数主结果表；同时把项目重组成五大模块、导入板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数据集、把</w:t>
      </w:r>
      <w:r>
        <w:rPr>
          <w:color w:val="212121"/>
          <w:sz w:val="18"/>
        </w:rPr>
        <w:t xml:space="preserve"> 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并入统一基准。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BSRNN 三变体跑通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：三个</w:t>
      </w:r>
      <w:r>
        <w:rPr>
          <w:color w:val="212121"/>
          <w:sz w:val="18"/>
        </w:rPr>
        <w:t xml:space="preserve"> zip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共</w:t>
      </w:r>
      <w:r>
        <w:rPr>
          <w:color w:val="212121"/>
          <w:sz w:val="18"/>
        </w:rPr>
        <w:t xml:space="preserve"> 4.67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全部下载完成并</w:t>
      </w:r>
      <w:r>
        <w:rPr>
          <w:color w:val="212121"/>
          <w:sz w:val="18"/>
        </w:rPr>
        <w:t xml:space="preserve"> MD5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双重校验；逐键校验三变体全部</w:t>
      </w:r>
      <w:r>
        <w:rPr>
          <w:color w:val="212121"/>
          <w:sz w:val="18"/>
        </w:rPr>
        <w:t xml:space="preserve"> missing=0 / unexpected=0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。单目标参数量（</w:t>
      </w:r>
      <w:r>
        <w:rPr>
          <w:color w:val="212121"/>
          <w:sz w:val="18"/>
        </w:rPr>
        <w:t>oBSRNN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）：</w:t>
      </w:r>
      <w:r>
        <w:rPr>
          <w:color w:val="212121"/>
          <w:sz w:val="18"/>
        </w:rPr>
        <w:t>vocals 40.78 / drums 45.49 / bass 37.07 / other 40.78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（合计</w:t>
      </w:r>
      <w:r>
        <w:rPr>
          <w:color w:val="212121"/>
          <w:sz w:val="18"/>
        </w:rPr>
        <w:t xml:space="preserve"> 164.12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  <w:r>
        <w:rPr>
          <w:color w:val="212121"/>
          <w:sz w:val="18"/>
        </w:rPr>
        <w:t xml:space="preserve">large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合计</w:t>
      </w:r>
      <w:r>
        <w:rPr>
          <w:color w:val="212121"/>
          <w:sz w:val="18"/>
        </w:rPr>
        <w:t xml:space="preserve"> 146.66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SIMO 108.73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 SIMO state_dict 位置对齐坑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ckpt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里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hyper_parameters.targets = ['vocals','bass','drums','other']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，若按别的顺序构造模型再 </w:t>
      </w:r>
      <w:r>
        <w:rPr>
          <w:rFonts w:ascii="Consolas" w:hAnsi="Consolas"/>
          <w:color w:val="212121"/>
          <w:sz w:val="16"/>
        </w:rPr>
        <w:t>load_state_dict(strict=False)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不报错、不丢键、能出声，但 4 个 masker 静默互换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指标串味。修法是从</w:t>
      </w:r>
      <w:r>
        <w:rPr>
          <w:color w:val="212121"/>
          <w:sz w:val="18"/>
        </w:rPr>
        <w:t xml:space="preserve"> ckpt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hyper_parameters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读原始</w:t>
      </w:r>
      <w:r>
        <w:rPr>
          <w:color w:val="212121"/>
          <w:sz w:val="18"/>
        </w:rPr>
        <w:t xml:space="preserve"> targets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顺序再构造模型。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SAC 拦截面非静态（重大）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：上午记录</w:t>
      </w:r>
      <w:r>
        <w:rPr>
          <w:color w:val="212121"/>
          <w:sz w:val="18"/>
        </w:rPr>
        <w:t xml:space="preserve">"SAC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拦</w:t>
      </w:r>
      <w:r>
        <w:rPr>
          <w:color w:val="212121"/>
          <w:sz w:val="18"/>
        </w:rPr>
        <w:t xml:space="preserve"> numpy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相关模块致</w:t>
      </w:r>
      <w:r>
        <w:rPr>
          <w:color w:val="212121"/>
          <w:sz w:val="18"/>
        </w:rPr>
        <w:t xml:space="preserve"> scipy/sklearn/pandas/museval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全挂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；下午复测发现这批文件已恢复加载，只剩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llvmlite.dll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被拦。结论：</w:t>
      </w:r>
      <w:r>
        <w:rPr>
          <w:color w:val="212121"/>
          <w:sz w:val="18"/>
        </w:rPr>
        <w:t xml:space="preserve">SAC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依赖云端信誉评级，二进制随时间获得信誉。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museval 可用 → SDR 已能计算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，全表从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仅</w:t>
      </w:r>
      <w:r>
        <w:rPr>
          <w:color w:val="212121"/>
          <w:sz w:val="18"/>
        </w:rPr>
        <w:t xml:space="preserve"> SI-SDR"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升级为</w:t>
      </w:r>
      <w:r>
        <w:rPr>
          <w:color w:val="212121"/>
          <w:sz w:val="18"/>
        </w:rPr>
        <w:t xml:space="preserve">"SDR + SI-SDR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并列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。方法论：看到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某模块被拦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的旧记录必须先重跑探测，且报告写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环境阻塞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必须带时间戳。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修评测片段能量陷阱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212121"/>
          <w:sz w:val="16"/>
        </w:rPr>
        <w:t>A Classic Education - NightOwl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前</w:t>
      </w:r>
      <w:r>
        <w:rPr>
          <w:color w:val="212121"/>
          <w:sz w:val="18"/>
        </w:rPr>
        <w:t xml:space="preserve"> 10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是低频引子，</w:t>
      </w:r>
      <w:r>
        <w:rPr>
          <w:color w:val="212121"/>
          <w:sz w:val="18"/>
        </w:rPr>
        <w:t xml:space="preserve">bass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85%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能量、鼓仅 </w:t>
      </w:r>
      <w:r>
        <w:rPr>
          <w:b/>
          <w:color w:val="212121"/>
          <w:sz w:val="18"/>
        </w:rPr>
        <w:t>1.4%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所有模型</w:t>
      </w:r>
      <w:r>
        <w:rPr>
          <w:color w:val="212121"/>
          <w:sz w:val="18"/>
        </w:rPr>
        <w:t xml:space="preserve"> bass 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虚高到</w:t>
      </w:r>
      <w:r>
        <w:rPr>
          <w:color w:val="212121"/>
          <w:sz w:val="18"/>
        </w:rPr>
        <w:t xml:space="preserve"> 20 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以上。给统一基准加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--offset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，并写脚本按「</w:t>
      </w:r>
      <w:r>
        <w:rPr>
          <w:color w:val="212121"/>
          <w:sz w:val="18"/>
        </w:rPr>
        <w:t xml:space="preserve">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stem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能量占比的最小值」筛均衡片段。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第二轮：五大模块重组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：顶层改为 </w:t>
      </w:r>
      <w:r>
        <w:rPr>
          <w:rFonts w:ascii="Consolas" w:hAnsi="Consolas"/>
          <w:color w:val="212121"/>
          <w:sz w:val="16"/>
        </w:rPr>
        <w:t>01_models / 02_databases / 03_outputs / 04_reports / 05_misc / tools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；只移动不删除（同盘移动为元数据操作，</w:t>
      </w:r>
      <w:r>
        <w:rPr>
          <w:color w:val="212121"/>
          <w:sz w:val="18"/>
        </w:rPr>
        <w:t xml:space="preserve">30 GB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秒级）。改写</w:t>
      </w:r>
      <w:r>
        <w:rPr>
          <w:color w:val="212121"/>
          <w:sz w:val="18"/>
        </w:rPr>
        <w:t xml:space="preserve"> 128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处硬编码路径，重组前先备份。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新增 </w:t>
      </w:r>
      <w:r>
        <w:rPr>
          <w:rFonts w:ascii="Consolas" w:hAnsi="Consolas"/>
          <w:b/>
          <w:color w:val="212121"/>
          <w:sz w:val="16"/>
        </w:rPr>
        <w:t>tools/paths.py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 路径唯一真理源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：所有脚本统一</w:t>
      </w:r>
      <w:r>
        <w:rPr>
          <w:color w:val="212121"/>
          <w:sz w:val="18"/>
        </w:rPr>
        <w:t xml:space="preserve"> bootstrap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，从此以后路径只在这一个文件里维护。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DNS-Challenge 数据集导入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：全量</w:t>
      </w:r>
      <w:r>
        <w:rPr>
          <w:color w:val="212121"/>
          <w:sz w:val="18"/>
        </w:rPr>
        <w:t xml:space="preserve"> DNS4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解压后</w:t>
      </w:r>
      <w:r>
        <w:rPr>
          <w:color w:val="212121"/>
          <w:sz w:val="18"/>
        </w:rPr>
        <w:t xml:space="preserve"> 892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不可行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拍板只取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个官方分片子集，合计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4.17 GB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dev_testset 1.14 G + noise.freesound_001 0.99 G + clean.VocalSet_48kHz_mono 0.66 G + clean.emotional_speech 1.12 G + impulse_responses 0.27 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）；写下载脚本（</w:t>
      </w:r>
      <w:r>
        <w:rPr>
          <w:color w:val="212121"/>
          <w:sz w:val="18"/>
        </w:rPr>
        <w:t xml:space="preserve">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段并发、幂等可续跑）与合成脚本（</w:t>
      </w:r>
      <w:r>
        <w:rPr>
          <w:rFonts w:ascii="Consolas" w:hAnsi="Consolas"/>
          <w:color w:val="212121"/>
          <w:sz w:val="16"/>
        </w:rPr>
        <w:t>noisy = (clean ⊛ rir) + α·noise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12 模型可运行性核查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11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个指定模型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可运行</w:t>
      </w:r>
      <w:r>
        <w:rPr>
          <w:color w:val="212121"/>
          <w:sz w:val="18"/>
        </w:rPr>
        <w:t xml:space="preserve"> /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受阻（</w:t>
      </w:r>
      <w:r>
        <w:rPr>
          <w:color w:val="212121"/>
          <w:sz w:val="18"/>
        </w:rPr>
        <w:t xml:space="preserve">DPRNN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缺权重、</w:t>
      </w:r>
      <w:r>
        <w:rPr>
          <w:color w:val="212121"/>
          <w:sz w:val="18"/>
        </w:rPr>
        <w:t xml:space="preserve">RPCA+DRNN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论文未公开代码、</w:t>
      </w:r>
      <w:r>
        <w:rPr>
          <w:color w:val="212121"/>
          <w:sz w:val="18"/>
        </w:rPr>
        <w:t xml:space="preserve">Pac-HuBERT-SEP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未开源）；加</w:t>
      </w:r>
      <w:r>
        <w:rPr>
          <w:color w:val="212121"/>
          <w:sz w:val="18"/>
        </w:rPr>
        <w:t xml:space="preserve"> 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9/12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第三轮：Demucs 并入统一基准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，跑通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片段，</w:t>
      </w:r>
      <w:r>
        <w:rPr>
          <w:rFonts w:ascii="Consolas" w:hAnsi="Consolas"/>
          <w:color w:val="212121"/>
          <w:sz w:val="16"/>
        </w:rPr>
        <w:t>model_runs.json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含</w:t>
      </w:r>
      <w:r>
        <w:rPr>
          <w:color w:val="212121"/>
          <w:sz w:val="18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个模型。</w:t>
      </w:r>
    </w:p>
    <w:p>
      <w:pPr>
        <w:pStyle w:val="ListNumber"/>
        <w:numPr>
          <w:ilvl w:val="0"/>
          <w:numId w:val="12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12 模型图表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：出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张对比图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主结果表。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主结果表（</w:t>
      </w:r>
      <w:r>
        <w:rPr>
          <w:color w:val="212121"/>
          <w:sz w:val="18"/>
        </w:rPr>
        <w:t xml:space="preserve">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个均衡片段中位数，</w:t>
      </w:r>
      <w:r>
        <w:rPr>
          <w:color w:val="212121"/>
          <w:sz w:val="18"/>
        </w:rPr>
        <w:t>museval SDR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>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模型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四轨均值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SDR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RTF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（中位）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备注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oBSRNN-SIMO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9.27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1.84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单模型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108.73 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oBSRNN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4 ckpt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9.16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5.11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聚合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164.12 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MDX-Net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9.13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0.66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最佳「快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+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准」折中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BSRNN large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8.42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3.74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146.66 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Oracle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（上限）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8.30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0.01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理想掩码上界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Open-Unmix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6.65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bookmarkStart w:id="16" w:name="0.11_01"/>
            <w:r>
              <w:rPr>
                <w:color w:val="212121"/>
                <w:sz w:val="16"/>
              </w:rPr>
              <w:t xml:space="preserve"> </w:t>
            </w:r>
            <w:bookmarkEnd w:id="16"/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MMDenseLSTM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6.27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0.29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bookmarkStart w:id="17" w:name="0.29_01"/>
            <w:r>
              <w:rPr>
                <w:color w:val="212121"/>
                <w:sz w:val="16"/>
              </w:rPr>
              <w:t xml:space="preserve"> </w:t>
            </w:r>
            <w:bookmarkEnd w:id="17"/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Conv-TasNet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5.93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0.66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other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1.66 dB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最弱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BS-RoFormer L12 / L6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9.69 / 10.06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（单目标）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10.56 / 4.26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L12=vocals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L6=vocals+other</w:t>
            </w:r>
          </w:p>
        </w:tc>
      </w:tr>
    </w:tbl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硬结论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oBSRNN-SIMO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四轨均值最高（</w:t>
      </w:r>
      <w:r>
        <w:rPr>
          <w:color w:val="212121"/>
          <w:sz w:val="18"/>
        </w:rPr>
        <w:t>9.27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）且只用</w:t>
      </w:r>
      <w:r>
        <w:rPr>
          <w:color w:val="212121"/>
          <w:sz w:val="18"/>
        </w:rPr>
        <w:t xml:space="preserve"> 108.73 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单模型（比</w:t>
      </w:r>
      <w:r>
        <w:rPr>
          <w:color w:val="212121"/>
          <w:sz w:val="18"/>
        </w:rPr>
        <w:t xml:space="preserve"> 4 ckpt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聚合少</w:t>
      </w:r>
      <w:r>
        <w:rPr>
          <w:color w:val="212121"/>
          <w:sz w:val="18"/>
        </w:rPr>
        <w:t xml:space="preserve"> 34%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架构效率最优；</w:t>
      </w:r>
      <w:r>
        <w:rPr>
          <w:color w:val="212121"/>
          <w:sz w:val="18"/>
        </w:rPr>
        <w:t xml:space="preserve">MDX-Net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是最佳「快</w:t>
      </w:r>
      <w:r>
        <w:rPr>
          <w:color w:val="212121"/>
          <w:sz w:val="18"/>
        </w:rPr>
        <w:t>+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准」折中（均值只差</w:t>
      </w:r>
      <w:r>
        <w:rPr>
          <w:color w:val="212121"/>
          <w:sz w:val="18"/>
        </w:rPr>
        <w:t xml:space="preserve"> SIMO 0.15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RTF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快</w:t>
      </w:r>
      <w:r>
        <w:rPr>
          <w:color w:val="212121"/>
          <w:sz w:val="18"/>
        </w:rPr>
        <w:t xml:space="preserve"> 2.8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倍）；</w:t>
      </w:r>
      <w:r>
        <w:rPr>
          <w:color w:val="212121"/>
          <w:sz w:val="18"/>
        </w:rPr>
        <w:t xml:space="preserve">Conv-TasNet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other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仅</w:t>
      </w:r>
      <w:r>
        <w:rPr>
          <w:color w:val="212121"/>
          <w:sz w:val="18"/>
        </w:rPr>
        <w:t xml:space="preserve"> 1.66 dB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最弱；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单片段与多片段差异巨大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SIMO bass 22.71 → 11.72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Oracle bass 17.77 → 8.55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论文只引中位数表。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认知修正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BS-RoFormer L6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ep_937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）的输出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不是</w:t>
      </w:r>
      <w:r>
        <w:rPr>
          <w:color w:val="212121"/>
          <w:sz w:val="18"/>
        </w:rPr>
        <w:t xml:space="preserve"> other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，而是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mixture − drums − bass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（即</w:t>
      </w:r>
      <w:r>
        <w:rPr>
          <w:color w:val="212121"/>
          <w:sz w:val="18"/>
        </w:rPr>
        <w:t xml:space="preserve"> vocals+other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）；对</w:t>
      </w:r>
      <w:r>
        <w:rPr>
          <w:color w:val="212121"/>
          <w:sz w:val="18"/>
        </w:rPr>
        <w:t xml:space="preserve"> other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只有</w:t>
      </w:r>
      <w:r>
        <w:rPr>
          <w:color w:val="212121"/>
          <w:sz w:val="18"/>
        </w:rPr>
        <w:t xml:space="preserve"> 0.83 dB / corr 0.740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，对</w:t>
      </w:r>
      <w:r>
        <w:rPr>
          <w:color w:val="212121"/>
          <w:sz w:val="18"/>
        </w:rPr>
        <w:t xml:space="preserve"> vocals+other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</w:t>
      </w:r>
      <w:r>
        <w:rPr>
          <w:color w:val="212121"/>
          <w:sz w:val="18"/>
        </w:rPr>
        <w:t xml:space="preserve"> 12.13 dB / corr 0.971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实时性红线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：当时</w:t>
      </w:r>
      <w:r>
        <w:rPr>
          <w:color w:val="212121"/>
          <w:sz w:val="18"/>
        </w:rPr>
        <w:t xml:space="preserve"> torch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仍是</w:t>
      </w:r>
      <w:r>
        <w:rPr>
          <w:color w:val="212121"/>
          <w:sz w:val="18"/>
        </w:rPr>
        <w:t xml:space="preserve"> +cpu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版，</w:t>
      </w:r>
      <w:r>
        <w:rPr>
          <w:color w:val="212121"/>
          <w:sz w:val="18"/>
        </w:rPr>
        <w:t xml:space="preserve">RTX 4070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未用上；</w:t>
      </w:r>
      <w:r>
        <w:rPr>
          <w:color w:val="212121"/>
          <w:sz w:val="18"/>
        </w:rPr>
        <w:t xml:space="preserve">CPU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</w:t>
      </w:r>
      <w:r>
        <w:rPr>
          <w:color w:val="212121"/>
          <w:sz w:val="18"/>
        </w:rPr>
        <w:t xml:space="preserve"> RTF&lt;1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的深度方案仅</w:t>
      </w:r>
      <w:r>
        <w:rPr>
          <w:color w:val="212121"/>
          <w:sz w:val="18"/>
        </w:rPr>
        <w:t xml:space="preserve"> MMDenseLSTM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0.26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）、</w:t>
      </w:r>
      <w:r>
        <w:rPr>
          <w:color w:val="212121"/>
          <w:sz w:val="18"/>
        </w:rPr>
        <w:t>Conv-TasNet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0.618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）与</w:t>
      </w:r>
      <w:r>
        <w:rPr>
          <w:color w:val="212121"/>
          <w:sz w:val="18"/>
        </w:rPr>
        <w:t xml:space="preserve"> Open-Unmix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0.12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  <w:r>
        <w:rPr>
          <w:color w:val="212121"/>
          <w:sz w:val="18"/>
        </w:rPr>
        <w:t xml:space="preserve">BS-RoFormer CPU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上</w:t>
      </w:r>
      <w:r>
        <w:rPr>
          <w:color w:val="212121"/>
          <w:sz w:val="18"/>
        </w:rPr>
        <w:t xml:space="preserve"> RTF 10.17 / 4.18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不实时，必须换</w:t>
      </w:r>
      <w:r>
        <w:rPr>
          <w:color w:val="212121"/>
          <w:sz w:val="18"/>
        </w:rPr>
        <w:t xml:space="preserve"> CUDA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版</w:t>
      </w:r>
      <w:r>
        <w:rPr>
          <w:color w:val="212121"/>
          <w:sz w:val="18"/>
        </w:rPr>
        <w:t xml:space="preserve"> torch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踩的坑与修法。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操作事故（务必记住）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212121"/>
          <w:sz w:val="16"/>
        </w:rPr>
        <w:t>mv -f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把回归新写的 </w:t>
      </w:r>
      <w:r>
        <w:rPr>
          <w:rFonts w:ascii="Consolas" w:hAnsi="Consolas"/>
          <w:color w:val="212121"/>
          <w:sz w:val="16"/>
        </w:rPr>
        <w:t>model_runs.json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2.9 KB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）覆盖掉了</w:t>
      </w:r>
      <w:r>
        <w:rPr>
          <w:color w:val="212121"/>
          <w:sz w:val="18"/>
        </w:rPr>
        <w:t xml:space="preserve"> 78 KB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模型历史运行记录。教训：目标目录已有同名文件绝不直接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mv -f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，先比对大小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时间戳或先备份。</w:t>
      </w:r>
    </w:p>
    <w:p>
      <w:pPr>
        <w:pStyle w:val="ListBullet"/>
        <w:spacing w:after="45"/>
        <w:jc w:val="left"/>
      </w:pPr>
      <w:r>
        <w:rPr>
          <w:color w:val="212121"/>
          <w:sz w:val="18"/>
        </w:rPr>
        <w:t xml:space="preserve">bootstrap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脚本必须插在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from __future__ import annotations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之后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，否则</w:t>
      </w:r>
      <w:r>
        <w:rPr>
          <w:color w:val="212121"/>
          <w:sz w:val="18"/>
        </w:rPr>
        <w:t xml:space="preserve"> SyntaxError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下载坑：</w:t>
      </w:r>
      <w:r>
        <w:rPr>
          <w:rFonts w:ascii="Consolas" w:hAnsi="Consolas"/>
          <w:color w:val="212121"/>
          <w:sz w:val="16"/>
        </w:rPr>
        <w:t>curl -C -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与 </w:t>
      </w:r>
      <w:r>
        <w:rPr>
          <w:rFonts w:ascii="Consolas" w:hAnsi="Consolas"/>
          <w:color w:val="212121"/>
          <w:sz w:val="16"/>
        </w:rPr>
        <w:t>--retry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组合会在重试时把偏移量重置为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并截断文件（实测</w:t>
      </w:r>
      <w:r>
        <w:rPr>
          <w:color w:val="212121"/>
          <w:sz w:val="18"/>
        </w:rPr>
        <w:t xml:space="preserve"> 320 MB → 232 MB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倒退）；正确做法是只发起一次</w:t>
      </w:r>
      <w:r>
        <w:rPr>
          <w:color w:val="212121"/>
          <w:sz w:val="18"/>
        </w:rPr>
        <w:t xml:space="preserve"> curl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，由外层循环重试并每次重算续传偏移。</w:t>
      </w:r>
      <w:r>
        <w:rPr>
          <w:color w:val="212121"/>
          <w:sz w:val="18"/>
        </w:rPr>
        <w:t xml:space="preserve">GitHub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克隆超深路径因</w:t>
      </w:r>
      <w:r>
        <w:rPr>
          <w:color w:val="212121"/>
          <w:sz w:val="18"/>
        </w:rPr>
        <w:t xml:space="preserve"> Windows 260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字符限制导致文件全丢，需开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core.longpaths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给统一基准加新模型有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处必改（注册表、聚合脚本标签、</w:t>
      </w:r>
      <w:r>
        <w:rPr>
          <w:color w:val="212121"/>
          <w:sz w:val="18"/>
        </w:rPr>
        <w:t xml:space="preserve">HTML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展示表），漏一处即静默错。</w:t>
      </w:r>
      <w:r>
        <w:drawing>
          <wp:inline xmlns:a="http://schemas.openxmlformats.org/drawingml/2006/main" xmlns:pic="http://schemas.openxmlformats.org/drawingml/2006/picture">
            <wp:extent cx="8345424" cy="44622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345424" cy="44622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4 12 </w:t>
      </w:r>
      <w:r>
        <w:rPr>
          <w:rFonts w:ascii="微软雅黑" w:eastAsia="微软雅黑" w:hAnsi="微软雅黑" w:cs="微软雅黑" w:hint="eastAsia"/>
          <w:lang w:eastAsia="zh-CN"/>
        </w:rPr>
        <w:t>模型四轨均值</w:t>
      </w:r>
      <w:r>
        <w:t xml:space="preserve"> SDR </w:t>
      </w:r>
      <w:r>
        <w:rPr>
          <w:rFonts w:ascii="微软雅黑" w:eastAsia="微软雅黑" w:hAnsi="微软雅黑" w:cs="微软雅黑" w:hint="eastAsia"/>
          <w:lang w:eastAsia="zh-CN"/>
        </w:rPr>
        <w:t>排名（</w:t>
      </w:r>
      <w:r>
        <w:t xml:space="preserve">3 </w:t>
      </w:r>
      <w:r>
        <w:rPr>
          <w:rFonts w:ascii="微软雅黑" w:eastAsia="微软雅黑" w:hAnsi="微软雅黑" w:cs="微软雅黑" w:hint="eastAsia"/>
          <w:lang w:eastAsia="zh-CN"/>
        </w:rPr>
        <w:t>均衡片段中位数）</w:t>
      </w:r>
      <w:r>
        <w:drawing>
          <wp:inline xmlns:a="http://schemas.openxmlformats.org/drawingml/2006/main" xmlns:pic="http://schemas.openxmlformats.org/drawingml/2006/picture">
            <wp:extent cx="8394192" cy="48219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94192" cy="482193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5 12 </w:t>
      </w:r>
      <w:r>
        <w:rPr>
          <w:rFonts w:ascii="微软雅黑" w:eastAsia="微软雅黑" w:hAnsi="微软雅黑" w:cs="微软雅黑" w:hint="eastAsia"/>
          <w:lang w:eastAsia="zh-CN"/>
        </w:rPr>
        <w:t>模型分轨</w:t>
      </w:r>
      <w:r>
        <w:t xml:space="preserve"> SDR </w:t>
      </w:r>
      <w:r>
        <w:rPr>
          <w:rFonts w:ascii="微软雅黑" w:eastAsia="微软雅黑" w:hAnsi="微软雅黑" w:cs="微软雅黑" w:hint="eastAsia"/>
          <w:lang w:eastAsia="zh-CN"/>
        </w:rPr>
        <w:t>对比（</w:t>
      </w:r>
      <w:r>
        <w:t>vocals / drums / bass / other</w:t>
      </w:r>
      <w:r>
        <w:rPr>
          <w:rFonts w:ascii="微软雅黑" w:eastAsia="微软雅黑" w:hAnsi="微软雅黑" w:cs="微软雅黑" w:hint="eastAsia"/>
          <w:lang w:eastAsia="zh-CN"/>
        </w:rPr>
        <w:t>）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（六）2026-09-17：切 CUDA 与 DPRNN 自训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</w:t>
      </w:r>
      <w:r>
        <w:rPr>
          <w:color w:val="212121"/>
          <w:sz w:val="18"/>
        </w:rPr>
        <w:t xml:space="preserve"> torch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切到</w:t>
      </w:r>
      <w:r>
        <w:rPr>
          <w:color w:val="212121"/>
          <w:sz w:val="18"/>
        </w:rPr>
        <w:t xml:space="preserve"> CUDA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以利用</w:t>
      </w:r>
      <w:r>
        <w:rPr>
          <w:color w:val="212121"/>
          <w:sz w:val="18"/>
        </w:rPr>
        <w:t xml:space="preserve"> RTX 4070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；全模型</w:t>
      </w:r>
      <w:r>
        <w:rPr>
          <w:color w:val="212121"/>
          <w:sz w:val="18"/>
        </w:rPr>
        <w:t xml:space="preserve"> GPU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重跑；</w:t>
      </w:r>
      <w:r>
        <w:rPr>
          <w:color w:val="212121"/>
          <w:sz w:val="18"/>
        </w:rPr>
        <w:t xml:space="preserve">DPRNN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自训补齐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缺</w:t>
      </w:r>
      <w:r>
        <w:rPr>
          <w:color w:val="212121"/>
          <w:sz w:val="18"/>
        </w:rPr>
        <w:t xml:space="preserve"> MUSDB18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权重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的受阻项；做训练收尾链；堵住中位数聚合的静默错口。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</w:p>
    <w:p>
      <w:pPr>
        <w:pStyle w:val="ListNumber"/>
        <w:numPr>
          <w:ilvl w:val="0"/>
          <w:numId w:val="13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环境切 CUDA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212121"/>
          <w:sz w:val="16"/>
        </w:rPr>
        <w:t>torch 2.14.0+cpu</w:t>
      </w:r>
      <w:r>
        <w:rPr>
          <w:color w:val="212121"/>
          <w:sz w:val="18"/>
        </w:rPr>
        <w:t xml:space="preserve"> → </w:t>
      </w:r>
      <w:r>
        <w:rPr>
          <w:rFonts w:ascii="Consolas" w:hAnsi="Consolas"/>
          <w:color w:val="212121"/>
          <w:sz w:val="16"/>
        </w:rPr>
        <w:t>torch 2.14.0+cu126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（配 </w:t>
      </w:r>
      <w:r>
        <w:rPr>
          <w:rFonts w:ascii="Consolas" w:hAnsi="Consolas"/>
          <w:color w:val="212121"/>
          <w:sz w:val="16"/>
        </w:rPr>
        <w:t>torchaudio 2.11.0+cu126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  <w:r>
        <w:rPr>
          <w:color w:val="212121"/>
          <w:sz w:val="18"/>
        </w:rPr>
        <w:t xml:space="preserve">PyPI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无</w:t>
      </w:r>
      <w:r>
        <w:rPr>
          <w:color w:val="212121"/>
          <w:sz w:val="18"/>
        </w:rPr>
        <w:t xml:space="preserve"> CUDA wheel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，必须走</w:t>
      </w:r>
      <w:r>
        <w:rPr>
          <w:color w:val="212121"/>
          <w:sz w:val="18"/>
        </w:rPr>
        <w:t xml:space="preserve"> PyTorch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官方</w:t>
      </w:r>
      <w:r>
        <w:rPr>
          <w:color w:val="212121"/>
          <w:sz w:val="18"/>
        </w:rPr>
        <w:t xml:space="preserve"> cu126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索引。显卡</w:t>
      </w:r>
      <w:r>
        <w:rPr>
          <w:color w:val="212121"/>
          <w:sz w:val="18"/>
        </w:rPr>
        <w:t xml:space="preserve"> RTX 4070 Laptop 8 GiB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，驱动开启</w:t>
      </w:r>
      <w:r>
        <w:rPr>
          <w:color w:val="212121"/>
          <w:sz w:val="18"/>
        </w:rPr>
        <w:t xml:space="preserve"> CUDA sysmem fallback →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超显存不报 OOM，而是悄悄放系统内存、步耗时暴涨 10~100×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；治本方案是设置可扩展显存段。</w:t>
      </w:r>
    </w:p>
    <w:p>
      <w:pPr>
        <w:pStyle w:val="ListNumber"/>
        <w:numPr>
          <w:ilvl w:val="0"/>
          <w:numId w:val="13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全模型 GPU 重跑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</w:t>
      </w:r>
      <w:r>
        <w:rPr>
          <w:color w:val="212121"/>
          <w:sz w:val="18"/>
        </w:rPr>
        <w:t xml:space="preserve"> ×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均衡片段，</w:t>
      </w:r>
      <w:r>
        <w:rPr>
          <w:color w:val="212121"/>
          <w:sz w:val="18"/>
        </w:rPr>
        <w:t>13/13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CPU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基线另行归档不覆盖。切设备暴露出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GPU-only bug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：某加载器写死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device="cpu"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；两个模型的 </w:t>
      </w:r>
      <w:r>
        <w:rPr>
          <w:rFonts w:ascii="Consolas" w:hAnsi="Consolas"/>
          <w:color w:val="212121"/>
          <w:sz w:val="16"/>
        </w:rPr>
        <w:t>utils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同名包互撞；</w:t>
      </w:r>
      <w:r>
        <w:rPr>
          <w:color w:val="212121"/>
          <w:sz w:val="18"/>
        </w:rPr>
        <w:t xml:space="preserve">MMDenseLSTM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CPU/GPU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张量混用；两进程同时写同一</w:t>
      </w:r>
      <w:r>
        <w:rPr>
          <w:color w:val="212121"/>
          <w:sz w:val="18"/>
        </w:rPr>
        <w:t xml:space="preserve"> JSON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（加</w:t>
      </w:r>
      <w:r>
        <w:rPr>
          <w:color w:val="212121"/>
          <w:sz w:val="18"/>
        </w:rPr>
        <w:t xml:space="preserve"> PID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锁解决）。</w:t>
      </w:r>
    </w:p>
    <w:p>
      <w:pPr>
        <w:pStyle w:val="ListNumber"/>
        <w:numPr>
          <w:ilvl w:val="0"/>
          <w:numId w:val="13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DPRNN 自训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：复用</w:t>
      </w:r>
      <w:r>
        <w:rPr>
          <w:color w:val="212121"/>
          <w:sz w:val="18"/>
        </w:rPr>
        <w:t xml:space="preserve"> Dual-Path-RNN-Pytorch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的模型定义，自写</w:t>
      </w:r>
      <w:r>
        <w:rPr>
          <w:color w:val="212121"/>
          <w:sz w:val="18"/>
        </w:rPr>
        <w:t xml:space="preserve"> MUSDB18-HQ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四轨管线；</w:t>
      </w:r>
      <w:r>
        <w:rPr>
          <w:color w:val="212121"/>
          <w:sz w:val="18"/>
        </w:rPr>
        <w:t xml:space="preserve">3.69 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参数、</w:t>
      </w:r>
      <w:r>
        <w:rPr>
          <w:color w:val="212121"/>
          <w:sz w:val="18"/>
        </w:rPr>
        <w:t>11.025 kHz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44100÷4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整数抽取）、</w:t>
      </w:r>
      <w:r>
        <w:rPr>
          <w:color w:val="212121"/>
          <w:sz w:val="18"/>
        </w:rPr>
        <w:t>4 s chunk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、负</w:t>
      </w:r>
      <w:r>
        <w:rPr>
          <w:color w:val="212121"/>
          <w:sz w:val="18"/>
        </w:rPr>
        <w:t xml:space="preserve"> SI-SDR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损失。</w:t>
      </w:r>
    </w:p>
    <w:p>
      <w:pPr>
        <w:pStyle w:val="ListNumber"/>
        <w:numPr>
          <w:ilvl w:val="0"/>
          <w:numId w:val="13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修"8 小时睡眠吃掉训练预算"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Kernel-Power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事件显示机器曾睡眠，日志从</w:t>
      </w:r>
      <w:r>
        <w:rPr>
          <w:color w:val="212121"/>
          <w:sz w:val="18"/>
        </w:rPr>
        <w:t xml:space="preserve"> step 3000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直接跳到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用时</w:t>
      </w:r>
      <w:r>
        <w:rPr>
          <w:color w:val="212121"/>
          <w:sz w:val="18"/>
        </w:rPr>
        <w:t xml:space="preserve"> 555 min"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，真实算力只用了约</w:t>
      </w:r>
      <w:r>
        <w:rPr>
          <w:color w:val="212121"/>
          <w:sz w:val="18"/>
        </w:rPr>
        <w:t xml:space="preserve"> 23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分钟；修法是用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SetThreadExecutionState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做进程级禁睡。</w:t>
      </w:r>
    </w:p>
    <w:p>
      <w:pPr>
        <w:pStyle w:val="ListNumber"/>
        <w:numPr>
          <w:ilvl w:val="0"/>
          <w:numId w:val="13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 3 个"跑通但静默错"坑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：假</w:t>
      </w:r>
      <w:r>
        <w:rPr>
          <w:color w:val="212121"/>
        </w:rPr>
        <w:t xml:space="preserve"> batch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（用</w:t>
      </w:r>
      <w:r>
        <w:rPr>
          <w:color w:val="212121"/>
        </w:rPr>
        <w:t xml:space="preserve"> expand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复制同一段音频，梯度等价于</w:t>
      </w:r>
      <w:r>
        <w:rPr>
          <w:color w:val="212121"/>
        </w:rPr>
        <w:t xml:space="preserve"> batch=1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）、</w:t>
      </w:r>
      <w:r>
        <w:rPr>
          <w:rFonts w:ascii="Consolas" w:hAnsi="Consolas"/>
          <w:color w:val="212121"/>
          <w:sz w:val="16"/>
        </w:rPr>
        <w:t>--resume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缺优化器状态必</w:t>
      </w:r>
      <w:r>
        <w:rPr>
          <w:color w:val="212121"/>
          <w:sz w:val="18"/>
        </w:rPr>
        <w:t xml:space="preserve"> KeyError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CUDA sysmem fallback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3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新增训练收尾链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：一条命令串起「等训练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重跑基准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聚合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重绘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重建</w:t>
      </w:r>
      <w:r>
        <w:rPr>
          <w:color w:val="212121"/>
          <w:sz w:val="18"/>
        </w:rPr>
        <w:t xml:space="preserve"> HTML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」，四步复用已测试脚本；含三重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训练结束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判据与进程名过滤。</w:t>
      </w:r>
    </w:p>
    <w:p>
      <w:pPr>
        <w:pStyle w:val="ListNumber"/>
        <w:numPr>
          <w:ilvl w:val="0"/>
          <w:numId w:val="13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堵中位数聚合静默错口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：聚合脚本原先按歌名挑均衡片段却不比对</w:t>
      </w:r>
      <w:r>
        <w:rPr>
          <w:color w:val="212121"/>
        </w:rPr>
        <w:t xml:space="preserve"> offset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，某首歌在</w:t>
      </w:r>
      <w:r>
        <w:rPr>
          <w:color w:val="212121"/>
        </w:rPr>
        <w:t xml:space="preserve"> offset=0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被重跑后，</w:t>
      </w:r>
      <w:r>
        <w:rPr>
          <w:color w:val="212121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开头低频引子</w:t>
      </w:r>
      <w:r>
        <w:rPr>
          <w:color w:val="212121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片段会静默混进均衡片段集合；加显式</w:t>
      </w:r>
      <w:r>
        <w:rPr>
          <w:color w:val="212121"/>
          <w:sz w:val="18"/>
        </w:rPr>
        <w:t xml:space="preserve"> offset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比对，不符则剔除并高亮报警。验证：加守卫前后聚合结果逐字节一致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当前数据本就干净，守卫是纯防御。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全模型</w:t>
      </w:r>
      <w:r>
        <w:rPr>
          <w:color w:val="212121"/>
          <w:sz w:val="18"/>
        </w:rPr>
        <w:t xml:space="preserve"> GPU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重跑</w:t>
      </w:r>
      <w:r>
        <w:rPr>
          <w:color w:val="212121"/>
          <w:sz w:val="18"/>
        </w:rPr>
        <w:t xml:space="preserve"> 13/13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DPRNN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最终（</w:t>
      </w:r>
      <w:r>
        <w:rPr>
          <w:color w:val="212121"/>
          <w:sz w:val="18"/>
        </w:rPr>
        <w:t xml:space="preserve">09-19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复核）末次训练</w:t>
      </w:r>
      <w:r>
        <w:rPr>
          <w:color w:val="212121"/>
          <w:sz w:val="18"/>
        </w:rPr>
        <w:t xml:space="preserve"> 11:08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起跑、</w:t>
      </w:r>
      <w:r>
        <w:rPr>
          <w:color w:val="212121"/>
          <w:sz w:val="18"/>
        </w:rPr>
        <w:t xml:space="preserve">15:19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停（</w:t>
      </w:r>
      <w:r>
        <w:rPr>
          <w:color w:val="212121"/>
          <w:sz w:val="18"/>
        </w:rPr>
        <w:t>step 31900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），只用掉</w:t>
      </w:r>
      <w:r>
        <w:rPr>
          <w:color w:val="212121"/>
          <w:sz w:val="18"/>
        </w:rPr>
        <w:t xml:space="preserve"> 250.7 / 300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分钟预算；</w:t>
      </w:r>
      <w:r>
        <w:rPr>
          <w:color w:val="212121"/>
          <w:sz w:val="18"/>
        </w:rPr>
        <w:t xml:space="preserve">best mean SI-SDR </w:t>
      </w:r>
      <w:r>
        <w:rPr>
          <w:b/>
          <w:color w:val="212121"/>
          <w:sz w:val="18"/>
        </w:rPr>
        <w:t>+2.745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step 31700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），比旧</w:t>
      </w:r>
      <w:r>
        <w:rPr>
          <w:color w:val="212121"/>
          <w:sz w:val="18"/>
        </w:rPr>
        <w:t xml:space="preserve"> ckpt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+0.781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提升</w:t>
      </w:r>
      <w:r>
        <w:rPr>
          <w:color w:val="212121"/>
          <w:sz w:val="18"/>
        </w:rPr>
        <w:t xml:space="preserve"> 2.5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倍；末次验证</w:t>
      </w:r>
      <w:r>
        <w:rPr>
          <w:color w:val="212121"/>
          <w:sz w:val="18"/>
        </w:rPr>
        <w:t xml:space="preserve"> vocals +3.56 / drums +5.17 / bass +5.00 / </w:t>
      </w:r>
      <w:r>
        <w:rPr>
          <w:b/>
          <w:color w:val="212121"/>
          <w:sz w:val="18"/>
        </w:rPr>
        <w:t>other −3.01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other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仍为负）。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踩的坑与修法。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系统睡眠吞掉</w:t>
      </w:r>
      <w:r>
        <w:rPr>
          <w:color w:val="212121"/>
          <w:sz w:val="18"/>
        </w:rPr>
        <w:t xml:space="preserve"> 110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分钟预算；假</w:t>
      </w:r>
      <w:r>
        <w:rPr>
          <w:color w:val="212121"/>
          <w:sz w:val="18"/>
        </w:rPr>
        <w:t xml:space="preserve"> batch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rFonts w:ascii="Consolas" w:hAnsi="Consolas"/>
          <w:color w:val="212121"/>
          <w:sz w:val="16"/>
        </w:rPr>
        <w:t>--resume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缺</w:t>
      </w:r>
      <w:r>
        <w:rPr>
          <w:color w:val="212121"/>
          <w:sz w:val="18"/>
        </w:rPr>
        <w:t xml:space="preserve"> opt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CUDA sysmem fallback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静默降速；训练日志没写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训练结束</w:t>
      </w:r>
      <w:r>
        <w:rPr>
          <w:color w:val="212121"/>
          <w:sz w:val="18"/>
        </w:rPr>
        <w:t>:"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行导致收尾链第一重判据永不满足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兜底判据需更长静止时间（</w:t>
      </w:r>
      <w:r>
        <w:rPr>
          <w:color w:val="212121"/>
          <w:sz w:val="18"/>
        </w:rPr>
        <w:t xml:space="preserve">stable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倍</w:t>
      </w:r>
      <w:r>
        <w:rPr>
          <w:color w:val="212121"/>
          <w:sz w:val="18"/>
        </w:rPr>
        <w:t xml:space="preserve"> ≈ 270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）；训练元数据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--resume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后字段自相矛盾（</w:t>
      </w:r>
      <w:r>
        <w:rPr>
          <w:color w:val="212121"/>
          <w:sz w:val="18"/>
        </w:rPr>
        <w:t xml:space="preserve">steps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末条与</w:t>
      </w:r>
      <w:r>
        <w:rPr>
          <w:color w:val="212121"/>
          <w:sz w:val="18"/>
        </w:rPr>
        <w:t xml:space="preserve"> final_step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不一致）。</w:t>
      </w:r>
      <w:r>
        <w:drawing>
          <wp:inline xmlns:a="http://schemas.openxmlformats.org/drawingml/2006/main" xmlns:pic="http://schemas.openxmlformats.org/drawingml/2006/picture">
            <wp:extent cx="10058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384048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6 DPRNN </w:t>
      </w:r>
      <w:r>
        <w:rPr>
          <w:rFonts w:ascii="微软雅黑" w:eastAsia="微软雅黑" w:hAnsi="微软雅黑" w:cs="微软雅黑" w:hint="eastAsia"/>
          <w:lang w:eastAsia="zh-CN"/>
        </w:rPr>
        <w:t>自训曲线（唯一自训模型，</w:t>
      </w:r>
      <w:r>
        <w:t>11.025 kHz</w:t>
      </w:r>
      <w:r>
        <w:rPr>
          <w:rFonts w:ascii="微软雅黑" w:eastAsia="微软雅黑" w:hAnsi="微软雅黑" w:cs="微软雅黑" w:hint="eastAsia"/>
          <w:lang w:eastAsia="zh-CN"/>
        </w:rPr>
        <w:t>、</w:t>
      </w:r>
      <w:r>
        <w:t xml:space="preserve">3.69 M </w:t>
      </w:r>
      <w:r>
        <w:rPr>
          <w:rFonts w:ascii="微软雅黑" w:eastAsia="微软雅黑" w:hAnsi="微软雅黑" w:cs="微软雅黑" w:hint="eastAsia"/>
          <w:lang w:eastAsia="zh-CN"/>
        </w:rPr>
        <w:t>参数）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（七）2026-09-19：耗时结构诊断与模型准入规则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排查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全量</w:t>
      </w:r>
      <w:r>
        <w:rPr>
          <w:color w:val="212121"/>
          <w:sz w:val="18"/>
        </w:rPr>
        <w:t xml:space="preserve"> test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集扫描为什么这么慢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，定位耗时结构；确立模型准入排除规则；为</w:t>
      </w:r>
      <w:r>
        <w:rPr>
          <w:color w:val="212121"/>
          <w:sz w:val="18"/>
        </w:rPr>
        <w:t xml:space="preserve"> 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</w:t>
      </w:r>
      <w:r>
        <w:rPr>
          <w:color w:val="212121"/>
          <w:sz w:val="18"/>
        </w:rPr>
        <w:t xml:space="preserve"> ×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首全量扫描做预估与调度设计。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具体动作与结论。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慢因排查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：以</w:t>
      </w:r>
      <w:r>
        <w:rPr>
          <w:color w:val="212121"/>
          <w:sz w:val="18"/>
        </w:rPr>
        <w:t xml:space="preserve"> oracle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首（当时唯一跑完的组）实测单首</w:t>
      </w:r>
      <w:r>
        <w:rPr>
          <w:color w:val="212121"/>
          <w:sz w:val="18"/>
        </w:rPr>
        <w:t xml:space="preserve"> 24.7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，其中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推理本体只占 2.0 s（8.3%）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，其余</w:t>
      </w:r>
      <w:r>
        <w:rPr>
          <w:color w:val="212121"/>
          <w:sz w:val="18"/>
        </w:rPr>
        <w:t xml:space="preserve"> 22.7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全是固定开销。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单首 24.7 s 完整拆解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：解释器启动</w:t>
      </w:r>
      <w:r>
        <w:rPr>
          <w:color w:val="212121"/>
          <w:sz w:val="18"/>
        </w:rPr>
        <w:t xml:space="preserve"> 1.5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（每组合一次）；</w:t>
      </w:r>
      <w:r>
        <w:rPr>
          <w:rFonts w:ascii="Consolas" w:hAnsi="Consolas"/>
          <w:color w:val="212121"/>
          <w:sz w:val="16"/>
        </w:rPr>
        <w:t>import torch</w:t>
      </w:r>
      <w:r>
        <w:rPr>
          <w:color w:val="212121"/>
          <w:sz w:val="18"/>
        </w:rPr>
        <w:t xml:space="preserve"> + CUDA + numpy + torchaudio + museval + mir_eval </w:t>
      </w:r>
      <w:r>
        <w:rPr>
          <w:b/>
          <w:color w:val="212121"/>
          <w:sz w:val="18"/>
        </w:rPr>
        <w:t>2.9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；读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轨</w:t>
      </w:r>
      <w:r>
        <w:rPr>
          <w:color w:val="212121"/>
          <w:sz w:val="18"/>
        </w:rPr>
        <w:t xml:space="preserve"> GT + mixture 0.3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；推理本体</w:t>
      </w:r>
      <w:r>
        <w:rPr>
          <w:color w:val="212121"/>
          <w:sz w:val="18"/>
        </w:rPr>
        <w:t xml:space="preserve"> 2.0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museval 评测 4 轨 12.9 s（最大单项）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；其它</w:t>
      </w:r>
      <w:r>
        <w:rPr>
          <w:color w:val="212121"/>
          <w:sz w:val="18"/>
        </w:rPr>
        <w:t xml:space="preserve"> IO/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写盘约</w:t>
      </w:r>
      <w:r>
        <w:rPr>
          <w:color w:val="212121"/>
          <w:sz w:val="18"/>
        </w:rPr>
        <w:t xml:space="preserve"> 1.0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；未归因残差约</w:t>
      </w:r>
      <w:r>
        <w:rPr>
          <w:color w:val="212121"/>
          <w:sz w:val="18"/>
        </w:rPr>
        <w:t xml:space="preserve"> 4.6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根因一：museval 评测是推理的 6.5 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。评测成本与模型无关，因此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极快的模型被评测完全支配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oracle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推理</w:t>
      </w:r>
      <w:r>
        <w:rPr>
          <w:color w:val="212121"/>
          <w:sz w:val="18"/>
        </w:rPr>
        <w:t xml:space="preserve"> 0.03 h vs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评测</w:t>
      </w:r>
      <w:r>
        <w:rPr>
          <w:color w:val="212121"/>
          <w:sz w:val="18"/>
        </w:rPr>
        <w:t xml:space="preserve"> 0.18 h ≈ 87%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demucs 64%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>umx 62%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根因二：每组合一个子进程白付 4.4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（解释器</w:t>
      </w:r>
      <w:r>
        <w:rPr>
          <w:color w:val="212121"/>
          <w:sz w:val="18"/>
        </w:rPr>
        <w:t xml:space="preserve"> 1.5 s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导入</w:t>
      </w:r>
      <w:r>
        <w:rPr>
          <w:color w:val="212121"/>
          <w:sz w:val="18"/>
        </w:rPr>
        <w:t xml:space="preserve"> 2.9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× 600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组合</w:t>
      </w:r>
      <w:r>
        <w:rPr>
          <w:color w:val="212121"/>
          <w:sz w:val="18"/>
        </w:rPr>
        <w:t xml:space="preserve"> ≈ 0.73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根因三（最致命）：RTF 外推法系统性低估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。原</w:t>
      </w:r>
      <w:r>
        <w:rPr>
          <w:color w:val="212121"/>
          <w:sz w:val="18"/>
        </w:rPr>
        <w:t xml:space="preserve"> 39.11 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预估只算推理；加上评测</w:t>
      </w:r>
      <w:r>
        <w:rPr>
          <w:color w:val="212121"/>
          <w:sz w:val="18"/>
        </w:rPr>
        <w:t xml:space="preserve"> 2.16 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与导入</w:t>
      </w:r>
      <w:r>
        <w:rPr>
          <w:color w:val="212121"/>
          <w:sz w:val="18"/>
        </w:rPr>
        <w:t xml:space="preserve"> 0.73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，真实串行</w:t>
      </w:r>
      <w:r>
        <w:rPr>
          <w:color w:val="212121"/>
          <w:sz w:val="18"/>
        </w:rPr>
        <w:t xml:space="preserve"> = </w:t>
      </w:r>
      <w:r>
        <w:rPr>
          <w:b/>
          <w:color w:val="212121"/>
          <w:sz w:val="18"/>
        </w:rPr>
        <w:t>42.00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。模型越慢外推越准，越快越离谱。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口径问题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：评测函数调用</w:t>
      </w:r>
      <w:r>
        <w:rPr>
          <w:color w:val="212121"/>
          <w:sz w:val="18"/>
        </w:rPr>
        <w:t xml:space="preserve"> museval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时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未传 window/hop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，实际用的是默认</w:t>
      </w:r>
      <w:r>
        <w:rPr>
          <w:color w:val="212121"/>
          <w:sz w:val="18"/>
        </w:rPr>
        <w:t xml:space="preserve"> 2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窗</w:t>
      </w:r>
      <w:r>
        <w:rPr>
          <w:color w:val="212121"/>
          <w:sz w:val="18"/>
        </w:rPr>
        <w:t xml:space="preserve"> / 1.5 s hop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而不是报告里反复写的"1 s 窗"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。实测对比（</w:t>
      </w:r>
      <w:r>
        <w:rPr>
          <w:color w:val="212121"/>
          <w:sz w:val="18"/>
        </w:rPr>
        <w:t xml:space="preserve">254.9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单轨，用</w:t>
      </w:r>
      <w:r>
        <w:rPr>
          <w:color w:val="212121"/>
          <w:sz w:val="18"/>
        </w:rPr>
        <w:t xml:space="preserve"> mixture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当估计）：默认窗</w:t>
      </w:r>
      <w:r>
        <w:rPr>
          <w:color w:val="212121"/>
          <w:sz w:val="18"/>
        </w:rPr>
        <w:t xml:space="preserve"> SDR −6.977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，显式</w:t>
      </w:r>
      <w:r>
        <w:rPr>
          <w:color w:val="212121"/>
          <w:sz w:val="18"/>
        </w:rPr>
        <w:t xml:space="preserve"> 1 s/1 s SDR −6.772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（差</w:t>
      </w:r>
      <w:r>
        <w:rPr>
          <w:color w:val="212121"/>
          <w:sz w:val="18"/>
        </w:rPr>
        <w:t xml:space="preserve"> 0.2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）。影响不大但文档与实现不一致，必须统一口径并改文档。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断点续跑与进度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：启动时读结果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跳过已完成组合；新增带</w:t>
      </w:r>
      <w:r>
        <w:rPr>
          <w:color w:val="212121"/>
          <w:sz w:val="18"/>
        </w:rPr>
        <w:t xml:space="preserve"> ETA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的进度打印。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准入规则（关键决策）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：用户新规则把 </w:t>
      </w:r>
      <w:r>
        <w:rPr>
          <w:rFonts w:ascii="Consolas" w:hAnsi="Consolas"/>
          <w:color w:val="212121"/>
          <w:sz w:val="16"/>
        </w:rPr>
        <w:t>dprnn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已自训补齐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翻转为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不符合规则（权重非原作者发布）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，与 </w:t>
      </w:r>
      <w:r>
        <w:rPr>
          <w:rFonts w:ascii="Consolas" w:hAnsi="Consolas"/>
          <w:color w:val="212121"/>
          <w:sz w:val="16"/>
        </w:rPr>
        <w:t>rpca_drnn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rFonts w:ascii="Consolas" w:hAnsi="Consolas"/>
          <w:color w:val="212121"/>
          <w:sz w:val="16"/>
        </w:rPr>
        <w:t>pac_hubert_sep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一起列入排除名单；合格模型</w:t>
      </w:r>
      <w:r>
        <w:rPr>
          <w:color w:val="212121"/>
          <w:sz w:val="18"/>
        </w:rPr>
        <w:t xml:space="preserve"> 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流程级教训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：「收尾链写完」</w:t>
      </w:r>
      <w:r>
        <w:rPr>
          <w:color w:val="212121"/>
          <w:sz w:val="18"/>
        </w:rPr>
        <w:t>≠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「收尾链跑过」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收尾链的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次</w:t>
      </w:r>
      <w:r>
        <w:rPr>
          <w:color w:val="212121"/>
          <w:sz w:val="18"/>
        </w:rPr>
        <w:t xml:space="preserve"> dry-run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从未真跑，导致报告带着</w:t>
      </w:r>
      <w:r>
        <w:rPr>
          <w:color w:val="212121"/>
          <w:sz w:val="18"/>
        </w:rPr>
        <w:t xml:space="preserve"> 30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多小时的旧数据；自动触发依赖的链路必须先验证触发条件本身；</w:t>
      </w:r>
      <w:r>
        <w:rPr>
          <w:color w:val="212121"/>
          <w:sz w:val="18"/>
        </w:rPr>
        <w:t xml:space="preserve">Windows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进程探测必须按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进程名 + 命令行双重过滤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（只按命令行会命中编辑器主进程、</w:t>
      </w:r>
      <w:r>
        <w:rPr>
          <w:color w:val="212121"/>
          <w:sz w:val="18"/>
        </w:rPr>
        <w:t xml:space="preserve">bash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壳与查询自身，实测</w:t>
      </w:r>
      <w:r>
        <w:rPr>
          <w:color w:val="212121"/>
          <w:sz w:val="18"/>
        </w:rPr>
        <w:t xml:space="preserve">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个假阳性）。</w:t>
      </w:r>
    </w:p>
    <w:p>
      <w:pPr>
        <w:pStyle w:val="ListNumber"/>
        <w:numPr>
          <w:ilvl w:val="0"/>
          <w:numId w:val="14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启动长任务的坑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212121"/>
          <w:sz w:val="16"/>
        </w:rPr>
        <w:t>sys.executable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指向系统</w:t>
      </w:r>
      <w:r>
        <w:rPr>
          <w:color w:val="212121"/>
          <w:sz w:val="18"/>
        </w:rPr>
        <w:t xml:space="preserve"> Python 3.13.12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（无</w:t>
      </w:r>
      <w:r>
        <w:rPr>
          <w:color w:val="212121"/>
          <w:sz w:val="18"/>
        </w:rPr>
        <w:t xml:space="preserve"> numpy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），子进程一启动就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ModuleNotFoundError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，而外层只打印</w:t>
      </w:r>
      <w:r>
        <w:rPr>
          <w:color w:val="212121"/>
          <w:sz w:val="18"/>
        </w:rPr>
        <w:t>"ERR 0.5s"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看起来像推理失败；需显式探测带依赖的解释器。另外</w:t>
      </w:r>
      <w:r>
        <w:rPr>
          <w:color w:val="212121"/>
          <w:sz w:val="18"/>
        </w:rPr>
        <w:t xml:space="preserve"> bash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包装层会让子进程</w:t>
      </w:r>
      <w:r>
        <w:rPr>
          <w:color w:val="212121"/>
          <w:sz w:val="18"/>
        </w:rPr>
        <w:t xml:space="preserve"> stdout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退回</w:t>
      </w:r>
      <w:r>
        <w:rPr>
          <w:color w:val="212121"/>
          <w:sz w:val="18"/>
        </w:rPr>
        <w:t xml:space="preserve"> GBK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print emoji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就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UnicodeEncodeError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崩溃，且崩在写锁之后会留下陈旧锁挡住后续启动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脚本</w:t>
      </w:r>
      <w:r>
        <w:rPr>
          <w:color w:val="212121"/>
          <w:sz w:val="18"/>
        </w:rPr>
        <w:t xml:space="preserve"> print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全部改用</w:t>
      </w:r>
      <w:r>
        <w:rPr>
          <w:color w:val="212121"/>
          <w:sz w:val="18"/>
        </w:rPr>
        <w:t xml:space="preserve"> ASCII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标记。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数值汇总。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全量预估：快模型</w:t>
      </w:r>
      <w:r>
        <w:rPr>
          <w:color w:val="21212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7.02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，慢模型</w:t>
      </w:r>
      <w:r>
        <w:rPr>
          <w:color w:val="212121"/>
          <w:sz w:val="18"/>
        </w:rPr>
        <w:t xml:space="preserve"> 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</w:t>
      </w:r>
      <w:r>
        <w:rPr>
          <w:color w:val="212121"/>
          <w:sz w:val="18"/>
        </w:rPr>
        <w:t xml:space="preserve"> 32.09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（占</w:t>
      </w:r>
      <w:r>
        <w:rPr>
          <w:color w:val="212121"/>
          <w:sz w:val="18"/>
        </w:rPr>
        <w:t xml:space="preserve"> 82%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），全部串行</w:t>
      </w:r>
      <w:r>
        <w:rPr>
          <w:color w:val="212121"/>
          <w:sz w:val="18"/>
        </w:rPr>
        <w:t xml:space="preserve"> 39.11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（未含评测与导入）。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（八）2026-09-21：15 模型 × 50 首全量扫描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按用户决策启动全量扫描；解决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后台进程随会话被硬杀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问题；权衡</w:t>
      </w:r>
      <w:r>
        <w:rPr>
          <w:color w:val="212121"/>
          <w:sz w:val="18"/>
        </w:rPr>
        <w:t xml:space="preserve"> OOM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磁盘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超时三大约束；修掉多个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跑通但静默错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bug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具体动作与关键权衡。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用户决策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：超时阈值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180 秒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（保住精度第一名</w:t>
      </w:r>
      <w:r>
        <w:rPr>
          <w:color w:val="212121"/>
          <w:sz w:val="18"/>
        </w:rPr>
        <w:t xml:space="preserve"> BSRNN-SIMO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）；模型范围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全部 15 个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启动扫描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song-major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调度，产物为每首每模型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轨</w:t>
      </w:r>
      <w:r>
        <w:rPr>
          <w:color w:val="212121"/>
          <w:sz w:val="18"/>
        </w:rPr>
        <w:t xml:space="preserve"> FLAC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，台账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结果</w:t>
      </w:r>
      <w:r>
        <w:rPr>
          <w:color w:val="212121"/>
          <w:sz w:val="18"/>
        </w:rPr>
        <w:t xml:space="preserve"> JSON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日志齐备。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重大发现：多模型塞同一进程会 OOM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。一次性跑</w:t>
      </w:r>
      <w:r>
        <w:rPr>
          <w:color w:val="212121"/>
          <w:sz w:val="18"/>
        </w:rPr>
        <w:t xml:space="preserve"> 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个模型，第</w:t>
      </w:r>
      <w:r>
        <w:rPr>
          <w:color w:val="21212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个起连续失败（</w:t>
      </w:r>
      <w:r>
        <w:rPr>
          <w:color w:val="212121"/>
          <w:sz w:val="18"/>
        </w:rPr>
        <w:t xml:space="preserve">cuDNN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分配失败</w:t>
      </w:r>
      <w:r>
        <w:rPr>
          <w:color w:val="212121"/>
          <w:sz w:val="18"/>
        </w:rPr>
        <w:t xml:space="preserve"> / CUDA out of memory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）；根因是模型权重常驻显存、前模型不释放，</w:t>
      </w:r>
      <w:r>
        <w:rPr>
          <w:color w:val="212121"/>
          <w:sz w:val="18"/>
        </w:rPr>
        <w:t xml:space="preserve">8 GiB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卡累计耗尽。验证这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个模型各自独立进程跑全部</w:t>
      </w:r>
      <w:r>
        <w:rPr>
          <w:color w:val="212121"/>
          <w:sz w:val="18"/>
        </w:rPr>
        <w:t xml:space="preserve">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。结论：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「每个（模型, 歌曲）开一个子进程」不是浪费，是必须的显存隔离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这直接推翻了</w:t>
      </w:r>
      <w:r>
        <w:rPr>
          <w:color w:val="212121"/>
          <w:sz w:val="18"/>
        </w:rPr>
        <w:t xml:space="preserve"> 09-19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提出的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批量同进程省</w:t>
      </w:r>
      <w:r>
        <w:rPr>
          <w:color w:val="212121"/>
          <w:sz w:val="18"/>
        </w:rPr>
        <w:t xml:space="preserve"> 0.72 h"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建议。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磁盘约束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</w:t>
      </w:r>
      <w:r>
        <w:rPr>
          <w:color w:val="212121"/>
          <w:sz w:val="18"/>
        </w:rPr>
        <w:t xml:space="preserve"> WAV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需</w:t>
      </w:r>
      <w:r>
        <w:rPr>
          <w:color w:val="212121"/>
          <w:sz w:val="18"/>
        </w:rPr>
        <w:t xml:space="preserve"> 98.3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而只剩</w:t>
      </w:r>
      <w:r>
        <w:rPr>
          <w:color w:val="212121"/>
          <w:sz w:val="18"/>
        </w:rPr>
        <w:t xml:space="preserve"> 66 GB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FLAC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实测压缩到</w:t>
      </w:r>
      <w:r>
        <w:rPr>
          <w:color w:val="212121"/>
          <w:sz w:val="18"/>
        </w:rPr>
        <w:t xml:space="preserve"> 24.8%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往返最大绝对误差 0.00e+00（比特级无损，对指标零影响）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、编码耗时仅</w:t>
      </w:r>
      <w:r>
        <w:rPr>
          <w:color w:val="212121"/>
          <w:sz w:val="18"/>
        </w:rPr>
        <w:t xml:space="preserve"> 0.50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；决策默认</w:t>
      </w:r>
      <w:r>
        <w:rPr>
          <w:color w:val="212121"/>
          <w:sz w:val="18"/>
        </w:rPr>
        <w:t xml:space="preserve"> FLAC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超时规则的后果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：按固定开销投影，</w:t>
      </w:r>
      <w:r>
        <w:rPr>
          <w:color w:val="212121"/>
          <w:sz w:val="18"/>
        </w:rPr>
        <w:t xml:space="preserve">120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规则会淘汰精度前三名（</w:t>
      </w:r>
      <w:r>
        <w:rPr>
          <w:color w:val="212121"/>
          <w:sz w:val="18"/>
        </w:rPr>
        <w:t xml:space="preserve">SIMO 11/50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超时、</w:t>
      </w:r>
      <w:r>
        <w:rPr>
          <w:color w:val="212121"/>
          <w:sz w:val="18"/>
        </w:rPr>
        <w:t>oBSRNN 49/50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BSRNN large 49/50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），只剩</w:t>
      </w:r>
      <w:r>
        <w:rPr>
          <w:color w:val="212121"/>
          <w:sz w:val="18"/>
        </w:rPr>
        <w:t xml:space="preserve"> MDX-Net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及以下；放宽到</w:t>
      </w:r>
      <w:r>
        <w:rPr>
          <w:color w:val="212121"/>
          <w:sz w:val="18"/>
        </w:rPr>
        <w:t xml:space="preserve"> 180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可保住</w:t>
      </w:r>
      <w:r>
        <w:rPr>
          <w:color w:val="212121"/>
          <w:sz w:val="18"/>
        </w:rPr>
        <w:t xml:space="preserve"> BSRNN-SIMO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，同时仍淘汰三个重模型。</w:t>
      </w:r>
      <w:r>
        <w:rPr>
          <w:color w:val="212121"/>
          <w:sz w:val="18"/>
        </w:rPr>
        <w:t xml:space="preserve">180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存活</w:t>
      </w:r>
      <w:r>
        <w:rPr>
          <w:color w:val="212121"/>
          <w:sz w:val="18"/>
        </w:rPr>
        <w:t xml:space="preserve"> 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个，</w:t>
      </w:r>
      <w:r>
        <w:rPr>
          <w:color w:val="212121"/>
          <w:sz w:val="18"/>
        </w:rPr>
        <w:t xml:space="preserve">120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只存活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决定性实测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bsrnn_simo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247.0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中位曲上实测</w:t>
      </w:r>
      <w:r>
        <w:rPr>
          <w:color w:val="212121"/>
          <w:sz w:val="18"/>
        </w:rPr>
        <w:t xml:space="preserve"> 103.6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（投影</w:t>
      </w:r>
      <w:r>
        <w:rPr>
          <w:color w:val="212121"/>
          <w:sz w:val="18"/>
        </w:rPr>
        <w:t xml:space="preserve"> 105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吻合），反推固定开销</w:t>
      </w:r>
      <w:r>
        <w:rPr>
          <w:color w:val="212121"/>
          <w:sz w:val="18"/>
        </w:rPr>
        <w:t xml:space="preserve"> 21.1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RTF 0.3340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120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规则下临界曲长</w:t>
      </w:r>
      <w:r>
        <w:rPr>
          <w:color w:val="212121"/>
          <w:sz w:val="18"/>
        </w:rPr>
        <w:t xml:space="preserve"> = (120−21.1)/0.3340 = 296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，故</w:t>
      </w:r>
      <w:r>
        <w:rPr>
          <w:color w:val="212121"/>
          <w:sz w:val="18"/>
        </w:rPr>
        <w:t xml:space="preserve"> 10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首长曲会超时。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后台进程随会话被硬杀（根因确认）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：扫描启动</w:t>
      </w:r>
      <w:r>
        <w:rPr>
          <w:color w:val="212121"/>
          <w:sz w:val="18"/>
        </w:rPr>
        <w:t xml:space="preserve"> 18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分钟后消失，机器未睡眠、进程未崩溃、无</w:t>
      </w:r>
      <w:r>
        <w:rPr>
          <w:color w:val="212121"/>
          <w:sz w:val="18"/>
        </w:rPr>
        <w:t xml:space="preserve"> OOM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事件，但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锁文件残留（</w:t>
      </w:r>
      <w:r>
        <w:rPr>
          <w:rFonts w:ascii="Consolas" w:hAnsi="Consolas"/>
          <w:b/>
          <w:color w:val="212121"/>
          <w:sz w:val="16"/>
        </w:rPr>
        <w:t>finally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 的解锁没执行）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结论是</w:t>
      </w:r>
      <w:r>
        <w:rPr>
          <w:color w:val="212121"/>
          <w:sz w:val="18"/>
        </w:rPr>
        <w:t xml:space="preserve"> Agent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会话结束时后台进程被连根杀掉。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修法改用 Windows 计划任务（schtasks）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；同时禁用 </w:t>
      </w:r>
      <w:r>
        <w:rPr>
          <w:rFonts w:ascii="Consolas" w:hAnsi="Consolas"/>
          <w:color w:val="212121"/>
          <w:sz w:val="16"/>
        </w:rPr>
        <w:t>tee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（它随会话管道关闭</w:t>
      </w:r>
      <w:r>
        <w:rPr>
          <w:color w:val="212121"/>
          <w:sz w:val="18"/>
        </w:rPr>
        <w:t xml:space="preserve"> EPIPE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死掉并会带崩</w:t>
      </w:r>
      <w:r>
        <w:rPr>
          <w:color w:val="212121"/>
          <w:sz w:val="18"/>
        </w:rPr>
        <w:t xml:space="preserve"> python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5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修 4 个 bug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①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假</w:t>
      </w:r>
      <w:r>
        <w:rPr>
          <w:color w:val="212121"/>
          <w:sz w:val="18"/>
        </w:rPr>
        <w:t xml:space="preserve"> PASS——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脚本内部捕获异常仍以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退出，调度器用返回码判定把失败误记成功，改为以结果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status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为准；</w:t>
      </w:r>
      <w:r>
        <w:rPr>
          <w:color w:val="212121"/>
          <w:sz w:val="18"/>
        </w:rPr>
        <w:t xml:space="preserve">②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分块推理的</w:t>
      </w:r>
      <w:r>
        <w:rPr>
          <w:color w:val="212121"/>
          <w:sz w:val="18"/>
        </w:rPr>
        <w:t xml:space="preserve"> stereo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广播崩溃（单声道模型先按原始维度分配累加器），修前归</w:t>
      </w:r>
      <w:r>
        <w:rPr>
          <w:color w:val="212121"/>
          <w:sz w:val="18"/>
        </w:rPr>
        <w:t xml:space="preserve"> 2-D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再分配；</w:t>
      </w:r>
      <w:r>
        <w:rPr>
          <w:color w:val="212121"/>
          <w:sz w:val="18"/>
        </w:rPr>
        <w:t xml:space="preserve">③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僵尸进程让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判活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误判（</w:t>
      </w:r>
      <w:r>
        <w:rPr>
          <w:rFonts w:ascii="Consolas" w:hAnsi="Consolas"/>
          <w:color w:val="212121"/>
          <w:sz w:val="16"/>
        </w:rPr>
        <w:t>OpenProcess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成功</w:t>
      </w:r>
      <w:r>
        <w:rPr>
          <w:color w:val="212121"/>
          <w:sz w:val="18"/>
        </w:rPr>
        <w:t xml:space="preserve"> ≠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存活），改用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GetExitCodeProcess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判 </w:t>
      </w:r>
      <w:r>
        <w:rPr>
          <w:rFonts w:ascii="Consolas" w:hAnsi="Consolas"/>
          <w:color w:val="212121"/>
          <w:sz w:val="16"/>
        </w:rPr>
        <w:t>STILL_ACTIVE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④ </w:t>
      </w:r>
      <w:r>
        <w:rPr>
          <w:rFonts w:ascii="Consolas" w:hAnsi="Consolas"/>
          <w:color w:val="212121"/>
          <w:sz w:val="16"/>
        </w:rPr>
        <w:t>.bat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必须纯</w:t>
      </w:r>
      <w:r>
        <w:rPr>
          <w:color w:val="212121"/>
          <w:sz w:val="18"/>
        </w:rPr>
        <w:t xml:space="preserve"> ASCII——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中文注释被</w:t>
      </w:r>
      <w:r>
        <w:rPr>
          <w:color w:val="212121"/>
          <w:sz w:val="18"/>
        </w:rPr>
        <w:t xml:space="preserve"> cmd.exe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按</w:t>
      </w:r>
      <w:r>
        <w:rPr>
          <w:color w:val="212121"/>
          <w:sz w:val="18"/>
        </w:rPr>
        <w:t xml:space="preserve"> GBK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误读，会把后面一行一起吃掉。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  <w:r>
        <w:rPr>
          <w:color w:val="212121"/>
          <w:sz w:val="18"/>
        </w:rPr>
        <w:t xml:space="preserve"> 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</w:t>
      </w:r>
      <w:r>
        <w:rPr>
          <w:color w:val="212121"/>
          <w:sz w:val="18"/>
        </w:rPr>
        <w:t xml:space="preserve"> ×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</w:t>
      </w:r>
      <w:r>
        <w:rPr>
          <w:color w:val="212121"/>
          <w:sz w:val="18"/>
        </w:rPr>
        <w:t xml:space="preserve"> = 750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组合；</w:t>
      </w:r>
      <w:r>
        <w:rPr>
          <w:color w:val="212121"/>
          <w:sz w:val="18"/>
        </w:rPr>
        <w:t xml:space="preserve">FLAC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后总体积约</w:t>
      </w:r>
      <w:r>
        <w:rPr>
          <w:color w:val="212121"/>
          <w:sz w:val="18"/>
        </w:rPr>
        <w:t xml:space="preserve"> 24.4 GB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（可接受）；扫描</w:t>
      </w:r>
      <w:r>
        <w:rPr>
          <w:color w:val="212121"/>
          <w:sz w:val="18"/>
        </w:rPr>
        <w:t xml:space="preserve"> ETA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约</w:t>
      </w:r>
      <w:r>
        <w:rPr>
          <w:color w:val="212121"/>
          <w:sz w:val="18"/>
        </w:rPr>
        <w:t xml:space="preserve"> 8.2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dprnn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修后</w:t>
      </w:r>
      <w:r>
        <w:rPr>
          <w:color w:val="212121"/>
          <w:sz w:val="18"/>
        </w:rPr>
        <w:t xml:space="preserve"> RTF 0.0133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且</w:t>
      </w:r>
      <w:r>
        <w:rPr>
          <w:color w:val="212121"/>
          <w:sz w:val="18"/>
        </w:rPr>
        <w:t xml:space="preserve">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每组合 RTF 排序（实测反推）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bsrnn_simo 0.391 &gt; l12 0.223 &gt; convtasnet 0.174 &gt; l6 0.133 &gt; mdx 0.090 &gt; bsrnn 0.079 &gt; mmdenselstm 0.073 &gt; oracle 0.063 &gt; umx 0.051 &gt; demucs 0.050 &gt; bsrnn_large 0.049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（九）2026-09-22：实机分析、聆听页与板 2 立项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把全量扫描结果做实机数据分析与可视化；做三首样本人耳聆听对比页；定</w:t>
      </w:r>
      <w:r>
        <w:rPr>
          <w:color w:val="212121"/>
          <w:sz w:val="18"/>
        </w:rPr>
        <w:t xml:space="preserve"> FYP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路线图；写计划书与工作回顾；启动阶段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基建（板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模型接入）。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test 集 50 首 × 12 模型分析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：核查出三个口径问题</w:t>
      </w:r>
      <w:r>
        <w:rPr>
          <w:color w:val="212121"/>
          <w:sz w:val="18"/>
        </w:rPr>
        <w:t xml:space="preserve">——① "12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个模型跑完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实际是</w:t>
      </w:r>
      <w:r>
        <w:rPr>
          <w:color w:val="212121"/>
          <w:sz w:val="18"/>
        </w:rPr>
        <w:t xml:space="preserve"> 11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跑满</w:t>
      </w:r>
      <w:r>
        <w:rPr>
          <w:color w:val="212121"/>
          <w:sz w:val="18"/>
        </w:rPr>
        <w:t xml:space="preserve"> + 1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半成品（</w:t>
      </w:r>
      <w:r>
        <w:rPr>
          <w:color w:val="212121"/>
          <w:sz w:val="18"/>
        </w:rPr>
        <w:t xml:space="preserve">BSRNN-SIMO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仅</w:t>
      </w:r>
      <w:r>
        <w:rPr>
          <w:color w:val="212121"/>
          <w:sz w:val="18"/>
        </w:rPr>
        <w:t xml:space="preserve"> 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首有效，</w:t>
      </w:r>
      <w:r>
        <w:rPr>
          <w:color w:val="212121"/>
          <w:sz w:val="18"/>
        </w:rPr>
        <w:t xml:space="preserve">3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首是超时半成品）；</w:t>
      </w:r>
      <w:r>
        <w:rPr>
          <w:color w:val="212121"/>
          <w:sz w:val="18"/>
        </w:rPr>
        <w:t xml:space="preserve">② DPRNN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台账挂的一笔</w:t>
      </w:r>
      <w:r>
        <w:rPr>
          <w:color w:val="212121"/>
          <w:sz w:val="18"/>
        </w:rPr>
        <w:t xml:space="preserve"> FAIL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实为修复前旧记录，应以模型侧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status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为准、台账作</w:t>
      </w:r>
      <w:r>
        <w:rPr>
          <w:color w:val="212121"/>
          <w:sz w:val="18"/>
        </w:rPr>
        <w:t xml:space="preserve"> fallback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③ </w:t>
      </w:r>
      <w:r>
        <w:rPr>
          <w:rFonts w:ascii="Consolas" w:hAnsi="Consolas"/>
          <w:color w:val="212121"/>
          <w:sz w:val="16"/>
        </w:rPr>
        <w:t>n_tracks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经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往返后键变成字符串，</w:t>
      </w:r>
      <w:r>
        <w:rPr>
          <w:rFonts w:ascii="Consolas" w:hAnsi="Consolas"/>
          <w:color w:val="212121"/>
          <w:sz w:val="16"/>
        </w:rPr>
        <w:t>4 in {"4":50}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恒为</w:t>
      </w:r>
      <w:r>
        <w:rPr>
          <w:color w:val="212121"/>
          <w:sz w:val="18"/>
        </w:rPr>
        <w:t xml:space="preserve"> False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，导致图表误判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人声单轨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颜色全错，读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后必须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int(k)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归一。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真实耗时结构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模型累计墙钟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10.17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，其中推理</w:t>
      </w:r>
      <w:r>
        <w:rPr>
          <w:color w:val="212121"/>
          <w:sz w:val="18"/>
        </w:rPr>
        <w:t xml:space="preserve"> 4.25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41.8%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），其余</w:t>
      </w:r>
      <w:r>
        <w:rPr>
          <w:color w:val="212121"/>
          <w:sz w:val="18"/>
        </w:rPr>
        <w:t xml:space="preserve"> 5.92 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58.2%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）是记账外开销。白盒实测（</w:t>
      </w:r>
      <w:r>
        <w:rPr>
          <w:color w:val="212121"/>
          <w:sz w:val="18"/>
        </w:rPr>
        <w:t xml:space="preserve">201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曲目）：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museval 评 4 轨 19.5 s vs 评 1 轨 6.5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；写盘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轨</w:t>
      </w:r>
      <w:r>
        <w:rPr>
          <w:color w:val="212121"/>
          <w:sz w:val="18"/>
        </w:rPr>
        <w:t xml:space="preserve"> 2.0 s vs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轨</w:t>
      </w:r>
      <w:r>
        <w:rPr>
          <w:color w:val="212121"/>
          <w:sz w:val="18"/>
        </w:rPr>
        <w:t xml:space="preserve"> 0.5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。同曲配对</w:t>
      </w:r>
      <w:r>
        <w:rPr>
          <w:color w:val="212121"/>
          <w:sz w:val="18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4 轨模型比 1 轨模型每首多花中位 31.0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&lt;150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</w:t>
      </w:r>
      <w:r>
        <w:rPr>
          <w:color w:val="212121"/>
          <w:sz w:val="18"/>
        </w:rPr>
        <w:t xml:space="preserve"> 13.8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300–400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</w:t>
      </w:r>
      <w:r>
        <w:rPr>
          <w:color w:val="212121"/>
          <w:sz w:val="18"/>
        </w:rPr>
        <w:t xml:space="preserve"> 34.5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430 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多</w:t>
      </w:r>
      <w:r>
        <w:rPr>
          <w:color w:val="212121"/>
          <w:sz w:val="18"/>
        </w:rPr>
        <w:t xml:space="preserve"> 56.0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>→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「输出几轨」与「换哪个模型」是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同量级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成本项。热漂移：消除歌长影响后趋势</w:t>
      </w:r>
      <w:r>
        <w:rPr>
          <w:color w:val="212121"/>
          <w:sz w:val="18"/>
        </w:rPr>
        <w:t xml:space="preserve"> −0.00004/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首，</w:t>
      </w:r>
      <w:r>
        <w:rPr>
          <w:color w:val="212121"/>
          <w:sz w:val="18"/>
        </w:rPr>
        <w:t xml:space="preserve">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首累计</w:t>
      </w:r>
      <w:r>
        <w:rPr>
          <w:color w:val="212121"/>
          <w:sz w:val="18"/>
        </w:rPr>
        <w:t xml:space="preserve"> −1.8%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，说明</w:t>
      </w:r>
      <w:r>
        <w:rPr>
          <w:color w:val="212121"/>
          <w:sz w:val="18"/>
        </w:rPr>
        <w:t xml:space="preserve">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小时连续负载无系统性劣化。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实机排名（中位单首墙钟，秒）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>BSRNN-large 46.7 &lt; DPRNN 51.4 &lt; Oracle 52.0 &lt; BSRNN-opt 54.8 &lt; Demucs 57.0 &lt; L6 62.9 &lt; Open-Unmix 65.0 ≈ MMDenseLSTM 66.0 &lt; MDX 68.9 &lt; L12 83.2 &lt; Conv-TasNet 89.5 &lt; BSRNN-SIMO 144.6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这一排名与按 RTF 的排名完全不同</w:t>
      </w:r>
      <w:r>
        <w:rPr>
          <w:color w:val="212121"/>
          <w:sz w:val="18"/>
        </w:rPr>
        <w:t xml:space="preserve">——Oracle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推理只要</w:t>
      </w:r>
      <w:r>
        <w:rPr>
          <w:color w:val="212121"/>
          <w:sz w:val="18"/>
        </w:rPr>
        <w:t xml:space="preserve"> 3.2 s/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首，实机却要</w:t>
      </w:r>
      <w:r>
        <w:rPr>
          <w:color w:val="212121"/>
          <w:sz w:val="18"/>
        </w:rPr>
        <w:t xml:space="preserve"> 52 s/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首（</w:t>
      </w:r>
      <w:r>
        <w:rPr>
          <w:color w:val="212121"/>
          <w:sz w:val="18"/>
        </w:rPr>
        <w:t xml:space="preserve">93%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是评测等开销），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故按 RTF 排序会得到错误的实机排名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三首样本聆听对比页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：用户指定两首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一首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歌与歌差距中位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的歌（按</w:t>
      </w:r>
      <w:r>
        <w:rPr>
          <w:color w:val="212121"/>
          <w:sz w:val="18"/>
        </w:rPr>
        <w:t xml:space="preserve">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首单曲平均墙钟排序第</w:t>
      </w:r>
      <w:r>
        <w:rPr>
          <w:color w:val="212121"/>
          <w:sz w:val="18"/>
        </w:rPr>
        <w:t xml:space="preserve"> 26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位）。产出三首</w:t>
      </w:r>
      <w:r>
        <w:rPr>
          <w:color w:val="212121"/>
          <w:sz w:val="18"/>
        </w:rPr>
        <w:t xml:space="preserve"> × 11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源混音</w:t>
      </w:r>
      <w:r>
        <w:rPr>
          <w:color w:val="212121"/>
          <w:sz w:val="18"/>
        </w:rPr>
        <w:t xml:space="preserve"> + GT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四轨</w:t>
      </w:r>
      <w:r>
        <w:rPr>
          <w:color w:val="212121"/>
          <w:sz w:val="18"/>
        </w:rPr>
        <w:t xml:space="preserve"> =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111 个可播音频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的自包含页面，支持单轨试听（继承播放头做同秒</w:t>
      </w:r>
      <w:r>
        <w:rPr>
          <w:color w:val="212121"/>
          <w:sz w:val="18"/>
        </w:rPr>
        <w:t xml:space="preserve"> A/B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）、叠听、逐轨音量、盲听与键盘快捷键。三重播放保障：</w:t>
      </w:r>
      <w:r>
        <w:rPr>
          <w:color w:val="212121"/>
          <w:sz w:val="18"/>
        </w:rPr>
        <w:t xml:space="preserve">Python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全量解码</w:t>
      </w:r>
      <w:r>
        <w:rPr>
          <w:color w:val="212121"/>
          <w:sz w:val="18"/>
        </w:rPr>
        <w:t xml:space="preserve"> 111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个文件（</w:t>
      </w:r>
      <w:r>
        <w:rPr>
          <w:color w:val="212121"/>
          <w:sz w:val="18"/>
        </w:rPr>
        <w:t>478.9 min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）确认无静音；</w:t>
      </w:r>
      <w:r>
        <w:rPr>
          <w:color w:val="212121"/>
          <w:sz w:val="18"/>
        </w:rPr>
        <w:t xml:space="preserve">Chrome headless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探针在</w:t>
      </w:r>
      <w:r>
        <w:rPr>
          <w:color w:val="212121"/>
          <w:sz w:val="18"/>
        </w:rPr>
        <w:t xml:space="preserve"> http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file://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下各</w:t>
      </w:r>
      <w:r>
        <w:rPr>
          <w:color w:val="212121"/>
          <w:sz w:val="18"/>
        </w:rPr>
        <w:t xml:space="preserve"> 5/5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通过；渲染主页面无脚本错误。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傍晚 FYP 路线图（与教授沟通后）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。教授新需求：用图讲清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模型怎么运行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；数据图系列（混响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回声频谱面板）；表含</w:t>
      </w:r>
      <w:r>
        <w:rPr>
          <w:color w:val="212121"/>
          <w:sz w:val="18"/>
        </w:rPr>
        <w:t xml:space="preserve"> Average SDR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参数量</w:t>
      </w:r>
      <w:r>
        <w:rPr>
          <w:color w:val="212121"/>
          <w:sz w:val="18"/>
        </w:rPr>
        <w:t xml:space="preserve"> + FLOPs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；板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facebookresearch/denoiser</w:t>
      </w:r>
      <w:r>
        <w:rPr>
          <w:color w:val="212121"/>
          <w:sz w:val="18"/>
        </w:rPr>
        <w:t xml:space="preserve"> + </w:t>
      </w:r>
      <w:r>
        <w:rPr>
          <w:rFonts w:ascii="Consolas" w:hAnsi="Consolas"/>
          <w:color w:val="212121"/>
          <w:sz w:val="16"/>
        </w:rPr>
        <w:t>Mel-RoFormer-Denoise-Aufr33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。调研结论：用户给的</w:t>
      </w:r>
      <w:r>
        <w:rPr>
          <w:color w:val="212121"/>
          <w:sz w:val="18"/>
        </w:rPr>
        <w:t xml:space="preserve"> Edinburgh DataShare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链接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就是 Valentini-Botinhao 数据集本身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Mel-RoFormer-Denoise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走</w:t>
      </w:r>
      <w:r>
        <w:rPr>
          <w:color w:val="212121"/>
          <w:sz w:val="18"/>
        </w:rPr>
        <w:t xml:space="preserve"> ZFTurbo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框架分发，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本机已克隆、不需新框架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denoiser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是</w:t>
      </w:r>
      <w:r>
        <w:rPr>
          <w:color w:val="212121"/>
          <w:sz w:val="18"/>
        </w:rPr>
        <w:t xml:space="preserve"> 16 kHz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因果波形域，预训练含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dns48</w:t>
      </w:r>
      <w:r>
        <w:rPr>
          <w:color w:val="212121"/>
          <w:sz w:val="18"/>
        </w:rPr>
        <w:t>/</w:t>
      </w:r>
      <w:r>
        <w:rPr>
          <w:rFonts w:ascii="Consolas" w:hAnsi="Consolas"/>
          <w:color w:val="212121"/>
          <w:sz w:val="16"/>
        </w:rPr>
        <w:t>dns64</w:t>
      </w:r>
      <w:r>
        <w:rPr>
          <w:color w:val="212121"/>
          <w:sz w:val="18"/>
        </w:rPr>
        <w:t>/</w:t>
      </w:r>
      <w:r>
        <w:rPr>
          <w:rFonts w:ascii="Consolas" w:hAnsi="Consolas"/>
          <w:color w:val="212121"/>
          <w:sz w:val="16"/>
        </w:rPr>
        <w:t>master64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，自带</w:t>
      </w:r>
      <w:r>
        <w:rPr>
          <w:color w:val="212121"/>
          <w:sz w:val="18"/>
        </w:rPr>
        <w:t xml:space="preserve"> PESQ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dry/wet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旋钮，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License 为 CC-BY-NC 4.0（非商用，论文须注明）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rFonts w:ascii="Consolas" w:hAnsi="Consolas"/>
          <w:b/>
          <w:color w:val="212121"/>
          <w:sz w:val="16"/>
        </w:rPr>
        <w:t>master64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 训练集含 Valentini → 用它测 Valentini 属 in-domain，必须同时报 dns48/dns64 对照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PESQ 官方只支持 8/16 kHz，在 48 kHz 上跑是错的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定两套口径：主口径统一重采样</w:t>
      </w:r>
      <w:r>
        <w:rPr>
          <w:color w:val="212121"/>
          <w:sz w:val="18"/>
        </w:rPr>
        <w:t xml:space="preserve"> 16 kHz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PESQ-WB / STOI / SI-SDR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）跨模型可比，副口径原生采样率（</w:t>
      </w:r>
      <w:r>
        <w:rPr>
          <w:color w:val="212121"/>
          <w:sz w:val="18"/>
        </w:rPr>
        <w:t xml:space="preserve">SI-SDR / LSD / Mel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距离）。本机</w:t>
      </w:r>
      <w:r>
        <w:rPr>
          <w:color w:val="212121"/>
          <w:sz w:val="18"/>
        </w:rPr>
        <w:t xml:space="preserve"> DNS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子集含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RIR 60248 条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混响实验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白送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用户拍板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：降噪范围＝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评测 + 级联实验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（不做微调）；纳入去混响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去回声模型（</w:t>
      </w:r>
      <w:r>
        <w:rPr>
          <w:color w:val="212121"/>
          <w:sz w:val="18"/>
        </w:rPr>
        <w:t>+2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  <w:r>
        <w:rPr>
          <w:color w:val="212121"/>
          <w:sz w:val="18"/>
        </w:rPr>
        <w:t xml:space="preserve">BSRNN-SIMO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暂不补跑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，保留</w:t>
      </w:r>
      <w:r>
        <w:rPr>
          <w:color w:val="212121"/>
          <w:sz w:val="18"/>
        </w:rPr>
        <w:t xml:space="preserve"> 14/50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并显式标注截断。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计划与回顾文档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：产出计划书（范围</w:t>
      </w:r>
      <w:r>
        <w:rPr>
          <w:color w:val="212121"/>
          <w:sz w:val="18"/>
        </w:rPr>
        <w:t xml:space="preserve"> / Out of Scope / DoD D1–D14 / 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阶段</w:t>
      </w:r>
      <w:r>
        <w:rPr>
          <w:color w:val="212121"/>
          <w:sz w:val="18"/>
        </w:rPr>
        <w:t xml:space="preserve"> WBS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甘特图与依赖图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周历</w:t>
      </w:r>
      <w:r>
        <w:rPr>
          <w:color w:val="212121"/>
          <w:sz w:val="18"/>
        </w:rPr>
        <w:t xml:space="preserve"> /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里程碑</w:t>
      </w:r>
      <w:r>
        <w:rPr>
          <w:color w:val="212121"/>
          <w:sz w:val="18"/>
        </w:rPr>
        <w:t xml:space="preserve"> / 17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条风险</w:t>
      </w:r>
      <w:r>
        <w:rPr>
          <w:color w:val="212121"/>
          <w:sz w:val="18"/>
        </w:rPr>
        <w:t xml:space="preserve"> /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追赶预案）与工作回顾（</w:t>
      </w:r>
      <w:r>
        <w:rPr>
          <w:color w:val="212121"/>
          <w:sz w:val="18"/>
        </w:rPr>
        <w:t xml:space="preserve">9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个工作段、累积资产盘点、</w:t>
      </w:r>
      <w:r>
        <w:rPr>
          <w:color w:val="212121"/>
          <w:sz w:val="18"/>
        </w:rPr>
        <w:t xml:space="preserve">8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条跨阶段教训）。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0 执行完成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：目录骨架、</w:t>
      </w:r>
      <w:r>
        <w:rPr>
          <w:color w:val="212121"/>
          <w:sz w:val="18"/>
        </w:rPr>
        <w:t xml:space="preserve">denoiser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接入、</w:t>
      </w:r>
      <w:r>
        <w:rPr>
          <w:color w:val="212121"/>
          <w:sz w:val="18"/>
        </w:rPr>
        <w:t xml:space="preserve">Valentini testset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下载（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824 noisy + 824 clean 完美配对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）、</w:t>
      </w:r>
      <w:r>
        <w:rPr>
          <w:color w:val="212121"/>
          <w:sz w:val="18"/>
        </w:rPr>
        <w:t xml:space="preserve">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个新模型共</w:t>
      </w:r>
      <w:r>
        <w:rPr>
          <w:color w:val="212121"/>
          <w:sz w:val="18"/>
        </w:rPr>
        <w:t xml:space="preserve"> 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个权重文件</w:t>
      </w:r>
      <w:r>
        <w:rPr>
          <w:color w:val="212121"/>
          <w:sz w:val="18"/>
        </w:rPr>
        <w:t xml:space="preserve"> 3.3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全部下载、</w:t>
      </w:r>
      <w:r>
        <w:rPr>
          <w:color w:val="212121"/>
          <w:sz w:val="18"/>
        </w:rPr>
        <w:t xml:space="preserve">ZFTurbo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确认支持目标配置。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总闸门 7/7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，每个模型都在真实</w:t>
      </w:r>
      <w:r>
        <w:rPr>
          <w:color w:val="212121"/>
          <w:sz w:val="18"/>
        </w:rPr>
        <w:t xml:space="preserve"> Valentini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语音探针上取得</w:t>
      </w:r>
      <w:r>
        <w:rPr>
          <w:color w:val="212121"/>
          <w:sz w:val="18"/>
        </w:rPr>
        <w:t xml:space="preserve"> SI-SDR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改善。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0 收口 + 阶段 1 交付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：模型画像脚本</w:t>
      </w:r>
      <w:r>
        <w:rPr>
          <w:color w:val="212121"/>
          <w:sz w:val="18"/>
        </w:rPr>
        <w:t xml:space="preserve"> 22/22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个分离模型</w:t>
      </w:r>
      <w:r>
        <w:rPr>
          <w:color w:val="212121"/>
          <w:sz w:val="18"/>
        </w:rPr>
        <w:t xml:space="preserve"> + 7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个板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模型），产出画像</w:t>
      </w:r>
      <w:r>
        <w:rPr>
          <w:color w:val="212121"/>
          <w:sz w:val="18"/>
        </w:rPr>
        <w:t xml:space="preserve"> CSV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、双面板图与</w:t>
      </w:r>
      <w:r>
        <w:rPr>
          <w:color w:val="212121"/>
          <w:sz w:val="18"/>
        </w:rPr>
        <w:t xml:space="preserve"> Pareto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图、画像说明文档。画像要点：</w:t>
      </w:r>
      <w:r>
        <w:rPr>
          <w:color w:val="212121"/>
          <w:sz w:val="18"/>
        </w:rPr>
        <w:t xml:space="preserve">MDX-Net 334.5 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最大、</w:t>
      </w:r>
      <w:r>
        <w:rPr>
          <w:color w:val="212121"/>
          <w:sz w:val="18"/>
        </w:rPr>
        <w:t xml:space="preserve">dns48 18.87 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最小、</w:t>
      </w:r>
      <w:r>
        <w:rPr>
          <w:color w:val="212121"/>
          <w:sz w:val="18"/>
        </w:rPr>
        <w:t xml:space="preserve">BS-RoFormer-L12 FLOPs 43.5 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而时延仅</w:t>
      </w:r>
      <w:r>
        <w:rPr>
          <w:color w:val="212121"/>
          <w:sz w:val="18"/>
        </w:rPr>
        <w:t xml:space="preserve"> 4.52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RPCA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零参数却</w:t>
      </w:r>
      <w:r>
        <w:rPr>
          <w:color w:val="212121"/>
          <w:sz w:val="18"/>
        </w:rPr>
        <w:t xml:space="preserve"> 82.53 s/10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、最慢深度模型</w:t>
      </w:r>
      <w:r>
        <w:rPr>
          <w:color w:val="212121"/>
          <w:sz w:val="18"/>
        </w:rPr>
        <w:t xml:space="preserve"> BSRNN 4-stem 5.73 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Number"/>
        <w:numPr>
          <w:ilvl w:val="0"/>
          <w:numId w:val="16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2 起步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：写图提取脚本，用</w:t>
      </w:r>
      <w:r>
        <w:rPr>
          <w:color w:val="212121"/>
          <w:sz w:val="18"/>
        </w:rPr>
        <w:t xml:space="preserve"> forward hook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抓真实层级与</w:t>
      </w:r>
      <w:r>
        <w:rPr>
          <w:color w:val="212121"/>
          <w:sz w:val="18"/>
        </w:rPr>
        <w:t xml:space="preserve"> shape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，产出</w:t>
      </w:r>
      <w:r>
        <w:rPr>
          <w:color w:val="212121"/>
          <w:sz w:val="18"/>
        </w:rPr>
        <w:t xml:space="preserve"> 22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份图</w:t>
      </w:r>
      <w:r>
        <w:rPr>
          <w:color w:val="212121"/>
          <w:sz w:val="18"/>
        </w:rPr>
        <w:t xml:space="preserve"> JSON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结论与数值。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阶段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闸门</w:t>
      </w:r>
      <w:r>
        <w:rPr>
          <w:color w:val="212121"/>
          <w:sz w:val="18"/>
        </w:rPr>
        <w:t xml:space="preserve"> SI-SDR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改善（输入</w:t>
      </w:r>
      <w:r>
        <w:rPr>
          <w:color w:val="212121"/>
          <w:sz w:val="18"/>
        </w:rPr>
        <w:t xml:space="preserve"> +15.48 dB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）：</w:t>
      </w:r>
      <w:r>
        <w:rPr>
          <w:color w:val="212121"/>
          <w:sz w:val="18"/>
        </w:rPr>
        <w:t xml:space="preserve">mel_roformer_denoise 228.2 M </w:t>
      </w:r>
      <w:r>
        <w:rPr>
          <w:b/>
          <w:color w:val="212121"/>
          <w:sz w:val="18"/>
        </w:rPr>
        <w:t>+9.88 dB</w:t>
      </w:r>
      <w:r>
        <w:rPr>
          <w:color w:val="212121"/>
          <w:sz w:val="18"/>
        </w:rPr>
        <w:t xml:space="preserve"> / aggr +9.67 / dereverb 228.2 M +3.59 / dereverb_echo 208.9 M +3.60 / dns48 18.9 M +2.15 / dns64 33.5 M +1.69 / </w:t>
      </w:r>
      <w:r>
        <w:rPr>
          <w:b/>
          <w:color w:val="212121"/>
          <w:sz w:val="18"/>
        </w:rPr>
        <w:t>master64 33.5 M +0.15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master64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含</w:t>
      </w:r>
      <w:r>
        <w:rPr>
          <w:color w:val="212121"/>
          <w:sz w:val="18"/>
        </w:rPr>
        <w:t xml:space="preserve"> Valentini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却表现最低，</w:t>
      </w:r>
      <w:r>
        <w:rPr>
          <w:color w:val="212121"/>
          <w:sz w:val="18"/>
        </w:rPr>
        <w:t xml:space="preserve">R2 in-domain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疑点坐实但单样本不足定论，留待阶段</w:t>
      </w:r>
      <w:r>
        <w:rPr>
          <w:color w:val="212121"/>
          <w:sz w:val="18"/>
        </w:rPr>
        <w:t xml:space="preserve"> 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在</w:t>
      </w:r>
      <w:r>
        <w:rPr>
          <w:color w:val="212121"/>
          <w:sz w:val="18"/>
        </w:rPr>
        <w:t xml:space="preserve"> 824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对重测中位数）。</w:t>
      </w:r>
      <w:r>
        <w:rPr>
          <w:color w:val="212121"/>
          <w:sz w:val="18"/>
        </w:rPr>
        <w:t xml:space="preserve">thop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交叉验证只覆盖</w:t>
      </w:r>
      <w:r>
        <w:rPr>
          <w:color w:val="212121"/>
          <w:sz w:val="18"/>
        </w:rPr>
        <w:t xml:space="preserve"> 5/22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模型，且可比模型偏差</w:t>
      </w:r>
      <w:r>
        <w:rPr>
          <w:color w:val="212121"/>
          <w:sz w:val="18"/>
        </w:rPr>
        <w:t xml:space="preserve"> +223%~+974% →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D1 的「偏差 &lt;5%」未达成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，但经判定非实现错误（两种工具统计口径不同：一个数</w:t>
      </w:r>
      <w:r>
        <w:rPr>
          <w:color w:val="212121"/>
          <w:sz w:val="18"/>
        </w:rPr>
        <w:t xml:space="preserve"> dispatch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算子，一个数模块权重</w:t>
      </w:r>
      <w:r>
        <w:rPr>
          <w:color w:val="212121"/>
          <w:sz w:val="18"/>
        </w:rPr>
        <w:t>×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注册输入形状），处置为以</w:t>
      </w:r>
      <w:r>
        <w:rPr>
          <w:color w:val="212121"/>
          <w:sz w:val="18"/>
        </w:rPr>
        <w:t xml:space="preserve"> FlopCounterMode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为唯一口径。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踩的坑与修法。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口径三连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：半成品目录被误判为成功、台账旧</w:t>
      </w:r>
      <w:r>
        <w:rPr>
          <w:color w:val="212121"/>
          <w:sz w:val="18"/>
        </w:rPr>
        <w:t xml:space="preserve"> FAIL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未更新、</w:t>
      </w:r>
      <w:r>
        <w:rPr>
          <w:color w:val="212121"/>
          <w:sz w:val="18"/>
        </w:rPr>
        <w:t xml:space="preserve">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键变字符串致判断恒为假。修法统一为「以模型侧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status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为准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读后类型归一」。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聆听页半成品音频坑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：某模型某首歌的 </w:t>
      </w:r>
      <w:r>
        <w:rPr>
          <w:rFonts w:ascii="Consolas" w:hAnsi="Consolas"/>
          <w:color w:val="212121"/>
          <w:sz w:val="16"/>
        </w:rPr>
        <w:t>vocals.flac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只有</w:t>
      </w:r>
      <w:r>
        <w:rPr>
          <w:color w:val="212121"/>
          <w:sz w:val="18"/>
        </w:rPr>
        <w:t xml:space="preserve"> 5.7 MB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FLAC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头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total_samples=0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，只判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文件存在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会收录残缺音频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改为比对</w:t>
      </w:r>
      <w:r>
        <w:rPr>
          <w:color w:val="212121"/>
          <w:sz w:val="18"/>
        </w:rPr>
        <w:t xml:space="preserve"> frames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与源</w:t>
      </w:r>
      <w:r>
        <w:rPr>
          <w:color w:val="212121"/>
          <w:sz w:val="18"/>
        </w:rPr>
        <w:t xml:space="preserve"> mixture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的比值（有效产出应为</w:t>
      </w:r>
      <w:r>
        <w:rPr>
          <w:color w:val="212121"/>
          <w:sz w:val="18"/>
        </w:rPr>
        <w:t xml:space="preserve"> 1.0000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白噪声探针陷阱（"跑通但静默错"第 7 次变体）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：降噪模型对白噪声输出近零是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正确行为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，看起来却像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没加载上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；必须用真实噪声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干净语音对</w:t>
      </w:r>
      <w:r>
        <w:rPr>
          <w:color w:val="212121"/>
          <w:sz w:val="18"/>
        </w:rPr>
        <w:t xml:space="preserve"> + SI-SDR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改善来证明模型确实在工作。</w:t>
      </w:r>
    </w:p>
    <w:p>
      <w:pPr>
        <w:pStyle w:val="ListBullet"/>
        <w:spacing w:after="45"/>
        <w:jc w:val="left"/>
      </w:pPr>
      <w:r>
        <w:rPr>
          <w:color w:val="212121"/>
          <w:sz w:val="18"/>
        </w:rPr>
        <w:t xml:space="preserve">denoiser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requirements.txt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写死</w:t>
      </w:r>
      <w:r>
        <w:rPr>
          <w:color w:val="212121"/>
          <w:sz w:val="18"/>
        </w:rPr>
        <w:t xml:space="preserve"> 2020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年的</w:t>
      </w:r>
      <w:r>
        <w:rPr>
          <w:color w:val="212121"/>
          <w:sz w:val="18"/>
        </w:rPr>
        <w:t xml:space="preserve"> torch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版本，按需安装会连带降级已装依赖、破坏兼容性；修法是回退版本并只补真正需要的包。</w:t>
      </w:r>
    </w:p>
    <w:p>
      <w:pPr>
        <w:pStyle w:val="ListBullet"/>
        <w:spacing w:after="45"/>
        <w:jc w:val="left"/>
      </w:pPr>
      <w:r>
        <w:rPr>
          <w:color w:val="212121"/>
          <w:sz w:val="18"/>
        </w:rPr>
        <w:t>HTTP 416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：某些权重站点的</w:t>
      </w:r>
      <w:r>
        <w:rPr>
          <w:color w:val="212121"/>
          <w:sz w:val="18"/>
        </w:rPr>
        <w:t xml:space="preserve"> yaml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很小且</w:t>
      </w:r>
      <w:r>
        <w:rPr>
          <w:color w:val="212121"/>
          <w:sz w:val="18"/>
        </w:rPr>
        <w:t xml:space="preserve"> HEAD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不给</w:t>
      </w:r>
      <w:r>
        <w:rPr>
          <w:color w:val="212121"/>
          <w:sz w:val="18"/>
        </w:rPr>
        <w:t xml:space="preserve"> Content-Length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，此时带</w:t>
      </w:r>
      <w:r>
        <w:rPr>
          <w:color w:val="212121"/>
          <w:sz w:val="18"/>
        </w:rPr>
        <w:t xml:space="preserve"> Range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头会被拒；修法是长度未知时不发</w:t>
      </w:r>
      <w:r>
        <w:rPr>
          <w:color w:val="212121"/>
          <w:sz w:val="18"/>
        </w:rPr>
        <w:t xml:space="preserve"> Range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、把</w:t>
      </w:r>
      <w:r>
        <w:rPr>
          <w:color w:val="212121"/>
          <w:sz w:val="18"/>
        </w:rPr>
        <w:t xml:space="preserve"> 416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视为已完成。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聚合权重的</w:t>
      </w:r>
      <w:r>
        <w:rPr>
          <w:color w:val="212121"/>
          <w:sz w:val="18"/>
        </w:rPr>
        <w:t xml:space="preserve"> hooked root ≠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整模型（</w:t>
      </w:r>
      <w:r>
        <w:rPr>
          <w:color w:val="212121"/>
          <w:sz w:val="18"/>
        </w:rPr>
        <w:t xml:space="preserve">4 ckpt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聚合只</w:t>
      </w:r>
      <w:r>
        <w:rPr>
          <w:color w:val="212121"/>
          <w:sz w:val="18"/>
        </w:rPr>
        <w:t xml:space="preserve"> trace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到</w:t>
      </w:r>
      <w:r>
        <w:rPr>
          <w:color w:val="21212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个子网）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参数量改从画像</w:t>
      </w:r>
      <w:r>
        <w:rPr>
          <w:color w:val="212121"/>
          <w:sz w:val="18"/>
        </w:rPr>
        <w:t xml:space="preserve"> CSV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现读，保证唯一真理源。</w:t>
      </w:r>
      <w:r>
        <w:drawing>
          <wp:inline xmlns:a="http://schemas.openxmlformats.org/drawingml/2006/main" xmlns:pic="http://schemas.openxmlformats.org/drawingml/2006/picture">
            <wp:extent cx="9059593" cy="50362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059593" cy="503623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7 test </w:t>
      </w:r>
      <w:r>
        <w:rPr>
          <w:rFonts w:ascii="微软雅黑" w:eastAsia="微软雅黑" w:hAnsi="微软雅黑" w:cs="微软雅黑" w:hint="eastAsia"/>
          <w:lang w:eastAsia="zh-CN"/>
        </w:rPr>
        <w:t>集全量扫描：推理耗时</w:t>
      </w:r>
      <w:r>
        <w:t xml:space="preserve"> vs </w:t>
      </w:r>
      <w:r>
        <w:rPr>
          <w:rFonts w:ascii="微软雅黑" w:eastAsia="微软雅黑" w:hAnsi="微软雅黑" w:cs="微软雅黑" w:hint="eastAsia"/>
          <w:lang w:eastAsia="zh-CN"/>
        </w:rPr>
        <w:t>记账外开销</w:t>
      </w:r>
      <w:r>
        <w:drawing>
          <wp:inline xmlns:a="http://schemas.openxmlformats.org/drawingml/2006/main" xmlns:pic="http://schemas.openxmlformats.org/drawingml/2006/picture">
            <wp:extent cx="8757138" cy="50362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757138" cy="503623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8 test </w:t>
      </w:r>
      <w:r>
        <w:rPr>
          <w:rFonts w:ascii="微软雅黑" w:eastAsia="微软雅黑" w:hAnsi="微软雅黑" w:cs="微软雅黑" w:hint="eastAsia"/>
          <w:lang w:eastAsia="zh-CN"/>
        </w:rPr>
        <w:t>集全量扫描：单首耗时区间分布</w:t>
      </w:r>
      <w:r>
        <w:drawing>
          <wp:inline xmlns:a="http://schemas.openxmlformats.org/drawingml/2006/main" xmlns:pic="http://schemas.openxmlformats.org/drawingml/2006/picture">
            <wp:extent cx="11331526" cy="68650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331526" cy="686503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9 12 </w:t>
      </w:r>
      <w:r>
        <w:rPr>
          <w:rFonts w:ascii="微软雅黑" w:eastAsia="微软雅黑" w:hAnsi="微软雅黑" w:cs="微软雅黑" w:hint="eastAsia"/>
          <w:lang w:eastAsia="zh-CN"/>
        </w:rPr>
        <w:t>模型实机中位单首耗时排名（与</w:t>
      </w:r>
      <w:r>
        <w:t xml:space="preserve"> RTF </w:t>
      </w:r>
      <w:r>
        <w:rPr>
          <w:rFonts w:ascii="微软雅黑" w:eastAsia="微软雅黑" w:hAnsi="微软雅黑" w:cs="微软雅黑" w:hint="eastAsia"/>
          <w:lang w:eastAsia="zh-CN"/>
        </w:rPr>
        <w:t>排名完全不同）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（十）2026-09-23：工程收口与架构画像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目标。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修</w:t>
      </w:r>
      <w:r>
        <w:rPr>
          <w:color w:val="212121"/>
          <w:sz w:val="18"/>
        </w:rPr>
        <w:t xml:space="preserve"> 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盘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.git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爆盘事故；修图提取脚本的多个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静默错</w:t>
      </w:r>
      <w:r>
        <w:rPr>
          <w:color w:val="212121"/>
          <w:sz w:val="18"/>
        </w:rPr>
        <w:t>"bug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；做阶段</w:t>
      </w:r>
      <w:r>
        <w:rPr>
          <w:color w:val="212121"/>
          <w:sz w:val="18"/>
        </w:rPr>
        <w:t xml:space="preserve"> 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首次实证（</w:t>
      </w:r>
      <w:r>
        <w:rPr>
          <w:color w:val="212121"/>
          <w:sz w:val="18"/>
        </w:rPr>
        <w:t xml:space="preserve">RoFormer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参数构成）；完成</w:t>
      </w:r>
      <w:r>
        <w:rPr>
          <w:color w:val="212121"/>
          <w:sz w:val="18"/>
        </w:rPr>
        <w:t xml:space="preserve"> 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张架构图并机检。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具体动作。</w:t>
      </w:r>
    </w:p>
    <w:p>
      <w:pPr>
        <w:pStyle w:val="ListNumber"/>
        <w:numPr>
          <w:ilvl w:val="0"/>
          <w:numId w:val="17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事故与修复：E 盘被 </w:t>
      </w:r>
      <w:r>
        <w:rPr>
          <w:rFonts w:ascii="Consolas" w:hAnsi="Consolas"/>
          <w:b/>
          <w:color w:val="212121"/>
          <w:sz w:val="16"/>
        </w:rPr>
        <w:t>.git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 xml:space="preserve"> 塞满（0 字节可用）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。写入脚本报 </w:t>
      </w:r>
      <w:r>
        <w:rPr>
          <w:rFonts w:ascii="Consolas" w:hAnsi="Consolas"/>
          <w:color w:val="212121"/>
          <w:sz w:val="16"/>
        </w:rPr>
        <w:t>No space left on device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并把一个源码文件截断成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字节。根因：项目根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.git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达 </w:t>
      </w:r>
      <w:r>
        <w:rPr>
          <w:b/>
          <w:color w:val="212121"/>
          <w:sz w:val="18"/>
        </w:rPr>
        <w:t>58 GB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，其中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76,427 个松散对象 = 56.99 GiB，pack = 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；判据全为空（无提交、无索引文件、无</w:t>
      </w:r>
      <w:r>
        <w:rPr>
          <w:color w:val="212121"/>
          <w:sz w:val="18"/>
        </w:rPr>
        <w:t xml:space="preserve"> reflog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 xml:space="preserve">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对象</w:t>
      </w:r>
      <w:r>
        <w:rPr>
          <w:color w:val="212121"/>
          <w:sz w:val="18"/>
        </w:rPr>
        <w:t xml:space="preserve"> 100%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不可达，是</w:t>
      </w:r>
      <w:r>
        <w:rPr>
          <w:color w:val="212121"/>
          <w:sz w:val="18"/>
        </w:rPr>
        <w:t>"</w:t>
      </w:r>
      <w:r>
        <w:rPr>
          <w:rFonts w:ascii="Consolas" w:hAnsi="Consolas"/>
          <w:color w:val="212121"/>
          <w:sz w:val="16"/>
        </w:rPr>
        <w:t>git add .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之后从未</w:t>
      </w:r>
      <w:r>
        <w:rPr>
          <w:color w:val="212121"/>
          <w:sz w:val="18"/>
        </w:rPr>
        <w:t xml:space="preserve"> commit"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的产物（把</w:t>
      </w:r>
      <w:r>
        <w:rPr>
          <w:color w:val="212121"/>
          <w:sz w:val="18"/>
        </w:rPr>
        <w:t xml:space="preserve"> 47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数据集</w:t>
      </w:r>
      <w:r>
        <w:rPr>
          <w:color w:val="212121"/>
          <w:sz w:val="18"/>
        </w:rPr>
        <w:t xml:space="preserve"> + 21 GB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推理产物全</w:t>
      </w:r>
      <w:r>
        <w:rPr>
          <w:color w:val="212121"/>
          <w:sz w:val="18"/>
        </w:rPr>
        <w:t xml:space="preserve"> staged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进对象库）。处置（用户确认后）：删除残骸</w:t>
      </w:r>
      <w:r>
        <w:rPr>
          <w:color w:val="212121"/>
          <w:sz w:val="18"/>
        </w:rPr>
        <w:t xml:space="preserve"> → </w:t>
      </w:r>
      <w:r>
        <w:rPr>
          <w:rFonts w:ascii="Consolas" w:hAnsi="Consolas"/>
          <w:color w:val="212121"/>
          <w:sz w:val="16"/>
        </w:rPr>
        <w:t>git prune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回收 57 GB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</w:t>
      </w:r>
      <w:r>
        <w:rPr>
          <w:color w:val="212121"/>
          <w:sz w:val="18"/>
        </w:rPr>
        <w:t xml:space="preserve">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盘回到</w:t>
      </w:r>
      <w:r>
        <w:rPr>
          <w:color w:val="212121"/>
          <w:sz w:val="18"/>
        </w:rPr>
        <w:t xml:space="preserve"> 62%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可用；同时新增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.gitignore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覆盖权重、第三方仓库、数据集、产物与缓存目录。未动任何数据集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产物</w:t>
      </w:r>
      <w:r>
        <w:rPr>
          <w:color w:val="212121"/>
          <w:sz w:val="18"/>
        </w:rPr>
        <w:t>/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脚本。</w:t>
      </w:r>
    </w:p>
    <w:p>
      <w:pPr>
        <w:pStyle w:val="ListNumber"/>
        <w:numPr>
          <w:ilvl w:val="0"/>
          <w:numId w:val="17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图提取脚本的四个"静默错"bug（都会产出好看的错误数据）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①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</w:t>
      </w:r>
      <w:r>
        <w:rPr>
          <w:color w:val="212121"/>
          <w:sz w:val="18"/>
        </w:rPr>
        <w:t xml:space="preserve"> hook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闭包里参数最大的单个模块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聚合条目被截成</w:t>
      </w:r>
      <w:r>
        <w:rPr>
          <w:color w:val="212121"/>
          <w:sz w:val="18"/>
        </w:rPr>
        <w:t xml:space="preserve"> 1/N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（参数占比条永远加不到</w:t>
      </w:r>
      <w:r>
        <w:rPr>
          <w:color w:val="212121"/>
          <w:sz w:val="18"/>
        </w:rPr>
        <w:t xml:space="preserve"> 100%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  <w:r>
        <w:rPr>
          <w:color w:val="212121"/>
          <w:sz w:val="18"/>
        </w:rPr>
        <w:t xml:space="preserve">②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父指针在</w:t>
      </w:r>
      <w:r>
        <w:rPr>
          <w:color w:val="212121"/>
          <w:sz w:val="18"/>
        </w:rPr>
        <w:t xml:space="preserve"> forward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之前写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叶子判定把父子都算进去，单网模型统一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恰好 2.00×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真值；</w:t>
      </w:r>
      <w:r>
        <w:rPr>
          <w:color w:val="212121"/>
          <w:sz w:val="18"/>
        </w:rPr>
        <w:t xml:space="preserve">③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权重共享对前两个</w:t>
      </w:r>
      <w:r>
        <w:rPr>
          <w:color w:val="212121"/>
          <w:sz w:val="18"/>
        </w:rPr>
        <w:t xml:space="preserve"> bug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隐身（某些模型的</w:t>
      </w:r>
      <w:r>
        <w:rPr>
          <w:color w:val="212121"/>
          <w:sz w:val="18"/>
        </w:rPr>
        <w:t xml:space="preserve"> masker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separator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共用同一批参数张量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，不同</w:t>
      </w:r>
      <w:r>
        <w:rPr>
          <w:color w:val="212121"/>
          <w:sz w:val="18"/>
        </w:rPr>
        <w:t xml:space="preserve"> module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对象且非父子关系）；</w:t>
      </w:r>
      <w:r>
        <w:rPr>
          <w:color w:val="212121"/>
          <w:sz w:val="18"/>
        </w:rPr>
        <w:t xml:space="preserve">④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归属查表用了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最短路径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别名，而该别名可能从未被调用过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参数被记到不存在的路径上（某模型少</w:t>
      </w:r>
      <w:r>
        <w:rPr>
          <w:color w:val="212121"/>
          <w:sz w:val="18"/>
        </w:rPr>
        <w:t xml:space="preserve"> 2.63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）而每个单独数字看着都合理。修法：取闭包内全部无祖先根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父链改到</w:t>
      </w:r>
      <w:r>
        <w:rPr>
          <w:color w:val="212121"/>
          <w:sz w:val="18"/>
        </w:rPr>
        <w:t xml:space="preserve"> forward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之后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放弃"按模块求和"改为按参数身份归属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只在真正触发过的模块里认领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加硬断言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attribution_reconciles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写进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与日志。</w:t>
      </w:r>
    </w:p>
    <w:p>
      <w:pPr>
        <w:pStyle w:val="ListNumber"/>
        <w:numPr>
          <w:ilvl w:val="0"/>
          <w:numId w:val="17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硬不变量建立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：修完后，所有</w:t>
      </w:r>
      <w:r>
        <w:rPr>
          <w:color w:val="212121"/>
          <w:sz w:val="18"/>
        </w:rPr>
        <w:t xml:space="preserve"> 20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个含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nn.Module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的条目，其</w:t>
      </w:r>
      <w:r>
        <w:rPr>
          <w:color w:val="212121"/>
          <w:sz w:val="18"/>
        </w:rPr>
        <w:t xml:space="preserve"> traced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参数量与画像</w:t>
      </w:r>
      <w:r>
        <w:rPr>
          <w:color w:val="212121"/>
          <w:sz w:val="18"/>
        </w:rPr>
        <w:t xml:space="preserve"> CSV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的参数量之比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恒为 ×1.0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这就是</w:t>
      </w:r>
      <w:r>
        <w:rPr>
          <w:color w:val="212121"/>
          <w:sz w:val="18"/>
        </w:rPr>
        <w:t xml:space="preserve"> D2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「参数量占比之和</w:t>
      </w:r>
      <w:r>
        <w:rPr>
          <w:color w:val="212121"/>
          <w:sz w:val="18"/>
        </w:rPr>
        <w:t xml:space="preserve"> = 100%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」的证据。</w:t>
      </w:r>
    </w:p>
    <w:p>
      <w:pPr>
        <w:pStyle w:val="ListNumber"/>
        <w:numPr>
          <w:ilvl w:val="0"/>
          <w:numId w:val="17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2 首次实证（可直接进论文）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RoFormer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系的参数量大头在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掩码估计头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而不在</w:t>
      </w:r>
      <w:r>
        <w:rPr>
          <w:color w:val="212121"/>
          <w:sz w:val="18"/>
        </w:rPr>
        <w:t xml:space="preserve"> Transformer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 xml:space="preserve">BS-RoFormer L12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共</w:t>
      </w:r>
      <w:r>
        <w:rPr>
          <w:color w:val="212121"/>
          <w:sz w:val="18"/>
        </w:rPr>
        <w:t xml:space="preserve"> 159.76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，其中</w:t>
      </w:r>
      <w:r>
        <w:rPr>
          <w:color w:val="212121"/>
          <w:sz w:val="18"/>
        </w:rPr>
        <w:t xml:space="preserve"> mask_estimators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81.94 M（51.3%）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layers 75.68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47.4%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）、</w:t>
      </w:r>
      <w:r>
        <w:rPr>
          <w:color w:val="212121"/>
          <w:sz w:val="18"/>
        </w:rPr>
        <w:t>band_split 2.14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Mel-RoFormer denoise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共</w:t>
      </w:r>
      <w:r>
        <w:rPr>
          <w:color w:val="212121"/>
          <w:sz w:val="18"/>
        </w:rPr>
        <w:t xml:space="preserve"> 228.20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，其中</w:t>
      </w:r>
      <w:r>
        <w:rPr>
          <w:color w:val="212121"/>
          <w:sz w:val="18"/>
        </w:rPr>
        <w:t xml:space="preserve"> mask_estimators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201.47 M（88.3%）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layers 23.67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10.4%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）、</w:t>
      </w:r>
      <w:r>
        <w:rPr>
          <w:color w:val="212121"/>
          <w:sz w:val="18"/>
        </w:rPr>
        <w:t>band_split 3.07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。掩码头是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每个频带一套</w:t>
      </w:r>
      <w:r>
        <w:rPr>
          <w:color w:val="212121"/>
          <w:sz w:val="18"/>
        </w:rPr>
        <w:t xml:space="preserve"> MLP"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，其隐藏宽度</w:t>
      </w:r>
      <w:r>
        <w:rPr>
          <w:color w:val="212121"/>
          <w:sz w:val="18"/>
        </w:rPr>
        <w:t xml:space="preserve"> 2048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大于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主干维度（</w:t>
      </w:r>
      <w:r>
        <w:rPr>
          <w:color w:val="212121"/>
          <w:sz w:val="18"/>
        </w:rPr>
        <w:t>BS-RoFormer 512 / Mel-RoFormer 384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）。</w:t>
      </w:r>
    </w:p>
    <w:p>
      <w:pPr>
        <w:pStyle w:val="ListNumber"/>
        <w:numPr>
          <w:ilvl w:val="0"/>
          <w:numId w:val="17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14 张架构图完成并机检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：每张图左为概念流程（</w:t>
      </w:r>
      <w:r>
        <w:rPr>
          <w:color w:val="212121"/>
          <w:sz w:val="18"/>
        </w:rPr>
        <w:t xml:space="preserve">shape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由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解析而来，解析不到就不印数字）、右上为</w:t>
      </w:r>
      <w:r>
        <w:rPr>
          <w:color w:val="212121"/>
          <w:sz w:val="18"/>
        </w:rPr>
        <w:t xml:space="preserve"> 100%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参数构成条、右下为真实执行骨架表。机检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0 项待处理</w:t>
      </w:r>
      <w:r>
        <w:rPr>
          <w:color w:val="212121"/>
          <w:sz w:val="18"/>
        </w:rPr>
        <w:t xml:space="preserve">——14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个架构族占比之和全部与</w:t>
      </w:r>
      <w:r>
        <w:rPr>
          <w:color w:val="212121"/>
          <w:sz w:val="18"/>
        </w:rPr>
        <w:t xml:space="preserve"> traced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总量精确相等，无未解析</w:t>
      </w:r>
      <w:r>
        <w:rPr>
          <w:color w:val="212121"/>
          <w:sz w:val="18"/>
        </w:rPr>
        <w:t xml:space="preserve"> shape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其它模型的参数构成（骨架事实）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：</w:t>
      </w:r>
      <w:r>
        <w:rPr>
          <w:color w:val="212121"/>
          <w:sz w:val="18"/>
        </w:rPr>
        <w:t xml:space="preserve">Demucs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</w:rPr>
        <w:t xml:space="preserve"> cross-transformer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75.1%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31.55 M / 41.98 M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），</w:t>
      </w:r>
      <w:r>
        <w:rPr>
          <w:color w:val="212121"/>
          <w:sz w:val="18"/>
        </w:rPr>
        <w:t xml:space="preserve">encoder/decoder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各</w:t>
      </w:r>
      <w:r>
        <w:rPr>
          <w:color w:val="212121"/>
          <w:sz w:val="18"/>
        </w:rPr>
        <w:t xml:space="preserve"> 1.4 M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MDX-Net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本机实现是</w:t>
      </w:r>
      <w:r>
        <w:rPr>
          <w:color w:val="212121"/>
          <w:sz w:val="18"/>
        </w:rPr>
        <w:t xml:space="preserve"> HDemucs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非论文里的 TFC-TDF U-Net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，论文图与代码实现不一致，需在文中说明），其</w:t>
      </w:r>
      <w:r>
        <w:rPr>
          <w:color w:val="212121"/>
          <w:sz w:val="18"/>
        </w:rPr>
        <w:t xml:space="preserve"> 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个子网</w:t>
      </w:r>
      <w:r>
        <w:rPr>
          <w:color w:val="212121"/>
        </w:rPr>
        <w:t xml:space="preserve"> encoder 46.7% + decoder 43.3%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Conv-TasNet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tdcn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  <w:sz w:val="18"/>
        </w:rPr>
        <w:t xml:space="preserve"> 98.4%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DPRNN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dual_rnn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占</w:t>
      </w:r>
      <w:r>
        <w:rPr>
          <w:color w:val="212121"/>
        </w:rPr>
        <w:t xml:space="preserve"> 96.8%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inter/intra LSTM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各</w:t>
      </w:r>
      <w:r>
        <w:rPr>
          <w:color w:val="212121"/>
          <w:sz w:val="18"/>
        </w:rPr>
        <w:t xml:space="preserve"> 43.0%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）；</w:t>
      </w:r>
      <w:r>
        <w:rPr>
          <w:color w:val="212121"/>
          <w:sz w:val="18"/>
        </w:rPr>
        <w:t xml:space="preserve">denoiser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lstm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占</w:t>
      </w:r>
      <w:r>
        <w:rPr>
          <w:color w:val="212121"/>
          <w:sz w:val="18"/>
        </w:rPr>
        <w:t xml:space="preserve"> 50.1%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UMX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四目标各</w:t>
      </w:r>
      <w:r>
        <w:rPr>
          <w:color w:val="212121"/>
          <w:sz w:val="18"/>
        </w:rPr>
        <w:t xml:space="preserve"> 25.0%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（完全对称）；</w:t>
      </w:r>
      <w:r>
        <w:rPr>
          <w:color w:val="212121"/>
          <w:sz w:val="18"/>
        </w:rPr>
        <w:t xml:space="preserve">BSRNN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</w:t>
      </w:r>
      <w:r>
        <w:rPr>
          <w:color w:val="212121"/>
          <w:sz w:val="18"/>
        </w:rPr>
        <w:t xml:space="preserve"> separator 60.7% + maskers 38.6%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 xml:space="preserve">band_net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time_net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各</w:t>
      </w:r>
      <w:r>
        <w:rPr>
          <w:color w:val="212121"/>
          <w:sz w:val="18"/>
        </w:rPr>
        <w:t xml:space="preserve"> 25.0%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对称双路）。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踩的坑与修法。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E 盘爆盘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rFonts w:ascii="Consolas" w:hAnsi="Consolas"/>
          <w:color w:val="212121"/>
          <w:sz w:val="16"/>
        </w:rPr>
        <w:t>git add .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把数据集与产物</w:t>
      </w:r>
      <w:r>
        <w:rPr>
          <w:color w:val="212121"/>
          <w:sz w:val="18"/>
        </w:rPr>
        <w:t xml:space="preserve"> staged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进对象库；判据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count=76427 / packs=0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是此类事故的指纹；应主动用 </w:t>
      </w:r>
      <w:r>
        <w:rPr>
          <w:rFonts w:ascii="Consolas" w:hAnsi="Consolas"/>
          <w:color w:val="212121"/>
          <w:sz w:val="16"/>
        </w:rPr>
        <w:t>df -h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监控而不是等</w:t>
      </w:r>
      <w:r>
        <w:rPr>
          <w:color w:val="212121"/>
          <w:sz w:val="18"/>
        </w:rPr>
        <w:t xml:space="preserve"> ENOSPC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渲染静默错：骨架表用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自身参数量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排序</w:t>
      </w:r>
      <w:r>
        <w:rPr>
          <w:color w:val="212121"/>
          <w:sz w:val="18"/>
        </w:rPr>
        <w:t xml:space="preserve"> →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容器恒为</w:t>
      </w:r>
      <w:r>
        <w:rPr>
          <w:color w:val="212121"/>
          <w:sz w:val="18"/>
        </w:rPr>
        <w:t xml:space="preserve"> 0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，最大的模块却显示</w:t>
      </w:r>
      <w:r>
        <w:rPr>
          <w:color w:val="212121"/>
          <w:sz w:val="18"/>
        </w:rPr>
        <w:t xml:space="preserve"> 0.0%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；改用子树占比并归一化路径中的数字索引。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单位陷阱：原始张量数与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百万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混用会让数值放大</w:t>
      </w:r>
      <w:r>
        <w:rPr>
          <w:color w:val="212121"/>
          <w:sz w:val="18"/>
        </w:rPr>
        <w:t xml:space="preserve"> ~1e6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，最终以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TypeError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在保存图片时崩溃，而报错点离病因极远。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旧格式</w:t>
      </w:r>
      <w:r>
        <w:rPr>
          <w:color w:val="212121"/>
          <w:sz w:val="18"/>
        </w:rPr>
        <w:t xml:space="preserve"> JSON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缺字段时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默默画</w:t>
      </w:r>
      <w:r>
        <w:rPr>
          <w:color w:val="212121"/>
          <w:sz w:val="18"/>
        </w:rPr>
        <w:t xml:space="preserve"> 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参数</w:t>
      </w:r>
      <w:r>
        <w:rPr>
          <w:color w:val="212121"/>
          <w:sz w:val="18"/>
        </w:rPr>
        <w:t>"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，改为显式报错。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字形：部分</w:t>
      </w:r>
      <w:r>
        <w:rPr>
          <w:color w:val="212121"/>
          <w:sz w:val="18"/>
        </w:rPr>
        <w:t xml:space="preserve"> emoji </w:t>
      </w:r>
      <w:r>
        <w:rPr>
          <w:rFonts w:ascii="微软雅黑" w:eastAsia="微软雅黑" w:hAnsi="微软雅黑" w:cs="微软雅黑" w:hint="eastAsia"/>
          <w:color w:val="212121"/>
          <w:lang w:eastAsia="zh-CN"/>
        </w:rPr>
        <w:t>在</w:t>
      </w:r>
      <w:r>
        <w:rPr>
          <w:color w:val="212121"/>
          <w:sz w:val="18"/>
        </w:rPr>
        <w:t xml:space="preserve"> Microsoft YaHei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中缺失，统一换成</w:t>
      </w:r>
      <w:r>
        <w:rPr>
          <w:color w:val="212121"/>
          <w:sz w:val="18"/>
        </w:rPr>
        <w:t xml:space="preserve"> ASCII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标记。</w:t>
      </w:r>
      <w:r>
        <w:drawing>
          <wp:inline xmlns:a="http://schemas.openxmlformats.org/drawingml/2006/main" xmlns:pic="http://schemas.openxmlformats.org/drawingml/2006/picture">
            <wp:extent cx="12428806" cy="790604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428806" cy="7906043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10 </w:t>
      </w:r>
      <w:r>
        <w:rPr>
          <w:rFonts w:ascii="微软雅黑" w:eastAsia="微软雅黑" w:hAnsi="微软雅黑" w:cs="微软雅黑" w:hint="eastAsia"/>
          <w:lang w:eastAsia="zh-CN"/>
        </w:rPr>
        <w:t>模型画像：参数量与</w:t>
      </w:r>
      <w:r>
        <w:t xml:space="preserve"> FLOPs </w:t>
      </w:r>
      <w:r>
        <w:rPr>
          <w:rFonts w:ascii="微软雅黑" w:eastAsia="微软雅黑" w:hAnsi="微软雅黑" w:cs="微软雅黑" w:hint="eastAsia"/>
          <w:lang w:eastAsia="zh-CN"/>
        </w:rPr>
        <w:t>双轴对比（</w:t>
      </w:r>
      <w:r>
        <w:t xml:space="preserve">22 </w:t>
      </w:r>
      <w:r>
        <w:rPr>
          <w:rFonts w:ascii="微软雅黑" w:eastAsia="微软雅黑" w:hAnsi="微软雅黑" w:cs="微软雅黑" w:hint="eastAsia"/>
          <w:lang w:eastAsia="zh-CN"/>
        </w:rPr>
        <w:t>个模型）</w:t>
      </w:r>
      <w:r>
        <w:drawing>
          <wp:inline xmlns:a="http://schemas.openxmlformats.org/drawingml/2006/main" xmlns:pic="http://schemas.openxmlformats.org/drawingml/2006/picture">
            <wp:extent cx="9924756" cy="623198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924756" cy="6231987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11 </w:t>
      </w:r>
      <w:r>
        <w:rPr>
          <w:rFonts w:ascii="微软雅黑" w:eastAsia="微软雅黑" w:hAnsi="微软雅黑" w:cs="微软雅黑" w:hint="eastAsia"/>
          <w:lang w:eastAsia="zh-CN"/>
        </w:rPr>
        <w:t>模型画像：参数量</w:t>
      </w:r>
      <w:r>
        <w:t xml:space="preserve">–FLOPs Pareto </w:t>
      </w:r>
      <w:r>
        <w:rPr>
          <w:rFonts w:ascii="微软雅黑" w:eastAsia="微软雅黑" w:hAnsi="微软雅黑" w:cs="微软雅黑" w:hint="eastAsia"/>
          <w:lang w:eastAsia="zh-CN"/>
        </w:rPr>
        <w:t>气泡图</w:t>
      </w:r>
      <w:r>
        <w:drawing>
          <wp:inline xmlns:a="http://schemas.openxmlformats.org/drawingml/2006/main" xmlns:pic="http://schemas.openxmlformats.org/drawingml/2006/picture">
            <wp:extent cx="14264640" cy="8686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0" cy="8686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12 </w:t>
      </w:r>
      <w:r>
        <w:rPr>
          <w:rFonts w:ascii="微软雅黑" w:eastAsia="微软雅黑" w:hAnsi="微软雅黑" w:cs="微软雅黑" w:hint="eastAsia"/>
          <w:lang w:eastAsia="zh-CN"/>
        </w:rPr>
        <w:t>架构原理图示例：</w:t>
      </w:r>
      <w:r>
        <w:t>Demucs v4</w:t>
      </w:r>
      <w:r>
        <w:rPr>
          <w:rFonts w:ascii="微软雅黑" w:eastAsia="微软雅黑" w:hAnsi="微软雅黑" w:cs="微软雅黑" w:hint="eastAsia"/>
          <w:lang w:eastAsia="zh-CN"/>
        </w:rPr>
        <w:t>（</w:t>
      </w:r>
      <w:r>
        <w:t>HTDemucs</w:t>
      </w:r>
      <w:r>
        <w:rPr>
          <w:rFonts w:ascii="微软雅黑" w:eastAsia="微软雅黑" w:hAnsi="微软雅黑" w:cs="微软雅黑" w:hint="eastAsia"/>
          <w:lang w:eastAsia="zh-CN"/>
        </w:rPr>
        <w:t>）</w:t>
      </w:r>
      <w:r>
        <w:drawing>
          <wp:inline xmlns:a="http://schemas.openxmlformats.org/drawingml/2006/main" xmlns:pic="http://schemas.openxmlformats.org/drawingml/2006/picture">
            <wp:extent cx="14264640" cy="86868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4264640" cy="8686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 w:hint="eastAsia"/>
          <w:lang w:eastAsia="zh-CN"/>
        </w:rPr>
        <w:t>图</w:t>
      </w:r>
      <w:r>
        <w:t xml:space="preserve"> 13 </w:t>
      </w:r>
      <w:r>
        <w:rPr>
          <w:rFonts w:ascii="微软雅黑" w:eastAsia="微软雅黑" w:hAnsi="微软雅黑" w:cs="微软雅黑" w:hint="eastAsia"/>
          <w:lang w:eastAsia="zh-CN"/>
        </w:rPr>
        <w:t>架构原理图示例：</w:t>
      </w:r>
      <w:r>
        <w:t>BS-RoFormer</w:t>
      </w:r>
    </w:p>
    <w:p>
      <w:bookmarkStart w:id="13" w:name="_Toc_section_5"/>
      <w:bookmarkStart w:id="5" w:name="section-5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5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四、方法论沉淀</w:t>
      </w:r>
      <w:bookmarkEnd w:id="13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（一）"跑通但指标静默错"——本项目最高频的陷阱</w:t>
      </w:r>
    </w:p>
    <w:p>
      <w:pPr>
        <w:spacing w:after="135"/>
        <w:jc w:val="left"/>
      </w:pP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十四天内，同一类问题被踩中多次。它的共同特征是：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脚本不报错、有产物、看起来正常，但数字是错的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。已归纳出以下变体与守卫：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变体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表现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守卫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多输出模型按位置对齐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strict=False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不报错、能出声，但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masker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静默互换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ckpt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元数据读原始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target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顺序后再构造模型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片段能量陷阱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开头低频引子使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bass 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虚高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20 dB+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用 </w:t>
            </w:r>
            <w:r>
              <w:rPr>
                <w:rFonts w:ascii="Consolas" w:hAnsi="Consolas"/>
                <w:color w:val="212121"/>
                <w:sz w:val="16"/>
              </w:rPr>
              <w:t>--offset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stem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能量占比最小值筛片段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≥3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片段取中位数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batch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用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expand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复制同一段音频，梯度等价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batch=1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真正采样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段后堆叠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CUDA sysmem fallback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超显存不报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OOM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，悄悄进系统内存、耗时暴涨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监控 </w:t>
            </w:r>
            <w:r>
              <w:rPr>
                <w:rFonts w:ascii="Consolas" w:hAnsi="Consolas"/>
                <w:color w:val="212121"/>
                <w:sz w:val="16"/>
              </w:rPr>
              <w:t>max_memory_allocated</w:t>
            </w:r>
            <w:r>
              <w:rPr>
                <w:color w:val="212121"/>
                <w:sz w:val="16"/>
              </w:rPr>
              <w:t xml:space="preserve"> ，设置可扩展显存段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PASS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脚本内部捕获异常但仍以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退出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判成功只看结果 JSON 的 status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JSON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键类型漂移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Consolas" w:hAnsi="Consolas"/>
                <w:color w:val="212121"/>
                <w:sz w:val="16"/>
              </w:rPr>
              <w:t>n_tracks</w:t>
            </w:r>
            <w:r>
              <w:rPr>
                <w:color w:val="212121"/>
                <w:sz w:val="16"/>
              </w:rPr>
              <w:t xml:space="preserve"> 键变字符串，包含判断恒为假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读后强制归一为整数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白噪声探针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降噪器对白噪声输出近零是正确的，看起来却像没加载上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用真实噪声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干净语音对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SI-SDR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改善证明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参数归属四连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聚合截断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2.00×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权重共享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别名路径</w:t>
            </w:r>
          </w:p>
        </w:tc>
        <w:tc>
          <w:tcPr>
            <w:tcW w:type="dxa" w:w="288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取无祖先根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父链后置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按参数身份归属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硬断言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（二）工程规范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路径唯一真理源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：所有脚本统一从 </w:t>
      </w:r>
      <w:r>
        <w:rPr>
          <w:rFonts w:ascii="Consolas" w:hAnsi="Consolas"/>
          <w:color w:val="212121"/>
          <w:sz w:val="16"/>
        </w:rPr>
        <w:t>tools/paths.py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 xml:space="preserve"> 取路径，目录调整只改一个文件。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结果隔离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：不同实验的产物写入不同标签的结果文件与目录，互不覆盖。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口径写死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：跨模型比较前先声明数据集、片段、指标定义；采样率不混表；组间不可比时保持分组纪律。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长任务必须走计划任务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Agent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会话结束会杀掉后台进程，长跑一律交给系统计划任务，并避免使用会随管道关闭而崩溃的管道工具。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输出全 ASCII 标记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：脚本</w:t>
      </w:r>
      <w:r>
        <w:rPr>
          <w:color w:val="212121"/>
          <w:sz w:val="18"/>
        </w:rPr>
        <w:t xml:space="preserve"> print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一律用</w:t>
      </w:r>
      <w:r>
        <w:rPr>
          <w:color w:val="212121"/>
          <w:sz w:val="18"/>
        </w:rPr>
        <w:t xml:space="preserve"> </w:t>
      </w:r>
      <w:r>
        <w:rPr>
          <w:rFonts w:ascii="Consolas" w:hAnsi="Consolas"/>
          <w:color w:val="212121"/>
          <w:sz w:val="16"/>
        </w:rPr>
        <w:t>[OK]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212121"/>
          <w:sz w:val="16"/>
        </w:rPr>
        <w:t>[ERR]</w:t>
      </w:r>
      <w:r>
        <w:rPr>
          <w:color w:val="212121"/>
          <w:sz w:val="18"/>
        </w:rPr>
        <w:t xml:space="preserve"> / </w:t>
      </w:r>
      <w:r>
        <w:rPr>
          <w:rFonts w:ascii="Consolas" w:hAnsi="Consolas"/>
          <w:color w:val="212121"/>
          <w:sz w:val="16"/>
        </w:rPr>
        <w:t>[skip]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，规避</w:t>
      </w:r>
      <w:r>
        <w:rPr>
          <w:color w:val="212121"/>
          <w:sz w:val="18"/>
        </w:rPr>
        <w:t xml:space="preserve"> Windows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控制台编码回退导致的崩溃。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（三）两条不可违反的口径纪律</w:t>
      </w:r>
    </w:p>
    <w:p>
      <w:pPr>
        <w:pStyle w:val="ListNumber"/>
        <w:numPr>
          <w:ilvl w:val="0"/>
          <w:numId w:val="18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单轨模型与四轨模型不可直接比较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  <w:r>
        <w:rPr>
          <w:color w:val="212121"/>
          <w:sz w:val="18"/>
        </w:rPr>
        <w:t>BS-RoFormer L12 / L6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>BSRNN-opt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、</w:t>
      </w:r>
      <w:r>
        <w:rPr>
          <w:color w:val="212121"/>
          <w:sz w:val="18"/>
        </w:rPr>
        <w:t xml:space="preserve">BSRNN-large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只评测</w:t>
      </w:r>
      <w:r>
        <w:rPr>
          <w:color w:val="212121"/>
          <w:sz w:val="18"/>
        </w:rPr>
        <w:t xml:space="preserve"> 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轨，其数值不可与四轨均值放在同一坐标轴上比较。</w:t>
      </w:r>
    </w:p>
    <w:p>
      <w:pPr>
        <w:pStyle w:val="ListNumber"/>
        <w:numPr>
          <w:ilvl w:val="0"/>
          <w:numId w:val="18"/>
        </w:numPr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采样率不混表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。降噪评测主口径统一</w:t>
      </w:r>
      <w:r>
        <w:rPr>
          <w:color w:val="212121"/>
          <w:sz w:val="18"/>
        </w:rPr>
        <w:t xml:space="preserve"> 16 kHz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</w:t>
      </w:r>
      <w:r>
        <w:rPr>
          <w:color w:val="212121"/>
          <w:sz w:val="18"/>
        </w:rPr>
        <w:t>PESQ-WB / STOI / SI-SDR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），副口径为原生采样率（</w:t>
      </w:r>
      <w:r>
        <w:rPr>
          <w:color w:val="212121"/>
          <w:sz w:val="18"/>
        </w:rPr>
        <w:t xml:space="preserve">SI-SDR / LSD / Mel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距离），二者绝不混入同一张表；</w:t>
      </w:r>
      <w:r>
        <w:rPr>
          <w:color w:val="212121"/>
          <w:sz w:val="18"/>
        </w:rPr>
        <w:t xml:space="preserve">PESQ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只对人声有意义（鼓声会出现倒挂）。</w:t>
      </w:r>
    </w:p>
    <w:p>
      <w:bookmarkStart w:id="14" w:name="_Toc_section_6"/>
      <w:bookmarkStart w:id="6" w:name="section-6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6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五、关键数字总表</w:t>
      </w:r>
      <w:bookmarkEnd w:id="14"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#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指标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数值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口径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/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 xml:space="preserve"> </w:t>
            </w: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条件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MUSDB18-HQ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规模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train 100 + test 50 = 500 wav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PCM_16 / 44100 Hz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立体声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每首约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171.44 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test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集整曲规模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12471 s / 2.2 GB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44.1k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立体声四轨，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76.2~430.4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（中位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247.0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曲均值人声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SDR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Open-Unmix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6.15 ± 2.33 dB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CPU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曲、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30 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RTF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RPCA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1.645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（不能实时）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CPU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30 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文献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实测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Open-Unmix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人声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SDR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6.32 ≈ 6.15 dB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验证管线可信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Demucs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FLOPs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41.98 M / 224.47 G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FlopCounterMode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PESQ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：人声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基线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2.158 / 1.069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Δ+1.09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鼓声列因倒挂弃用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Demucs / UMX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速度比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2.70×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30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CPU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单进程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单片段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多片段：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SIMO bass SDR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22.71 → 11.72 dB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能量陷阱致虚高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单片段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→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多片段：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Oracle bass SDR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17.77 → 8.55 dB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同上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oBSRNN-SIMO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108.73 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（单模型）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 ckpt 164.12 M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34%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模型可运行性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9/12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指定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Demucs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个受阻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GPU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RTX 4070 Laptop 8 GiB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sysmem fallback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开启，超显存不报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OOM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DPRNN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参数量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采样率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chunk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3.69 M / 11.025 kHz / 4 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SI-SDR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损失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DPRNN best mean SI-SDR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+2.745 dB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step 31700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旧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ckpt +0.781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，提升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2.5×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oracle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单首耗时拆解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24.7 s/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首（推理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2.0 s = 8.3%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固定开销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22.7 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museval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轨耗时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12.9 s/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首（推理的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6.5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最大单项固定开销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真实串行总时长预估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42.00 h = 39.11(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推理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) + 2.16(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评测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) + 0.73(import)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RTF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外推法低估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museval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默认窗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vs 1 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窗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SDR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−6.977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2 s/1.5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vs −6.772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1 s/1 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0.2 dB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，口径需统一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15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首组合总数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750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（成功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563 PASS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song-major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扫描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WAV vs FLAC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体积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98.3 GB ❌ / 24.4 GB ✅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66 GB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可用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FLAC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压缩率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误差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编码耗时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24.8% / 0.00e+00 / 0.50 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比特级无损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180 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超时存活模型数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9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120 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仅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个，多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BSRNN-SIMO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保精度第一名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test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模型累计墙钟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10.17 h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（推理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4.25 h = 41.8%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外开销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5.92 h = 58.2%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轨比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轨每首多花（中位）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31.0 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同曲配对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热漂移（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首累计）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−1.8%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8 h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连续负载无劣化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聆听页可播音频数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总解码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111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478.9 min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3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首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× 11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源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GT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Valentini testset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310 MB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824 noisy + 824 clean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配对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48 kHz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单声道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PCM_16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闸门：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mel_roformer_denoise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+9.88 dB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228.2 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输入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+15.48 dB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，真实语音探针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30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阶段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闸门：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dns48 / dns64 / master64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+2.15 / +1.69 / +0.15 dB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master64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含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Valentini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却最低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31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DNS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子集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RIR / dev_testset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60248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921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条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混响实验白送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32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模型画像：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MDX-Net / dns48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参数量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334.5 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（最大）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/ 18.87 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（最小）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22/22 PASS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33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模型画像：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BS-RoFormer-L12 FLOPs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时延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43.5 T / 4.52 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22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模型序列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34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E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盘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rFonts w:ascii="Consolas" w:hAnsi="Consolas"/>
                <w:color w:val="212121"/>
                <w:sz w:val="16"/>
              </w:rPr>
              <w:t>.git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体积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回收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58 GB / 57 GB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76,427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松散对象、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pack=0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35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RoFormer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参数大头：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BS-RoFormer L12 mask_estimators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81.94 M = 51.3%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layers 47.4% / band_split 2.14 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36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RoFormer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参数大头：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Mel-RoFormer denoise mask_estimators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201.47 M = 88.3%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layers 10.4% / band_split 3.07 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37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Demucs cross-transformer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占比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75.1%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31.55 M / 41.98 M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）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encoder/decoder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1.4 M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38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Conv-TasNet tdcn / DPRNN dual_rnn / denoiser lstm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98.4% / 96.8% / 50.1%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参数构成实证</w:t>
            </w:r>
          </w:p>
        </w:tc>
      </w:tr>
      <w:tr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39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14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张架构图体积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机检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各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210~340 KB / 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项待处理</w:t>
            </w:r>
          </w:p>
        </w:tc>
        <w:tc>
          <w:tcPr>
            <w:tcW w:type="dxa" w:w="216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占比之和与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traced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总量精确相等</w:t>
            </w:r>
          </w:p>
        </w:tc>
      </w:tr>
    </w:tbl>
    <w:p>
      <w:bookmarkStart w:id="15" w:name="_Toc_section_7"/>
      <w:bookmarkStart w:id="7" w:name="section-7"/>
      <w:pPr>
        <w:pStyle w:val="Heading2"/>
        <w:spacing w:before="440" w:after="165"/>
        <w:jc w:val="left"/>
        <w:pBdr>
          <w:bottom w:val="single" w:sz="6" w:space="2" w:color="E0E0E0"/>
        </w:pBdr>
      </w:pPr>
      <w:bookmarkEnd w:id="7"/>
      <w:r>
        <w:rPr>
          <w:rFonts w:ascii="微软雅黑" w:hAnsi="微软雅黑" w:eastAsia="微软雅黑" w:cs="微软雅黑" w:hint="eastAsia"/>
          <w:b w:val="0"/>
          <w:color w:val="1A237E"/>
          <w:sz w:val="22"/>
          <w:lang w:eastAsia="zh-CN"/>
        </w:rPr>
        <w:t>六、当前状态与遗留项</w:t>
      </w:r>
      <w:bookmarkEnd w:id="15"/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（一）已完成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0 基建与准入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：目录骨架、</w:t>
      </w:r>
      <w:r>
        <w:rPr>
          <w:color w:val="212121"/>
          <w:sz w:val="18"/>
        </w:rPr>
        <w:t xml:space="preserve">denoiser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接入、</w:t>
      </w:r>
      <w:r>
        <w:rPr>
          <w:color w:val="212121"/>
          <w:sz w:val="18"/>
        </w:rPr>
        <w:t xml:space="preserve">Valentini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DNS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数据、</w:t>
      </w:r>
      <w:r>
        <w:rPr>
          <w:color w:val="212121"/>
          <w:sz w:val="18"/>
        </w:rPr>
        <w:t xml:space="preserve">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个新模型权重全部就位；总闸门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7/7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1 模型本体画像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b/>
          <w:color w:val="212121"/>
          <w:sz w:val="18"/>
        </w:rPr>
        <w:t>22/22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，画像</w:t>
      </w:r>
      <w:r>
        <w:rPr>
          <w:color w:val="212121"/>
          <w:sz w:val="18"/>
        </w:rPr>
        <w:t xml:space="preserve"> CSV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双面板图</w:t>
      </w:r>
      <w:r>
        <w:rPr>
          <w:color w:val="212121"/>
          <w:sz w:val="18"/>
        </w:rPr>
        <w:t xml:space="preserve"> + Pareto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图</w:t>
      </w:r>
      <w:r>
        <w:rPr>
          <w:color w:val="212121"/>
          <w:sz w:val="18"/>
        </w:rPr>
        <w:t xml:space="preserve"> +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说明文档齐备。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阶段 2 架构原理图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14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张图完成，机检</w:t>
      </w:r>
      <w:r>
        <w:rPr>
          <w:color w:val="212121"/>
          <w:sz w:val="18"/>
        </w:rPr>
        <w:t xml:space="preserve"> 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0 项待处理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，参数占比之和与</w:t>
      </w:r>
      <w:r>
        <w:rPr>
          <w:color w:val="212121"/>
          <w:sz w:val="18"/>
        </w:rPr>
        <w:t xml:space="preserve"> traced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总量精确相等。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test 集全量扫描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：</w:t>
      </w:r>
      <w:r>
        <w:rPr>
          <w:color w:val="212121"/>
          <w:sz w:val="18"/>
        </w:rPr>
        <w:t xml:space="preserve">15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模型</w:t>
      </w:r>
      <w:r>
        <w:rPr>
          <w:color w:val="212121"/>
          <w:sz w:val="18"/>
        </w:rPr>
        <w:t xml:space="preserve"> × 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首，成功</w:t>
      </w:r>
      <w:r>
        <w:rPr>
          <w:color w:val="212121"/>
          <w:sz w:val="18"/>
        </w:rPr>
        <w:t xml:space="preserve"> </w:t>
      </w:r>
      <w:r>
        <w:rPr>
          <w:b/>
          <w:color w:val="212121"/>
          <w:sz w:val="18"/>
        </w:rPr>
        <w:t>563 PASS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；</w:t>
      </w:r>
      <w:r>
        <w:rPr>
          <w:color w:val="212121"/>
          <w:sz w:val="18"/>
        </w:rPr>
        <w:t xml:space="preserve">11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个模型</w:t>
      </w:r>
      <w:r>
        <w:rPr>
          <w:color w:val="212121"/>
          <w:sz w:val="18"/>
        </w:rPr>
        <w:t xml:space="preserve"> 50/50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满跑。</w:t>
      </w:r>
    </w:p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（二）已拍板（不再重议）</w:t>
      </w:r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决策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shd w:val="clear" w:color="auto" w:fill="F5F7FA"/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rFonts w:ascii="微软雅黑" w:hAnsi="微软雅黑" w:eastAsia="微软雅黑" w:hint="eastAsia"/>
                <w:b/>
                <w:color w:val="1A237E"/>
                <w:sz w:val="16"/>
              </w:rPr>
              <w:t>结论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降噪板块范围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评测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+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级联实验（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b/>
                <w:color w:val="212121"/>
                <w:sz w:val="16"/>
              </w:rPr>
              <w:t>不做微调</w:t>
            </w:r>
            <w:r>
              <w:rPr>
                <w:color w:val="212121"/>
                <w:sz w:val="16"/>
              </w:rPr>
              <w:t xml:space="preserve"> 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>去混响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/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去回声模型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纳入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（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+2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个模型）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color w:val="212121"/>
                <w:sz w:val="16"/>
              </w:rPr>
              <w:t xml:space="preserve">BSRNN-SIMO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补跑</w:t>
            </w:r>
          </w:p>
        </w:tc>
        <w:tc>
          <w:tcPr>
            <w:tcW w:type="dxa" w:w="4320"/>
            <w:vAlign w:val="center"/>
            <w:tcBorders>
              <w:top w:val="single" w:sz="6" w:space="0" w:color="E0E0E0"/>
              <w:bottom w:val="single" w:sz="6" w:space="0" w:color="E0E0E0"/>
              <w:left w:val="single" w:sz="6" w:space="0" w:color="E0E0E0"/>
              <w:right w:val="single" w:sz="6" w:space="0" w:color="E0E0E0"/>
            </w:tcBorders>
            <w:tcMar>
              <w:top w:w="84" w:type="dxa"/>
              <w:bottom w:w="84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0" w:after="40"/>
            </w:pPr>
            <w:r>
              <w:rPr>
                <w:b/>
                <w:color w:val="212121"/>
                <w:sz w:val="16"/>
              </w:rPr>
              <w:t>暂不补跑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，保留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 xml:space="preserve"> 14/50 </w:t>
            </w:r>
            <w:r>
              <w:rPr>
                <w:color w:val="212121"/>
                <w:sz w:val="16"/>
              </w:rPr>
              <w:t xml:space="preserve"> </w:t>
            </w:r>
            <w:r>
              <w:rPr>
                <w:color w:val="212121"/>
                <w:sz w:val="16"/>
              </w:rPr>
              <w:t>并在报告中显式标注截断</w:t>
            </w:r>
          </w:p>
        </w:tc>
      </w:tr>
    </w:tbl>
    <w:p>
      <w:pPr>
        <w:pStyle w:val="Heading3"/>
        <w:spacing w:before="200" w:after="150"/>
        <w:jc w:val="left"/>
      </w:pPr>
      <w:r>
        <w:rPr>
          <w:rFonts w:ascii="微软雅黑" w:hAnsi="微软雅黑" w:eastAsia="微软雅黑" w:cs="微软雅黑" w:hint="eastAsia"/>
          <w:b w:val="0"/>
          <w:color w:val="1565C0"/>
          <w:sz w:val="20"/>
          <w:lang w:eastAsia="zh-CN"/>
        </w:rPr>
        <w:t>（三）待确认与遗留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导师的中间检查点与提交形式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尚未确认（风险</w:t>
      </w:r>
      <w:r>
        <w:rPr>
          <w:color w:val="212121"/>
          <w:sz w:val="18"/>
        </w:rPr>
        <w:t xml:space="preserve"> R16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</w:t>
      </w:r>
      <w:r>
        <w:rPr>
          <w:color w:val="212121"/>
          <w:sz w:val="18"/>
        </w:rPr>
        <w:t>——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若导师要求中期汇报或特定格式，会直接改变最后两周的排期。</w:t>
      </w:r>
    </w:p>
    <w:p>
      <w:pPr>
        <w:pStyle w:val="ListBullet"/>
        <w:spacing w:after="45"/>
        <w:jc w:val="left"/>
      </w:pP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模型目录中约 4.6 GB 的冗余压缩包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（已解压过的</w:t>
      </w:r>
      <w:r>
        <w:rPr>
          <w:color w:val="212121"/>
          <w:sz w:val="18"/>
        </w:rPr>
        <w:t xml:space="preserve"> .zip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）尚未清理，需确认后处理。</w:t>
      </w:r>
    </w:p>
    <w:p>
      <w:pPr>
        <w:pStyle w:val="ListBullet"/>
        <w:spacing w:after="45"/>
        <w:jc w:val="left"/>
      </w:pPr>
      <w:r>
        <w:rPr>
          <w:color w:val="212121"/>
          <w:sz w:val="18"/>
        </w:rPr>
        <w:t xml:space="preserve">D1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的「</w:t>
      </w:r>
      <w:r>
        <w:rPr>
          <w:color w:val="212121"/>
          <w:sz w:val="18"/>
        </w:rPr>
        <w:t xml:space="preserve">FLOPs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与</w:t>
      </w:r>
      <w:r>
        <w:rPr>
          <w:color w:val="212121"/>
          <w:sz w:val="18"/>
        </w:rPr>
        <w:t xml:space="preserve"> thop 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交叉验证偏差</w:t>
      </w:r>
      <w:r>
        <w:rPr>
          <w:color w:val="212121"/>
          <w:sz w:val="18"/>
        </w:rPr>
        <w:t xml:space="preserve"> &lt;5%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」目标</w:t>
      </w:r>
      <w:r>
        <w:rPr>
          <w:rFonts w:ascii="微软雅黑" w:eastAsia="微软雅黑" w:hAnsi="微软雅黑" w:cs="微软雅黑" w:hint="eastAsia"/>
          <w:b/>
          <w:color w:val="212121"/>
          <w:sz w:val="18"/>
          <w:lang w:eastAsia="zh-CN"/>
        </w:rPr>
        <w:t>未达成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（实际</w:t>
      </w:r>
      <w:r>
        <w:rPr>
          <w:color w:val="212121"/>
          <w:sz w:val="18"/>
        </w:rPr>
        <w:t xml:space="preserve"> +223%~+974%</w:t>
      </w:r>
      <w:r>
        <w:rPr>
          <w:rFonts w:ascii="微软雅黑" w:eastAsia="微软雅黑" w:hAnsi="微软雅黑" w:cs="微软雅黑" w:hint="eastAsia"/>
          <w:color w:val="212121"/>
          <w:sz w:val="18"/>
          <w:lang w:eastAsia="zh-CN"/>
        </w:rPr>
        <w:t>），已判定为两种工具统计口径不同所致，非实现错误，处置为以实测值为唯一口径并在图注说明。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pPr>
              <w:spacing w:after="240" w:before="240"/>
              <w:jc w:val="left"/>
            </w:pPr>
            <w:r>
              <w:rPr>
                <w:color w:val="212121"/>
                <w:sz w:val="18"/>
              </w:rPr>
              <w:t>说明：本文档中所有</w:t>
            </w:r>
            <w:r>
              <w:rPr>
                <w:color w:val="212121"/>
                <w:sz w:val="18"/>
              </w:rPr>
              <w:t>"</w:t>
            </w:r>
            <w:r>
              <w:rPr>
                <w:color w:val="212121"/>
                <w:sz w:val="18"/>
              </w:rPr>
              <w:t>累计墙钟</w:t>
            </w:r>
            <w:r>
              <w:rPr>
                <w:color w:val="212121"/>
                <w:sz w:val="18"/>
              </w:rPr>
              <w:t>""</w:t>
            </w:r>
            <w:r>
              <w:rPr>
                <w:color w:val="212121"/>
                <w:sz w:val="18"/>
              </w:rPr>
              <w:t>内存峰值</w:t>
            </w:r>
            <w:r>
              <w:rPr>
                <w:color w:val="212121"/>
                <w:sz w:val="18"/>
              </w:rPr>
              <w:t>""RTF"</w:t>
            </w:r>
            <w:r>
              <w:rPr>
                <w:color w:val="212121"/>
                <w:sz w:val="18"/>
              </w:rPr>
              <w:t>等机器相关指标均标注了当时的机器状态；同一模型在不同负载下的</w:t>
            </w:r>
            <w:r>
              <w:rPr>
                <w:color w:val="212121"/>
                <w:sz w:val="18"/>
              </w:rPr>
              <w:t xml:space="preserve"> RTF </w:t>
            </w:r>
            <w:r>
              <w:rPr>
                <w:color w:val="212121"/>
                <w:sz w:val="18"/>
              </w:rPr>
              <w:t>不可直接比较。</w:t>
            </w:r>
          </w:p>
        </w:tc>
      </w:tr>
    </w:tbl>
    <w:sectPr w:rsidR="00FC693F" w:rsidRPr="0006063C" w:rsidSect="00034616">
      <w:footerReference w:type="default" r:id="rId22"/>
      <w:pgSz w:w="11906" w:h="16838"/>
      <w:pgMar w:top="1417" w:right="1417" w:bottom="1134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536" w:val="center"/>
        <w:tab w:pos="9072" w:val="right"/>
      </w:tabs>
    </w:pPr>
    <w:r>
      <w:tab/>
    </w:r>
    <w:fldSimple w:instr="PAGE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6" w:lineRule="auto"/>
    </w:pPr>
    <w:rPr>
      <w:rFonts w:ascii="微软雅黑" w:hAnsi="微软雅黑" w:eastAsia="微软雅黑"/>
      <w:color w:val="21212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