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6551D">
      <w:pPr>
        <w:pStyle w:val="2"/>
        <w:spacing w:before="95" w:line="188" w:lineRule="auto"/>
        <w:ind w:left="1459"/>
        <w:rPr>
          <w:sz w:val="49"/>
          <w:szCs w:val="49"/>
        </w:rPr>
      </w:pPr>
      <w:r>
        <w:rPr>
          <w:spacing w:val="4"/>
          <w:sz w:val="49"/>
          <w:szCs w:val="49"/>
        </w:rPr>
        <w:t>计算机网络课程设计报告</w:t>
      </w:r>
    </w:p>
    <w:p w14:paraId="4A077748">
      <w:pPr>
        <w:spacing w:line="343" w:lineRule="auto"/>
        <w:rPr>
          <w:rFonts w:ascii="Arial"/>
          <w:sz w:val="21"/>
        </w:rPr>
      </w:pPr>
    </w:p>
    <w:p w14:paraId="0D7A76FE">
      <w:pPr>
        <w:spacing w:line="4016" w:lineRule="exact"/>
        <w:ind w:firstLine="2091"/>
      </w:pPr>
      <w:r>
        <w:rPr>
          <w:position w:val="-80"/>
        </w:rPr>
        <w:drawing>
          <wp:inline distT="0" distB="0" distL="0" distR="0">
            <wp:extent cx="2634615" cy="25501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209" cy="255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A662">
      <w:pPr>
        <w:spacing w:line="343" w:lineRule="auto"/>
        <w:rPr>
          <w:rFonts w:ascii="Arial"/>
          <w:sz w:val="21"/>
        </w:rPr>
      </w:pPr>
    </w:p>
    <w:p w14:paraId="5A8DA9A7">
      <w:pPr>
        <w:pStyle w:val="2"/>
        <w:spacing w:before="160" w:line="216" w:lineRule="auto"/>
        <w:ind w:left="1618"/>
        <w:rPr>
          <w:sz w:val="49"/>
          <w:szCs w:val="49"/>
        </w:rPr>
      </w:pPr>
      <w:r>
        <w:rPr>
          <w:spacing w:val="1"/>
          <w:sz w:val="49"/>
          <w:szCs w:val="49"/>
        </w:rPr>
        <w:t>学院网络</w:t>
      </w:r>
      <w:r>
        <w:rPr>
          <w:spacing w:val="-101"/>
          <w:sz w:val="49"/>
          <w:szCs w:val="49"/>
        </w:rPr>
        <w:t xml:space="preserve"> </w:t>
      </w:r>
      <w:r>
        <w:rPr>
          <w:rFonts w:ascii="Times New Roman" w:hAnsi="Times New Roman" w:eastAsia="Times New Roman" w:cs="Times New Roman"/>
          <w:sz w:val="49"/>
          <w:szCs w:val="49"/>
        </w:rPr>
        <w:t>IP</w:t>
      </w:r>
      <w:r>
        <w:rPr>
          <w:rFonts w:ascii="Times New Roman" w:hAnsi="Times New Roman" w:eastAsia="Times New Roman" w:cs="Times New Roman"/>
          <w:spacing w:val="1"/>
          <w:sz w:val="49"/>
          <w:szCs w:val="49"/>
        </w:rPr>
        <w:t xml:space="preserve"> </w:t>
      </w:r>
      <w:r>
        <w:rPr>
          <w:spacing w:val="1"/>
          <w:sz w:val="49"/>
          <w:szCs w:val="49"/>
        </w:rPr>
        <w:t>规划与设计</w:t>
      </w:r>
    </w:p>
    <w:p w14:paraId="36232190">
      <w:pPr>
        <w:spacing w:line="287" w:lineRule="auto"/>
        <w:rPr>
          <w:rFonts w:ascii="Arial"/>
          <w:sz w:val="21"/>
        </w:rPr>
      </w:pPr>
    </w:p>
    <w:p w14:paraId="0F0AE875">
      <w:pPr>
        <w:spacing w:line="288" w:lineRule="auto"/>
        <w:rPr>
          <w:rFonts w:ascii="Arial"/>
          <w:sz w:val="21"/>
        </w:rPr>
      </w:pPr>
    </w:p>
    <w:p w14:paraId="22C3B631">
      <w:pPr>
        <w:spacing w:line="288" w:lineRule="auto"/>
        <w:rPr>
          <w:rFonts w:ascii="Arial"/>
          <w:sz w:val="21"/>
        </w:rPr>
      </w:pPr>
    </w:p>
    <w:p w14:paraId="7DFD626A">
      <w:pPr>
        <w:pStyle w:val="2"/>
        <w:spacing w:before="111" w:line="282" w:lineRule="auto"/>
        <w:ind w:left="910"/>
        <w:rPr>
          <w:rFonts w:ascii="Times New Roman" w:hAnsi="Times New Roman" w:eastAsia="Times New Roman" w:cs="Times New Roman"/>
        </w:rPr>
      </w:pPr>
      <w:r>
        <w:rPr>
          <w:spacing w:val="-4"/>
        </w:rPr>
        <w:t>学</w:t>
      </w:r>
      <w:r>
        <w:rPr>
          <w:spacing w:val="5"/>
        </w:rPr>
        <w:t xml:space="preserve">    </w:t>
      </w:r>
      <w:r>
        <w:rPr>
          <w:spacing w:val="-4"/>
        </w:rPr>
        <w:t>号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-4"/>
          <w:u w:val="single" w:color="auto"/>
        </w:rPr>
        <w:t>2353761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           </w:t>
      </w:r>
    </w:p>
    <w:p w14:paraId="49CD394C">
      <w:pPr>
        <w:spacing w:line="389" w:lineRule="auto"/>
        <w:rPr>
          <w:rFonts w:ascii="Arial"/>
          <w:sz w:val="21"/>
        </w:rPr>
      </w:pPr>
    </w:p>
    <w:p w14:paraId="31968854">
      <w:pPr>
        <w:pStyle w:val="2"/>
        <w:spacing w:before="110" w:line="213" w:lineRule="auto"/>
        <w:ind w:left="885"/>
      </w:pPr>
      <w:r>
        <w:rPr>
          <w:spacing w:val="-8"/>
        </w:rPr>
        <w:t>姓</w:t>
      </w:r>
      <w:r>
        <w:rPr>
          <w:spacing w:val="8"/>
        </w:rPr>
        <w:t xml:space="preserve">    </w:t>
      </w:r>
      <w:r>
        <w:rPr>
          <w:spacing w:val="-8"/>
        </w:rPr>
        <w:t>名</w:t>
      </w:r>
      <w:r>
        <w:rPr>
          <w:spacing w:val="-62"/>
        </w:rPr>
        <w:t xml:space="preserve"> </w:t>
      </w:r>
      <w:r>
        <w:rPr>
          <w:spacing w:val="1"/>
          <w:u w:val="single" w:color="auto"/>
        </w:rPr>
        <w:t xml:space="preserve">            </w:t>
      </w:r>
      <w:r>
        <w:rPr>
          <w:spacing w:val="-8"/>
          <w:u w:val="single" w:color="auto"/>
        </w:rPr>
        <w:t>王皙晶</w:t>
      </w:r>
      <w:r>
        <w:rPr>
          <w:u w:val="single" w:color="auto"/>
        </w:rPr>
        <w:t xml:space="preserve">            </w:t>
      </w:r>
    </w:p>
    <w:p w14:paraId="44396A25">
      <w:pPr>
        <w:spacing w:line="428" w:lineRule="auto"/>
        <w:rPr>
          <w:rFonts w:ascii="Arial"/>
          <w:sz w:val="21"/>
        </w:rPr>
      </w:pPr>
    </w:p>
    <w:p w14:paraId="1EAF19AE">
      <w:pPr>
        <w:pStyle w:val="2"/>
        <w:spacing w:before="110" w:line="218" w:lineRule="auto"/>
        <w:ind w:left="904"/>
      </w:pPr>
      <w:r>
        <w:rPr>
          <w:spacing w:val="-2"/>
        </w:rPr>
        <w:t>专</w:t>
      </w:r>
      <w:r>
        <w:rPr>
          <w:spacing w:val="8"/>
        </w:rPr>
        <w:t xml:space="preserve">    </w:t>
      </w:r>
      <w:r>
        <w:rPr>
          <w:spacing w:val="-2"/>
        </w:rPr>
        <w:t>业</w:t>
      </w:r>
      <w:r>
        <w:rPr>
          <w:spacing w:val="-60"/>
        </w:rPr>
        <w:t xml:space="preserve"> </w:t>
      </w:r>
      <w:r>
        <w:rPr>
          <w:spacing w:val="-2"/>
          <w:u w:val="single" w:color="auto"/>
        </w:rPr>
        <w:t xml:space="preserve">       计算机科学与技术       </w:t>
      </w:r>
    </w:p>
    <w:p w14:paraId="7411206D">
      <w:pPr>
        <w:spacing w:line="353" w:lineRule="auto"/>
        <w:rPr>
          <w:rFonts w:ascii="Arial"/>
          <w:sz w:val="21"/>
        </w:rPr>
      </w:pPr>
    </w:p>
    <w:p w14:paraId="6B8B670A">
      <w:pPr>
        <w:pStyle w:val="2"/>
        <w:spacing w:before="111" w:line="283" w:lineRule="auto"/>
        <w:ind w:left="879"/>
        <w:rPr>
          <w:rFonts w:ascii="Times New Roman" w:hAnsi="Times New Roman" w:eastAsia="Times New Roman" w:cs="Times New Roman"/>
        </w:rPr>
      </w:pPr>
      <w:r>
        <w:t>联系电话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       15829634879                   </w:t>
      </w:r>
    </w:p>
    <w:p w14:paraId="6E25E185">
      <w:pPr>
        <w:spacing w:line="308" w:lineRule="auto"/>
        <w:rPr>
          <w:rFonts w:ascii="Arial"/>
          <w:sz w:val="21"/>
        </w:rPr>
      </w:pPr>
    </w:p>
    <w:p w14:paraId="13A74CFB">
      <w:pPr>
        <w:pStyle w:val="2"/>
        <w:spacing w:before="111" w:line="259" w:lineRule="auto"/>
        <w:ind w:left="921"/>
        <w:rPr>
          <w:rFonts w:ascii="Times New Roman" w:hAnsi="Times New Roman" w:eastAsia="Times New Roman" w:cs="Times New Roman"/>
        </w:rPr>
      </w:pPr>
      <w:r>
        <w:t>电子邮箱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2353761@tongji.edu.cn           </w:t>
      </w:r>
    </w:p>
    <w:p w14:paraId="7372933C">
      <w:pPr>
        <w:spacing w:line="421" w:lineRule="auto"/>
        <w:rPr>
          <w:rFonts w:ascii="Arial"/>
          <w:sz w:val="21"/>
        </w:rPr>
      </w:pPr>
    </w:p>
    <w:p w14:paraId="6FA5FAC8">
      <w:pPr>
        <w:pStyle w:val="2"/>
        <w:spacing w:before="112" w:line="219" w:lineRule="auto"/>
        <w:ind w:left="883"/>
      </w:pPr>
      <w:r>
        <w:rPr>
          <w:spacing w:val="-2"/>
        </w:rPr>
        <w:t>授课老师</w:t>
      </w:r>
      <w:r>
        <w:rPr>
          <w:spacing w:val="-64"/>
        </w:rPr>
        <w:t xml:space="preserve"> </w:t>
      </w:r>
      <w:r>
        <w:rPr>
          <w:spacing w:val="2"/>
          <w:u w:val="single" w:color="auto"/>
        </w:rPr>
        <w:t xml:space="preserve">            </w:t>
      </w:r>
      <w:r>
        <w:rPr>
          <w:spacing w:val="-2"/>
          <w:u w:val="single" w:color="auto"/>
        </w:rPr>
        <w:t>陆有军</w:t>
      </w:r>
      <w:r>
        <w:rPr>
          <w:u w:val="single" w:color="auto"/>
        </w:rPr>
        <w:t xml:space="preserve">            </w:t>
      </w:r>
    </w:p>
    <w:p w14:paraId="66C99944">
      <w:pPr>
        <w:spacing w:line="219" w:lineRule="auto"/>
        <w:sectPr>
          <w:footerReference r:id="rId5" w:type="default"/>
          <w:pgSz w:w="11906" w:h="16838"/>
          <w:pgMar w:top="1398" w:right="1785" w:bottom="2841" w:left="1785" w:header="0" w:footer="2324" w:gutter="0"/>
          <w:pgNumType w:fmt="decimal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217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3"/>
          <w:lang w:val="en-US" w:eastAsia="en-US" w:bidi="ar-SA"/>
        </w:rPr>
      </w:sdtEndPr>
      <w:sdtContent>
        <w:p w14:paraId="3B1792EA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36"/>
              <w:szCs w:val="36"/>
            </w:rPr>
            <w:t>目录</w:t>
          </w:r>
        </w:p>
        <w:p w14:paraId="4A08D091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_Toc12820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2"/>
              <w:sz w:val="24"/>
              <w:szCs w:val="24"/>
            </w:rPr>
            <w:t xml:space="preserve">1    </w:t>
          </w:r>
          <w:r>
            <w:rPr>
              <w:b w:val="0"/>
              <w:bCs w:val="0"/>
              <w:spacing w:val="-2"/>
              <w:sz w:val="24"/>
              <w:szCs w:val="24"/>
            </w:rPr>
            <w:t>项目概述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_Toc12820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585D5C2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_Toc32031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1"/>
              <w:sz w:val="24"/>
              <w:szCs w:val="24"/>
            </w:rPr>
            <w:t xml:space="preserve">1.1    </w:t>
          </w:r>
          <w:r>
            <w:rPr>
              <w:b w:val="0"/>
              <w:bCs w:val="0"/>
              <w:spacing w:val="1"/>
              <w:sz w:val="24"/>
              <w:szCs w:val="24"/>
            </w:rPr>
            <w:t>项目简介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_Toc32031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0F083883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_Toc28535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1"/>
              <w:sz w:val="24"/>
              <w:szCs w:val="24"/>
            </w:rPr>
            <w:t xml:space="preserve">1.2    </w:t>
          </w:r>
          <w:r>
            <w:rPr>
              <w:b w:val="0"/>
              <w:bCs w:val="0"/>
              <w:spacing w:val="1"/>
              <w:sz w:val="24"/>
              <w:szCs w:val="24"/>
            </w:rPr>
            <w:t>设计要求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_Toc28535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A380392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_Toc179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 xml:space="preserve">2    </w:t>
          </w:r>
          <w:r>
            <w:rPr>
              <w:b w:val="0"/>
              <w:bCs w:val="0"/>
              <w:sz w:val="24"/>
              <w:szCs w:val="24"/>
            </w:rPr>
            <w:t>可行性分析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_Toc179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D24CD0F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_Toc11296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4"/>
              <w:sz w:val="24"/>
              <w:szCs w:val="24"/>
            </w:rPr>
            <w:t>3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5"/>
              <w:sz w:val="24"/>
              <w:szCs w:val="24"/>
            </w:rPr>
            <w:t xml:space="preserve">    </w:t>
          </w:r>
          <w:r>
            <w:rPr>
              <w:b w:val="0"/>
              <w:bCs w:val="0"/>
              <w:spacing w:val="-4"/>
              <w:sz w:val="24"/>
              <w:szCs w:val="24"/>
            </w:rPr>
            <w:t>需求分析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_Toc11296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2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42A87A33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_Toc1193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3.1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6"/>
              <w:sz w:val="24"/>
              <w:szCs w:val="24"/>
            </w:rPr>
            <w:t xml:space="preserve">    </w:t>
          </w:r>
          <w:r>
            <w:rPr>
              <w:b w:val="0"/>
              <w:bCs w:val="0"/>
              <w:sz w:val="24"/>
              <w:szCs w:val="24"/>
            </w:rPr>
            <w:t>需求概述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_Toc1193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2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211CBE5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_Toc16913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"/>
              <w:sz w:val="24"/>
              <w:szCs w:val="24"/>
            </w:rPr>
            <w:t xml:space="preserve">3.2   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IP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"/>
              <w:sz w:val="24"/>
              <w:szCs w:val="24"/>
            </w:rPr>
            <w:t xml:space="preserve"> </w:t>
          </w:r>
          <w:r>
            <w:rPr>
              <w:b w:val="0"/>
              <w:bCs w:val="0"/>
              <w:spacing w:val="2"/>
              <w:sz w:val="24"/>
              <w:szCs w:val="24"/>
            </w:rPr>
            <w:t>地址规划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_Toc16913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2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4A2E1E07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_Toc28287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3.3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8"/>
              <w:sz w:val="24"/>
              <w:szCs w:val="24"/>
            </w:rPr>
            <w:t xml:space="preserve">    </w:t>
          </w:r>
          <w:r>
            <w:rPr>
              <w:b w:val="0"/>
              <w:bCs w:val="0"/>
              <w:sz w:val="24"/>
              <w:szCs w:val="24"/>
            </w:rPr>
            <w:t>网络设备需求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_Toc28287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5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05D833AE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_Toc20014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3.4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9"/>
              <w:sz w:val="24"/>
              <w:szCs w:val="24"/>
            </w:rPr>
            <w:t xml:space="preserve">    </w:t>
          </w:r>
          <w:r>
            <w:rPr>
              <w:b w:val="0"/>
              <w:bCs w:val="0"/>
              <w:sz w:val="24"/>
              <w:szCs w:val="24"/>
            </w:rPr>
            <w:t>网络和应用服务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_Toc20014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5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4E88FB64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_Toc1899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5"/>
              <w:sz w:val="24"/>
              <w:szCs w:val="24"/>
            </w:rPr>
            <w:t>4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9"/>
              <w:sz w:val="24"/>
              <w:szCs w:val="24"/>
            </w:rPr>
            <w:t xml:space="preserve">    </w:t>
          </w:r>
          <w:r>
            <w:rPr>
              <w:b w:val="0"/>
              <w:bCs w:val="0"/>
              <w:spacing w:val="-5"/>
              <w:sz w:val="24"/>
              <w:szCs w:val="24"/>
            </w:rPr>
            <w:t>网络结构设计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_Toc1899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6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39E151C2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_Toc32076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4"/>
              <w:sz w:val="24"/>
              <w:szCs w:val="24"/>
            </w:rPr>
            <w:t>5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7"/>
              <w:sz w:val="24"/>
              <w:szCs w:val="24"/>
            </w:rPr>
            <w:t xml:space="preserve">    </w:t>
          </w:r>
          <w:r>
            <w:rPr>
              <w:b w:val="0"/>
              <w:bCs w:val="0"/>
              <w:spacing w:val="-4"/>
              <w:sz w:val="24"/>
              <w:szCs w:val="24"/>
            </w:rPr>
            <w:t>系统配置与实施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_Toc32076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8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0D46211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_Toc30605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3"/>
              <w:sz w:val="24"/>
              <w:szCs w:val="24"/>
            </w:rPr>
            <w:t xml:space="preserve">5.1    </w:t>
          </w:r>
          <w:r>
            <w:rPr>
              <w:b w:val="0"/>
              <w:bCs w:val="0"/>
              <w:spacing w:val="3"/>
              <w:sz w:val="24"/>
              <w:szCs w:val="24"/>
            </w:rPr>
            <w:t>个人计算机、服务器的</w:t>
          </w:r>
          <w:r>
            <w:rPr>
              <w:b w:val="0"/>
              <w:bCs w:val="0"/>
              <w:spacing w:val="-63"/>
              <w:sz w:val="24"/>
              <w:szCs w:val="24"/>
            </w:rPr>
            <w:t xml:space="preserve"> </w: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>IP</w:t>
          </w:r>
          <w:r>
            <w:rPr>
              <w:b w:val="0"/>
              <w:bCs w:val="0"/>
              <w:spacing w:val="3"/>
              <w:sz w:val="24"/>
              <w:szCs w:val="24"/>
            </w:rPr>
            <w:t>、子网掩码、默认</w:t>
          </w:r>
          <w:r>
            <w:rPr>
              <w:b w:val="0"/>
              <w:bCs w:val="0"/>
              <w:spacing w:val="2"/>
              <w:sz w:val="24"/>
              <w:szCs w:val="24"/>
            </w:rPr>
            <w:t>网关配置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_Toc30605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8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F06E31C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_Toc29447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"/>
              <w:sz w:val="24"/>
              <w:szCs w:val="24"/>
            </w:rPr>
            <w:t xml:space="preserve">5.2    </w:t>
          </w:r>
          <w:r>
            <w:rPr>
              <w:b w:val="0"/>
              <w:bCs w:val="0"/>
              <w:spacing w:val="2"/>
              <w:sz w:val="24"/>
              <w:szCs w:val="24"/>
            </w:rPr>
            <w:t>二层交换机配置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_Toc29447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8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9A6C29B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_Toc2072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"/>
              <w:sz w:val="24"/>
              <w:szCs w:val="24"/>
            </w:rPr>
            <w:t xml:space="preserve">5.3    </w:t>
          </w:r>
          <w:r>
            <w:rPr>
              <w:b w:val="0"/>
              <w:bCs w:val="0"/>
              <w:spacing w:val="2"/>
              <w:sz w:val="24"/>
              <w:szCs w:val="24"/>
            </w:rPr>
            <w:t>三层交换机配置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_Toc2072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10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DFFF03B">
          <w:pPr>
            <w:pStyle w:val="6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_Toc8158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"/>
              <w:sz w:val="24"/>
              <w:szCs w:val="24"/>
            </w:rPr>
            <w:t xml:space="preserve">5.4    </w:t>
          </w:r>
          <w:r>
            <w:rPr>
              <w:b w:val="0"/>
              <w:bCs w:val="0"/>
              <w:spacing w:val="2"/>
              <w:sz w:val="24"/>
              <w:szCs w:val="24"/>
            </w:rPr>
            <w:t>学院网站设计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_Toc8158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13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8F7E5BF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_Toc19276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1"/>
              <w:sz w:val="24"/>
              <w:szCs w:val="24"/>
            </w:rPr>
            <w:t>6    Cisco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22"/>
              <w:sz w:val="24"/>
              <w:szCs w:val="24"/>
            </w:rPr>
            <w:t xml:space="preserve"> </w:t>
          </w:r>
          <w:r>
            <w:rPr>
              <w:b w:val="0"/>
              <w:bCs w:val="0"/>
              <w:spacing w:val="-1"/>
              <w:sz w:val="24"/>
              <w:szCs w:val="24"/>
            </w:rPr>
            <w:t>仿真器测试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_Toc19276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17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2F0BC09C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_Toc18861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t xml:space="preserve">7    </w:t>
          </w:r>
          <w:r>
            <w:rPr>
              <w:b w:val="0"/>
              <w:bCs w:val="0"/>
              <w:sz w:val="24"/>
              <w:szCs w:val="24"/>
            </w:rPr>
            <w:t>小组成员及其具体分工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_Toc18861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18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0D901960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_Toc440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-4"/>
              <w:sz w:val="24"/>
              <w:szCs w:val="24"/>
            </w:rPr>
            <w:t>8</w:t>
          </w:r>
          <w:r>
            <w:rPr>
              <w:rFonts w:ascii="Times New Roman" w:hAnsi="Times New Roman" w:eastAsia="Times New Roman" w:cs="Times New Roman"/>
              <w:b w:val="0"/>
              <w:bCs w:val="0"/>
              <w:spacing w:val="4"/>
              <w:sz w:val="24"/>
              <w:szCs w:val="24"/>
            </w:rPr>
            <w:t xml:space="preserve">    </w:t>
          </w:r>
          <w:r>
            <w:rPr>
              <w:b w:val="0"/>
              <w:bCs w:val="0"/>
              <w:spacing w:val="-4"/>
              <w:sz w:val="24"/>
              <w:szCs w:val="24"/>
            </w:rPr>
            <w:t>实验小结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_Toc440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18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6F7B8723">
          <w:pPr>
            <w:pStyle w:val="5"/>
            <w:tabs>
              <w:tab w:val="right" w:leader="dot" w:pos="8336"/>
            </w:tabs>
            <w:spacing w:line="360" w:lineRule="auto"/>
            <w:rPr>
              <w:b w:val="0"/>
              <w:bCs w:val="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begin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instrText xml:space="preserve"> HYPERLINK \l _Toc24703 </w:instrText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pacing w:val="-2"/>
              <w:sz w:val="24"/>
              <w:szCs w:val="24"/>
            </w:rPr>
            <w:t>参考文献</w:t>
          </w:r>
          <w:r>
            <w:rPr>
              <w:b w:val="0"/>
              <w:bCs w:val="0"/>
              <w:sz w:val="24"/>
              <w:szCs w:val="24"/>
            </w:rPr>
            <w:tab/>
          </w:r>
          <w:r>
            <w:rPr>
              <w:b w:val="0"/>
              <w:bCs w:val="0"/>
              <w:sz w:val="24"/>
              <w:szCs w:val="24"/>
            </w:rPr>
            <w:fldChar w:fldCharType="begin"/>
          </w:r>
          <w:r>
            <w:rPr>
              <w:b w:val="0"/>
              <w:bCs w:val="0"/>
              <w:sz w:val="24"/>
              <w:szCs w:val="24"/>
            </w:rPr>
            <w:instrText xml:space="preserve"> PAGEREF _Toc24703 \h </w:instrText>
          </w:r>
          <w:r>
            <w:rPr>
              <w:b w:val="0"/>
              <w:bCs w:val="0"/>
              <w:sz w:val="24"/>
              <w:szCs w:val="24"/>
            </w:rPr>
            <w:fldChar w:fldCharType="separate"/>
          </w:r>
          <w:r>
            <w:rPr>
              <w:b w:val="0"/>
              <w:bCs w:val="0"/>
              <w:sz w:val="24"/>
              <w:szCs w:val="24"/>
            </w:rPr>
            <w:t>20</w:t>
          </w:r>
          <w:r>
            <w:rPr>
              <w:b w:val="0"/>
              <w:bCs w:val="0"/>
              <w:sz w:val="24"/>
              <w:szCs w:val="24"/>
            </w:rPr>
            <w:fldChar w:fldCharType="end"/>
          </w: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  <w:p w14:paraId="32272D38">
          <w:pPr>
            <w:spacing w:line="360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3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sz w:val="24"/>
              <w:szCs w:val="24"/>
            </w:rPr>
            <w:fldChar w:fldCharType="end"/>
          </w:r>
        </w:p>
      </w:sdtContent>
    </w:sdt>
    <w:p w14:paraId="445F8384">
      <w:pPr>
        <w:spacing w:line="235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3"/>
          <w:lang w:val="en-US" w:eastAsia="en-US" w:bidi="ar-SA"/>
        </w:rPr>
        <w:sectPr>
          <w:footerReference r:id="rId6" w:type="default"/>
          <w:pgSz w:w="11906" w:h="16838"/>
          <w:pgMar w:top="1431" w:right="1785" w:bottom="400" w:left="1785" w:header="0" w:footer="0" w:gutter="0"/>
          <w:pgNumType w:fmt="decimal" w:start="1"/>
          <w:cols w:space="720" w:num="1"/>
        </w:sectPr>
      </w:pPr>
    </w:p>
    <w:p w14:paraId="365392CE">
      <w:pPr>
        <w:spacing w:line="346" w:lineRule="auto"/>
        <w:rPr>
          <w:rFonts w:ascii="Arial"/>
          <w:sz w:val="21"/>
        </w:rPr>
      </w:pPr>
    </w:p>
    <w:p w14:paraId="0F4A8DFB">
      <w:pPr>
        <w:pStyle w:val="2"/>
        <w:spacing w:before="110" w:line="210" w:lineRule="auto"/>
        <w:ind w:left="3340"/>
        <w:outlineLvl w:val="0"/>
      </w:pPr>
      <w:bookmarkStart w:id="0" w:name="_Toc12820"/>
      <w:r>
        <w:rPr>
          <w:rFonts w:ascii="Times New Roman" w:hAnsi="Times New Roman" w:eastAsia="Times New Roman" w:cs="Times New Roman"/>
          <w:b/>
          <w:bCs/>
          <w:spacing w:val="-2"/>
        </w:rPr>
        <w:t xml:space="preserve">1    </w:t>
      </w:r>
      <w:r>
        <w:rPr>
          <w:b/>
          <w:bCs/>
          <w:spacing w:val="-2"/>
        </w:rPr>
        <w:t>项目概述</w:t>
      </w:r>
      <w:bookmarkEnd w:id="0"/>
    </w:p>
    <w:p w14:paraId="7875C275">
      <w:pPr>
        <w:spacing w:line="346" w:lineRule="auto"/>
        <w:rPr>
          <w:rFonts w:ascii="Arial"/>
          <w:sz w:val="21"/>
        </w:rPr>
      </w:pPr>
    </w:p>
    <w:p w14:paraId="1B8D017F">
      <w:pPr>
        <w:pStyle w:val="2"/>
        <w:spacing w:before="91" w:line="215" w:lineRule="auto"/>
        <w:ind w:left="133"/>
        <w:outlineLvl w:val="1"/>
        <w:rPr>
          <w:sz w:val="28"/>
          <w:szCs w:val="28"/>
        </w:rPr>
      </w:pPr>
      <w:bookmarkStart w:id="1" w:name="bookmark20"/>
      <w:bookmarkEnd w:id="1"/>
      <w:bookmarkStart w:id="2" w:name="_Toc32031"/>
      <w:r>
        <w:rPr>
          <w:rFonts w:ascii="Times New Roman" w:hAnsi="Times New Roman" w:eastAsia="Times New Roman" w:cs="Times New Roman"/>
          <w:b/>
          <w:bCs/>
          <w:spacing w:val="1"/>
          <w:sz w:val="28"/>
          <w:szCs w:val="28"/>
        </w:rPr>
        <w:t xml:space="preserve">1.1    </w:t>
      </w:r>
      <w:r>
        <w:rPr>
          <w:b/>
          <w:bCs/>
          <w:spacing w:val="1"/>
          <w:sz w:val="28"/>
          <w:szCs w:val="28"/>
        </w:rPr>
        <w:t>项目简介</w:t>
      </w:r>
      <w:bookmarkEnd w:id="2"/>
    </w:p>
    <w:p w14:paraId="02B49A54">
      <w:pPr>
        <w:pStyle w:val="2"/>
        <w:spacing w:before="253" w:line="360" w:lineRule="auto"/>
        <w:ind w:left="119" w:right="185" w:firstLine="481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本次课程设计选择的是题目三： 学院网络</w:t>
      </w:r>
      <w:r>
        <w:rPr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规划与设计。学院共有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1900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台</w:t>
      </w:r>
      <w:r>
        <w:rPr>
          <w:spacing w:val="3"/>
          <w:sz w:val="24"/>
          <w:szCs w:val="24"/>
        </w:rPr>
        <w:t>个人计算机，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50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台服务器。其中办公用计算机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台，教学用计算机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台，科研</w:t>
      </w:r>
      <w:r>
        <w:rPr>
          <w:spacing w:val="5"/>
          <w:sz w:val="24"/>
          <w:szCs w:val="24"/>
        </w:rPr>
        <w:t>用计算机</w:t>
      </w:r>
      <w:r>
        <w:rPr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120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台，研究生计算机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200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台。其余为学</w:t>
      </w:r>
      <w:r>
        <w:rPr>
          <w:spacing w:val="4"/>
          <w:sz w:val="24"/>
          <w:szCs w:val="24"/>
        </w:rPr>
        <w:t>生实验电脑（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1900-60-60-120-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200=1460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台）。</w:t>
      </w:r>
      <w:r>
        <w:rPr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IP </w:t>
      </w:r>
      <w:r>
        <w:rPr>
          <w:spacing w:val="-6"/>
          <w:sz w:val="24"/>
          <w:szCs w:val="24"/>
        </w:rPr>
        <w:t>地址分配为：</w:t>
      </w:r>
    </w:p>
    <w:p w14:paraId="74D9CEAE">
      <w:pPr>
        <w:pStyle w:val="2"/>
        <w:spacing w:before="7" w:line="360" w:lineRule="auto"/>
        <w:ind w:left="6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1"/>
          <w:position w:val="1"/>
          <w:sz w:val="24"/>
          <w:szCs w:val="24"/>
        </w:rPr>
        <w:t>服务器：</w:t>
      </w:r>
      <w:r>
        <w:rPr>
          <w:spacing w:val="-48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"172.16.1.1"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172.16.1.1</w:t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30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"172.16.1.61/26"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172.16.1.61/26</w:t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fldChar w:fldCharType="end"/>
      </w:r>
    </w:p>
    <w:p w14:paraId="6D58571E">
      <w:pPr>
        <w:pStyle w:val="2"/>
        <w:spacing w:before="119" w:line="360" w:lineRule="auto"/>
        <w:ind w:left="62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3"/>
          <w:position w:val="1"/>
          <w:sz w:val="24"/>
          <w:szCs w:val="24"/>
        </w:rPr>
        <w:t>网关为：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"172.16.1.62/26"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position w:val="1"/>
          <w:sz w:val="24"/>
          <w:szCs w:val="24"/>
        </w:rPr>
        <w:t>172.16.1.62/26</w:t>
      </w:r>
      <w:r>
        <w:rPr>
          <w:rFonts w:ascii="Times New Roman" w:hAnsi="Times New Roman" w:eastAsia="Times New Roman" w:cs="Times New Roman"/>
          <w:spacing w:val="3"/>
          <w:position w:val="1"/>
          <w:sz w:val="24"/>
          <w:szCs w:val="24"/>
        </w:rPr>
        <w:fldChar w:fldCharType="end"/>
      </w:r>
    </w:p>
    <w:p w14:paraId="009D7357">
      <w:pPr>
        <w:pStyle w:val="2"/>
        <w:spacing w:before="119" w:line="360" w:lineRule="auto"/>
        <w:ind w:left="59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1"/>
          <w:position w:val="1"/>
          <w:sz w:val="24"/>
          <w:szCs w:val="24"/>
        </w:rPr>
        <w:t>个人计算机：</w:t>
      </w:r>
      <w:r>
        <w:rPr>
          <w:spacing w:val="-27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192.168.0.0</w:t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"192.168.7.255"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t>192.168.7.255</w:t>
      </w:r>
      <w:r>
        <w:rPr>
          <w:rFonts w:ascii="Times New Roman" w:hAnsi="Times New Roman" w:eastAsia="Times New Roman" w:cs="Times New Roman"/>
          <w:spacing w:val="1"/>
          <w:position w:val="1"/>
          <w:sz w:val="24"/>
          <w:szCs w:val="24"/>
        </w:rPr>
        <w:fldChar w:fldCharType="end"/>
      </w:r>
    </w:p>
    <w:p w14:paraId="48622F8E">
      <w:pPr>
        <w:pStyle w:val="2"/>
        <w:spacing w:before="119" w:line="360" w:lineRule="auto"/>
        <w:ind w:left="120" w:right="185" w:firstLine="47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6"/>
          <w:sz w:val="24"/>
          <w:szCs w:val="24"/>
        </w:rPr>
        <w:t>学院现有三层交换机</w:t>
      </w:r>
      <w:r>
        <w:rPr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台，每台三层交换机可划分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6"/>
          <w:sz w:val="24"/>
          <w:szCs w:val="24"/>
        </w:rPr>
        <w:t>（虚拟局域网）个</w:t>
      </w:r>
      <w:r>
        <w:rPr>
          <w:spacing w:val="7"/>
          <w:sz w:val="24"/>
          <w:szCs w:val="24"/>
        </w:rPr>
        <w:t>数为</w:t>
      </w:r>
      <w:r>
        <w:rPr>
          <w:spacing w:val="-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100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。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24</w:t>
      </w:r>
      <w:r>
        <w:rPr>
          <w:rFonts w:ascii="Times New Roman" w:hAnsi="Times New Roman" w:eastAsia="Times New Roman" w:cs="Times New Roman"/>
          <w:spacing w:val="54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口二层交换机若干台。请为学院的全部计算机分</w:t>
      </w:r>
      <w:r>
        <w:rPr>
          <w:spacing w:val="6"/>
          <w:sz w:val="24"/>
          <w:szCs w:val="24"/>
        </w:rPr>
        <w:t>配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地址，并使</w:t>
      </w:r>
      <w:r>
        <w:rPr>
          <w:spacing w:val="9"/>
          <w:sz w:val="24"/>
          <w:szCs w:val="24"/>
        </w:rPr>
        <w:t>用上述设备为学院设计网络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.</w:t>
      </w:r>
    </w:p>
    <w:p w14:paraId="042B2802">
      <w:pPr>
        <w:spacing w:line="393" w:lineRule="auto"/>
        <w:rPr>
          <w:rFonts w:ascii="Arial"/>
          <w:sz w:val="21"/>
        </w:rPr>
      </w:pPr>
    </w:p>
    <w:p w14:paraId="26925690">
      <w:pPr>
        <w:pStyle w:val="2"/>
        <w:spacing w:before="92" w:line="214" w:lineRule="auto"/>
        <w:ind w:left="133"/>
        <w:outlineLvl w:val="1"/>
        <w:rPr>
          <w:sz w:val="28"/>
          <w:szCs w:val="28"/>
        </w:rPr>
      </w:pPr>
      <w:bookmarkStart w:id="3" w:name="_Toc28535"/>
      <w:r>
        <w:rPr>
          <w:rFonts w:ascii="Times New Roman" w:hAnsi="Times New Roman" w:eastAsia="Times New Roman" w:cs="Times New Roman"/>
          <w:b/>
          <w:bCs/>
          <w:spacing w:val="1"/>
          <w:sz w:val="28"/>
          <w:szCs w:val="28"/>
        </w:rPr>
        <w:t xml:space="preserve">1.2    </w:t>
      </w:r>
      <w:r>
        <w:rPr>
          <w:b/>
          <w:bCs/>
          <w:spacing w:val="1"/>
          <w:sz w:val="28"/>
          <w:szCs w:val="28"/>
        </w:rPr>
        <w:t>设计要求</w:t>
      </w:r>
      <w:bookmarkEnd w:id="3"/>
    </w:p>
    <w:p w14:paraId="08C454E0">
      <w:pPr>
        <w:pStyle w:val="2"/>
        <w:spacing w:before="252" w:line="360" w:lineRule="auto"/>
        <w:ind w:left="621"/>
        <w:rPr>
          <w:sz w:val="24"/>
          <w:szCs w:val="24"/>
        </w:rPr>
      </w:pP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33"/>
          <w:w w:val="101"/>
          <w:position w:val="1"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绘制网络拓扑图。</w:t>
      </w:r>
    </w:p>
    <w:p w14:paraId="6A567388">
      <w:pPr>
        <w:pStyle w:val="2"/>
        <w:spacing w:before="119" w:line="360" w:lineRule="auto"/>
        <w:ind w:left="598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5"/>
          <w:position w:val="1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47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给出每个网段的</w:t>
      </w:r>
      <w:r>
        <w:rPr>
          <w:spacing w:val="-4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5"/>
          <w:position w:val="1"/>
          <w:sz w:val="24"/>
          <w:szCs w:val="24"/>
        </w:rPr>
        <w:t xml:space="preserve"> </w:t>
      </w:r>
      <w:r>
        <w:rPr>
          <w:spacing w:val="5"/>
          <w:position w:val="1"/>
          <w:sz w:val="24"/>
          <w:szCs w:val="24"/>
        </w:rPr>
        <w:t>范围、掩码、默认网关。</w:t>
      </w:r>
    </w:p>
    <w:p w14:paraId="683F75AE">
      <w:pPr>
        <w:pStyle w:val="2"/>
        <w:spacing w:before="119" w:line="360" w:lineRule="auto"/>
        <w:ind w:left="603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7"/>
          <w:position w:val="1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43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为三层交换机规划</w:t>
      </w:r>
      <w:r>
        <w:rPr>
          <w:spacing w:val="-53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spacing w:val="7"/>
          <w:position w:val="1"/>
          <w:sz w:val="24"/>
          <w:szCs w:val="24"/>
        </w:rPr>
        <w:t>，给每个</w:t>
      </w:r>
      <w:r>
        <w:rPr>
          <w:spacing w:val="-48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7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接口分配</w:t>
      </w:r>
      <w:r>
        <w:rPr>
          <w:spacing w:val="-4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7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地址。</w:t>
      </w:r>
    </w:p>
    <w:p w14:paraId="325C2D77">
      <w:pPr>
        <w:pStyle w:val="2"/>
        <w:spacing w:before="119" w:line="360" w:lineRule="auto"/>
        <w:ind w:left="597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8"/>
          <w:position w:val="1"/>
          <w:sz w:val="24"/>
          <w:szCs w:val="24"/>
        </w:rPr>
        <w:t>4.</w:t>
      </w:r>
      <w:r>
        <w:rPr>
          <w:rFonts w:ascii="Times New Roman" w:hAnsi="Times New Roman" w:eastAsia="Times New Roman" w:cs="Times New Roman"/>
          <w:spacing w:val="33"/>
          <w:position w:val="1"/>
          <w:sz w:val="24"/>
          <w:szCs w:val="24"/>
        </w:rPr>
        <w:t xml:space="preserve"> </w:t>
      </w:r>
      <w:r>
        <w:rPr>
          <w:spacing w:val="8"/>
          <w:position w:val="1"/>
          <w:sz w:val="24"/>
          <w:szCs w:val="24"/>
        </w:rPr>
        <w:t>设计三层交换机之间的路由（可使用静态路由和</w:t>
      </w:r>
      <w:r>
        <w:rPr>
          <w:spacing w:val="-51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RIP</w:t>
      </w:r>
      <w:r>
        <w:rPr>
          <w:spacing w:val="8"/>
          <w:position w:val="1"/>
          <w:sz w:val="24"/>
          <w:szCs w:val="24"/>
        </w:rPr>
        <w:t>）</w:t>
      </w:r>
    </w:p>
    <w:p w14:paraId="32A37980">
      <w:pPr>
        <w:pStyle w:val="2"/>
        <w:spacing w:before="170" w:line="360" w:lineRule="auto"/>
        <w:ind w:left="604"/>
        <w:rPr>
          <w:rFonts w:ascii="Arial"/>
          <w:sz w:val="21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5.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设计学院网站，写出功能版块及初步描</w:t>
      </w:r>
      <w:r>
        <w:rPr>
          <w:spacing w:val="5"/>
          <w:sz w:val="24"/>
          <w:szCs w:val="24"/>
        </w:rPr>
        <w:t>述。</w:t>
      </w:r>
    </w:p>
    <w:p w14:paraId="3132C841">
      <w:pPr>
        <w:spacing w:line="282" w:lineRule="auto"/>
        <w:rPr>
          <w:rFonts w:ascii="Arial"/>
          <w:sz w:val="21"/>
        </w:rPr>
      </w:pPr>
    </w:p>
    <w:p w14:paraId="2E467BD6">
      <w:pPr>
        <w:pStyle w:val="2"/>
        <w:spacing w:before="111" w:line="208" w:lineRule="auto"/>
        <w:ind w:left="3154"/>
        <w:outlineLvl w:val="0"/>
      </w:pPr>
      <w:bookmarkStart w:id="4" w:name="_Toc179"/>
      <w:r>
        <w:rPr>
          <w:rFonts w:ascii="Times New Roman" w:hAnsi="Times New Roman" w:eastAsia="Times New Roman" w:cs="Times New Roman"/>
          <w:b/>
          <w:bCs/>
        </w:rPr>
        <w:t xml:space="preserve">2    </w:t>
      </w:r>
      <w:r>
        <w:rPr>
          <w:b/>
          <w:bCs/>
        </w:rPr>
        <w:t>可行性分析</w:t>
      </w:r>
      <w:bookmarkEnd w:id="4"/>
    </w:p>
    <w:p w14:paraId="1D7AAD60">
      <w:pPr>
        <w:spacing w:line="245" w:lineRule="auto"/>
        <w:rPr>
          <w:rFonts w:ascii="Arial"/>
          <w:sz w:val="21"/>
        </w:rPr>
      </w:pPr>
    </w:p>
    <w:p w14:paraId="1259FA16">
      <w:pPr>
        <w:pStyle w:val="2"/>
        <w:tabs>
          <w:tab w:val="left" w:pos="141"/>
        </w:tabs>
        <w:spacing w:before="75" w:line="360" w:lineRule="auto"/>
        <w:ind w:right="185" w:firstLine="602"/>
        <w:jc w:val="both"/>
        <w:rPr>
          <w:sz w:val="24"/>
          <w:szCs w:val="24"/>
        </w:rPr>
      </w:pPr>
      <w:r>
        <w:rPr>
          <w:spacing w:val="3"/>
          <w:sz w:val="24"/>
          <w:szCs w:val="24"/>
        </w:rPr>
        <w:t>首先，题目要求服务器的</w:t>
      </w:r>
      <w:r>
        <w:rPr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地址分配为：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"172.16.1.1"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172.16.1.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"172.16.1.61"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172.16.1.61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/26</w:t>
      </w:r>
      <w:r>
        <w:rPr>
          <w:spacing w:val="2"/>
          <w:sz w:val="24"/>
          <w:szCs w:val="24"/>
        </w:rPr>
        <w:t>，前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bit </w:t>
      </w:r>
      <w:r>
        <w:rPr>
          <w:spacing w:val="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1010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1100.0001 0000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.0000 0001.00</w:t>
      </w:r>
      <w:r>
        <w:rPr>
          <w:spacing w:val="4"/>
          <w:sz w:val="24"/>
          <w:szCs w:val="24"/>
        </w:rPr>
        <w:t>）为网络号，可用主机号为后</w:t>
      </w:r>
      <w:r>
        <w:rPr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rFonts w:ascii="Times New Roman" w:hAnsi="Times New Roman" w:eastAsia="Times New Roman" w:cs="Times New Roman"/>
          <w:spacing w:val="-3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00 0001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1101</w:t>
      </w:r>
      <w:r>
        <w:rPr>
          <w:spacing w:val="-45"/>
          <w:sz w:val="24"/>
          <w:szCs w:val="24"/>
        </w:rPr>
        <w:t>），</w:t>
      </w:r>
      <w:r>
        <w:rPr>
          <w:spacing w:val="-2"/>
          <w:sz w:val="24"/>
          <w:szCs w:val="24"/>
        </w:rPr>
        <w:t>共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2"/>
          <w:position w:val="8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-18"/>
          <w:position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-1</w:t>
      </w:r>
      <w:r>
        <w:rPr>
          <w:spacing w:val="-2"/>
          <w:sz w:val="24"/>
          <w:szCs w:val="24"/>
        </w:rPr>
        <w:t>（全</w:t>
      </w:r>
      <w:r>
        <w:rPr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0</w:t>
      </w:r>
      <w:r>
        <w:rPr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-1</w:t>
      </w:r>
      <w:r>
        <w:rPr>
          <w:spacing w:val="-2"/>
          <w:sz w:val="24"/>
          <w:szCs w:val="24"/>
        </w:rPr>
        <w:t>（全</w:t>
      </w:r>
      <w:r>
        <w:rPr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</w:t>
      </w:r>
      <w:r>
        <w:rPr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-1 </w:t>
      </w:r>
      <w:r>
        <w:rPr>
          <w:spacing w:val="-2"/>
          <w:sz w:val="24"/>
          <w:szCs w:val="24"/>
        </w:rPr>
        <w:t xml:space="preserve">（指定的网关地址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1110</w:t>
      </w:r>
      <w:r>
        <w:rPr>
          <w:spacing w:val="-2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=61 </w:t>
      </w:r>
      <w:r>
        <w:rPr>
          <w:spacing w:val="-2"/>
          <w:sz w:val="24"/>
          <w:szCs w:val="24"/>
        </w:rPr>
        <w:t>个可用地</w:t>
      </w:r>
      <w:r>
        <w:rPr>
          <w:spacing w:val="9"/>
          <w:sz w:val="24"/>
          <w:szCs w:val="24"/>
        </w:rPr>
        <w:t>址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&gt; </w:t>
      </w:r>
      <w:r>
        <w:rPr>
          <w:spacing w:val="9"/>
          <w:sz w:val="24"/>
          <w:szCs w:val="24"/>
        </w:rPr>
        <w:t>题目要求的</w:t>
      </w:r>
      <w:r>
        <w:rPr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50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台服务器数量，服务器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地址分配可行。</w:t>
      </w:r>
    </w:p>
    <w:p w14:paraId="38D32F1D">
      <w:pPr>
        <w:pStyle w:val="2"/>
        <w:spacing w:before="8" w:line="360" w:lineRule="auto"/>
        <w:ind w:left="124" w:firstLine="480"/>
        <w:rPr>
          <w:sz w:val="24"/>
          <w:szCs w:val="24"/>
        </w:rPr>
      </w:pPr>
      <w:r>
        <w:rPr>
          <w:spacing w:val="-1"/>
          <w:sz w:val="24"/>
          <w:szCs w:val="24"/>
        </w:rPr>
        <w:t>然后分析个人计算机网段的划分。</w:t>
      </w:r>
      <w:r>
        <w:rPr>
          <w:spacing w:val="-5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192.168.0.0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"192.168.7.255"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192.168.7.255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/21</w:t>
      </w:r>
      <w:r>
        <w:rPr>
          <w:spacing w:val="-1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1100 0000.1010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1000.0000 0000.0000 0000-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1100 0000.1010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1000.0000 0111.1111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</w:t>
      </w:r>
      <w:r>
        <w:rPr>
          <w:spacing w:val="2"/>
          <w:sz w:val="24"/>
          <w:szCs w:val="24"/>
        </w:rPr>
        <w:t>）转成二进制</w:t>
      </w:r>
      <w:r>
        <w:rPr>
          <w:spacing w:val="8"/>
          <w:sz w:val="24"/>
          <w:szCs w:val="24"/>
        </w:rPr>
        <w:t>后可以发现前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21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为个人计算机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地址划分的逻辑地址池。后</w:t>
      </w:r>
      <w:r>
        <w:rPr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为可供使</w:t>
      </w:r>
      <w:r>
        <w:rPr>
          <w:spacing w:val="3"/>
          <w:sz w:val="24"/>
          <w:szCs w:val="24"/>
        </w:rPr>
        <w:t>用的主机地址，</w:t>
      </w:r>
      <w:r>
        <w:rPr>
          <w:spacing w:val="-5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共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3"/>
          <w:position w:val="8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-17"/>
          <w:position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-1</w:t>
      </w:r>
      <w:r>
        <w:rPr>
          <w:spacing w:val="3"/>
          <w:sz w:val="24"/>
          <w:szCs w:val="24"/>
        </w:rPr>
        <w:t>（全</w:t>
      </w:r>
      <w:r>
        <w:rPr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0</w:t>
      </w:r>
      <w:r>
        <w:rPr>
          <w:spacing w:val="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-1</w:t>
      </w:r>
      <w:r>
        <w:rPr>
          <w:spacing w:val="3"/>
          <w:sz w:val="24"/>
          <w:szCs w:val="24"/>
        </w:rPr>
        <w:t>（全</w:t>
      </w:r>
      <w:r>
        <w:rPr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</w:t>
      </w:r>
      <w:r>
        <w:rPr>
          <w:spacing w:val="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=2046 </w:t>
      </w:r>
      <w:r>
        <w:rPr>
          <w:spacing w:val="3"/>
          <w:sz w:val="24"/>
          <w:szCs w:val="24"/>
        </w:rPr>
        <w:t>个可用地址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&gt;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题目要求的</w:t>
      </w:r>
      <w:r>
        <w:rPr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1900</w:t>
      </w:r>
      <w:r>
        <w:rPr>
          <w:spacing w:val="10"/>
          <w:sz w:val="24"/>
          <w:szCs w:val="24"/>
        </w:rPr>
        <w:t>台个人计算机数量，地址空间充足，个人计算机的</w:t>
      </w:r>
      <w:r>
        <w:rPr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地址分配可行。具体考虑</w:t>
      </w:r>
      <w:r>
        <w:rPr>
          <w:spacing w:val="5"/>
          <w:sz w:val="24"/>
          <w:szCs w:val="24"/>
        </w:rPr>
        <w:t>子网划分和网段分配详见下文。</w:t>
      </w:r>
    </w:p>
    <w:p w14:paraId="33E7B292">
      <w:pPr>
        <w:pStyle w:val="2"/>
        <w:spacing w:before="1" w:line="360" w:lineRule="auto"/>
        <w:ind w:left="28" w:right="121" w:firstLine="474"/>
        <w:rPr>
          <w:sz w:val="24"/>
          <w:szCs w:val="24"/>
        </w:rPr>
      </w:pPr>
      <w:r>
        <w:rPr>
          <w:spacing w:val="5"/>
          <w:sz w:val="24"/>
          <w:szCs w:val="24"/>
        </w:rPr>
        <w:t>最后学院有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台三层交换机。每台可以支持划分</w:t>
      </w:r>
      <w:r>
        <w:rPr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100 </w:t>
      </w:r>
      <w:r>
        <w:rPr>
          <w:spacing w:val="5"/>
          <w:sz w:val="24"/>
          <w:szCs w:val="24"/>
        </w:rPr>
        <w:t>个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5"/>
          <w:sz w:val="24"/>
          <w:szCs w:val="24"/>
        </w:rPr>
        <w:t>，远远</w:t>
      </w:r>
      <w:r>
        <w:rPr>
          <w:spacing w:val="4"/>
          <w:sz w:val="24"/>
          <w:szCs w:val="24"/>
        </w:rPr>
        <w:t>高于本</w:t>
      </w:r>
      <w:r>
        <w:rPr>
          <w:spacing w:val="8"/>
          <w:sz w:val="24"/>
          <w:szCs w:val="24"/>
        </w:rPr>
        <w:t>次项目所划分的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数。具体</w:t>
      </w:r>
      <w:r>
        <w:rPr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划分也请详见下文。</w:t>
      </w:r>
    </w:p>
    <w:p w14:paraId="4BFBD75B">
      <w:pPr>
        <w:spacing w:line="455" w:lineRule="auto"/>
        <w:rPr>
          <w:rFonts w:ascii="Arial"/>
          <w:sz w:val="21"/>
        </w:rPr>
      </w:pPr>
    </w:p>
    <w:p w14:paraId="7F811EFE">
      <w:pPr>
        <w:pStyle w:val="2"/>
        <w:spacing w:before="110" w:line="209" w:lineRule="auto"/>
        <w:ind w:left="3225"/>
        <w:outlineLvl w:val="0"/>
      </w:pPr>
      <w:bookmarkStart w:id="5" w:name="_Toc11296"/>
      <w:r>
        <w:rPr>
          <w:rFonts w:ascii="Times New Roman" w:hAnsi="Times New Roman" w:eastAsia="Times New Roman" w:cs="Times New Roman"/>
          <w:b/>
          <w:bCs/>
          <w:spacing w:val="-4"/>
        </w:rPr>
        <w:t>3</w:t>
      </w:r>
      <w:r>
        <w:rPr>
          <w:rFonts w:ascii="Times New Roman" w:hAnsi="Times New Roman" w:eastAsia="Times New Roman" w:cs="Times New Roman"/>
          <w:b/>
          <w:bCs/>
          <w:spacing w:val="5"/>
        </w:rPr>
        <w:t xml:space="preserve">    </w:t>
      </w:r>
      <w:r>
        <w:rPr>
          <w:b/>
          <w:bCs/>
          <w:spacing w:val="-4"/>
        </w:rPr>
        <w:t>需求分析</w:t>
      </w:r>
      <w:bookmarkEnd w:id="5"/>
    </w:p>
    <w:p w14:paraId="43565EC4">
      <w:pPr>
        <w:spacing w:line="347" w:lineRule="auto"/>
        <w:rPr>
          <w:rFonts w:ascii="Arial"/>
          <w:sz w:val="21"/>
        </w:rPr>
      </w:pPr>
    </w:p>
    <w:p w14:paraId="7B3EC982">
      <w:pPr>
        <w:pStyle w:val="2"/>
        <w:spacing w:before="91" w:line="212" w:lineRule="auto"/>
        <w:ind w:left="21"/>
        <w:outlineLvl w:val="1"/>
        <w:rPr>
          <w:sz w:val="28"/>
          <w:szCs w:val="28"/>
        </w:rPr>
      </w:pPr>
      <w:bookmarkStart w:id="6" w:name="bookmark21"/>
      <w:bookmarkEnd w:id="6"/>
      <w:bookmarkStart w:id="7" w:name="_Toc119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eastAsia="Times New Roman" w:cs="Times New Roman"/>
          <w:b/>
          <w:bCs/>
          <w:spacing w:val="6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需求概述</w:t>
      </w:r>
      <w:bookmarkEnd w:id="7"/>
    </w:p>
    <w:p w14:paraId="147D675D">
      <w:pPr>
        <w:pStyle w:val="2"/>
        <w:spacing w:before="303" w:line="360" w:lineRule="auto"/>
        <w:ind w:left="21" w:right="114" w:firstLine="481"/>
        <w:jc w:val="both"/>
        <w:rPr>
          <w:sz w:val="23"/>
          <w:szCs w:val="23"/>
        </w:rPr>
      </w:pPr>
      <w:r>
        <w:rPr>
          <w:spacing w:val="11"/>
          <w:sz w:val="24"/>
          <w:szCs w:val="24"/>
        </w:rPr>
        <w:t>结合本次题目和前文的可行性分析，需求分析主要分为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地址规划</w:t>
      </w:r>
      <w:r>
        <w:rPr>
          <w:spacing w:val="10"/>
          <w:sz w:val="24"/>
          <w:szCs w:val="24"/>
        </w:rPr>
        <w:t>、网络</w:t>
      </w:r>
      <w:r>
        <w:rPr>
          <w:spacing w:val="7"/>
          <w:sz w:val="24"/>
          <w:szCs w:val="24"/>
        </w:rPr>
        <w:t>设备需求、网络和应用服务三大部分组成。具体拓扑图设计详见后文网络结构设</w:t>
      </w:r>
      <w:r>
        <w:rPr>
          <w:spacing w:val="-7"/>
          <w:sz w:val="24"/>
          <w:szCs w:val="24"/>
        </w:rPr>
        <w:t>计。</w:t>
      </w:r>
    </w:p>
    <w:p w14:paraId="24B47060">
      <w:pPr>
        <w:spacing w:line="329" w:lineRule="auto"/>
        <w:rPr>
          <w:rFonts w:ascii="Arial"/>
          <w:sz w:val="21"/>
        </w:rPr>
      </w:pPr>
    </w:p>
    <w:p w14:paraId="66B26487">
      <w:pPr>
        <w:pStyle w:val="2"/>
        <w:spacing w:before="91" w:line="211" w:lineRule="auto"/>
        <w:ind w:left="21"/>
        <w:outlineLvl w:val="1"/>
        <w:rPr>
          <w:sz w:val="28"/>
          <w:szCs w:val="28"/>
        </w:rPr>
      </w:pPr>
      <w:bookmarkStart w:id="8" w:name="_Toc16913"/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 xml:space="preserve">3.2   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IP</w:t>
      </w:r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2"/>
          <w:sz w:val="28"/>
          <w:szCs w:val="28"/>
        </w:rPr>
        <w:t>地址规划</w:t>
      </w:r>
      <w:bookmarkEnd w:id="8"/>
    </w:p>
    <w:p w14:paraId="2E8B5E1C">
      <w:pPr>
        <w:pStyle w:val="2"/>
        <w:spacing w:before="302" w:line="360" w:lineRule="auto"/>
        <w:ind w:left="25" w:firstLine="477"/>
        <w:rPr>
          <w:sz w:val="24"/>
          <w:szCs w:val="24"/>
        </w:rPr>
      </w:pPr>
      <w:r>
        <w:rPr>
          <w:spacing w:val="2"/>
          <w:sz w:val="24"/>
          <w:szCs w:val="24"/>
        </w:rPr>
        <w:t>本节将结合题目具体需求设计划分网段，</w:t>
      </w:r>
      <w:r>
        <w:rPr>
          <w:spacing w:val="6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并给出每个网段的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范围、掩</w:t>
      </w:r>
      <w:r>
        <w:rPr>
          <w:spacing w:val="1"/>
          <w:sz w:val="24"/>
          <w:szCs w:val="24"/>
        </w:rPr>
        <w:t>码、</w:t>
      </w:r>
      <w:r>
        <w:rPr>
          <w:spacing w:val="8"/>
          <w:sz w:val="24"/>
          <w:szCs w:val="24"/>
        </w:rPr>
        <w:t>默认网关。同时为三层交换机规划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8"/>
          <w:sz w:val="24"/>
          <w:szCs w:val="24"/>
        </w:rPr>
        <w:t>，给每个</w:t>
      </w:r>
      <w:r>
        <w:rPr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接口分配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地址。</w:t>
      </w:r>
    </w:p>
    <w:p w14:paraId="347DD7E3">
      <w:pPr>
        <w:pStyle w:val="2"/>
        <w:spacing w:before="1" w:line="360" w:lineRule="auto"/>
        <w:ind w:left="500"/>
        <w:rPr>
          <w:sz w:val="24"/>
          <w:szCs w:val="24"/>
        </w:rPr>
      </w:pPr>
      <w:r>
        <w:rPr>
          <w:spacing w:val="6"/>
          <w:sz w:val="24"/>
          <w:szCs w:val="24"/>
        </w:rPr>
        <w:t>这里先总述划分子网网段和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的原则。即：</w:t>
      </w:r>
    </w:p>
    <w:p w14:paraId="6698EB63">
      <w:pPr>
        <w:pStyle w:val="2"/>
        <w:spacing w:before="105" w:line="360" w:lineRule="auto"/>
        <w:ind w:left="26" w:right="115" w:firstLine="496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pacing w:val="53"/>
          <w:w w:val="10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不同业务性质的，为了信息安全起见，设置为一</w:t>
      </w:r>
      <w:r>
        <w:rPr>
          <w:spacing w:val="10"/>
          <w:sz w:val="24"/>
          <w:szCs w:val="24"/>
        </w:rPr>
        <w:t>个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10"/>
          <w:sz w:val="24"/>
          <w:szCs w:val="24"/>
        </w:rPr>
        <w:t>，对应一个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6"/>
          <w:position w:val="-4"/>
          <w:sz w:val="24"/>
          <w:szCs w:val="24"/>
        </w:rPr>
        <w:t>子网</w:t>
      </w:r>
      <w:r>
        <w:rPr>
          <w:rFonts w:ascii="Times New Roman" w:hAnsi="Times New Roman" w:eastAsia="Times New Roman" w:cs="Times New Roman"/>
          <w:spacing w:val="6"/>
          <w:position w:val="4"/>
          <w:sz w:val="24"/>
          <w:szCs w:val="24"/>
        </w:rPr>
        <w:t>[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"bookmark22"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FF00"/>
          <w:spacing w:val="6"/>
          <w:position w:val="4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FF00"/>
          <w:spacing w:val="6"/>
          <w:position w:val="4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position w:val="4"/>
          <w:sz w:val="24"/>
          <w:szCs w:val="24"/>
        </w:rPr>
        <w:t xml:space="preserve">] </w:t>
      </w:r>
      <w:r>
        <w:rPr>
          <w:spacing w:val="6"/>
          <w:position w:val="-4"/>
          <w:sz w:val="24"/>
          <w:szCs w:val="24"/>
        </w:rPr>
        <w:t>；</w:t>
      </w:r>
    </w:p>
    <w:p w14:paraId="5274656A">
      <w:pPr>
        <w:pStyle w:val="2"/>
        <w:spacing w:before="116" w:line="360" w:lineRule="auto"/>
        <w:ind w:left="21" w:right="114" w:firstLine="478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为了充分利用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地址资源，划分的子网大小不</w:t>
      </w:r>
      <w:r>
        <w:rPr>
          <w:spacing w:val="1"/>
          <w:sz w:val="24"/>
          <w:szCs w:val="24"/>
        </w:rPr>
        <w:t>必过大，</w:t>
      </w:r>
      <w:r>
        <w:rPr>
          <w:spacing w:val="-3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按“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的幂次”向</w:t>
      </w:r>
      <w:r>
        <w:rPr>
          <w:spacing w:val="3"/>
          <w:sz w:val="24"/>
          <w:szCs w:val="24"/>
        </w:rPr>
        <w:t>上取整为每类分配刚好够用的地址块，</w:t>
      </w:r>
      <w:r>
        <w:rPr>
          <w:spacing w:val="4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并预</w:t>
      </w:r>
      <w:r>
        <w:rPr>
          <w:spacing w:val="2"/>
          <w:sz w:val="24"/>
          <w:szCs w:val="24"/>
        </w:rPr>
        <w:t>留少量余量（通常考虑网关、网络设</w:t>
      </w:r>
      <w:r>
        <w:rPr>
          <w:spacing w:val="-4"/>
          <w:position w:val="-1"/>
          <w:sz w:val="24"/>
          <w:szCs w:val="24"/>
        </w:rPr>
        <w:t>备、未来小幅扩容）</w:t>
      </w:r>
      <w:r>
        <w:rPr>
          <w:rFonts w:ascii="Times New Roman" w:hAnsi="Times New Roman" w:eastAsia="Times New Roman" w:cs="Times New Roman"/>
          <w:spacing w:val="-4"/>
          <w:position w:val="6"/>
          <w:sz w:val="24"/>
          <w:szCs w:val="24"/>
        </w:rPr>
        <w:t>[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"bookmark23"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FF00"/>
          <w:spacing w:val="-4"/>
          <w:position w:val="6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FF00"/>
          <w:spacing w:val="-4"/>
          <w:position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4"/>
          <w:position w:val="6"/>
          <w:sz w:val="24"/>
          <w:szCs w:val="24"/>
        </w:rPr>
        <w:t>]</w:t>
      </w:r>
      <w:r>
        <w:rPr>
          <w:rFonts w:ascii="Times New Roman" w:hAnsi="Times New Roman" w:eastAsia="Times New Roman" w:cs="Times New Roman"/>
          <w:spacing w:val="16"/>
          <w:w w:val="102"/>
          <w:position w:val="6"/>
          <w:sz w:val="24"/>
          <w:szCs w:val="24"/>
        </w:rPr>
        <w:t xml:space="preserve"> </w:t>
      </w:r>
      <w:r>
        <w:rPr>
          <w:spacing w:val="-4"/>
          <w:position w:val="-1"/>
          <w:sz w:val="24"/>
          <w:szCs w:val="24"/>
        </w:rPr>
        <w:t>；</w:t>
      </w:r>
    </w:p>
    <w:p w14:paraId="385C95C6">
      <w:pPr>
        <w:pStyle w:val="2"/>
        <w:spacing w:before="105" w:line="360" w:lineRule="auto"/>
        <w:ind w:left="22" w:right="22" w:firstLine="482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3.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</w:t>
      </w:r>
      <w:r>
        <w:rPr>
          <w:spacing w:val="12"/>
          <w:sz w:val="24"/>
          <w:szCs w:val="24"/>
        </w:rPr>
        <w:t>子网划分时，一个子网中容纳的终端节点不能过大，</w:t>
      </w:r>
      <w:r>
        <w:rPr>
          <w:spacing w:val="11"/>
          <w:sz w:val="24"/>
          <w:szCs w:val="24"/>
        </w:rPr>
        <w:t>否则会导致广播流</w:t>
      </w:r>
      <w:r>
        <w:rPr>
          <w:spacing w:val="3"/>
          <w:sz w:val="24"/>
          <w:szCs w:val="24"/>
        </w:rPr>
        <w:t>量和故障域过大，性能堪忧。 一般一个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内终端数建议不超过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500 </w:t>
      </w:r>
      <w:r>
        <w:rPr>
          <w:spacing w:val="3"/>
          <w:sz w:val="24"/>
          <w:szCs w:val="24"/>
        </w:rPr>
        <w:t>左右</w:t>
      </w:r>
      <w:r>
        <w:rPr>
          <w:rFonts w:ascii="Times New Roman" w:hAnsi="Times New Roman" w:eastAsia="Times New Roman" w:cs="Times New Roman"/>
          <w:spacing w:val="3"/>
          <w:position w:val="8"/>
          <w:sz w:val="24"/>
          <w:szCs w:val="24"/>
        </w:rPr>
        <w:t>[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"bookmark24"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FF00"/>
          <w:spacing w:val="3"/>
          <w:position w:val="8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FF00"/>
          <w:spacing w:val="3"/>
          <w:position w:val="8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3"/>
          <w:position w:val="8"/>
          <w:sz w:val="24"/>
          <w:szCs w:val="24"/>
        </w:rPr>
        <w:t xml:space="preserve">] </w:t>
      </w:r>
      <w:r>
        <w:rPr>
          <w:spacing w:val="3"/>
          <w:sz w:val="24"/>
          <w:szCs w:val="24"/>
        </w:rPr>
        <w:t>。</w:t>
      </w:r>
    </w:p>
    <w:p w14:paraId="662DB48E">
      <w:pPr>
        <w:pStyle w:val="2"/>
        <w:spacing w:before="74" w:line="360" w:lineRule="auto"/>
        <w:ind w:left="40" w:right="115" w:firstLine="458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4. </w:t>
      </w:r>
      <w:r>
        <w:rPr>
          <w:spacing w:val="6"/>
          <w:sz w:val="24"/>
          <w:szCs w:val="24"/>
        </w:rPr>
        <w:t>一个地址块（子网）的起始地址，即网络地址，必须能被这个块的大小整</w:t>
      </w:r>
      <w:r>
        <w:rPr>
          <w:spacing w:val="2"/>
          <w:position w:val="-6"/>
          <w:sz w:val="24"/>
          <w:szCs w:val="24"/>
        </w:rPr>
        <w:t>除</w:t>
      </w:r>
      <w:r>
        <w:rPr>
          <w:rFonts w:ascii="Times New Roman" w:hAnsi="Times New Roman" w:eastAsia="Times New Roman" w:cs="Times New Roman"/>
          <w:spacing w:val="2"/>
          <w:position w:val="2"/>
          <w:sz w:val="24"/>
          <w:szCs w:val="24"/>
        </w:rPr>
        <w:t>[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\l "bookmark23"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FF00"/>
          <w:spacing w:val="2"/>
          <w:position w:val="2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FF00"/>
          <w:spacing w:val="2"/>
          <w:position w:val="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"/>
          <w:position w:val="2"/>
          <w:sz w:val="24"/>
          <w:szCs w:val="24"/>
        </w:rPr>
        <w:t xml:space="preserve">] </w:t>
      </w:r>
      <w:r>
        <w:rPr>
          <w:spacing w:val="2"/>
          <w:position w:val="-6"/>
          <w:sz w:val="24"/>
          <w:szCs w:val="24"/>
        </w:rPr>
        <w:t>。</w:t>
      </w:r>
    </w:p>
    <w:p w14:paraId="5E051442">
      <w:pPr>
        <w:pStyle w:val="2"/>
        <w:spacing w:before="105" w:line="360" w:lineRule="auto"/>
        <w:ind w:left="17" w:right="46" w:firstLine="487"/>
        <w:jc w:val="both"/>
        <w:rPr>
          <w:sz w:val="23"/>
          <w:szCs w:val="23"/>
        </w:rPr>
      </w:pPr>
      <w:r>
        <w:rPr>
          <w:spacing w:val="-2"/>
          <w:sz w:val="24"/>
          <w:szCs w:val="24"/>
        </w:rPr>
        <w:t>首先，最直观的，服务器网段划分为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VLAN10</w:t>
      </w:r>
      <w:r>
        <w:rPr>
          <w:spacing w:val="-2"/>
          <w:sz w:val="24"/>
          <w:szCs w:val="24"/>
        </w:rPr>
        <w:t>，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IP </w:t>
      </w:r>
      <w:r>
        <w:rPr>
          <w:spacing w:val="-2"/>
          <w:sz w:val="24"/>
          <w:szCs w:val="24"/>
        </w:rPr>
        <w:t>范围为</w:t>
      </w:r>
      <w:r>
        <w:rPr>
          <w:spacing w:val="-3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"172.16.1.1"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172.16.1.1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"172.16.1.50"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172.16.1.50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/26</w:t>
      </w:r>
      <w:r>
        <w:rPr>
          <w:spacing w:val="-2"/>
          <w:sz w:val="24"/>
          <w:szCs w:val="24"/>
        </w:rPr>
        <w:t>。网关为题目中要求的</w:t>
      </w:r>
      <w:r>
        <w:rPr>
          <w:spacing w:val="-4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"172.16.1.62"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172.16.1.62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  <w:r>
        <w:rPr>
          <w:spacing w:val="-2"/>
          <w:sz w:val="24"/>
          <w:szCs w:val="24"/>
        </w:rPr>
        <w:t>。子网掩码为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"255.255.255.192"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255.255.255.192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fldChar w:fldCharType="end"/>
      </w:r>
      <w:r>
        <w:rPr>
          <w:spacing w:val="-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1111 1111.1111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1111.11 00 0000</w:t>
      </w:r>
      <w:r>
        <w:rPr>
          <w:spacing w:val="-60"/>
          <w:sz w:val="24"/>
          <w:szCs w:val="24"/>
        </w:rPr>
        <w:t>）（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/26</w:t>
      </w:r>
      <w:r>
        <w:rPr>
          <w:spacing w:val="3"/>
          <w:sz w:val="24"/>
          <w:szCs w:val="24"/>
        </w:rPr>
        <w:t>）。注意下表的“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地址范围”是可</w:t>
      </w:r>
      <w:r>
        <w:rPr>
          <w:spacing w:val="2"/>
          <w:sz w:val="24"/>
          <w:szCs w:val="24"/>
        </w:rPr>
        <w:t>用主机的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1"/>
          <w:sz w:val="24"/>
          <w:szCs w:val="24"/>
        </w:rPr>
        <w:t>地址范围，排除了默认网关的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地址</w:t>
      </w:r>
      <w:r>
        <w:rPr>
          <w:spacing w:val="-15"/>
          <w:sz w:val="24"/>
          <w:szCs w:val="24"/>
        </w:rPr>
        <w:t>！！</w:t>
      </w:r>
    </w:p>
    <w:p w14:paraId="5100B4AE">
      <w:pPr>
        <w:pStyle w:val="2"/>
        <w:spacing w:before="63" w:line="360" w:lineRule="auto"/>
        <w:ind w:left="22" w:right="114" w:firstLine="481"/>
        <w:rPr>
          <w:rFonts w:ascii="Arial"/>
          <w:sz w:val="21"/>
        </w:rPr>
      </w:pPr>
      <w:r>
        <w:rPr>
          <w:spacing w:val="3"/>
          <w:sz w:val="24"/>
          <w:szCs w:val="24"/>
        </w:rPr>
        <w:t>接下来是个人计算机的网段划分。首先根据业务性质不同， 划分为办公用计</w:t>
      </w:r>
      <w:r>
        <w:rPr>
          <w:spacing w:val="7"/>
          <w:sz w:val="24"/>
          <w:szCs w:val="24"/>
        </w:rPr>
        <w:t>算机网段、教学用计算机网段、科研用计算机网段、研究生计算机网段、学</w:t>
      </w:r>
      <w:r>
        <w:rPr>
          <w:spacing w:val="6"/>
          <w:sz w:val="24"/>
          <w:szCs w:val="24"/>
        </w:rPr>
        <w:t>生实</w:t>
      </w:r>
      <w:r>
        <w:rPr>
          <w:spacing w:val="10"/>
          <w:sz w:val="24"/>
          <w:szCs w:val="24"/>
        </w:rPr>
        <w:t>验电脑网段。办公用计算机有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台，根据前文所述划分原则</w:t>
      </w:r>
      <w:r>
        <w:rPr>
          <w:spacing w:val="9"/>
          <w:sz w:val="24"/>
          <w:szCs w:val="24"/>
        </w:rPr>
        <w:t>，子网大小为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bit </w:t>
      </w:r>
      <w:r>
        <w:rPr>
          <w:spacing w:val="-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-5"/>
          <w:position w:val="8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=64 </w:t>
      </w:r>
      <w:r>
        <w:rPr>
          <w:spacing w:val="-5"/>
          <w:sz w:val="24"/>
          <w:szCs w:val="24"/>
        </w:rPr>
        <w:t>台，合法主机地址有</w:t>
      </w:r>
      <w:r>
        <w:rPr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64-1</w:t>
      </w:r>
      <w:r>
        <w:rPr>
          <w:spacing w:val="-5"/>
          <w:sz w:val="24"/>
          <w:szCs w:val="24"/>
        </w:rPr>
        <w:t>（全</w:t>
      </w:r>
      <w:r>
        <w:rPr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0</w:t>
      </w:r>
      <w:r>
        <w:rPr>
          <w:spacing w:val="-2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>-1</w:t>
      </w:r>
      <w:r>
        <w:rPr>
          <w:spacing w:val="-23"/>
          <w:sz w:val="24"/>
          <w:szCs w:val="24"/>
        </w:rPr>
        <w:t>（全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>1</w:t>
      </w:r>
      <w:r>
        <w:rPr>
          <w:spacing w:val="-23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>-1</w:t>
      </w:r>
      <w:r>
        <w:rPr>
          <w:spacing w:val="-23"/>
          <w:sz w:val="24"/>
          <w:szCs w:val="24"/>
        </w:rPr>
        <w:t>（网关地址）</w:t>
      </w:r>
      <w:r>
        <w:rPr>
          <w:rFonts w:ascii="Times New Roman" w:hAnsi="Times New Roman" w:eastAsia="Times New Roman" w:cs="Times New Roman"/>
          <w:spacing w:val="-23"/>
          <w:sz w:val="24"/>
          <w:szCs w:val="24"/>
        </w:rPr>
        <w:t xml:space="preserve">=61 </w:t>
      </w:r>
      <w:r>
        <w:rPr>
          <w:spacing w:val="-23"/>
          <w:sz w:val="24"/>
          <w:szCs w:val="24"/>
        </w:rPr>
        <w:t>个</w:t>
      </w:r>
      <w:r>
        <w:rPr>
          <w:spacing w:val="-24"/>
          <w:sz w:val="24"/>
          <w:szCs w:val="24"/>
        </w:rPr>
        <w:t>，足够）。则对</w:t>
      </w:r>
      <w:r>
        <w:rPr>
          <w:spacing w:val="3"/>
          <w:sz w:val="24"/>
          <w:szCs w:val="24"/>
        </w:rPr>
        <w:t>应子网的子网地址为</w:t>
      </w:r>
      <w:r>
        <w:rPr>
          <w:spacing w:val="-3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192.168.0.0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/26</w:t>
      </w:r>
      <w:r>
        <w:rPr>
          <w:spacing w:val="3"/>
          <w:sz w:val="24"/>
          <w:szCs w:val="24"/>
        </w:rPr>
        <w:t>，子网掩码为</w:t>
      </w:r>
      <w:r>
        <w:rPr>
          <w:spacing w:val="-62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"255.255.255.192"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255.255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.255.192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fldChar w:fldCharType="end"/>
      </w:r>
      <w:r>
        <w:rPr>
          <w:spacing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1111.11 00 0000</w:t>
      </w:r>
      <w:r>
        <w:rPr>
          <w:spacing w:val="-57"/>
          <w:w w:val="93"/>
          <w:sz w:val="24"/>
          <w:szCs w:val="24"/>
        </w:rPr>
        <w:t>），</w:t>
      </w:r>
      <w:r>
        <w:rPr>
          <w:spacing w:val="-5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默认网关为第一个合</w:t>
      </w:r>
      <w:r>
        <w:rPr>
          <w:spacing w:val="2"/>
          <w:sz w:val="24"/>
          <w:szCs w:val="24"/>
        </w:rPr>
        <w:t>法主机地址</w:t>
      </w:r>
      <w:r>
        <w:rPr>
          <w:spacing w:val="-24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"192.168.0.1/26，"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192.168.0.1/26</w:t>
      </w:r>
      <w:r>
        <w:rPr>
          <w:spacing w:val="2"/>
          <w:sz w:val="24"/>
          <w:szCs w:val="24"/>
        </w:rPr>
        <w:t>，</w:t>
      </w:r>
      <w:r>
        <w:rPr>
          <w:spacing w:val="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5"/>
          <w:sz w:val="24"/>
          <w:szCs w:val="24"/>
        </w:rPr>
        <w:t>地址范围为</w:t>
      </w:r>
      <w:r>
        <w:rPr>
          <w:spacing w:val="-3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192.168.0.2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"192.168.0.62"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192.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168.0.62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fldChar w:fldCharType="end"/>
      </w:r>
      <w:r>
        <w:rPr>
          <w:spacing w:val="4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1100 0000.1010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1000.0000 0000.00 00 0010-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1100 0000.1010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1000.0000 0000.00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1110</w:t>
      </w:r>
      <w:r>
        <w:rPr>
          <w:spacing w:val="-55"/>
          <w:sz w:val="24"/>
          <w:szCs w:val="24"/>
        </w:rPr>
        <w:t>）（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/26</w:t>
      </w:r>
      <w:r>
        <w:rPr>
          <w:spacing w:val="-55"/>
          <w:sz w:val="24"/>
          <w:szCs w:val="2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设置为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20</w:t>
      </w:r>
      <w:r>
        <w:rPr>
          <w:spacing w:val="2"/>
          <w:sz w:val="24"/>
          <w:szCs w:val="24"/>
        </w:rPr>
        <w:t>。</w:t>
      </w:r>
    </w:p>
    <w:p w14:paraId="676C32E1">
      <w:pPr>
        <w:pStyle w:val="2"/>
        <w:spacing w:before="75" w:line="314" w:lineRule="exact"/>
        <w:ind w:left="2791"/>
        <w:rPr>
          <w:sz w:val="23"/>
          <w:szCs w:val="23"/>
        </w:rPr>
      </w:pPr>
      <w:r>
        <w:rPr>
          <w:spacing w:val="5"/>
          <w:position w:val="1"/>
          <w:sz w:val="23"/>
          <w:szCs w:val="23"/>
        </w:rPr>
        <w:t>表</w:t>
      </w:r>
      <w:r>
        <w:rPr>
          <w:spacing w:val="-27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1 </w:t>
      </w:r>
      <w:r>
        <w:rPr>
          <w:spacing w:val="5"/>
          <w:position w:val="1"/>
          <w:sz w:val="23"/>
          <w:szCs w:val="23"/>
        </w:rPr>
        <w:t>服务器网段</w:t>
      </w:r>
      <w:r>
        <w:rPr>
          <w:spacing w:val="-4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地址规划</w:t>
      </w:r>
    </w:p>
    <w:p w14:paraId="0BD267D7">
      <w:pPr>
        <w:spacing w:line="212" w:lineRule="exact"/>
      </w:pPr>
    </w:p>
    <w:tbl>
      <w:tblPr>
        <w:tblStyle w:val="9"/>
        <w:tblW w:w="7863" w:type="dxa"/>
        <w:tblInd w:w="3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2763"/>
        <w:gridCol w:w="1864"/>
        <w:gridCol w:w="1362"/>
        <w:gridCol w:w="907"/>
      </w:tblGrid>
      <w:tr w14:paraId="2A1291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96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C021B98">
            <w:pPr>
              <w:spacing w:before="83" w:line="223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名称</w:t>
            </w:r>
          </w:p>
        </w:tc>
        <w:tc>
          <w:tcPr>
            <w:tcW w:w="2763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19B32A9">
            <w:pPr>
              <w:spacing w:before="87" w:line="219" w:lineRule="auto"/>
              <w:ind w:left="76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8"/>
                <w:sz w:val="23"/>
                <w:szCs w:val="2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地址范围</w:t>
            </w:r>
          </w:p>
        </w:tc>
        <w:tc>
          <w:tcPr>
            <w:tcW w:w="1864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8E5EAD5">
            <w:pPr>
              <w:spacing w:before="87" w:line="217" w:lineRule="auto"/>
              <w:ind w:left="460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子网掩码</w:t>
            </w:r>
          </w:p>
        </w:tc>
        <w:tc>
          <w:tcPr>
            <w:tcW w:w="136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740AF83">
            <w:pPr>
              <w:spacing w:before="83" w:line="222" w:lineRule="auto"/>
              <w:ind w:left="20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默认网关</w:t>
            </w:r>
          </w:p>
        </w:tc>
        <w:tc>
          <w:tcPr>
            <w:tcW w:w="9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57B433AD">
            <w:pPr>
              <w:spacing w:before="109" w:line="194" w:lineRule="auto"/>
              <w:ind w:left="12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3"/>
                <w:szCs w:val="23"/>
              </w:rPr>
              <w:t>VLAN</w:t>
            </w:r>
          </w:p>
        </w:tc>
      </w:tr>
      <w:tr w14:paraId="6ADE3F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67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340B7E81">
            <w:pPr>
              <w:spacing w:before="86" w:line="218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服务器</w:t>
            </w:r>
          </w:p>
        </w:tc>
        <w:tc>
          <w:tcPr>
            <w:tcW w:w="2763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4D594D83">
            <w:pPr>
              <w:spacing w:before="32" w:line="314" w:lineRule="exact"/>
              <w:ind w:left="136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"172.16.1.1"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t>172.16.1.1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15"/>
                <w:position w:val="2"/>
                <w:sz w:val="23"/>
                <w:szCs w:val="23"/>
              </w:rPr>
              <w:t xml:space="preserve"> </w:t>
            </w:r>
            <w:r>
              <w:fldChar w:fldCharType="begin"/>
            </w:r>
            <w:r>
              <w:instrText xml:space="preserve"> HYPERLINK "172.16.1.61/26"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t>172.16.1.61/26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fldChar w:fldCharType="end"/>
            </w:r>
          </w:p>
        </w:tc>
        <w:tc>
          <w:tcPr>
            <w:tcW w:w="1864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21124818">
            <w:pPr>
              <w:spacing w:before="32" w:line="314" w:lineRule="exact"/>
              <w:ind w:left="127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3"/>
                <w:szCs w:val="23"/>
              </w:rPr>
              <w:t>255.255.255.192</w:t>
            </w:r>
            <w:r>
              <w:rPr>
                <w:rFonts w:ascii="Times New Roman" w:hAnsi="Times New Roman" w:eastAsia="Times New Roman" w:cs="Times New Roman"/>
                <w:spacing w:val="3"/>
                <w:position w:val="2"/>
                <w:sz w:val="23"/>
                <w:szCs w:val="23"/>
              </w:rPr>
              <w:fldChar w:fldCharType="end"/>
            </w:r>
          </w:p>
        </w:tc>
        <w:tc>
          <w:tcPr>
            <w:tcW w:w="1362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12C7EAD7">
            <w:pPr>
              <w:spacing w:before="32" w:line="314" w:lineRule="exact"/>
              <w:ind w:left="139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fldChar w:fldCharType="begin"/>
            </w:r>
            <w:r>
              <w:instrText xml:space="preserve"> HYPERLINK "172.16.1.62"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t>172.16.1.62</w:t>
            </w:r>
            <w:r>
              <w:rPr>
                <w:rFonts w:ascii="Times New Roman" w:hAnsi="Times New Roman" w:eastAsia="Times New Roman" w:cs="Times New Roman"/>
                <w:spacing w:val="1"/>
                <w:position w:val="2"/>
                <w:sz w:val="23"/>
                <w:szCs w:val="23"/>
              </w:rPr>
              <w:fldChar w:fldCharType="end"/>
            </w:r>
          </w:p>
        </w:tc>
        <w:tc>
          <w:tcPr>
            <w:tcW w:w="907" w:type="dxa"/>
            <w:tcBorders>
              <w:top w:val="single" w:color="000000" w:sz="4" w:space="0"/>
              <w:bottom w:val="single" w:color="000000" w:sz="6" w:space="0"/>
            </w:tcBorders>
            <w:vAlign w:val="top"/>
          </w:tcPr>
          <w:p w14:paraId="569235A8">
            <w:pPr>
              <w:spacing w:before="32" w:line="314" w:lineRule="exact"/>
              <w:ind w:left="364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pacing w:val="-5"/>
                <w:position w:val="2"/>
                <w:sz w:val="23"/>
                <w:szCs w:val="23"/>
              </w:rPr>
              <w:t>10</w:t>
            </w:r>
          </w:p>
        </w:tc>
      </w:tr>
    </w:tbl>
    <w:p w14:paraId="2EE8EC45">
      <w:pPr>
        <w:pStyle w:val="2"/>
        <w:tabs>
          <w:tab w:val="left" w:pos="141"/>
        </w:tabs>
        <w:spacing w:before="75" w:line="347" w:lineRule="auto"/>
        <w:ind w:right="114"/>
        <w:jc w:val="both"/>
        <w:rPr>
          <w:sz w:val="23"/>
          <w:szCs w:val="23"/>
        </w:rPr>
      </w:pPr>
    </w:p>
    <w:p w14:paraId="78CE4B6D">
      <w:pPr>
        <w:pStyle w:val="2"/>
        <w:spacing w:before="5" w:line="360" w:lineRule="auto"/>
        <w:ind w:left="123" w:right="115" w:firstLine="476"/>
        <w:jc w:val="both"/>
        <w:rPr>
          <w:sz w:val="23"/>
          <w:szCs w:val="23"/>
        </w:rPr>
      </w:pPr>
      <w:r>
        <w:rPr>
          <w:spacing w:val="10"/>
          <w:sz w:val="24"/>
          <w:szCs w:val="24"/>
        </w:rPr>
        <w:t>教学用计算机有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台，同样子网大小为</w:t>
      </w:r>
      <w:r>
        <w:rPr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spacing w:val="10"/>
          <w:sz w:val="24"/>
          <w:szCs w:val="24"/>
        </w:rPr>
        <w:t>，分析同上。</w:t>
      </w:r>
      <w:r>
        <w:rPr>
          <w:spacing w:val="9"/>
          <w:sz w:val="24"/>
          <w:szCs w:val="24"/>
        </w:rPr>
        <w:t>则对应子网的子</w:t>
      </w:r>
      <w:r>
        <w:rPr>
          <w:sz w:val="24"/>
          <w:szCs w:val="24"/>
        </w:rPr>
        <w:t>网地址为</w:t>
      </w:r>
      <w:r>
        <w:rPr>
          <w:spacing w:val="-35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"192.168.0.64"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192.168.0.64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/26</w:t>
      </w:r>
      <w:r>
        <w:rPr>
          <w:sz w:val="24"/>
          <w:szCs w:val="24"/>
        </w:rPr>
        <w:t>，子网掩码为</w:t>
      </w:r>
      <w:r>
        <w:rPr>
          <w:spacing w:val="-58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"255.255.255.192"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255.255.255.192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z w:val="24"/>
          <w:szCs w:val="24"/>
        </w:rPr>
        <w:t>1111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111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1.1111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1111.11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00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0000</w:t>
      </w:r>
      <w:r>
        <w:rPr>
          <w:spacing w:val="-13"/>
          <w:sz w:val="24"/>
          <w:szCs w:val="24"/>
        </w:rPr>
        <w:t>），</w:t>
      </w:r>
      <w:r>
        <w:rPr>
          <w:spacing w:val="5"/>
          <w:sz w:val="24"/>
          <w:szCs w:val="24"/>
        </w:rPr>
        <w:t xml:space="preserve">默认网关为第一个合法主机地址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"192.168.0.65/26，"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192.168.0.65/26</w:t>
      </w:r>
      <w:r>
        <w:rPr>
          <w:spacing w:val="5"/>
          <w:sz w:val="24"/>
          <w:szCs w:val="24"/>
        </w:rPr>
        <w:t>，</w:t>
      </w:r>
      <w:r>
        <w:rPr>
          <w:spacing w:val="5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地址范</w:t>
      </w:r>
      <w:r>
        <w:rPr>
          <w:spacing w:val="3"/>
          <w:sz w:val="24"/>
          <w:szCs w:val="24"/>
        </w:rPr>
        <w:t>围为</w:t>
      </w:r>
      <w:r>
        <w:rPr>
          <w:spacing w:val="-30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"192.168.0.66"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192.168.0.66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30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"192.168.0.126"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192.168.0.126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fldChar w:fldCharType="end"/>
      </w:r>
      <w:r>
        <w:rPr>
          <w:spacing w:val="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100 0000.1010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1000.0000 0000.01 00 0010-1100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0000.1010</w:t>
      </w:r>
      <w:r>
        <w:rPr>
          <w:rFonts w:ascii="Times New Roman" w:hAnsi="Times New Roman" w:eastAsia="Times New Roman" w:cs="Times New Roman"/>
          <w:spacing w:val="3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1000.0000 0000.01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1101</w:t>
      </w:r>
      <w:r>
        <w:rPr>
          <w:spacing w:val="-59"/>
          <w:sz w:val="24"/>
          <w:szCs w:val="24"/>
        </w:rPr>
        <w:t>）（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/26</w:t>
      </w:r>
      <w:r>
        <w:rPr>
          <w:spacing w:val="-59"/>
          <w:sz w:val="24"/>
          <w:szCs w:val="2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设</w:t>
      </w:r>
      <w:r>
        <w:rPr>
          <w:spacing w:val="2"/>
          <w:sz w:val="24"/>
          <w:szCs w:val="24"/>
        </w:rPr>
        <w:t>置为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30</w:t>
      </w:r>
      <w:r>
        <w:rPr>
          <w:spacing w:val="2"/>
          <w:sz w:val="24"/>
          <w:szCs w:val="24"/>
        </w:rPr>
        <w:t>。</w:t>
      </w:r>
    </w:p>
    <w:p w14:paraId="7ABE12A6">
      <w:pPr>
        <w:pStyle w:val="2"/>
        <w:tabs>
          <w:tab w:val="left" w:pos="141"/>
        </w:tabs>
        <w:spacing w:before="5" w:line="360" w:lineRule="auto"/>
        <w:ind w:firstLine="602"/>
        <w:jc w:val="both"/>
        <w:rPr>
          <w:sz w:val="24"/>
          <w:szCs w:val="24"/>
        </w:rPr>
      </w:pPr>
      <w:r>
        <w:rPr>
          <w:spacing w:val="5"/>
          <w:sz w:val="24"/>
          <w:szCs w:val="24"/>
        </w:rPr>
        <w:t>科研用计算机有</w:t>
      </w:r>
      <w:r>
        <w:rPr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120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台，根据前文所述划分原则， 子网大小为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spacing w:val="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5"/>
          <w:position w:val="8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=128</w:t>
      </w:r>
      <w:r>
        <w:rPr>
          <w:spacing w:val="-11"/>
          <w:sz w:val="24"/>
          <w:szCs w:val="24"/>
        </w:rPr>
        <w:t>台， 合法主机地址有</w:t>
      </w:r>
      <w:r>
        <w:rPr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128-1</w:t>
      </w:r>
      <w:r>
        <w:rPr>
          <w:spacing w:val="-11"/>
          <w:sz w:val="24"/>
          <w:szCs w:val="24"/>
        </w:rPr>
        <w:t>（全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0</w:t>
      </w:r>
      <w:r>
        <w:rPr>
          <w:spacing w:val="-11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-1</w:t>
      </w:r>
      <w:r>
        <w:rPr>
          <w:spacing w:val="-11"/>
          <w:sz w:val="24"/>
          <w:szCs w:val="24"/>
        </w:rPr>
        <w:t>（全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1</w:t>
      </w:r>
      <w:r>
        <w:rPr>
          <w:spacing w:val="-11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>-1</w:t>
      </w:r>
      <w:r>
        <w:rPr>
          <w:spacing w:val="-11"/>
          <w:sz w:val="24"/>
          <w:szCs w:val="24"/>
        </w:rPr>
        <w:t>（网关地址）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=125 </w:t>
      </w:r>
      <w:r>
        <w:rPr>
          <w:spacing w:val="-11"/>
          <w:sz w:val="24"/>
          <w:szCs w:val="24"/>
        </w:rPr>
        <w:t>个，足够）。则对应</w:t>
      </w:r>
      <w:r>
        <w:rPr>
          <w:spacing w:val="6"/>
          <w:sz w:val="24"/>
          <w:szCs w:val="24"/>
        </w:rPr>
        <w:t>子网的子网地址为</w:t>
      </w:r>
      <w:r>
        <w:rPr>
          <w:spacing w:val="-30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192.168.1.0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/25</w:t>
      </w:r>
      <w:r>
        <w:rPr>
          <w:spacing w:val="6"/>
          <w:sz w:val="24"/>
          <w:szCs w:val="24"/>
        </w:rPr>
        <w:t>。虽然紧接着的</w:t>
      </w:r>
      <w:r>
        <w:rPr>
          <w:spacing w:val="-3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"192.168.0.128"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192.168.0.128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是一个合法</w:t>
      </w:r>
      <w:r>
        <w:rPr>
          <w:spacing w:val="5"/>
          <w:sz w:val="24"/>
          <w:szCs w:val="24"/>
        </w:rPr>
        <w:t>边界，</w:t>
      </w:r>
      <w:r>
        <w:rPr>
          <w:spacing w:val="14"/>
          <w:sz w:val="24"/>
          <w:szCs w:val="24"/>
        </w:rPr>
        <w:t>但如果选择直接这样切分，则后面所有块的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地址划分都会非常零碎，需要不</w:t>
      </w:r>
      <w:r>
        <w:rPr>
          <w:spacing w:val="4"/>
          <w:sz w:val="24"/>
          <w:szCs w:val="24"/>
        </w:rPr>
        <w:t>断拼凑， 所以选择</w:t>
      </w:r>
      <w:r>
        <w:rPr>
          <w:spacing w:val="-33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192.168.1.0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能让整个地址规划的结构更清晰、更模</w:t>
      </w:r>
      <w:r>
        <w:rPr>
          <w:spacing w:val="3"/>
          <w:sz w:val="24"/>
          <w:szCs w:val="24"/>
        </w:rPr>
        <w:t>块化。则子网掩码为</w:t>
      </w:r>
      <w:r>
        <w:rPr>
          <w:spacing w:val="-5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"255.255.255.128"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255.255.255.128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fldChar w:fldCharType="end"/>
      </w:r>
      <w:r>
        <w:rPr>
          <w:spacing w:val="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111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1111.1 000 0000</w:t>
      </w:r>
      <w:r>
        <w:rPr>
          <w:spacing w:val="-52"/>
          <w:sz w:val="24"/>
          <w:szCs w:val="24"/>
        </w:rPr>
        <w:t>），</w:t>
      </w:r>
      <w:r>
        <w:rPr>
          <w:spacing w:val="2"/>
          <w:sz w:val="24"/>
          <w:szCs w:val="24"/>
        </w:rPr>
        <w:t>默认网关</w:t>
      </w:r>
      <w:r>
        <w:rPr>
          <w:spacing w:val="7"/>
          <w:sz w:val="24"/>
          <w:szCs w:val="24"/>
        </w:rPr>
        <w:t>为第一个合法主机地址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"192.168.1.1/25，"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192.168.1.1/25</w:t>
      </w:r>
      <w:r>
        <w:rPr>
          <w:spacing w:val="7"/>
          <w:sz w:val="24"/>
          <w:szCs w:val="24"/>
        </w:rPr>
        <w:t>，</w:t>
      </w:r>
      <w:r>
        <w:rPr>
          <w:spacing w:val="7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地址范围为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192.168.1.2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"192.168.1.126"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192.168.1.126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1100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0000.1010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1000.000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0001.0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000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0010-1100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0000.1010</w:t>
      </w:r>
      <w:r>
        <w:rPr>
          <w:rFonts w:ascii="Times New Roman" w:hAnsi="Times New Roman" w:eastAsia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1000.0000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0001.0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111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1110</w:t>
      </w:r>
      <w:r>
        <w:rPr>
          <w:spacing w:val="-56"/>
          <w:sz w:val="24"/>
          <w:szCs w:val="24"/>
        </w:rPr>
        <w:t>）（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/25</w:t>
      </w:r>
      <w:r>
        <w:rPr>
          <w:spacing w:val="-56"/>
          <w:sz w:val="24"/>
          <w:szCs w:val="2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设置为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30</w:t>
      </w:r>
      <w:r>
        <w:rPr>
          <w:spacing w:val="4"/>
          <w:sz w:val="24"/>
          <w:szCs w:val="24"/>
        </w:rPr>
        <w:t>。</w:t>
      </w:r>
    </w:p>
    <w:p w14:paraId="422A6BCB">
      <w:pPr>
        <w:pStyle w:val="2"/>
        <w:tabs>
          <w:tab w:val="left" w:pos="141"/>
        </w:tabs>
        <w:spacing w:line="360" w:lineRule="auto"/>
        <w:ind w:firstLine="59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研究生用计算机有</w:t>
      </w:r>
      <w:r>
        <w:rPr>
          <w:spacing w:val="-6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200 </w:t>
      </w:r>
      <w:r>
        <w:rPr>
          <w:spacing w:val="2"/>
          <w:sz w:val="24"/>
          <w:szCs w:val="24"/>
        </w:rPr>
        <w:t>台，根据前文所述划分原则，子网大</w:t>
      </w:r>
      <w:r>
        <w:rPr>
          <w:spacing w:val="1"/>
          <w:sz w:val="24"/>
          <w:szCs w:val="24"/>
        </w:rPr>
        <w:t>小为</w:t>
      </w:r>
      <w:r>
        <w:rPr>
          <w:spacing w:val="-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spacing w:val="1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1"/>
          <w:position w:val="8"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=256</w:t>
      </w:r>
      <w:r>
        <w:rPr>
          <w:spacing w:val="-6"/>
          <w:sz w:val="24"/>
          <w:szCs w:val="24"/>
        </w:rPr>
        <w:t>台， 合法主机地址有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256-1</w:t>
      </w:r>
      <w:r>
        <w:rPr>
          <w:spacing w:val="-6"/>
          <w:sz w:val="24"/>
          <w:szCs w:val="24"/>
        </w:rPr>
        <w:t>（全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0</w:t>
      </w:r>
      <w:r>
        <w:rPr>
          <w:spacing w:val="-6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-1</w:t>
      </w:r>
      <w:r>
        <w:rPr>
          <w:spacing w:val="-6"/>
          <w:sz w:val="24"/>
          <w:szCs w:val="24"/>
        </w:rPr>
        <w:t>（全</w:t>
      </w:r>
      <w:r>
        <w:rPr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1</w:t>
      </w:r>
      <w:r>
        <w:rPr>
          <w:spacing w:val="-6"/>
          <w:sz w:val="24"/>
          <w:szCs w:val="24"/>
        </w:rPr>
        <w:t>）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>-1</w:t>
      </w:r>
      <w:r>
        <w:rPr>
          <w:spacing w:val="-6"/>
          <w:sz w:val="24"/>
          <w:szCs w:val="24"/>
        </w:rPr>
        <w:t>（网关地址）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=253 </w:t>
      </w:r>
      <w:r>
        <w:rPr>
          <w:spacing w:val="-6"/>
          <w:sz w:val="24"/>
          <w:szCs w:val="24"/>
        </w:rPr>
        <w:t>个，足够）。则对</w:t>
      </w:r>
      <w:r>
        <w:rPr>
          <w:spacing w:val="8"/>
          <w:sz w:val="24"/>
          <w:szCs w:val="24"/>
        </w:rPr>
        <w:t>应子网的子网地址为</w:t>
      </w:r>
      <w:r>
        <w:rPr>
          <w:spacing w:val="-32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"192.168.2.0"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192.168.2.0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/24 </w:t>
      </w:r>
      <w:r>
        <w:rPr>
          <w:spacing w:val="7"/>
          <w:sz w:val="24"/>
          <w:szCs w:val="24"/>
        </w:rPr>
        <w:t>能让整个地址规划的结构更清晰、更模块化。</w:t>
      </w:r>
      <w:r>
        <w:rPr>
          <w:spacing w:val="2"/>
          <w:sz w:val="24"/>
          <w:szCs w:val="24"/>
        </w:rPr>
        <w:t>则子网掩码为</w:t>
      </w:r>
      <w:r>
        <w:rPr>
          <w:spacing w:val="-5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255.255.255.0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fldChar w:fldCharType="end"/>
      </w:r>
      <w:r>
        <w:rPr>
          <w:spacing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1111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11.1111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1111.1111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1111.0000 0000</w:t>
      </w:r>
      <w:r>
        <w:rPr>
          <w:spacing w:val="-51"/>
          <w:w w:val="83"/>
          <w:sz w:val="24"/>
          <w:szCs w:val="24"/>
        </w:rPr>
        <w:t>），</w:t>
      </w:r>
      <w:r>
        <w:rPr>
          <w:spacing w:val="1"/>
          <w:sz w:val="24"/>
          <w:szCs w:val="24"/>
        </w:rPr>
        <w:t>默认网关</w:t>
      </w:r>
      <w:r>
        <w:rPr>
          <w:spacing w:val="7"/>
          <w:sz w:val="24"/>
          <w:szCs w:val="24"/>
        </w:rPr>
        <w:t>为第一个合法主机地址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"192.168.2.1/24，"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192.168.2.1/24</w:t>
      </w:r>
      <w:r>
        <w:rPr>
          <w:spacing w:val="7"/>
          <w:sz w:val="24"/>
          <w:szCs w:val="24"/>
        </w:rPr>
        <w:t>，</w:t>
      </w:r>
      <w:r>
        <w:rPr>
          <w:spacing w:val="7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地址范围为</w:t>
      </w:r>
      <w:r>
        <w:rPr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"192.168.2.2"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192.168.2.2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"192.168.2.254"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192.168.2.254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1100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0000.1010  1000.0000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0010.0000</w:t>
      </w:r>
      <w:r>
        <w:rPr>
          <w:rFonts w:ascii="Times New Roman" w:hAnsi="Times New Roman" w:eastAsia="Times New Roman" w:cs="Times New Roman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0010-1100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0000.1010  100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0.0000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0010.1111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1110</w:t>
      </w:r>
      <w:r>
        <w:rPr>
          <w:spacing w:val="-58"/>
          <w:sz w:val="24"/>
          <w:szCs w:val="24"/>
        </w:rPr>
        <w:t>）（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/24</w:t>
      </w:r>
      <w:r>
        <w:rPr>
          <w:spacing w:val="-58"/>
          <w:sz w:val="24"/>
          <w:szCs w:val="24"/>
        </w:rPr>
        <w:t>），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设置为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40</w:t>
      </w:r>
      <w:r>
        <w:rPr>
          <w:spacing w:val="5"/>
          <w:sz w:val="24"/>
          <w:szCs w:val="24"/>
        </w:rPr>
        <w:t>。</w:t>
      </w:r>
    </w:p>
    <w:p w14:paraId="492E6873">
      <w:pPr>
        <w:pStyle w:val="2"/>
        <w:spacing w:before="7" w:line="360" w:lineRule="auto"/>
        <w:ind w:left="600"/>
        <w:rPr>
          <w:spacing w:val="7"/>
          <w:position w:val="1"/>
          <w:sz w:val="24"/>
          <w:szCs w:val="24"/>
        </w:rPr>
      </w:pPr>
      <w:r>
        <w:rPr>
          <w:spacing w:val="7"/>
          <w:position w:val="1"/>
          <w:sz w:val="24"/>
          <w:szCs w:val="24"/>
        </w:rPr>
        <w:t>其余</w:t>
      </w:r>
      <w:r>
        <w:rPr>
          <w:spacing w:val="-1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1"/>
          <w:sz w:val="24"/>
          <w:szCs w:val="24"/>
        </w:rPr>
        <w:t>1900-60-120-200=1460</w:t>
      </w:r>
      <w:r>
        <w:rPr>
          <w:rFonts w:ascii="Times New Roman" w:hAnsi="Times New Roman" w:eastAsia="Times New Roman" w:cs="Times New Roman"/>
          <w:spacing w:val="31"/>
          <w:w w:val="101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台学生用电脑。由于每个</w:t>
      </w:r>
      <w:r>
        <w:rPr>
          <w:spacing w:val="-45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最好不要</w:t>
      </w:r>
    </w:p>
    <w:p w14:paraId="0F5E2C7A">
      <w:pPr>
        <w:pStyle w:val="2"/>
        <w:spacing w:before="7" w:line="360" w:lineRule="auto"/>
        <w:rPr>
          <w:sz w:val="23"/>
          <w:szCs w:val="23"/>
        </w:rPr>
      </w:pPr>
      <w:r>
        <w:rPr>
          <w:spacing w:val="7"/>
          <w:position w:val="1"/>
          <w:sz w:val="24"/>
          <w:szCs w:val="24"/>
        </w:rPr>
        <w:t>超过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500 </w:t>
      </w:r>
      <w:r>
        <w:rPr>
          <w:spacing w:val="11"/>
          <w:sz w:val="24"/>
          <w:szCs w:val="24"/>
        </w:rPr>
        <w:t>个，所以方便起见和充分利用</w:t>
      </w:r>
      <w:r>
        <w:rPr>
          <w:spacing w:val="-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地址，可以划分为</w:t>
      </w:r>
      <w:r>
        <w:rPr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个子网，前两个子网</w:t>
      </w:r>
      <w:r>
        <w:rPr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大小为</w:t>
      </w:r>
      <w:r>
        <w:rPr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7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spacing w:val="8"/>
          <w:sz w:val="24"/>
          <w:szCs w:val="24"/>
        </w:rPr>
        <w:t>，后面五个子网大小为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8</w:t>
      </w:r>
      <w:r>
        <w:rPr>
          <w:rFonts w:ascii="Times New Roman" w:hAnsi="Times New Roman" w:eastAsia="Times New Roman" w:cs="Times New Roman"/>
          <w:sz w:val="24"/>
          <w:szCs w:val="24"/>
        </w:rPr>
        <w:t>bit</w:t>
      </w:r>
      <w:r>
        <w:rPr>
          <w:spacing w:val="8"/>
          <w:sz w:val="24"/>
          <w:szCs w:val="24"/>
        </w:rPr>
        <w:t>。则对应的子网地址为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"192.168.0.128/25，"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192.16</w:t>
      </w:r>
      <w:r>
        <w:rPr>
          <w:rFonts w:hint="eastAsia" w:ascii="Times New Roman" w:hAnsi="Times New Roman" w:cs="Times New Roman"/>
          <w:spacing w:val="8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8.0.128/25</w:t>
      </w:r>
      <w:r>
        <w:rPr>
          <w:spacing w:val="8"/>
          <w:sz w:val="24"/>
          <w:szCs w:val="24"/>
        </w:rPr>
        <w:t>，</w:t>
      </w:r>
      <w:r>
        <w:rPr>
          <w:spacing w:val="8"/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"192.168.1.128/25，"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192.168.1.128/25</w:t>
      </w:r>
      <w:r>
        <w:rPr>
          <w:spacing w:val="2"/>
          <w:sz w:val="24"/>
          <w:szCs w:val="24"/>
        </w:rPr>
        <w:t>，</w:t>
      </w:r>
      <w:r>
        <w:rPr>
          <w:spacing w:val="2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"192.168.3.0/24，"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192.168.3.0/24</w:t>
      </w:r>
      <w:r>
        <w:rPr>
          <w:spacing w:val="2"/>
          <w:sz w:val="24"/>
          <w:szCs w:val="24"/>
        </w:rPr>
        <w:t>，</w:t>
      </w:r>
      <w:r>
        <w:rPr>
          <w:spacing w:val="2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"192.168.4.0/24，"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192.168.4.0/24</w:t>
      </w:r>
      <w:r>
        <w:rPr>
          <w:spacing w:val="2"/>
          <w:sz w:val="24"/>
          <w:szCs w:val="24"/>
        </w:rPr>
        <w:t>，</w:t>
      </w:r>
      <w:r>
        <w:rPr>
          <w:spacing w:val="2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"192.168.5.0/24，"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192.168.5.0/24</w:t>
      </w:r>
      <w:r>
        <w:rPr>
          <w:spacing w:val="2"/>
          <w:sz w:val="24"/>
          <w:szCs w:val="24"/>
        </w:rPr>
        <w:t>，</w:t>
      </w:r>
      <w:r>
        <w:rPr>
          <w:spacing w:val="2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"192.168.6.0/24，"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19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>2.168.6.0/24</w:t>
      </w:r>
      <w:r>
        <w:rPr>
          <w:spacing w:val="1"/>
          <w:sz w:val="24"/>
          <w:szCs w:val="24"/>
        </w:rPr>
        <w:t>，</w:t>
      </w:r>
      <w:r>
        <w:rPr>
          <w:spacing w:val="1"/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"192.168.7.0"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192.168.7.0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/24</w:t>
      </w:r>
      <w:r>
        <w:rPr>
          <w:spacing w:val="6"/>
          <w:sz w:val="24"/>
          <w:szCs w:val="24"/>
        </w:rPr>
        <w:t>。对应的子网掩码为</w:t>
      </w:r>
      <w:r>
        <w:rPr>
          <w:spacing w:val="-33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"255.255.255.128"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255.255.255.128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和</w:t>
      </w:r>
      <w:r>
        <w:rPr>
          <w:spacing w:val="-38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"255.255.255.0"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>255.255.255.0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fldChar w:fldCharType="end"/>
      </w:r>
      <w:r>
        <w:rPr>
          <w:spacing w:val="6"/>
          <w:sz w:val="24"/>
          <w:szCs w:val="24"/>
        </w:rPr>
        <w:t>。分别对应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的</w:t>
      </w:r>
      <w:r>
        <w:rPr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VID </w:t>
      </w:r>
      <w:r>
        <w:rPr>
          <w:sz w:val="24"/>
          <w:szCs w:val="24"/>
        </w:rPr>
        <w:t>为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60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61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62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63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64</w:t>
      </w:r>
      <w:r>
        <w:rPr>
          <w:rFonts w:ascii="Times New Roman" w:hAnsi="Times New Roman" w:eastAsia="Times New Roman" w:cs="Times New Roman"/>
          <w:spacing w:val="-22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65</w:t>
      </w:r>
      <w:r>
        <w:rPr>
          <w:rFonts w:ascii="Times New Roman" w:hAnsi="Times New Roman" w:eastAsia="Times New Roman" w:cs="Times New Roman"/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66</w:t>
      </w:r>
      <w:r>
        <w:rPr>
          <w:sz w:val="24"/>
          <w:szCs w:val="24"/>
        </w:rPr>
        <w:t>。默认网关依旧取合法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地址的</w:t>
      </w:r>
      <w:r>
        <w:rPr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第一个主机地址。具体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地址范围划分详见下表。注意</w:t>
      </w:r>
      <w:r>
        <w:rPr>
          <w:spacing w:val="10"/>
          <w:sz w:val="24"/>
          <w:szCs w:val="24"/>
        </w:rPr>
        <w:t>在这里的“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地址范围”</w:t>
      </w:r>
      <w:r>
        <w:rPr>
          <w:spacing w:val="3"/>
          <w:sz w:val="24"/>
          <w:szCs w:val="24"/>
        </w:rPr>
        <w:t>是可用主机的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地址范围，排除了默认网关的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地址</w:t>
      </w:r>
      <w:r>
        <w:rPr>
          <w:spacing w:val="-13"/>
          <w:sz w:val="24"/>
          <w:szCs w:val="24"/>
        </w:rPr>
        <w:t>！！</w:t>
      </w:r>
    </w:p>
    <w:p w14:paraId="66A19485">
      <w:pPr>
        <w:pStyle w:val="2"/>
        <w:spacing w:before="109" w:line="314" w:lineRule="exact"/>
        <w:ind w:left="2454"/>
      </w:pPr>
      <w:r>
        <w:rPr>
          <w:spacing w:val="7"/>
          <w:position w:val="1"/>
          <w:sz w:val="23"/>
          <w:szCs w:val="23"/>
        </w:rPr>
        <w:t>表</w:t>
      </w:r>
      <w:r>
        <w:rPr>
          <w:spacing w:val="-4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7"/>
          <w:position w:val="1"/>
          <w:sz w:val="23"/>
          <w:szCs w:val="23"/>
        </w:rPr>
        <w:t xml:space="preserve">2 </w:t>
      </w:r>
      <w:r>
        <w:rPr>
          <w:spacing w:val="7"/>
          <w:position w:val="1"/>
          <w:sz w:val="23"/>
          <w:szCs w:val="23"/>
        </w:rPr>
        <w:t>个人计算机网段</w:t>
      </w:r>
      <w:r>
        <w:rPr>
          <w:spacing w:val="-4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spacing w:val="7"/>
          <w:position w:val="1"/>
          <w:sz w:val="23"/>
          <w:szCs w:val="23"/>
        </w:rPr>
        <w:t xml:space="preserve"> </w:t>
      </w:r>
      <w:r>
        <w:rPr>
          <w:spacing w:val="7"/>
          <w:position w:val="1"/>
          <w:sz w:val="23"/>
          <w:szCs w:val="23"/>
        </w:rPr>
        <w:t>地址规划</w:t>
      </w:r>
    </w:p>
    <w:tbl>
      <w:tblPr>
        <w:tblStyle w:val="9"/>
        <w:tblpPr w:leftFromText="180" w:rightFromText="180" w:vertAnchor="text" w:horzAnchor="page" w:tblpXSpec="center" w:tblpY="236"/>
        <w:tblOverlap w:val="never"/>
        <w:tblW w:w="9178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358"/>
        <w:gridCol w:w="1867"/>
        <w:gridCol w:w="1601"/>
        <w:gridCol w:w="907"/>
      </w:tblGrid>
      <w:tr w14:paraId="78CE42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144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376BC8A3">
            <w:pPr>
              <w:spacing w:before="83" w:line="223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名称</w:t>
            </w:r>
          </w:p>
        </w:tc>
        <w:tc>
          <w:tcPr>
            <w:tcW w:w="335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3C63606">
            <w:pPr>
              <w:pStyle w:val="10"/>
              <w:spacing w:before="87" w:line="219" w:lineRule="auto"/>
              <w:ind w:left="1068"/>
              <w:rPr>
                <w:rFonts w:ascii="宋体" w:hAnsi="宋体" w:eastAsia="宋体" w:cs="宋体"/>
              </w:rPr>
            </w:pPr>
            <w:r>
              <w:t>IP</w:t>
            </w:r>
            <w:r>
              <w:rPr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地址范围</w:t>
            </w:r>
          </w:p>
        </w:tc>
        <w:tc>
          <w:tcPr>
            <w:tcW w:w="186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F21452B">
            <w:pPr>
              <w:spacing w:before="87" w:line="217" w:lineRule="auto"/>
              <w:ind w:left="46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子网掩码</w:t>
            </w:r>
          </w:p>
        </w:tc>
        <w:tc>
          <w:tcPr>
            <w:tcW w:w="160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2216340">
            <w:pPr>
              <w:spacing w:before="83" w:line="222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默认网关</w:t>
            </w:r>
          </w:p>
        </w:tc>
        <w:tc>
          <w:tcPr>
            <w:tcW w:w="9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6D46C96A">
            <w:pPr>
              <w:pStyle w:val="10"/>
              <w:spacing w:before="109" w:line="194" w:lineRule="auto"/>
              <w:ind w:left="126"/>
            </w:pPr>
            <w:r>
              <w:rPr>
                <w:spacing w:val="5"/>
              </w:rPr>
              <w:t>VLAN</w:t>
            </w:r>
          </w:p>
        </w:tc>
      </w:tr>
      <w:tr w14:paraId="6B090B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1445" w:type="dxa"/>
            <w:tcBorders>
              <w:top w:val="single" w:color="000000" w:sz="4" w:space="0"/>
            </w:tcBorders>
            <w:vAlign w:val="top"/>
          </w:tcPr>
          <w:p w14:paraId="7E7EF3FA">
            <w:pPr>
              <w:spacing w:before="80" w:line="196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办公用网段</w:t>
            </w:r>
          </w:p>
        </w:tc>
        <w:tc>
          <w:tcPr>
            <w:tcW w:w="3358" w:type="dxa"/>
            <w:tcBorders>
              <w:top w:val="single" w:color="000000" w:sz="4" w:space="0"/>
            </w:tcBorders>
            <w:vAlign w:val="top"/>
          </w:tcPr>
          <w:p w14:paraId="2021E90E">
            <w:pPr>
              <w:pStyle w:val="10"/>
              <w:spacing w:before="26" w:line="298" w:lineRule="exact"/>
              <w:ind w:left="316"/>
            </w:pPr>
            <w:r>
              <w:fldChar w:fldCharType="begin"/>
            </w:r>
            <w:r>
              <w:instrText xml:space="preserve"> HYPERLINK "192.168.0.2"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29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"192.168.0.62/26"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</w:t>
            </w:r>
            <w:r>
              <w:rPr>
                <w:spacing w:val="1"/>
                <w:position w:val="1"/>
              </w:rPr>
              <w:t>.62/26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tcBorders>
              <w:top w:val="single" w:color="000000" w:sz="4" w:space="0"/>
            </w:tcBorders>
            <w:vAlign w:val="top"/>
          </w:tcPr>
          <w:p w14:paraId="08E8F165">
            <w:pPr>
              <w:pStyle w:val="10"/>
              <w:spacing w:before="26" w:line="298" w:lineRule="exact"/>
              <w:ind w:left="129"/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255.255.255.192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tcBorders>
              <w:top w:val="single" w:color="000000" w:sz="4" w:space="0"/>
            </w:tcBorders>
            <w:vAlign w:val="top"/>
          </w:tcPr>
          <w:p w14:paraId="0C1DF221">
            <w:pPr>
              <w:pStyle w:val="10"/>
              <w:spacing w:before="26" w:line="298" w:lineRule="exact"/>
              <w:ind w:left="258"/>
            </w:pPr>
            <w:r>
              <w:fldChar w:fldCharType="begin"/>
            </w:r>
            <w:r>
              <w:instrText xml:space="preserve"> HYPERLINK "192.168.0.1"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tcBorders>
              <w:top w:val="single" w:color="000000" w:sz="4" w:space="0"/>
            </w:tcBorders>
            <w:vAlign w:val="top"/>
          </w:tcPr>
          <w:p w14:paraId="3127A878">
            <w:pPr>
              <w:pStyle w:val="10"/>
              <w:spacing w:before="26" w:line="298" w:lineRule="exact"/>
              <w:ind w:left="341"/>
            </w:pPr>
            <w:r>
              <w:rPr>
                <w:spacing w:val="2"/>
                <w:position w:val="1"/>
              </w:rPr>
              <w:t>20</w:t>
            </w:r>
          </w:p>
        </w:tc>
      </w:tr>
      <w:tr w14:paraId="4F25B8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10E604A4">
            <w:pPr>
              <w:spacing w:before="36" w:line="194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教学用网段</w:t>
            </w:r>
          </w:p>
        </w:tc>
        <w:tc>
          <w:tcPr>
            <w:tcW w:w="3358" w:type="dxa"/>
            <w:vAlign w:val="top"/>
          </w:tcPr>
          <w:p w14:paraId="647D0BEA">
            <w:pPr>
              <w:pStyle w:val="10"/>
              <w:spacing w:line="278" w:lineRule="exact"/>
              <w:ind w:left="196"/>
            </w:pPr>
            <w:r>
              <w:fldChar w:fldCharType="begin"/>
            </w:r>
            <w:r>
              <w:instrText xml:space="preserve"> HYPERLINK "192.168.0.66"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192.168.0.66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"192.168.0.126/26"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192.168.0.126/26</w:t>
            </w:r>
            <w:r>
              <w:rPr>
                <w:spacing w:val="2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07E5F1A6">
            <w:pPr>
              <w:pStyle w:val="10"/>
              <w:spacing w:line="278" w:lineRule="exact"/>
              <w:ind w:left="129"/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255.255.255.192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37E1BA11">
            <w:pPr>
              <w:pStyle w:val="10"/>
              <w:spacing w:line="278" w:lineRule="exact"/>
              <w:ind w:left="198"/>
            </w:pPr>
            <w:r>
              <w:fldChar w:fldCharType="begin"/>
            </w:r>
            <w:r>
              <w:instrText xml:space="preserve"> HYPERLINK "192.168.0.65"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192.168.0.65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53FC25F4">
            <w:pPr>
              <w:pStyle w:val="10"/>
              <w:spacing w:line="278" w:lineRule="exact"/>
              <w:ind w:left="346"/>
            </w:pPr>
            <w:r>
              <w:rPr>
                <w:spacing w:val="-1"/>
                <w:position w:val="1"/>
              </w:rPr>
              <w:t>30</w:t>
            </w:r>
          </w:p>
        </w:tc>
      </w:tr>
      <w:tr w14:paraId="68FB44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  <w:jc w:val="center"/>
        </w:trPr>
        <w:tc>
          <w:tcPr>
            <w:tcW w:w="1445" w:type="dxa"/>
            <w:vAlign w:val="top"/>
          </w:tcPr>
          <w:p w14:paraId="6E6AAC7B">
            <w:pPr>
              <w:spacing w:before="38" w:line="191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科研用网段</w:t>
            </w:r>
          </w:p>
        </w:tc>
        <w:tc>
          <w:tcPr>
            <w:tcW w:w="3358" w:type="dxa"/>
            <w:vAlign w:val="top"/>
          </w:tcPr>
          <w:p w14:paraId="64DFF825">
            <w:pPr>
              <w:pStyle w:val="10"/>
              <w:spacing w:line="275" w:lineRule="exact"/>
              <w:ind w:left="256"/>
            </w:pPr>
            <w:r>
              <w:fldChar w:fldCharType="begin"/>
            </w:r>
            <w:r>
              <w:instrText xml:space="preserve"> HYPERLINK "192.168.1.2" </w:instrText>
            </w:r>
            <w:r>
              <w:fldChar w:fldCharType="separate"/>
            </w:r>
            <w:r>
              <w:rPr>
                <w:spacing w:val="2"/>
              </w:rPr>
              <w:t>192.168.1.2</w:t>
            </w:r>
            <w:r>
              <w:rPr>
                <w:spacing w:val="2"/>
              </w:rPr>
              <w:fldChar w:fldCharType="end"/>
            </w:r>
            <w:r>
              <w:rPr>
                <w:spacing w:val="2"/>
              </w:rPr>
              <w:t>-</w:t>
            </w:r>
            <w:r>
              <w:rPr>
                <w:spacing w:val="-30"/>
              </w:rPr>
              <w:t xml:space="preserve"> </w:t>
            </w:r>
            <w:r>
              <w:fldChar w:fldCharType="begin"/>
            </w:r>
            <w:r>
              <w:instrText xml:space="preserve"> HYPERLINK "192.168.1.126/25" </w:instrText>
            </w:r>
            <w:r>
              <w:fldChar w:fldCharType="separate"/>
            </w:r>
            <w:r>
              <w:rPr>
                <w:spacing w:val="2"/>
              </w:rPr>
              <w:t>192.168.1.126</w:t>
            </w:r>
            <w:r>
              <w:rPr>
                <w:spacing w:val="1"/>
              </w:rPr>
              <w:t>/25</w:t>
            </w:r>
            <w:r>
              <w:rPr>
                <w:spacing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1306EBB3">
            <w:pPr>
              <w:pStyle w:val="10"/>
              <w:spacing w:line="275" w:lineRule="exact"/>
              <w:ind w:left="129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4C7D2872">
            <w:pPr>
              <w:pStyle w:val="10"/>
              <w:spacing w:line="275" w:lineRule="exact"/>
              <w:ind w:left="258"/>
            </w:pPr>
            <w:r>
              <w:fldChar w:fldCharType="begin"/>
            </w:r>
            <w:r>
              <w:instrText xml:space="preserve"> HYPERLINK "192.168.1.1"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192.168.1.1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49B86E89">
            <w:pPr>
              <w:pStyle w:val="10"/>
              <w:spacing w:line="275" w:lineRule="exact"/>
              <w:ind w:left="340"/>
            </w:pPr>
            <w:r>
              <w:rPr>
                <w:spacing w:val="2"/>
                <w:position w:val="1"/>
              </w:rPr>
              <w:t>40</w:t>
            </w:r>
          </w:p>
        </w:tc>
      </w:tr>
      <w:tr w14:paraId="664ECFC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445" w:type="dxa"/>
            <w:vAlign w:val="top"/>
          </w:tcPr>
          <w:p w14:paraId="021652C1">
            <w:pPr>
              <w:spacing w:before="36" w:line="195" w:lineRule="auto"/>
              <w:ind w:left="1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研究生网段</w:t>
            </w:r>
          </w:p>
        </w:tc>
        <w:tc>
          <w:tcPr>
            <w:tcW w:w="3358" w:type="dxa"/>
            <w:vAlign w:val="top"/>
          </w:tcPr>
          <w:p w14:paraId="7B0B8254">
            <w:pPr>
              <w:pStyle w:val="10"/>
              <w:spacing w:line="279" w:lineRule="exact"/>
              <w:ind w:left="256"/>
            </w:pPr>
            <w:r>
              <w:fldChar w:fldCharType="begin"/>
            </w:r>
            <w:r>
              <w:instrText xml:space="preserve"> HYPERLINK "192.168.2.2"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192.168.2.2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"192.168.2.254/24"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192.168.2.254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5099F2AA">
            <w:pPr>
              <w:pStyle w:val="10"/>
              <w:spacing w:line="279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716B94E3">
            <w:pPr>
              <w:pStyle w:val="10"/>
              <w:spacing w:line="279" w:lineRule="exact"/>
              <w:ind w:left="258"/>
            </w:pPr>
            <w:r>
              <w:fldChar w:fldCharType="begin"/>
            </w:r>
            <w:r>
              <w:instrText xml:space="preserve"> HYPERLINK "192.168.2.1"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192.168.2.1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3282446A">
            <w:pPr>
              <w:pStyle w:val="10"/>
              <w:spacing w:line="279" w:lineRule="exact"/>
              <w:ind w:left="347"/>
            </w:pPr>
            <w:r>
              <w:rPr>
                <w:spacing w:val="-1"/>
                <w:position w:val="1"/>
              </w:rPr>
              <w:t>50</w:t>
            </w:r>
          </w:p>
        </w:tc>
      </w:tr>
      <w:tr w14:paraId="2CB5A2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  <w:jc w:val="center"/>
        </w:trPr>
        <w:tc>
          <w:tcPr>
            <w:tcW w:w="1445" w:type="dxa"/>
            <w:vAlign w:val="top"/>
          </w:tcPr>
          <w:p w14:paraId="58FA0DBA">
            <w:pPr>
              <w:pStyle w:val="10"/>
              <w:spacing w:line="221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6"/>
              </w:rPr>
              <w:t>1</w:t>
            </w:r>
          </w:p>
        </w:tc>
        <w:tc>
          <w:tcPr>
            <w:tcW w:w="3358" w:type="dxa"/>
            <w:vAlign w:val="top"/>
          </w:tcPr>
          <w:p w14:paraId="260D89FD">
            <w:pPr>
              <w:pStyle w:val="10"/>
              <w:spacing w:line="275" w:lineRule="exact"/>
              <w:ind w:left="136"/>
            </w:pPr>
            <w:r>
              <w:fldChar w:fldCharType="begin"/>
            </w:r>
            <w:r>
              <w:instrText xml:space="preserve"> HYPERLINK "192.168.0.130" </w:instrText>
            </w:r>
            <w:r>
              <w:fldChar w:fldCharType="separate"/>
            </w:r>
            <w:r>
              <w:rPr>
                <w:spacing w:val="2"/>
              </w:rPr>
              <w:t>192.168.0.130</w:t>
            </w:r>
            <w:r>
              <w:rPr>
                <w:spacing w:val="2"/>
              </w:rPr>
              <w:fldChar w:fldCharType="end"/>
            </w:r>
            <w:r>
              <w:rPr>
                <w:spacing w:val="2"/>
              </w:rPr>
              <w:t>-</w:t>
            </w:r>
            <w:r>
              <w:rPr>
                <w:spacing w:val="-28"/>
              </w:rPr>
              <w:t xml:space="preserve"> </w:t>
            </w:r>
            <w:r>
              <w:fldChar w:fldCharType="begin"/>
            </w:r>
            <w:r>
              <w:instrText xml:space="preserve"> HYPERLINK "192.168.0.254/25" </w:instrText>
            </w:r>
            <w:r>
              <w:fldChar w:fldCharType="separate"/>
            </w:r>
            <w:r>
              <w:rPr>
                <w:spacing w:val="2"/>
              </w:rPr>
              <w:t>192.168.0.254/25</w:t>
            </w:r>
            <w:r>
              <w:rPr>
                <w:spacing w:val="2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570F5326">
            <w:pPr>
              <w:pStyle w:val="10"/>
              <w:spacing w:line="275" w:lineRule="exact"/>
              <w:ind w:left="129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5E3B1AD9">
            <w:pPr>
              <w:pStyle w:val="10"/>
              <w:spacing w:line="275" w:lineRule="exact"/>
              <w:ind w:left="138"/>
            </w:pPr>
            <w:r>
              <w:fldChar w:fldCharType="begin"/>
            </w:r>
            <w:r>
              <w:instrText xml:space="preserve"> HYPERLINK "192.168.0.129"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192.168.0.129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3931E016">
            <w:pPr>
              <w:pStyle w:val="10"/>
              <w:spacing w:line="275" w:lineRule="exact"/>
              <w:ind w:left="346"/>
            </w:pPr>
            <w:r>
              <w:rPr>
                <w:spacing w:val="-1"/>
                <w:position w:val="1"/>
              </w:rPr>
              <w:t>60</w:t>
            </w:r>
          </w:p>
        </w:tc>
      </w:tr>
      <w:tr w14:paraId="5FA632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42DF8F9A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50"/>
              </w:rPr>
              <w:t xml:space="preserve"> </w:t>
            </w:r>
            <w:r>
              <w:rPr>
                <w:spacing w:val="6"/>
              </w:rPr>
              <w:t>2</w:t>
            </w:r>
          </w:p>
        </w:tc>
        <w:tc>
          <w:tcPr>
            <w:tcW w:w="3358" w:type="dxa"/>
            <w:vAlign w:val="top"/>
          </w:tcPr>
          <w:p w14:paraId="61646BB8">
            <w:pPr>
              <w:pStyle w:val="10"/>
              <w:spacing w:line="277" w:lineRule="exact"/>
              <w:ind w:left="136"/>
            </w:pPr>
            <w:r>
              <w:fldChar w:fldCharType="begin"/>
            </w:r>
            <w:r>
              <w:instrText xml:space="preserve"> HYPERLINK "192.168.1.130"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192.168.1.130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28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"192.168.1.254/25"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192.168.1.254/25</w:t>
            </w:r>
            <w:r>
              <w:rPr>
                <w:spacing w:val="2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4B343BE2">
            <w:pPr>
              <w:pStyle w:val="10"/>
              <w:spacing w:line="277" w:lineRule="exact"/>
              <w:ind w:left="129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236238B7">
            <w:pPr>
              <w:pStyle w:val="10"/>
              <w:spacing w:line="277" w:lineRule="exact"/>
              <w:ind w:left="138"/>
            </w:pPr>
            <w:r>
              <w:fldChar w:fldCharType="begin"/>
            </w:r>
            <w:r>
              <w:instrText xml:space="preserve"> HYPERLINK "192.168.1.129"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192.168.1.129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7573BE12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61</w:t>
            </w:r>
          </w:p>
        </w:tc>
      </w:tr>
      <w:tr w14:paraId="1939FA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2CBE12F5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rPr>
                <w:spacing w:val="6"/>
              </w:rPr>
              <w:t>3</w:t>
            </w:r>
          </w:p>
        </w:tc>
        <w:tc>
          <w:tcPr>
            <w:tcW w:w="3358" w:type="dxa"/>
            <w:vAlign w:val="top"/>
          </w:tcPr>
          <w:p w14:paraId="58C539F0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"192.168.3.2"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192.168.3.2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"192.168.3.254/24"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192.168.3.254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119FF850">
            <w:pPr>
              <w:pStyle w:val="10"/>
              <w:spacing w:line="277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43BC2119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"192.168.3.1"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192.168.3.1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467D3D5A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62</w:t>
            </w:r>
          </w:p>
        </w:tc>
      </w:tr>
      <w:tr w14:paraId="36AF3A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692DEACF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51"/>
              </w:rPr>
              <w:t xml:space="preserve"> </w:t>
            </w:r>
            <w:r>
              <w:rPr>
                <w:spacing w:val="6"/>
              </w:rPr>
              <w:t>4</w:t>
            </w:r>
          </w:p>
        </w:tc>
        <w:tc>
          <w:tcPr>
            <w:tcW w:w="3358" w:type="dxa"/>
            <w:vAlign w:val="top"/>
          </w:tcPr>
          <w:p w14:paraId="098B117D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"192.168.4.2"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192.168.4.2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"192.168.4.254/24"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192.168.4.254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79AD0DE9">
            <w:pPr>
              <w:pStyle w:val="10"/>
              <w:spacing w:line="277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406D9659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"192.168.4.1"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192.168.4.1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0690F128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63</w:t>
            </w:r>
          </w:p>
        </w:tc>
      </w:tr>
      <w:tr w14:paraId="7BC907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166C140F">
            <w:pPr>
              <w:pStyle w:val="10"/>
              <w:spacing w:before="43" w:line="188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rPr>
                <w:spacing w:val="6"/>
              </w:rPr>
              <w:t>5</w:t>
            </w:r>
          </w:p>
        </w:tc>
        <w:tc>
          <w:tcPr>
            <w:tcW w:w="3358" w:type="dxa"/>
            <w:vAlign w:val="top"/>
          </w:tcPr>
          <w:p w14:paraId="2EC15AB0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"192.168.5.2"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192.168.5.2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"192.168.5.254/24"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192.168.5.254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65977E1C">
            <w:pPr>
              <w:pStyle w:val="10"/>
              <w:spacing w:line="277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2998623F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"192.168.5.1"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192.168.5.1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41741FD8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64</w:t>
            </w:r>
          </w:p>
        </w:tc>
      </w:tr>
      <w:tr w14:paraId="349AE6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3C9D441F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6"/>
              </w:rPr>
              <w:t>6</w:t>
            </w:r>
          </w:p>
        </w:tc>
        <w:tc>
          <w:tcPr>
            <w:tcW w:w="3358" w:type="dxa"/>
            <w:vAlign w:val="top"/>
          </w:tcPr>
          <w:p w14:paraId="05E01DE2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"192.168.6.2"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192.168.6.2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"192.168.6.254/24"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192.168.6.254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vAlign w:val="top"/>
          </w:tcPr>
          <w:p w14:paraId="58E30430">
            <w:pPr>
              <w:pStyle w:val="10"/>
              <w:spacing w:line="277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3B3A46D3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"192.168.6.1"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192.168.6.1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428B6D9A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65</w:t>
            </w:r>
          </w:p>
        </w:tc>
      </w:tr>
      <w:tr w14:paraId="53F8EE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  <w:jc w:val="center"/>
        </w:trPr>
        <w:tc>
          <w:tcPr>
            <w:tcW w:w="1445" w:type="dxa"/>
            <w:tcBorders>
              <w:bottom w:val="single" w:color="000000" w:sz="6" w:space="0"/>
            </w:tcBorders>
            <w:vAlign w:val="top"/>
          </w:tcPr>
          <w:p w14:paraId="30241134">
            <w:pPr>
              <w:pStyle w:val="10"/>
              <w:spacing w:before="45" w:line="218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rPr>
                <w:spacing w:val="6"/>
              </w:rPr>
              <w:t>7</w:t>
            </w:r>
          </w:p>
        </w:tc>
        <w:tc>
          <w:tcPr>
            <w:tcW w:w="3358" w:type="dxa"/>
            <w:tcBorders>
              <w:bottom w:val="single" w:color="000000" w:sz="6" w:space="0"/>
            </w:tcBorders>
            <w:vAlign w:val="top"/>
          </w:tcPr>
          <w:p w14:paraId="10EC48B6">
            <w:pPr>
              <w:pStyle w:val="10"/>
              <w:spacing w:line="306" w:lineRule="exact"/>
              <w:ind w:left="256"/>
            </w:pPr>
            <w:r>
              <w:fldChar w:fldCharType="begin"/>
            </w:r>
            <w:r>
              <w:instrText xml:space="preserve"> HYPERLINK "192.168.7.2"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192.168.7.2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"192.168.7.254/24"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192.168.7.254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7" w:type="dxa"/>
            <w:tcBorders>
              <w:bottom w:val="single" w:color="000000" w:sz="6" w:space="0"/>
            </w:tcBorders>
            <w:vAlign w:val="top"/>
          </w:tcPr>
          <w:p w14:paraId="70CEF11E">
            <w:pPr>
              <w:pStyle w:val="10"/>
              <w:spacing w:line="306" w:lineRule="exact"/>
              <w:ind w:left="249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2"/>
              </w:rPr>
              <w:t>255.255.255.0</w:t>
            </w:r>
            <w:r>
              <w:rPr>
                <w:spacing w:val="3"/>
                <w:position w:val="2"/>
              </w:rPr>
              <w:fldChar w:fldCharType="end"/>
            </w:r>
          </w:p>
        </w:tc>
        <w:tc>
          <w:tcPr>
            <w:tcW w:w="1601" w:type="dxa"/>
            <w:tcBorders>
              <w:bottom w:val="single" w:color="000000" w:sz="6" w:space="0"/>
            </w:tcBorders>
            <w:vAlign w:val="top"/>
          </w:tcPr>
          <w:p w14:paraId="7994A127">
            <w:pPr>
              <w:pStyle w:val="10"/>
              <w:spacing w:line="306" w:lineRule="exact"/>
              <w:ind w:left="258"/>
            </w:pPr>
            <w:r>
              <w:fldChar w:fldCharType="begin"/>
            </w:r>
            <w:r>
              <w:instrText xml:space="preserve"> HYPERLINK "192.168.7.1" </w:instrText>
            </w:r>
            <w:r>
              <w:fldChar w:fldCharType="separate"/>
            </w:r>
            <w:r>
              <w:rPr>
                <w:spacing w:val="1"/>
                <w:position w:val="2"/>
              </w:rPr>
              <w:t>192.168.7.1</w:t>
            </w:r>
            <w:r>
              <w:rPr>
                <w:spacing w:val="1"/>
                <w:position w:val="2"/>
              </w:rPr>
              <w:fldChar w:fldCharType="end"/>
            </w:r>
          </w:p>
        </w:tc>
        <w:tc>
          <w:tcPr>
            <w:tcW w:w="907" w:type="dxa"/>
            <w:tcBorders>
              <w:bottom w:val="single" w:color="000000" w:sz="6" w:space="0"/>
            </w:tcBorders>
            <w:vAlign w:val="top"/>
          </w:tcPr>
          <w:p w14:paraId="63AF7FB8">
            <w:pPr>
              <w:pStyle w:val="10"/>
              <w:spacing w:line="306" w:lineRule="exact"/>
              <w:ind w:left="346"/>
            </w:pPr>
            <w:r>
              <w:rPr>
                <w:spacing w:val="-1"/>
                <w:position w:val="2"/>
              </w:rPr>
              <w:t>66</w:t>
            </w:r>
          </w:p>
        </w:tc>
      </w:tr>
    </w:tbl>
    <w:p w14:paraId="3FDD1602">
      <w:pPr>
        <w:spacing w:line="461" w:lineRule="auto"/>
        <w:rPr>
          <w:rFonts w:ascii="Arial"/>
          <w:sz w:val="21"/>
        </w:rPr>
      </w:pPr>
    </w:p>
    <w:p w14:paraId="3D5559B7">
      <w:pPr>
        <w:pStyle w:val="2"/>
        <w:spacing w:before="75" w:line="314" w:lineRule="exact"/>
        <w:ind w:left="2454"/>
        <w:rPr>
          <w:sz w:val="23"/>
          <w:szCs w:val="23"/>
        </w:rPr>
      </w:pPr>
      <w:r>
        <w:rPr>
          <w:spacing w:val="6"/>
          <w:position w:val="1"/>
          <w:sz w:val="23"/>
          <w:szCs w:val="23"/>
        </w:rPr>
        <w:t>表</w:t>
      </w:r>
      <w:r>
        <w:rPr>
          <w:spacing w:val="-3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 xml:space="preserve">3 </w:t>
      </w:r>
      <w:r>
        <w:rPr>
          <w:spacing w:val="6"/>
          <w:position w:val="1"/>
          <w:sz w:val="23"/>
          <w:szCs w:val="23"/>
        </w:rPr>
        <w:t>整个学院的</w:t>
      </w:r>
      <w:r>
        <w:rPr>
          <w:spacing w:val="-4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 xml:space="preserve"> </w:t>
      </w:r>
      <w:r>
        <w:rPr>
          <w:spacing w:val="6"/>
          <w:position w:val="1"/>
          <w:sz w:val="23"/>
          <w:szCs w:val="23"/>
        </w:rPr>
        <w:t>地址规划总表</w:t>
      </w:r>
    </w:p>
    <w:p w14:paraId="6E165449">
      <w:pPr>
        <w:spacing w:line="212" w:lineRule="exact"/>
      </w:pPr>
    </w:p>
    <w:tbl>
      <w:tblPr>
        <w:tblStyle w:val="9"/>
        <w:tblW w:w="9178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5"/>
        <w:gridCol w:w="3357"/>
        <w:gridCol w:w="1868"/>
        <w:gridCol w:w="1601"/>
        <w:gridCol w:w="907"/>
      </w:tblGrid>
      <w:tr w14:paraId="2C009F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445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7D8D57C">
            <w:pPr>
              <w:spacing w:before="83" w:line="223" w:lineRule="auto"/>
              <w:ind w:left="125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名称</w:t>
            </w:r>
          </w:p>
        </w:tc>
        <w:tc>
          <w:tcPr>
            <w:tcW w:w="335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B03BBD9">
            <w:pPr>
              <w:pStyle w:val="10"/>
              <w:spacing w:before="87" w:line="219" w:lineRule="auto"/>
              <w:ind w:left="1068"/>
              <w:rPr>
                <w:rFonts w:ascii="宋体" w:hAnsi="宋体" w:eastAsia="宋体" w:cs="宋体"/>
              </w:rPr>
            </w:pPr>
            <w:r>
              <w:t>IP</w:t>
            </w:r>
            <w:r>
              <w:rPr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地址范围</w:t>
            </w:r>
          </w:p>
        </w:tc>
        <w:tc>
          <w:tcPr>
            <w:tcW w:w="186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28714394">
            <w:pPr>
              <w:spacing w:before="87" w:line="217" w:lineRule="auto"/>
              <w:ind w:left="464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子网掩码</w:t>
            </w:r>
          </w:p>
        </w:tc>
        <w:tc>
          <w:tcPr>
            <w:tcW w:w="1601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46BB859D">
            <w:pPr>
              <w:spacing w:before="83" w:line="222" w:lineRule="auto"/>
              <w:ind w:left="3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6"/>
                <w:sz w:val="23"/>
                <w:szCs w:val="23"/>
              </w:rPr>
              <w:t>默认网关</w:t>
            </w:r>
          </w:p>
        </w:tc>
        <w:tc>
          <w:tcPr>
            <w:tcW w:w="907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5BAC0A7">
            <w:pPr>
              <w:pStyle w:val="10"/>
              <w:spacing w:before="109" w:line="194" w:lineRule="auto"/>
              <w:ind w:left="126"/>
            </w:pPr>
            <w:r>
              <w:rPr>
                <w:spacing w:val="5"/>
              </w:rPr>
              <w:t>VLAN</w:t>
            </w:r>
          </w:p>
        </w:tc>
      </w:tr>
      <w:tr w14:paraId="33276E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  <w:jc w:val="center"/>
        </w:trPr>
        <w:tc>
          <w:tcPr>
            <w:tcW w:w="1445" w:type="dxa"/>
            <w:tcBorders>
              <w:top w:val="single" w:color="000000" w:sz="4" w:space="0"/>
            </w:tcBorders>
            <w:vAlign w:val="top"/>
          </w:tcPr>
          <w:p w14:paraId="193F22C7">
            <w:pPr>
              <w:spacing w:before="78" w:line="198" w:lineRule="auto"/>
              <w:ind w:left="127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服务器网段</w:t>
            </w:r>
          </w:p>
        </w:tc>
        <w:tc>
          <w:tcPr>
            <w:tcW w:w="3357" w:type="dxa"/>
            <w:tcBorders>
              <w:top w:val="single" w:color="000000" w:sz="4" w:space="0"/>
            </w:tcBorders>
            <w:vAlign w:val="top"/>
          </w:tcPr>
          <w:p w14:paraId="0EBFA841">
            <w:pPr>
              <w:pStyle w:val="10"/>
              <w:spacing w:before="25" w:line="300" w:lineRule="exact"/>
              <w:ind w:left="436"/>
            </w:pPr>
            <w:r>
              <w:fldChar w:fldCharType="begin"/>
            </w:r>
            <w:r>
              <w:instrText xml:space="preserve"> HYPERLINK "172.16.1.1"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172.16.1.1</w:t>
            </w:r>
            <w:r>
              <w:rPr>
                <w:spacing w:val="1"/>
                <w:position w:val="1"/>
              </w:rPr>
              <w:fldChar w:fldCharType="end"/>
            </w:r>
            <w:r>
              <w:rPr>
                <w:spacing w:val="1"/>
                <w:position w:val="1"/>
              </w:rPr>
              <w:t>-</w:t>
            </w:r>
            <w:r>
              <w:rPr>
                <w:spacing w:val="-15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"172.16.1.61/26"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172.16.1.61/26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tcBorders>
              <w:top w:val="single" w:color="000000" w:sz="4" w:space="0"/>
            </w:tcBorders>
            <w:vAlign w:val="top"/>
          </w:tcPr>
          <w:p w14:paraId="3A763747">
            <w:pPr>
              <w:pStyle w:val="10"/>
              <w:spacing w:before="25" w:line="300" w:lineRule="exact"/>
              <w:ind w:left="131"/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255.255.255.192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tcBorders>
              <w:top w:val="single" w:color="000000" w:sz="4" w:space="0"/>
            </w:tcBorders>
            <w:vAlign w:val="top"/>
          </w:tcPr>
          <w:p w14:paraId="260775A2">
            <w:pPr>
              <w:pStyle w:val="10"/>
              <w:spacing w:before="25" w:line="300" w:lineRule="exact"/>
              <w:ind w:left="258"/>
            </w:pPr>
            <w:r>
              <w:fldChar w:fldCharType="begin"/>
            </w:r>
            <w:r>
              <w:instrText xml:space="preserve"> HYPERLINK "172.16.1.62"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172.16.1.62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tcBorders>
              <w:top w:val="single" w:color="000000" w:sz="4" w:space="0"/>
            </w:tcBorders>
            <w:vAlign w:val="top"/>
          </w:tcPr>
          <w:p w14:paraId="51912D97">
            <w:pPr>
              <w:pStyle w:val="10"/>
              <w:spacing w:before="25" w:line="300" w:lineRule="exact"/>
              <w:ind w:left="364"/>
            </w:pPr>
            <w:r>
              <w:rPr>
                <w:spacing w:val="-5"/>
                <w:position w:val="1"/>
              </w:rPr>
              <w:t>10</w:t>
            </w:r>
          </w:p>
        </w:tc>
      </w:tr>
      <w:tr w14:paraId="026FD7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1A1E500F">
            <w:pPr>
              <w:spacing w:before="33" w:line="196" w:lineRule="auto"/>
              <w:ind w:left="129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办公用网段</w:t>
            </w:r>
          </w:p>
        </w:tc>
        <w:tc>
          <w:tcPr>
            <w:tcW w:w="3357" w:type="dxa"/>
            <w:vAlign w:val="top"/>
          </w:tcPr>
          <w:p w14:paraId="0D9D9449">
            <w:pPr>
              <w:pStyle w:val="10"/>
              <w:spacing w:line="277" w:lineRule="exact"/>
              <w:ind w:left="316"/>
            </w:pPr>
            <w:r>
              <w:fldChar w:fldCharType="begin"/>
            </w:r>
            <w:r>
              <w:instrText xml:space="preserve"> HYPERLINK "192.168.0.2"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29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"192.168.0.62/26"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</w:t>
            </w:r>
            <w:r>
              <w:rPr>
                <w:spacing w:val="1"/>
                <w:position w:val="1"/>
              </w:rPr>
              <w:t>.62/26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242A7CBC">
            <w:pPr>
              <w:pStyle w:val="10"/>
              <w:spacing w:line="277" w:lineRule="exact"/>
              <w:ind w:left="130"/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255.255.255.192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5B1691FE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"192.168.0.1"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6A0A0845">
            <w:pPr>
              <w:pStyle w:val="10"/>
              <w:spacing w:line="277" w:lineRule="exact"/>
              <w:ind w:left="341"/>
            </w:pPr>
            <w:r>
              <w:rPr>
                <w:spacing w:val="2"/>
                <w:position w:val="1"/>
              </w:rPr>
              <w:t>20</w:t>
            </w:r>
          </w:p>
        </w:tc>
      </w:tr>
      <w:tr w14:paraId="04A7B9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568CD590">
            <w:pPr>
              <w:spacing w:before="36" w:line="194" w:lineRule="auto"/>
              <w:ind w:left="126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教学用网段</w:t>
            </w:r>
          </w:p>
        </w:tc>
        <w:tc>
          <w:tcPr>
            <w:tcW w:w="3357" w:type="dxa"/>
            <w:vAlign w:val="top"/>
          </w:tcPr>
          <w:p w14:paraId="54B6E1FF">
            <w:pPr>
              <w:pStyle w:val="10"/>
              <w:spacing w:line="277" w:lineRule="exact"/>
              <w:ind w:left="196"/>
            </w:pPr>
            <w:r>
              <w:fldChar w:fldCharType="begin"/>
            </w:r>
            <w:r>
              <w:instrText xml:space="preserve"> HYPERLINK "192.168.0.66"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192.168.0.66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"192.168.0.126/26"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192.168.0.126/26</w:t>
            </w:r>
            <w:r>
              <w:rPr>
                <w:spacing w:val="2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0BCF48D0">
            <w:pPr>
              <w:pStyle w:val="10"/>
              <w:spacing w:line="277" w:lineRule="exact"/>
              <w:ind w:left="130"/>
            </w:pPr>
            <w:r>
              <w:fldChar w:fldCharType="begin"/>
            </w:r>
            <w:r>
              <w:instrText xml:space="preserve"> HYPERLINK "255.255.255.192"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255.255.255.192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3BB214EC">
            <w:pPr>
              <w:pStyle w:val="10"/>
              <w:spacing w:line="277" w:lineRule="exact"/>
              <w:ind w:left="198"/>
            </w:pPr>
            <w:r>
              <w:fldChar w:fldCharType="begin"/>
            </w:r>
            <w:r>
              <w:instrText xml:space="preserve"> HYPERLINK "192.168.0.65"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192.168.0.65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6F17436E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30</w:t>
            </w:r>
          </w:p>
        </w:tc>
      </w:tr>
      <w:tr w14:paraId="7C3912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  <w:jc w:val="center"/>
        </w:trPr>
        <w:tc>
          <w:tcPr>
            <w:tcW w:w="1445" w:type="dxa"/>
            <w:vAlign w:val="top"/>
          </w:tcPr>
          <w:p w14:paraId="590F435D">
            <w:pPr>
              <w:spacing w:before="38" w:line="191" w:lineRule="auto"/>
              <w:ind w:left="128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7"/>
                <w:sz w:val="23"/>
                <w:szCs w:val="23"/>
              </w:rPr>
              <w:t>科研用网段</w:t>
            </w:r>
          </w:p>
        </w:tc>
        <w:tc>
          <w:tcPr>
            <w:tcW w:w="3357" w:type="dxa"/>
            <w:vAlign w:val="top"/>
          </w:tcPr>
          <w:p w14:paraId="06FF5A8B">
            <w:pPr>
              <w:pStyle w:val="10"/>
              <w:spacing w:line="275" w:lineRule="exact"/>
              <w:ind w:left="256"/>
            </w:pPr>
            <w:r>
              <w:fldChar w:fldCharType="begin"/>
            </w:r>
            <w:r>
              <w:instrText xml:space="preserve"> HYPERLINK "192.168.1.2" </w:instrText>
            </w:r>
            <w:r>
              <w:fldChar w:fldCharType="separate"/>
            </w:r>
            <w:r>
              <w:rPr>
                <w:spacing w:val="2"/>
              </w:rPr>
              <w:t>192.168.1.2</w:t>
            </w:r>
            <w:r>
              <w:rPr>
                <w:spacing w:val="2"/>
              </w:rPr>
              <w:fldChar w:fldCharType="end"/>
            </w:r>
            <w:r>
              <w:rPr>
                <w:spacing w:val="2"/>
              </w:rPr>
              <w:t>-</w:t>
            </w:r>
            <w:r>
              <w:rPr>
                <w:spacing w:val="-30"/>
              </w:rPr>
              <w:t xml:space="preserve"> </w:t>
            </w:r>
            <w:r>
              <w:fldChar w:fldCharType="begin"/>
            </w:r>
            <w:r>
              <w:instrText xml:space="preserve"> HYPERLINK "192.168.1.126/25" </w:instrText>
            </w:r>
            <w:r>
              <w:fldChar w:fldCharType="separate"/>
            </w:r>
            <w:r>
              <w:rPr>
                <w:spacing w:val="2"/>
              </w:rPr>
              <w:t>192.168.1.126</w:t>
            </w:r>
            <w:r>
              <w:rPr>
                <w:spacing w:val="1"/>
              </w:rPr>
              <w:t>/25</w:t>
            </w:r>
            <w:r>
              <w:rPr>
                <w:spacing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065AD344">
            <w:pPr>
              <w:pStyle w:val="10"/>
              <w:spacing w:line="275" w:lineRule="exact"/>
              <w:ind w:left="130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262574E1">
            <w:pPr>
              <w:pStyle w:val="10"/>
              <w:spacing w:line="275" w:lineRule="exact"/>
              <w:ind w:left="258"/>
            </w:pPr>
            <w:r>
              <w:fldChar w:fldCharType="begin"/>
            </w:r>
            <w:r>
              <w:instrText xml:space="preserve"> HYPERLINK "192.168.1.1"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192.168.1.1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03714F6D">
            <w:pPr>
              <w:pStyle w:val="10"/>
              <w:spacing w:line="275" w:lineRule="exact"/>
              <w:ind w:left="340"/>
            </w:pPr>
            <w:r>
              <w:rPr>
                <w:spacing w:val="2"/>
                <w:position w:val="1"/>
              </w:rPr>
              <w:t>40</w:t>
            </w:r>
          </w:p>
        </w:tc>
      </w:tr>
      <w:tr w14:paraId="4AB0C6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  <w:jc w:val="center"/>
        </w:trPr>
        <w:tc>
          <w:tcPr>
            <w:tcW w:w="1445" w:type="dxa"/>
            <w:vAlign w:val="top"/>
          </w:tcPr>
          <w:p w14:paraId="4AC0CDE5">
            <w:pPr>
              <w:spacing w:before="36" w:line="195" w:lineRule="auto"/>
              <w:ind w:left="123"/>
              <w:rPr>
                <w:rFonts w:ascii="宋体" w:hAnsi="宋体" w:eastAsia="宋体" w:cs="宋体"/>
                <w:sz w:val="23"/>
                <w:szCs w:val="23"/>
              </w:rPr>
            </w:pPr>
            <w:r>
              <w:rPr>
                <w:rFonts w:ascii="宋体" w:hAnsi="宋体" w:eastAsia="宋体" w:cs="宋体"/>
                <w:spacing w:val="8"/>
                <w:sz w:val="23"/>
                <w:szCs w:val="23"/>
              </w:rPr>
              <w:t>研究生网段</w:t>
            </w:r>
          </w:p>
        </w:tc>
        <w:tc>
          <w:tcPr>
            <w:tcW w:w="3357" w:type="dxa"/>
            <w:vAlign w:val="top"/>
          </w:tcPr>
          <w:p w14:paraId="01806C3E">
            <w:pPr>
              <w:pStyle w:val="10"/>
              <w:spacing w:line="278" w:lineRule="exact"/>
              <w:ind w:left="256"/>
            </w:pPr>
            <w:r>
              <w:fldChar w:fldCharType="begin"/>
            </w:r>
            <w:r>
              <w:instrText xml:space="preserve"> HYPERLINK "192.168.2.2"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192.168.2.2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"192.168.2.254/24"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192.168.2.254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3B24D21A">
            <w:pPr>
              <w:pStyle w:val="10"/>
              <w:spacing w:line="278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01B49F46">
            <w:pPr>
              <w:pStyle w:val="10"/>
              <w:spacing w:line="278" w:lineRule="exact"/>
              <w:ind w:left="258"/>
            </w:pPr>
            <w:r>
              <w:fldChar w:fldCharType="begin"/>
            </w:r>
            <w:r>
              <w:instrText xml:space="preserve"> HYPERLINK "192.168.2.1"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192.168.2.1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51DC3746">
            <w:pPr>
              <w:pStyle w:val="10"/>
              <w:spacing w:line="278" w:lineRule="exact"/>
              <w:ind w:left="347"/>
            </w:pPr>
            <w:r>
              <w:rPr>
                <w:spacing w:val="-1"/>
                <w:position w:val="1"/>
              </w:rPr>
              <w:t>50</w:t>
            </w:r>
          </w:p>
        </w:tc>
      </w:tr>
      <w:tr w14:paraId="77CD0D3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  <w:jc w:val="center"/>
        </w:trPr>
        <w:tc>
          <w:tcPr>
            <w:tcW w:w="1445" w:type="dxa"/>
            <w:vAlign w:val="top"/>
          </w:tcPr>
          <w:p w14:paraId="3EC60034">
            <w:pPr>
              <w:pStyle w:val="10"/>
              <w:spacing w:line="221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6"/>
              </w:rPr>
              <w:t>1</w:t>
            </w:r>
          </w:p>
        </w:tc>
        <w:tc>
          <w:tcPr>
            <w:tcW w:w="3357" w:type="dxa"/>
            <w:vAlign w:val="top"/>
          </w:tcPr>
          <w:p w14:paraId="63B7E0B2">
            <w:pPr>
              <w:pStyle w:val="10"/>
              <w:spacing w:line="276" w:lineRule="exact"/>
              <w:ind w:left="136"/>
            </w:pPr>
            <w:r>
              <w:fldChar w:fldCharType="begin"/>
            </w:r>
            <w:r>
              <w:instrText xml:space="preserve"> HYPERLINK "192.168.0.130" </w:instrText>
            </w:r>
            <w:r>
              <w:fldChar w:fldCharType="separate"/>
            </w:r>
            <w:r>
              <w:rPr>
                <w:spacing w:val="2"/>
              </w:rPr>
              <w:t>192.168.0.130</w:t>
            </w:r>
            <w:r>
              <w:rPr>
                <w:spacing w:val="2"/>
              </w:rPr>
              <w:fldChar w:fldCharType="end"/>
            </w:r>
            <w:r>
              <w:rPr>
                <w:spacing w:val="2"/>
              </w:rPr>
              <w:t>-</w:t>
            </w:r>
            <w:r>
              <w:rPr>
                <w:spacing w:val="-28"/>
              </w:rPr>
              <w:t xml:space="preserve"> </w:t>
            </w:r>
            <w:r>
              <w:fldChar w:fldCharType="begin"/>
            </w:r>
            <w:r>
              <w:instrText xml:space="preserve"> HYPERLINK "192.168.0.254/25" </w:instrText>
            </w:r>
            <w:r>
              <w:fldChar w:fldCharType="separate"/>
            </w:r>
            <w:r>
              <w:rPr>
                <w:spacing w:val="2"/>
              </w:rPr>
              <w:t>192.168.0.254/25</w:t>
            </w:r>
            <w:r>
              <w:rPr>
                <w:spacing w:val="2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279D6C89">
            <w:pPr>
              <w:pStyle w:val="10"/>
              <w:spacing w:line="276" w:lineRule="exact"/>
              <w:ind w:left="130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27469A76">
            <w:pPr>
              <w:pStyle w:val="10"/>
              <w:spacing w:line="276" w:lineRule="exact"/>
              <w:ind w:left="138"/>
            </w:pPr>
            <w:r>
              <w:fldChar w:fldCharType="begin"/>
            </w:r>
            <w:r>
              <w:instrText xml:space="preserve"> HYPERLINK "192.168.0.129"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192.168.0.129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07475586">
            <w:pPr>
              <w:pStyle w:val="10"/>
              <w:spacing w:line="276" w:lineRule="exact"/>
              <w:ind w:left="346"/>
            </w:pPr>
            <w:r>
              <w:rPr>
                <w:spacing w:val="-1"/>
                <w:position w:val="1"/>
              </w:rPr>
              <w:t>60</w:t>
            </w:r>
          </w:p>
        </w:tc>
      </w:tr>
      <w:tr w14:paraId="42581D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0970DA86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50"/>
              </w:rPr>
              <w:t xml:space="preserve"> </w:t>
            </w:r>
            <w:r>
              <w:rPr>
                <w:spacing w:val="6"/>
              </w:rPr>
              <w:t>2</w:t>
            </w:r>
          </w:p>
        </w:tc>
        <w:tc>
          <w:tcPr>
            <w:tcW w:w="3357" w:type="dxa"/>
            <w:vAlign w:val="top"/>
          </w:tcPr>
          <w:p w14:paraId="4C215A23">
            <w:pPr>
              <w:pStyle w:val="10"/>
              <w:spacing w:line="277" w:lineRule="exact"/>
              <w:ind w:left="136"/>
            </w:pPr>
            <w:r>
              <w:fldChar w:fldCharType="begin"/>
            </w:r>
            <w:r>
              <w:instrText xml:space="preserve"> HYPERLINK "192.168.1.130"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192.168.1.130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28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"192.168.1.254/25"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192.168.1.254/25</w:t>
            </w:r>
            <w:r>
              <w:rPr>
                <w:spacing w:val="2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3EE3ED97">
            <w:pPr>
              <w:pStyle w:val="10"/>
              <w:spacing w:line="277" w:lineRule="exact"/>
              <w:ind w:left="130"/>
            </w:pPr>
            <w:r>
              <w:fldChar w:fldCharType="begin"/>
            </w:r>
            <w:r>
              <w:instrText xml:space="preserve"> HYPERLINK "255.255.255.128"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255.255.255.128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0A4A58DE">
            <w:pPr>
              <w:pStyle w:val="10"/>
              <w:spacing w:line="277" w:lineRule="exact"/>
              <w:ind w:left="138"/>
            </w:pPr>
            <w:r>
              <w:fldChar w:fldCharType="begin"/>
            </w:r>
            <w:r>
              <w:instrText xml:space="preserve"> HYPERLINK "192.168.1.129"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192.168.1.129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3AAE8597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61</w:t>
            </w:r>
          </w:p>
        </w:tc>
      </w:tr>
      <w:tr w14:paraId="0BB854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07831F95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rPr>
                <w:spacing w:val="6"/>
              </w:rPr>
              <w:t>3</w:t>
            </w:r>
          </w:p>
        </w:tc>
        <w:tc>
          <w:tcPr>
            <w:tcW w:w="3357" w:type="dxa"/>
            <w:vAlign w:val="top"/>
          </w:tcPr>
          <w:p w14:paraId="7756DB8B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"192.168.3.2"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192.168.3.2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"192.168.3.254/24"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192.168.3.254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237540E7">
            <w:pPr>
              <w:pStyle w:val="10"/>
              <w:spacing w:line="277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49975678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"192.168.3.1"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192.168.3.1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0455FC81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62</w:t>
            </w:r>
          </w:p>
        </w:tc>
      </w:tr>
      <w:tr w14:paraId="1AB991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2F72DD60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51"/>
              </w:rPr>
              <w:t xml:space="preserve"> </w:t>
            </w:r>
            <w:r>
              <w:rPr>
                <w:spacing w:val="6"/>
              </w:rPr>
              <w:t>4</w:t>
            </w:r>
          </w:p>
        </w:tc>
        <w:tc>
          <w:tcPr>
            <w:tcW w:w="3357" w:type="dxa"/>
            <w:vAlign w:val="top"/>
          </w:tcPr>
          <w:p w14:paraId="35D71C72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"192.168.4.2"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192.168.4.2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"192.168.4.254/24"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192.168.4.254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43338EDB">
            <w:pPr>
              <w:pStyle w:val="10"/>
              <w:spacing w:line="277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69EF5EC1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"192.168.4.1"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192.168.4.1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343FCAAE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63</w:t>
            </w:r>
          </w:p>
        </w:tc>
      </w:tr>
      <w:tr w14:paraId="6B14A8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7A793F27">
            <w:pPr>
              <w:pStyle w:val="10"/>
              <w:spacing w:before="43" w:line="188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rPr>
                <w:spacing w:val="6"/>
              </w:rPr>
              <w:t>5</w:t>
            </w:r>
          </w:p>
        </w:tc>
        <w:tc>
          <w:tcPr>
            <w:tcW w:w="3357" w:type="dxa"/>
            <w:vAlign w:val="top"/>
          </w:tcPr>
          <w:p w14:paraId="05D0CB85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"192.168.5.2"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192.168.5.2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"192.168.5.254/24"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192.168.5.254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5FF880EF">
            <w:pPr>
              <w:pStyle w:val="10"/>
              <w:spacing w:line="277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32953457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"192.168.5.1"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192.168.5.1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4CD2DF6C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64</w:t>
            </w:r>
          </w:p>
        </w:tc>
      </w:tr>
      <w:tr w14:paraId="5F9E7F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  <w:jc w:val="center"/>
        </w:trPr>
        <w:tc>
          <w:tcPr>
            <w:tcW w:w="1445" w:type="dxa"/>
            <w:vAlign w:val="top"/>
          </w:tcPr>
          <w:p w14:paraId="4CA0F27B">
            <w:pPr>
              <w:pStyle w:val="10"/>
              <w:spacing w:line="223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6"/>
              </w:rPr>
              <w:t>6</w:t>
            </w:r>
          </w:p>
        </w:tc>
        <w:tc>
          <w:tcPr>
            <w:tcW w:w="3357" w:type="dxa"/>
            <w:vAlign w:val="top"/>
          </w:tcPr>
          <w:p w14:paraId="18195A3B">
            <w:pPr>
              <w:pStyle w:val="10"/>
              <w:spacing w:line="277" w:lineRule="exact"/>
              <w:ind w:left="256"/>
            </w:pPr>
            <w:r>
              <w:fldChar w:fldCharType="begin"/>
            </w:r>
            <w:r>
              <w:instrText xml:space="preserve"> HYPERLINK "192.168.6.2"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192.168.6.2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"192.168.6.254/24"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192.168.6.254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vAlign w:val="top"/>
          </w:tcPr>
          <w:p w14:paraId="427F3B94">
            <w:pPr>
              <w:pStyle w:val="10"/>
              <w:spacing w:line="277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1"/>
              </w:rPr>
              <w:t>255.255.255.0</w:t>
            </w:r>
            <w:r>
              <w:rPr>
                <w:spacing w:val="3"/>
                <w:position w:val="1"/>
              </w:rPr>
              <w:fldChar w:fldCharType="end"/>
            </w:r>
          </w:p>
        </w:tc>
        <w:tc>
          <w:tcPr>
            <w:tcW w:w="1601" w:type="dxa"/>
            <w:vAlign w:val="top"/>
          </w:tcPr>
          <w:p w14:paraId="62937FE7">
            <w:pPr>
              <w:pStyle w:val="10"/>
              <w:spacing w:line="277" w:lineRule="exact"/>
              <w:ind w:left="258"/>
            </w:pPr>
            <w:r>
              <w:fldChar w:fldCharType="begin"/>
            </w:r>
            <w:r>
              <w:instrText xml:space="preserve"> HYPERLINK "192.168.6.1" </w:instrText>
            </w:r>
            <w:r>
              <w:fldChar w:fldCharType="separate"/>
            </w:r>
            <w:r>
              <w:rPr>
                <w:spacing w:val="1"/>
                <w:position w:val="1"/>
              </w:rPr>
              <w:t>192.168.6.1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907" w:type="dxa"/>
            <w:vAlign w:val="top"/>
          </w:tcPr>
          <w:p w14:paraId="5511521A">
            <w:pPr>
              <w:pStyle w:val="10"/>
              <w:spacing w:line="277" w:lineRule="exact"/>
              <w:ind w:left="346"/>
            </w:pPr>
            <w:r>
              <w:rPr>
                <w:spacing w:val="-1"/>
                <w:position w:val="1"/>
              </w:rPr>
              <w:t>65</w:t>
            </w:r>
          </w:p>
        </w:tc>
      </w:tr>
      <w:tr w14:paraId="0A8DD0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  <w:jc w:val="center"/>
        </w:trPr>
        <w:tc>
          <w:tcPr>
            <w:tcW w:w="1445" w:type="dxa"/>
            <w:tcBorders>
              <w:bottom w:val="single" w:color="000000" w:sz="6" w:space="0"/>
            </w:tcBorders>
            <w:vAlign w:val="top"/>
          </w:tcPr>
          <w:p w14:paraId="6720A7E0">
            <w:pPr>
              <w:pStyle w:val="10"/>
              <w:spacing w:before="44" w:line="218" w:lineRule="auto"/>
              <w:ind w:left="124"/>
            </w:pPr>
            <w:r>
              <w:rPr>
                <w:rFonts w:ascii="宋体" w:hAnsi="宋体" w:eastAsia="宋体" w:cs="宋体"/>
                <w:spacing w:val="6"/>
              </w:rPr>
              <w:t>学生网段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rPr>
                <w:spacing w:val="6"/>
              </w:rPr>
              <w:t>7</w:t>
            </w:r>
          </w:p>
        </w:tc>
        <w:tc>
          <w:tcPr>
            <w:tcW w:w="3357" w:type="dxa"/>
            <w:tcBorders>
              <w:bottom w:val="single" w:color="000000" w:sz="6" w:space="0"/>
            </w:tcBorders>
            <w:vAlign w:val="top"/>
          </w:tcPr>
          <w:p w14:paraId="023433C7">
            <w:pPr>
              <w:pStyle w:val="10"/>
              <w:spacing w:line="305" w:lineRule="exact"/>
              <w:ind w:left="256"/>
            </w:pPr>
            <w:r>
              <w:fldChar w:fldCharType="begin"/>
            </w:r>
            <w:r>
              <w:instrText xml:space="preserve"> HYPERLINK "192.168.7.2"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192.168.7.2</w:t>
            </w:r>
            <w:r>
              <w:rPr>
                <w:spacing w:val="2"/>
                <w:position w:val="1"/>
              </w:rPr>
              <w:fldChar w:fldCharType="end"/>
            </w:r>
            <w:r>
              <w:rPr>
                <w:spacing w:val="2"/>
                <w:position w:val="1"/>
              </w:rPr>
              <w:t>-</w:t>
            </w:r>
            <w:r>
              <w:rPr>
                <w:spacing w:val="-30"/>
                <w:position w:val="1"/>
              </w:rPr>
              <w:t xml:space="preserve"> </w:t>
            </w:r>
            <w:r>
              <w:fldChar w:fldCharType="begin"/>
            </w:r>
            <w:r>
              <w:instrText xml:space="preserve"> HYPERLINK "192.168.7.254/24" </w:instrText>
            </w:r>
            <w:r>
              <w:fldChar w:fldCharType="separate"/>
            </w:r>
            <w:r>
              <w:rPr>
                <w:spacing w:val="2"/>
                <w:position w:val="1"/>
              </w:rPr>
              <w:t>192.168.7.254</w:t>
            </w:r>
            <w:r>
              <w:rPr>
                <w:spacing w:val="1"/>
                <w:position w:val="1"/>
              </w:rPr>
              <w:t>/24</w:t>
            </w:r>
            <w:r>
              <w:rPr>
                <w:spacing w:val="1"/>
                <w:position w:val="1"/>
              </w:rPr>
              <w:fldChar w:fldCharType="end"/>
            </w:r>
          </w:p>
        </w:tc>
        <w:tc>
          <w:tcPr>
            <w:tcW w:w="1868" w:type="dxa"/>
            <w:tcBorders>
              <w:bottom w:val="single" w:color="000000" w:sz="6" w:space="0"/>
            </w:tcBorders>
            <w:vAlign w:val="top"/>
          </w:tcPr>
          <w:p w14:paraId="5572A5C7">
            <w:pPr>
              <w:pStyle w:val="10"/>
              <w:spacing w:line="305" w:lineRule="exact"/>
              <w:ind w:left="250"/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3"/>
                <w:position w:val="2"/>
              </w:rPr>
              <w:t>255.255.255.0</w:t>
            </w:r>
            <w:r>
              <w:rPr>
                <w:spacing w:val="3"/>
                <w:position w:val="2"/>
              </w:rPr>
              <w:fldChar w:fldCharType="end"/>
            </w:r>
          </w:p>
        </w:tc>
        <w:tc>
          <w:tcPr>
            <w:tcW w:w="1601" w:type="dxa"/>
            <w:tcBorders>
              <w:bottom w:val="single" w:color="000000" w:sz="6" w:space="0"/>
            </w:tcBorders>
            <w:vAlign w:val="top"/>
          </w:tcPr>
          <w:p w14:paraId="34988CAD">
            <w:pPr>
              <w:pStyle w:val="10"/>
              <w:spacing w:line="305" w:lineRule="exact"/>
              <w:ind w:left="258"/>
            </w:pPr>
            <w:r>
              <w:fldChar w:fldCharType="begin"/>
            </w:r>
            <w:r>
              <w:instrText xml:space="preserve"> HYPERLINK "192.168.7.1" </w:instrText>
            </w:r>
            <w:r>
              <w:fldChar w:fldCharType="separate"/>
            </w:r>
            <w:r>
              <w:rPr>
                <w:spacing w:val="1"/>
                <w:position w:val="2"/>
              </w:rPr>
              <w:t>192.168.7.1</w:t>
            </w:r>
            <w:r>
              <w:rPr>
                <w:spacing w:val="1"/>
                <w:position w:val="2"/>
              </w:rPr>
              <w:fldChar w:fldCharType="end"/>
            </w:r>
          </w:p>
        </w:tc>
        <w:tc>
          <w:tcPr>
            <w:tcW w:w="907" w:type="dxa"/>
            <w:tcBorders>
              <w:bottom w:val="single" w:color="000000" w:sz="6" w:space="0"/>
            </w:tcBorders>
            <w:vAlign w:val="top"/>
          </w:tcPr>
          <w:p w14:paraId="1AB71914">
            <w:pPr>
              <w:pStyle w:val="10"/>
              <w:spacing w:line="305" w:lineRule="exact"/>
              <w:ind w:left="346"/>
            </w:pPr>
            <w:r>
              <w:rPr>
                <w:spacing w:val="-1"/>
                <w:position w:val="2"/>
              </w:rPr>
              <w:t>66</w:t>
            </w:r>
          </w:p>
        </w:tc>
      </w:tr>
    </w:tbl>
    <w:p w14:paraId="6D13E3A7">
      <w:pPr>
        <w:spacing w:line="384" w:lineRule="auto"/>
        <w:rPr>
          <w:rFonts w:ascii="Arial"/>
          <w:sz w:val="21"/>
        </w:rPr>
      </w:pPr>
    </w:p>
    <w:p w14:paraId="5E8CBDBA">
      <w:pPr>
        <w:pStyle w:val="2"/>
        <w:spacing w:before="91" w:line="214" w:lineRule="auto"/>
        <w:ind w:left="21"/>
        <w:outlineLvl w:val="1"/>
        <w:rPr>
          <w:sz w:val="28"/>
          <w:szCs w:val="28"/>
        </w:rPr>
      </w:pPr>
      <w:bookmarkStart w:id="9" w:name="_Toc2828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网络设备需求</w:t>
      </w:r>
      <w:bookmarkEnd w:id="9"/>
    </w:p>
    <w:p w14:paraId="6220A9F5">
      <w:pPr>
        <w:pStyle w:val="2"/>
        <w:spacing w:before="304" w:line="360" w:lineRule="auto"/>
        <w:ind w:left="22" w:right="115" w:firstLine="480"/>
        <w:jc w:val="both"/>
        <w:rPr>
          <w:sz w:val="24"/>
          <w:szCs w:val="24"/>
        </w:rPr>
      </w:pPr>
      <w:r>
        <w:rPr>
          <w:spacing w:val="11"/>
          <w:sz w:val="24"/>
          <w:szCs w:val="24"/>
        </w:rPr>
        <w:t>本设计需要用到三层交换机、二层交换机、个人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spacing w:val="11"/>
          <w:sz w:val="24"/>
          <w:szCs w:val="24"/>
        </w:rPr>
        <w:t>、</w:t>
      </w:r>
      <w:r>
        <w:rPr>
          <w:spacing w:val="10"/>
          <w:sz w:val="24"/>
          <w:szCs w:val="24"/>
        </w:rPr>
        <w:t>服务器等网络设备来</w:t>
      </w:r>
      <w:r>
        <w:rPr>
          <w:spacing w:val="7"/>
          <w:sz w:val="24"/>
          <w:szCs w:val="24"/>
        </w:rPr>
        <w:t>完成网络的拓扑连接。真实部署的条件下，要为</w:t>
      </w:r>
      <w:r>
        <w:rPr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1900</w:t>
      </w:r>
      <w:r>
        <w:rPr>
          <w:rFonts w:ascii="Times New Roman" w:hAnsi="Times New Roman" w:eastAsia="Times New Roman" w:cs="Times New Roman"/>
          <w:spacing w:val="24"/>
          <w:w w:val="10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台计算机分配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7"/>
          <w:sz w:val="24"/>
          <w:szCs w:val="24"/>
        </w:rPr>
        <w:t>，需要大</w:t>
      </w:r>
      <w:r>
        <w:rPr>
          <w:spacing w:val="4"/>
          <w:sz w:val="24"/>
          <w:szCs w:val="24"/>
        </w:rPr>
        <w:t>量的物理二层交换机（比如</w:t>
      </w:r>
      <w:r>
        <w:rPr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24</w:t>
      </w:r>
      <w:r>
        <w:rPr>
          <w:rFonts w:ascii="Times New Roman" w:hAnsi="Times New Roman" w:eastAsia="Times New Roman" w:cs="Times New Roman"/>
          <w:spacing w:val="51"/>
          <w:w w:val="10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口交换机需要约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80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台）。这</w:t>
      </w:r>
      <w:r>
        <w:rPr>
          <w:spacing w:val="3"/>
          <w:sz w:val="24"/>
          <w:szCs w:val="24"/>
        </w:rPr>
        <w:t>些交换机可以级联或</w:t>
      </w:r>
      <w:r>
        <w:rPr>
          <w:spacing w:val="6"/>
          <w:sz w:val="24"/>
          <w:szCs w:val="24"/>
        </w:rPr>
        <w:t>堆叠，最终通过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上联到三层交换机。</w:t>
      </w:r>
    </w:p>
    <w:p w14:paraId="051A940E">
      <w:pPr>
        <w:pStyle w:val="2"/>
        <w:spacing w:before="73" w:line="360" w:lineRule="auto"/>
        <w:ind w:left="19" w:right="114" w:firstLine="477"/>
        <w:jc w:val="both"/>
        <w:rPr>
          <w:sz w:val="23"/>
          <w:szCs w:val="23"/>
        </w:rPr>
      </w:pPr>
      <w:r>
        <w:rPr>
          <w:spacing w:val="13"/>
          <w:sz w:val="24"/>
          <w:szCs w:val="24"/>
        </w:rPr>
        <w:t>在模拟器中，我们不需要物理上连接每一台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spacing w:val="13"/>
          <w:sz w:val="24"/>
          <w:szCs w:val="24"/>
        </w:rPr>
        <w:t>。通常</w:t>
      </w:r>
      <w:r>
        <w:rPr>
          <w:spacing w:val="12"/>
          <w:sz w:val="24"/>
          <w:szCs w:val="24"/>
        </w:rPr>
        <w:t>用少量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spacing w:val="12"/>
          <w:sz w:val="24"/>
          <w:szCs w:val="24"/>
        </w:rPr>
        <w:t>模拟一个</w:t>
      </w:r>
      <w:r>
        <w:rPr>
          <w:spacing w:val="3"/>
          <w:sz w:val="24"/>
          <w:szCs w:val="24"/>
        </w:rPr>
        <w:t>网段，验证连通性即可。因此为了简化验证，</w:t>
      </w:r>
      <w:r>
        <w:rPr>
          <w:spacing w:val="3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每个</w:t>
      </w:r>
      <w:r>
        <w:rPr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用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台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/1</w:t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台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代替该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下的所有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spacing w:val="5"/>
          <w:sz w:val="24"/>
          <w:szCs w:val="24"/>
        </w:rPr>
        <w:t>（两台</w:t>
      </w:r>
      <w:r>
        <w:rPr>
          <w:spacing w:val="-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是为了测试相同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间通信</w:t>
      </w:r>
      <w:r>
        <w:rPr>
          <w:spacing w:val="-5"/>
          <w:sz w:val="24"/>
          <w:szCs w:val="24"/>
        </w:rPr>
        <w:t>），</w:t>
      </w:r>
      <w:r>
        <w:rPr>
          <w:spacing w:val="5"/>
          <w:sz w:val="24"/>
          <w:szCs w:val="24"/>
        </w:rPr>
        <w:t>使用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台二层交</w:t>
      </w:r>
      <w:r>
        <w:rPr>
          <w:spacing w:val="7"/>
          <w:sz w:val="24"/>
          <w:szCs w:val="24"/>
        </w:rPr>
        <w:t>换机简化连接，同时采用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pacing w:val="23"/>
          <w:w w:val="101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台三层交换机来验证三</w:t>
      </w:r>
      <w:r>
        <w:rPr>
          <w:spacing w:val="6"/>
          <w:sz w:val="24"/>
          <w:szCs w:val="24"/>
        </w:rPr>
        <w:t>层交换机之间的路由。</w:t>
      </w:r>
    </w:p>
    <w:p w14:paraId="107D2551">
      <w:pPr>
        <w:spacing w:line="378" w:lineRule="auto"/>
        <w:rPr>
          <w:rFonts w:ascii="Arial"/>
          <w:sz w:val="21"/>
        </w:rPr>
      </w:pPr>
    </w:p>
    <w:p w14:paraId="227B8221">
      <w:pPr>
        <w:pStyle w:val="2"/>
        <w:spacing w:before="91" w:line="216" w:lineRule="auto"/>
        <w:ind w:left="21"/>
        <w:outlineLvl w:val="1"/>
        <w:rPr>
          <w:sz w:val="28"/>
          <w:szCs w:val="28"/>
        </w:rPr>
      </w:pPr>
      <w:bookmarkStart w:id="10" w:name="_Toc20014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</w:t>
      </w:r>
      <w:r>
        <w:rPr>
          <w:rFonts w:ascii="Times New Roman" w:hAnsi="Times New Roman" w:eastAsia="Times New Roman" w:cs="Times New Roman"/>
          <w:b/>
          <w:bCs/>
          <w:spacing w:val="9"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>网络和应用服务</w:t>
      </w:r>
      <w:bookmarkEnd w:id="10"/>
    </w:p>
    <w:p w14:paraId="0A8C1A82">
      <w:pPr>
        <w:pStyle w:val="2"/>
        <w:spacing w:before="301" w:line="360" w:lineRule="auto"/>
        <w:ind w:left="22" w:firstLine="480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本次课程设计要求设计学院网站，并实现内网访问。为满足学院信息发布、</w:t>
      </w:r>
      <w:r>
        <w:rPr>
          <w:spacing w:val="16"/>
          <w:sz w:val="24"/>
          <w:szCs w:val="24"/>
        </w:rPr>
        <w:t>资源下载、通知公告等基本需求，我采用了经典</w:t>
      </w:r>
      <w:r>
        <w:rPr>
          <w:spacing w:val="15"/>
          <w:sz w:val="24"/>
          <w:szCs w:val="24"/>
        </w:rPr>
        <w:t>的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HTML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CSS</w:t>
      </w:r>
      <w:r>
        <w:rPr>
          <w:rFonts w:ascii="Times New Roman" w:hAnsi="Times New Roman" w:eastAsia="Times New Roman" w:cs="Times New Roman"/>
          <w:spacing w:val="2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>+</w:t>
      </w:r>
      <w:r>
        <w:rPr>
          <w:rFonts w:ascii="Times New Roman" w:hAnsi="Times New Roman" w:eastAsia="Times New Roman" w:cs="Times New Roman"/>
          <w:sz w:val="24"/>
          <w:szCs w:val="24"/>
        </w:rPr>
        <w:t>JavaScript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>三</w:t>
      </w:r>
      <w:r>
        <w:rPr>
          <w:spacing w:val="16"/>
          <w:sz w:val="24"/>
          <w:szCs w:val="24"/>
        </w:rPr>
        <w:t>件套开发静态网站。网站将部署在服务器网段的一台</w:t>
      </w:r>
      <w:r>
        <w:rPr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spacing w:val="16"/>
          <w:sz w:val="24"/>
          <w:szCs w:val="24"/>
        </w:rPr>
        <w:t>服务器（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26"/>
          <w:w w:val="101"/>
          <w:sz w:val="24"/>
          <w:szCs w:val="24"/>
        </w:rPr>
        <w:t xml:space="preserve"> </w:t>
      </w:r>
      <w:r>
        <w:rPr>
          <w:spacing w:val="16"/>
          <w:sz w:val="24"/>
          <w:szCs w:val="24"/>
        </w:rPr>
        <w:t>地址为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"172.16.1.10"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172.16.1.10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/26</w:t>
      </w:r>
      <w:r>
        <w:rPr>
          <w:spacing w:val="5"/>
          <w:sz w:val="24"/>
          <w:szCs w:val="24"/>
        </w:rPr>
        <w:t>）上，该服务器开启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服务，并配置默认主页。</w:t>
      </w:r>
    </w:p>
    <w:p w14:paraId="18FD1F83">
      <w:pPr>
        <w:pStyle w:val="2"/>
        <w:spacing w:before="1" w:line="360" w:lineRule="auto"/>
        <w:ind w:left="23" w:right="115" w:firstLine="473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在模拟验证阶段，所有</w:t>
      </w:r>
      <w:r>
        <w:rPr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44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内的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均可通过浏览器访问该</w:t>
      </w:r>
      <w:r>
        <w:rPr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服务器</w:t>
      </w:r>
      <w:r>
        <w:rPr>
          <w:spacing w:val="9"/>
          <w:sz w:val="24"/>
          <w:szCs w:val="24"/>
        </w:rPr>
        <w:t>的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地址，</w:t>
      </w:r>
      <w:r>
        <w:rPr>
          <w:spacing w:val="-66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以测试跨网段访问学院网站的功能是否正常。网站的具体功能版块</w:t>
      </w:r>
      <w:r>
        <w:rPr>
          <w:spacing w:val="1"/>
          <w:sz w:val="24"/>
          <w:szCs w:val="24"/>
        </w:rPr>
        <w:t>及初步描述如下：</w:t>
      </w:r>
    </w:p>
    <w:p w14:paraId="14DDF003">
      <w:pPr>
        <w:pStyle w:val="2"/>
        <w:spacing w:before="200" w:line="360" w:lineRule="auto"/>
        <w:ind w:left="42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•  </w:t>
      </w:r>
      <w:r>
        <w:rPr>
          <w:b/>
          <w:bCs/>
          <w:spacing w:val="4"/>
          <w:sz w:val="24"/>
          <w:szCs w:val="24"/>
        </w:rPr>
        <w:t>学院概况</w:t>
      </w:r>
      <w:r>
        <w:rPr>
          <w:spacing w:val="-6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：介绍学院历史、领导团队、机构设置等。</w:t>
      </w:r>
    </w:p>
    <w:p w14:paraId="29728D69">
      <w:pPr>
        <w:pStyle w:val="2"/>
        <w:spacing w:before="157" w:line="360" w:lineRule="auto"/>
        <w:ind w:left="42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•  </w:t>
      </w:r>
      <w:r>
        <w:rPr>
          <w:b/>
          <w:bCs/>
          <w:spacing w:val="4"/>
          <w:sz w:val="24"/>
          <w:szCs w:val="24"/>
        </w:rPr>
        <w:t>新闻公告</w:t>
      </w:r>
      <w:r>
        <w:rPr>
          <w:spacing w:val="-5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：发布学院通知、学术讲座、重要活动等信息。</w:t>
      </w:r>
    </w:p>
    <w:p w14:paraId="06F973D1">
      <w:pPr>
        <w:pStyle w:val="2"/>
        <w:spacing w:before="159" w:line="360" w:lineRule="auto"/>
        <w:ind w:left="424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•  </w:t>
      </w:r>
      <w:r>
        <w:rPr>
          <w:b/>
          <w:bCs/>
          <w:spacing w:val="4"/>
          <w:sz w:val="24"/>
          <w:szCs w:val="24"/>
        </w:rPr>
        <w:t>教学资源</w:t>
      </w:r>
      <w:r>
        <w:rPr>
          <w:spacing w:val="-50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：提供课件、实验指导书、教学视频等下载服务。</w:t>
      </w:r>
    </w:p>
    <w:p w14:paraId="22CA3BCF">
      <w:pPr>
        <w:pStyle w:val="2"/>
        <w:spacing w:before="158" w:line="360" w:lineRule="auto"/>
        <w:ind w:left="42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•  </w:t>
      </w:r>
      <w:r>
        <w:rPr>
          <w:b/>
          <w:bCs/>
          <w:spacing w:val="4"/>
          <w:sz w:val="24"/>
          <w:szCs w:val="24"/>
        </w:rPr>
        <w:t>教学团队</w:t>
      </w:r>
      <w:r>
        <w:rPr>
          <w:spacing w:val="4"/>
          <w:sz w:val="24"/>
          <w:szCs w:val="24"/>
        </w:rPr>
        <w:t>：展示学院师资力量。</w:t>
      </w:r>
    </w:p>
    <w:p w14:paraId="03B4ABB5">
      <w:pPr>
        <w:pStyle w:val="2"/>
        <w:spacing w:before="160" w:line="360" w:lineRule="auto"/>
        <w:ind w:left="42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•  </w:t>
      </w:r>
      <w:r>
        <w:rPr>
          <w:b/>
          <w:bCs/>
          <w:spacing w:val="4"/>
          <w:sz w:val="24"/>
          <w:szCs w:val="24"/>
        </w:rPr>
        <w:t>科研动态</w:t>
      </w:r>
      <w:r>
        <w:rPr>
          <w:spacing w:val="-6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：展示科研项目、论文成果、实验室介绍。</w:t>
      </w:r>
    </w:p>
    <w:p w14:paraId="595BA6D5">
      <w:pPr>
        <w:pStyle w:val="2"/>
        <w:spacing w:before="158" w:line="360" w:lineRule="auto"/>
        <w:ind w:left="424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•  </w:t>
      </w:r>
      <w:r>
        <w:rPr>
          <w:b/>
          <w:bCs/>
          <w:spacing w:val="6"/>
          <w:sz w:val="24"/>
          <w:szCs w:val="24"/>
        </w:rPr>
        <w:t>学生园地</w:t>
      </w:r>
      <w:r>
        <w:rPr>
          <w:spacing w:val="6"/>
          <w:sz w:val="24"/>
          <w:szCs w:val="24"/>
        </w:rPr>
        <w:t>：包含学生活动、竞赛信息、就业指导等内容。</w:t>
      </w:r>
    </w:p>
    <w:p w14:paraId="1DBD54B5">
      <w:pPr>
        <w:pStyle w:val="2"/>
        <w:spacing w:before="75" w:line="360" w:lineRule="auto"/>
        <w:ind w:firstLine="500" w:firstLineChars="0"/>
        <w:rPr>
          <w:sz w:val="23"/>
          <w:szCs w:val="23"/>
        </w:rPr>
      </w:pPr>
      <w:r>
        <w:rPr>
          <w:spacing w:val="2"/>
          <w:sz w:val="24"/>
          <w:szCs w:val="24"/>
        </w:rPr>
        <w:t>通过该网站的设计与部署，</w:t>
      </w:r>
      <w:r>
        <w:rPr>
          <w:spacing w:val="-3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可以验证网络层（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连通性）和应用层（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协议）</w:t>
      </w:r>
      <w:r>
        <w:rPr>
          <w:sz w:val="24"/>
          <w:szCs w:val="24"/>
        </w:rPr>
        <w:t>的整体可用性。</w:t>
      </w:r>
    </w:p>
    <w:p w14:paraId="61839303">
      <w:pPr>
        <w:spacing w:line="411" w:lineRule="auto"/>
        <w:rPr>
          <w:rFonts w:ascii="Arial"/>
          <w:sz w:val="21"/>
        </w:rPr>
      </w:pPr>
    </w:p>
    <w:p w14:paraId="6365C72F">
      <w:pPr>
        <w:pStyle w:val="2"/>
        <w:spacing w:before="111" w:line="212" w:lineRule="auto"/>
        <w:ind w:left="2884"/>
        <w:outlineLvl w:val="0"/>
      </w:pPr>
      <w:bookmarkStart w:id="11" w:name="_Toc1899"/>
      <w:r>
        <w:rPr>
          <w:rFonts w:ascii="Times New Roman" w:hAnsi="Times New Roman" w:eastAsia="Times New Roman" w:cs="Times New Roman"/>
          <w:b/>
          <w:bCs/>
          <w:spacing w:val="-5"/>
        </w:rPr>
        <w:t>4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   </w:t>
      </w:r>
      <w:r>
        <w:rPr>
          <w:b/>
          <w:bCs/>
          <w:spacing w:val="-5"/>
        </w:rPr>
        <w:t>网络结构设计</w:t>
      </w:r>
      <w:bookmarkEnd w:id="11"/>
    </w:p>
    <w:p w14:paraId="381CC49C">
      <w:pPr>
        <w:spacing w:line="289" w:lineRule="auto"/>
        <w:rPr>
          <w:rFonts w:ascii="Arial"/>
          <w:sz w:val="21"/>
        </w:rPr>
      </w:pPr>
    </w:p>
    <w:p w14:paraId="433F7239">
      <w:pPr>
        <w:spacing w:line="360" w:lineRule="auto"/>
        <w:rPr>
          <w:rFonts w:ascii="Arial"/>
          <w:sz w:val="24"/>
          <w:szCs w:val="24"/>
        </w:rPr>
      </w:pPr>
      <w:r>
        <w:rPr>
          <w:rFonts w:hint="eastAsia" w:ascii="宋体" w:hAnsi="宋体" w:eastAsia="宋体" w:cs="宋体"/>
          <w:spacing w:val="3"/>
          <w:sz w:val="24"/>
          <w:szCs w:val="24"/>
        </w:rPr>
        <w:t>总体拓扑图结构如下所示：</w:t>
      </w:r>
    </w:p>
    <w:p w14:paraId="3AC27511">
      <w:pPr>
        <w:spacing w:line="3123" w:lineRule="exact"/>
        <w:ind w:firstLine="16"/>
      </w:pPr>
      <w:r>
        <w:rPr>
          <w:position w:val="-62"/>
        </w:rPr>
        <w:drawing>
          <wp:inline distT="0" distB="0" distL="0" distR="0">
            <wp:extent cx="5269865" cy="198310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19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38CC">
      <w:pPr>
        <w:pStyle w:val="2"/>
        <w:spacing w:before="160" w:line="314" w:lineRule="exact"/>
        <w:ind w:left="3121"/>
        <w:rPr>
          <w:sz w:val="23"/>
          <w:szCs w:val="23"/>
        </w:rPr>
      </w:pPr>
      <w:r>
        <w:rPr>
          <w:spacing w:val="2"/>
          <w:position w:val="1"/>
          <w:sz w:val="23"/>
          <w:szCs w:val="23"/>
        </w:rPr>
        <w:t>图</w:t>
      </w:r>
      <w:r>
        <w:rPr>
          <w:spacing w:val="-2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2"/>
          <w:position w:val="1"/>
          <w:sz w:val="23"/>
          <w:szCs w:val="23"/>
        </w:rPr>
        <w:t xml:space="preserve">1 </w:t>
      </w:r>
      <w:r>
        <w:rPr>
          <w:spacing w:val="2"/>
          <w:position w:val="1"/>
          <w:sz w:val="23"/>
          <w:szCs w:val="23"/>
        </w:rPr>
        <w:t>总体拓扑图设计</w:t>
      </w:r>
    </w:p>
    <w:p w14:paraId="44410FF8">
      <w:pPr>
        <w:spacing w:line="332" w:lineRule="auto"/>
        <w:rPr>
          <w:rFonts w:ascii="Arial"/>
          <w:sz w:val="21"/>
        </w:rPr>
      </w:pPr>
    </w:p>
    <w:p w14:paraId="41C8798C">
      <w:pPr>
        <w:pStyle w:val="2"/>
        <w:spacing w:before="75" w:line="360" w:lineRule="auto"/>
        <w:ind w:left="21" w:right="16" w:firstLine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9"/>
          <w:sz w:val="24"/>
          <w:szCs w:val="24"/>
        </w:rPr>
        <w:t>本次设计将前文划分的</w:t>
      </w:r>
      <w:r>
        <w:rPr>
          <w:rFonts w:hint="eastAsia" w:ascii="宋体" w:hAnsi="宋体" w:eastAsia="宋体" w:cs="宋体"/>
          <w:spacing w:val="-2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9"/>
          <w:sz w:val="24"/>
          <w:szCs w:val="24"/>
        </w:rPr>
        <w:t>12 个子网分为四大板块，分别是学生网络、</w:t>
      </w:r>
      <w:r>
        <w:rPr>
          <w:rFonts w:hint="eastAsia" w:ascii="宋体" w:hAnsi="宋体" w:eastAsia="宋体" w:cs="宋体"/>
          <w:spacing w:val="8"/>
          <w:sz w:val="24"/>
          <w:szCs w:val="24"/>
        </w:rPr>
        <w:t>研究生</w:t>
      </w:r>
      <w:r>
        <w:rPr>
          <w:rFonts w:hint="eastAsia" w:ascii="宋体" w:hAnsi="宋体" w:eastAsia="宋体" w:cs="宋体"/>
          <w:spacing w:val="7"/>
          <w:sz w:val="24"/>
          <w:szCs w:val="24"/>
        </w:rPr>
        <w:t>科研网络、教学办公网络、服务器网络。再用三台三层交换机连接各个板块。各</w:t>
      </w:r>
      <w:r>
        <w:rPr>
          <w:rFonts w:hint="eastAsia" w:ascii="宋体" w:hAnsi="宋体" w:eastAsia="宋体" w:cs="宋体"/>
          <w:spacing w:val="6"/>
          <w:sz w:val="24"/>
          <w:szCs w:val="24"/>
        </w:rPr>
        <w:t>个板块的拓扑连接如下图所示。</w:t>
      </w:r>
    </w:p>
    <w:p w14:paraId="63353F9B">
      <w:pPr>
        <w:spacing w:before="114" w:line="2301" w:lineRule="exact"/>
        <w:ind w:firstLine="16"/>
      </w:pPr>
      <w:r>
        <w:rPr>
          <w:position w:val="-46"/>
        </w:rPr>
        <w:drawing>
          <wp:inline distT="0" distB="0" distL="0" distR="0">
            <wp:extent cx="5269865" cy="146113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146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45C8">
      <w:pPr>
        <w:pStyle w:val="2"/>
        <w:spacing w:before="160" w:line="314" w:lineRule="exact"/>
        <w:ind w:left="2882"/>
        <w:rPr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49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2 </w:t>
      </w:r>
      <w:r>
        <w:rPr>
          <w:spacing w:val="5"/>
          <w:position w:val="1"/>
          <w:sz w:val="23"/>
          <w:szCs w:val="23"/>
        </w:rPr>
        <w:t>学生网络拓扑图设计</w:t>
      </w:r>
    </w:p>
    <w:p w14:paraId="41B3FC1A">
      <w:pPr>
        <w:spacing w:line="3391" w:lineRule="exact"/>
      </w:pPr>
      <w:r>
        <w:rPr>
          <w:position w:val="-67"/>
        </w:rPr>
        <w:drawing>
          <wp:inline distT="0" distB="0" distL="0" distR="0">
            <wp:extent cx="2212975" cy="215328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565" cy="21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position w:val="-67"/>
          <w:lang w:val="en-US" w:eastAsia="zh-CN"/>
        </w:rPr>
        <w:t xml:space="preserve">           </w:t>
      </w:r>
      <w:r>
        <w:rPr>
          <w:position w:val="-43"/>
        </w:rPr>
        <w:drawing>
          <wp:inline distT="0" distB="0" distL="0" distR="0">
            <wp:extent cx="2634615" cy="1388110"/>
            <wp:effectExtent l="0" t="0" r="1905" b="1397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5208" cy="138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8D54">
      <w:pPr>
        <w:pStyle w:val="2"/>
        <w:spacing w:before="160" w:line="315" w:lineRule="exact"/>
        <w:ind w:left="116"/>
        <w:rPr>
          <w:spacing w:val="5"/>
          <w:position w:val="1"/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37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3 </w:t>
      </w:r>
      <w:r>
        <w:rPr>
          <w:spacing w:val="5"/>
          <w:position w:val="1"/>
          <w:sz w:val="23"/>
          <w:szCs w:val="23"/>
        </w:rPr>
        <w:t>研究生科研网络拓扑图设计</w:t>
      </w:r>
      <w:r>
        <w:rPr>
          <w:rFonts w:hint="eastAsia"/>
          <w:spacing w:val="5"/>
          <w:position w:val="1"/>
          <w:sz w:val="23"/>
          <w:szCs w:val="23"/>
          <w:lang w:val="en-US" w:eastAsia="zh-CN"/>
        </w:rPr>
        <w:t xml:space="preserve">           </w:t>
      </w:r>
      <w:r>
        <w:rPr>
          <w:spacing w:val="5"/>
          <w:position w:val="1"/>
          <w:sz w:val="23"/>
          <w:szCs w:val="23"/>
        </w:rPr>
        <w:t>图</w:t>
      </w:r>
      <w:r>
        <w:rPr>
          <w:spacing w:val="-41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4 </w:t>
      </w:r>
      <w:r>
        <w:rPr>
          <w:spacing w:val="5"/>
          <w:position w:val="1"/>
          <w:sz w:val="23"/>
          <w:szCs w:val="23"/>
        </w:rPr>
        <w:t>教学办公网络拓扑图设计</w:t>
      </w:r>
    </w:p>
    <w:p w14:paraId="7820D8F3">
      <w:pPr>
        <w:spacing w:line="460" w:lineRule="auto"/>
        <w:rPr>
          <w:rFonts w:ascii="Arial"/>
          <w:sz w:val="21"/>
        </w:rPr>
      </w:pPr>
    </w:p>
    <w:p w14:paraId="57E92877">
      <w:pPr>
        <w:spacing w:line="3667" w:lineRule="exact"/>
        <w:ind w:firstLine="16"/>
      </w:pPr>
      <w:r>
        <w:rPr>
          <w:position w:val="-73"/>
        </w:rPr>
        <w:drawing>
          <wp:inline distT="0" distB="0" distL="0" distR="0">
            <wp:extent cx="5269865" cy="2327910"/>
            <wp:effectExtent l="0" t="0" r="3175" b="381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232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301">
      <w:pPr>
        <w:pStyle w:val="2"/>
        <w:spacing w:before="212" w:line="220" w:lineRule="auto"/>
        <w:ind w:left="2762"/>
        <w:rPr>
          <w:spacing w:val="4"/>
          <w:sz w:val="23"/>
          <w:szCs w:val="23"/>
        </w:rPr>
      </w:pPr>
      <w:r>
        <w:rPr>
          <w:spacing w:val="4"/>
          <w:sz w:val="23"/>
          <w:szCs w:val="23"/>
        </w:rPr>
        <w:t>图</w:t>
      </w:r>
      <w:r>
        <w:rPr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5 </w:t>
      </w:r>
      <w:r>
        <w:rPr>
          <w:spacing w:val="4"/>
          <w:sz w:val="23"/>
          <w:szCs w:val="23"/>
        </w:rPr>
        <w:t>服务器网络拓扑图设计</w:t>
      </w:r>
    </w:p>
    <w:p w14:paraId="1B6BD980">
      <w:pPr>
        <w:pStyle w:val="2"/>
        <w:spacing w:before="212" w:line="220" w:lineRule="auto"/>
        <w:rPr>
          <w:spacing w:val="4"/>
          <w:sz w:val="23"/>
          <w:szCs w:val="23"/>
        </w:rPr>
      </w:pPr>
    </w:p>
    <w:p w14:paraId="316B44C1">
      <w:pPr>
        <w:pStyle w:val="2"/>
        <w:spacing w:before="74" w:line="360" w:lineRule="auto"/>
        <w:ind w:left="25" w:right="16" w:firstLine="481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然后核心的三层交换机板块，</w:t>
      </w:r>
      <w:r>
        <w:rPr>
          <w:spacing w:val="-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为了实现不同板块之间的互联，</w:t>
      </w:r>
      <w:r>
        <w:rPr>
          <w:spacing w:val="-2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三层交换机分</w:t>
      </w:r>
      <w:r>
        <w:rPr>
          <w:spacing w:val="6"/>
          <w:sz w:val="24"/>
          <w:szCs w:val="24"/>
        </w:rPr>
        <w:t>配规划</w:t>
      </w:r>
      <w:r>
        <w:rPr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6"/>
          <w:sz w:val="24"/>
          <w:szCs w:val="24"/>
        </w:rPr>
        <w:t>，分配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地址，使用动态路由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RIP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技术进行连接。在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模拟器中的具体配置和实施命令详见下文。</w:t>
      </w:r>
    </w:p>
    <w:p w14:paraId="4084B3FC">
      <w:pPr>
        <w:spacing w:before="99" w:line="3076" w:lineRule="exact"/>
        <w:ind w:firstLine="846"/>
      </w:pPr>
      <w:r>
        <w:rPr>
          <w:position w:val="-61"/>
        </w:rPr>
        <w:drawing>
          <wp:inline distT="0" distB="0" distL="0" distR="0">
            <wp:extent cx="4215765" cy="195326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350" cy="195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0AAB">
      <w:pPr>
        <w:pStyle w:val="2"/>
        <w:spacing w:before="161" w:line="314" w:lineRule="exact"/>
        <w:ind w:left="2762"/>
        <w:rPr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45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6 </w:t>
      </w:r>
      <w:r>
        <w:rPr>
          <w:spacing w:val="5"/>
          <w:position w:val="1"/>
          <w:sz w:val="23"/>
          <w:szCs w:val="23"/>
        </w:rPr>
        <w:t>三层交换机拓扑图设计</w:t>
      </w:r>
    </w:p>
    <w:p w14:paraId="63AD675B">
      <w:pPr>
        <w:spacing w:line="330" w:lineRule="auto"/>
        <w:rPr>
          <w:rFonts w:ascii="Arial"/>
          <w:sz w:val="21"/>
        </w:rPr>
      </w:pPr>
    </w:p>
    <w:p w14:paraId="645B24B5">
      <w:pPr>
        <w:spacing w:line="330" w:lineRule="auto"/>
        <w:rPr>
          <w:rFonts w:ascii="Arial"/>
          <w:sz w:val="21"/>
        </w:rPr>
      </w:pPr>
    </w:p>
    <w:p w14:paraId="0ED1538B">
      <w:pPr>
        <w:spacing w:line="330" w:lineRule="auto"/>
        <w:rPr>
          <w:rFonts w:ascii="Arial"/>
          <w:sz w:val="21"/>
        </w:rPr>
      </w:pPr>
    </w:p>
    <w:p w14:paraId="2B9892E6">
      <w:pPr>
        <w:pStyle w:val="2"/>
        <w:spacing w:before="111" w:line="215" w:lineRule="auto"/>
        <w:ind w:left="2715"/>
        <w:outlineLvl w:val="0"/>
      </w:pPr>
      <w:bookmarkStart w:id="12" w:name="_Toc32076"/>
      <w:r>
        <w:rPr>
          <w:rFonts w:ascii="Times New Roman" w:hAnsi="Times New Roman" w:eastAsia="Times New Roman" w:cs="Times New Roman"/>
          <w:b/>
          <w:bCs/>
          <w:spacing w:val="-4"/>
        </w:rPr>
        <w:t>5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  </w:t>
      </w:r>
      <w:r>
        <w:rPr>
          <w:b/>
          <w:bCs/>
          <w:spacing w:val="-4"/>
        </w:rPr>
        <w:t>系统配置与实施</w:t>
      </w:r>
      <w:bookmarkEnd w:id="12"/>
    </w:p>
    <w:p w14:paraId="1564B829">
      <w:pPr>
        <w:spacing w:line="338" w:lineRule="auto"/>
        <w:rPr>
          <w:rFonts w:ascii="Arial"/>
          <w:sz w:val="21"/>
        </w:rPr>
      </w:pPr>
    </w:p>
    <w:p w14:paraId="32C23626">
      <w:pPr>
        <w:pStyle w:val="2"/>
        <w:spacing w:before="92" w:line="216" w:lineRule="auto"/>
        <w:ind w:left="26"/>
        <w:outlineLvl w:val="1"/>
        <w:rPr>
          <w:sz w:val="28"/>
          <w:szCs w:val="28"/>
        </w:rPr>
      </w:pPr>
      <w:bookmarkStart w:id="13" w:name="bookmark25"/>
      <w:bookmarkEnd w:id="13"/>
      <w:bookmarkStart w:id="14" w:name="_Toc30605"/>
      <w:bookmarkStart w:id="25" w:name="_GoBack"/>
      <w:bookmarkEnd w:id="25"/>
      <w:r>
        <w:rPr>
          <w:rFonts w:ascii="Times New Roman" w:hAnsi="Times New Roman" w:eastAsia="Times New Roman" w:cs="Times New Roman"/>
          <w:b/>
          <w:bCs/>
          <w:spacing w:val="3"/>
          <w:sz w:val="28"/>
          <w:szCs w:val="28"/>
        </w:rPr>
        <w:t xml:space="preserve">5.1    </w:t>
      </w:r>
      <w:r>
        <w:rPr>
          <w:b/>
          <w:bCs/>
          <w:spacing w:val="3"/>
          <w:sz w:val="28"/>
          <w:szCs w:val="28"/>
        </w:rPr>
        <w:t>个人计算机、服务器的</w:t>
      </w:r>
      <w:r>
        <w:rPr>
          <w:spacing w:val="-6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IP</w:t>
      </w:r>
      <w:r>
        <w:rPr>
          <w:b/>
          <w:bCs/>
          <w:spacing w:val="3"/>
          <w:sz w:val="28"/>
          <w:szCs w:val="28"/>
        </w:rPr>
        <w:t>、子网掩码、默认</w:t>
      </w:r>
      <w:r>
        <w:rPr>
          <w:b/>
          <w:bCs/>
          <w:spacing w:val="2"/>
          <w:sz w:val="28"/>
          <w:szCs w:val="28"/>
        </w:rPr>
        <w:t>网关配置</w:t>
      </w:r>
      <w:bookmarkEnd w:id="14"/>
    </w:p>
    <w:p w14:paraId="78CA4BE9">
      <w:pPr>
        <w:pStyle w:val="2"/>
        <w:spacing w:before="300" w:line="360" w:lineRule="auto"/>
        <w:ind w:left="21" w:right="17" w:firstLine="478"/>
        <w:jc w:val="both"/>
        <w:rPr>
          <w:rFonts w:ascii="Arial"/>
          <w:sz w:val="21"/>
        </w:rPr>
      </w:pPr>
      <w:r>
        <w:rPr>
          <w:spacing w:val="11"/>
          <w:sz w:val="24"/>
          <w:szCs w:val="24"/>
        </w:rPr>
        <w:t>个人计算机和服务器的</w:t>
      </w:r>
      <w:r>
        <w:rPr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11"/>
          <w:sz w:val="24"/>
          <w:szCs w:val="24"/>
        </w:rPr>
        <w:t>、子网掩码、网关配置步骤都是相同的：单击</w:t>
      </w:r>
      <w:r>
        <w:rPr>
          <w:spacing w:val="-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-&gt;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Dsektop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-&gt;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Config</w:t>
      </w:r>
      <w:r>
        <w:rPr>
          <w:spacing w:val="11"/>
          <w:sz w:val="24"/>
          <w:szCs w:val="24"/>
        </w:rPr>
        <w:t>，然后选择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static</w:t>
      </w:r>
      <w:r>
        <w:rPr>
          <w:spacing w:val="11"/>
          <w:sz w:val="24"/>
          <w:szCs w:val="24"/>
        </w:rPr>
        <w:t>，手动配置</w:t>
      </w:r>
      <w:r>
        <w:rPr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11"/>
          <w:sz w:val="24"/>
          <w:szCs w:val="24"/>
        </w:rPr>
        <w:t>、子网掩码和网关。每个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spacing w:val="8"/>
          <w:sz w:val="24"/>
          <w:szCs w:val="24"/>
        </w:rPr>
        <w:t>和服务器要配置的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8"/>
          <w:sz w:val="24"/>
          <w:szCs w:val="24"/>
        </w:rPr>
        <w:t>、子网掩码和网关已经写在一</w:t>
      </w:r>
      <w:r>
        <w:rPr>
          <w:spacing w:val="7"/>
          <w:sz w:val="24"/>
          <w:szCs w:val="24"/>
        </w:rPr>
        <w:t>旁，对应配置即可。</w:t>
      </w:r>
    </w:p>
    <w:p w14:paraId="01609BAB">
      <w:pPr>
        <w:spacing w:line="240" w:lineRule="auto"/>
        <w:jc w:val="both"/>
        <w:rPr>
          <w:rFonts w:hint="default" w:eastAsia="宋体"/>
          <w:lang w:val="en-US" w:eastAsia="zh-CN"/>
        </w:rPr>
      </w:pPr>
      <w:r>
        <w:rPr>
          <w:position w:val="-123"/>
        </w:rPr>
        <w:drawing>
          <wp:inline distT="0" distB="0" distL="0" distR="0">
            <wp:extent cx="2566035" cy="2729230"/>
            <wp:effectExtent l="0" t="0" r="9525" b="13970"/>
            <wp:docPr id="16" name="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position w:val="-123"/>
          <w:lang w:val="en-US" w:eastAsia="zh-CN"/>
        </w:rPr>
        <w:t xml:space="preserve">   </w:t>
      </w:r>
      <w:r>
        <w:rPr>
          <w:position w:val="-123"/>
        </w:rPr>
        <w:drawing>
          <wp:inline distT="0" distB="0" distL="0" distR="0">
            <wp:extent cx="2563495" cy="2727325"/>
            <wp:effectExtent l="0" t="0" r="12065" b="635"/>
            <wp:docPr id="18" name="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349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5EA">
      <w:pPr>
        <w:pStyle w:val="2"/>
        <w:spacing w:before="214" w:line="218" w:lineRule="auto"/>
        <w:ind w:firstLine="240" w:firstLineChars="100"/>
        <w:rPr>
          <w:sz w:val="23"/>
          <w:szCs w:val="23"/>
        </w:rPr>
      </w:pPr>
      <w:r>
        <w:rPr>
          <w:spacing w:val="5"/>
          <w:sz w:val="23"/>
          <w:szCs w:val="23"/>
        </w:rPr>
        <w:t>图</w:t>
      </w:r>
      <w:r>
        <w:rPr>
          <w:spacing w:val="-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7 </w:t>
      </w:r>
      <w:r>
        <w:rPr>
          <w:spacing w:val="5"/>
          <w:sz w:val="23"/>
          <w:szCs w:val="23"/>
        </w:rPr>
        <w:t>服务器</w:t>
      </w:r>
      <w:r>
        <w:rPr>
          <w:spacing w:val="-4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IP</w:t>
      </w:r>
      <w:r>
        <w:rPr>
          <w:spacing w:val="5"/>
          <w:sz w:val="23"/>
          <w:szCs w:val="23"/>
        </w:rPr>
        <w:t>、子网掩码和网关配置</w:t>
      </w:r>
      <w:r>
        <w:rPr>
          <w:rFonts w:hint="eastAsia"/>
          <w:spacing w:val="5"/>
          <w:sz w:val="23"/>
          <w:szCs w:val="23"/>
          <w:lang w:val="en-US" w:eastAsia="zh-CN"/>
        </w:rPr>
        <w:t xml:space="preserve">   </w:t>
      </w:r>
      <w:r>
        <w:rPr>
          <w:spacing w:val="4"/>
          <w:sz w:val="23"/>
          <w:szCs w:val="23"/>
        </w:rPr>
        <w:t>图</w:t>
      </w:r>
      <w:r>
        <w:rPr>
          <w:spacing w:val="-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8 </w:t>
      </w:r>
      <w:r>
        <w:rPr>
          <w:rFonts w:ascii="Times New Roman" w:hAnsi="Times New Roman" w:eastAsia="Times New Roman" w:cs="Times New Roman"/>
          <w:sz w:val="23"/>
          <w:szCs w:val="23"/>
        </w:rPr>
        <w:t>PC</w:t>
      </w:r>
      <w:r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>
        <w:rPr>
          <w:spacing w:val="4"/>
          <w:sz w:val="23"/>
          <w:szCs w:val="23"/>
        </w:rPr>
        <w:t>的</w:t>
      </w:r>
      <w:r>
        <w:rPr>
          <w:spacing w:val="-5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IP</w:t>
      </w:r>
      <w:r>
        <w:rPr>
          <w:spacing w:val="4"/>
          <w:sz w:val="23"/>
          <w:szCs w:val="23"/>
        </w:rPr>
        <w:t>、子网掩码和网关配置</w:t>
      </w:r>
    </w:p>
    <w:p w14:paraId="62336830">
      <w:pPr>
        <w:spacing w:line="388" w:lineRule="auto"/>
        <w:rPr>
          <w:rFonts w:ascii="Arial"/>
          <w:sz w:val="21"/>
        </w:rPr>
      </w:pPr>
    </w:p>
    <w:p w14:paraId="7EF1BFD3">
      <w:pPr>
        <w:pStyle w:val="2"/>
        <w:spacing w:before="91" w:line="210" w:lineRule="auto"/>
        <w:outlineLvl w:val="1"/>
        <w:rPr>
          <w:sz w:val="28"/>
          <w:szCs w:val="28"/>
        </w:rPr>
      </w:pPr>
      <w:bookmarkStart w:id="15" w:name="_Toc29447"/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 xml:space="preserve">5.2    </w:t>
      </w:r>
      <w:r>
        <w:rPr>
          <w:b/>
          <w:bCs/>
          <w:spacing w:val="2"/>
          <w:sz w:val="28"/>
          <w:szCs w:val="28"/>
        </w:rPr>
        <w:t>二层交换机配置</w:t>
      </w:r>
      <w:bookmarkEnd w:id="15"/>
    </w:p>
    <w:p w14:paraId="779FF84C">
      <w:pPr>
        <w:pStyle w:val="2"/>
        <w:spacing w:before="254" w:line="360" w:lineRule="auto"/>
        <w:ind w:right="135" w:firstLine="500" w:firstLineChars="0"/>
        <w:jc w:val="left"/>
        <w:rPr>
          <w:sz w:val="23"/>
          <w:szCs w:val="23"/>
        </w:rPr>
      </w:pPr>
      <w:r>
        <w:rPr>
          <w:spacing w:val="9"/>
          <w:sz w:val="24"/>
          <w:szCs w:val="24"/>
        </w:rPr>
        <w:t>题目中和</w:t>
      </w:r>
      <w:r>
        <w:rPr>
          <w:spacing w:val="-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模拟器中使用的均为</w:t>
      </w:r>
      <w:r>
        <w:rPr>
          <w:spacing w:val="-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24  </w:t>
      </w:r>
      <w:r>
        <w:rPr>
          <w:spacing w:val="9"/>
          <w:sz w:val="24"/>
          <w:szCs w:val="24"/>
        </w:rPr>
        <w:t>口二层交换机，如果要模拟多台设</w:t>
      </w:r>
      <w:r>
        <w:rPr>
          <w:spacing w:val="5"/>
          <w:sz w:val="24"/>
          <w:szCs w:val="24"/>
        </w:rPr>
        <w:t>备的话，将多个端口划分给同一个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3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即可，此处为了与拓扑图一致，简化为将连接的对应端口划分给对应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5"/>
          <w:sz w:val="24"/>
          <w:szCs w:val="24"/>
        </w:rPr>
        <w:t>。此处以和学生网段</w:t>
      </w:r>
      <w:r>
        <w:rPr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1-7 </w:t>
      </w:r>
      <w:r>
        <w:rPr>
          <w:spacing w:val="5"/>
          <w:sz w:val="24"/>
          <w:szCs w:val="24"/>
        </w:rPr>
        <w:t>连接的交换机为例，</w:t>
      </w:r>
      <w:r>
        <w:rPr>
          <w:spacing w:val="-40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剩</w:t>
      </w:r>
      <w:r>
        <w:rPr>
          <w:spacing w:val="6"/>
          <w:sz w:val="24"/>
          <w:szCs w:val="24"/>
        </w:rPr>
        <w:t>余三台二层交换机的配置类似，不再赘述。</w:t>
      </w:r>
    </w:p>
    <w:p w14:paraId="28832FEF">
      <w:pPr>
        <w:pStyle w:val="2"/>
        <w:spacing w:before="24" w:line="360" w:lineRule="auto"/>
        <w:ind w:firstLine="500" w:firstLineChars="0"/>
        <w:rPr>
          <w:sz w:val="24"/>
          <w:szCs w:val="24"/>
        </w:rPr>
      </w:pPr>
      <w:r>
        <w:rPr>
          <w:spacing w:val="6"/>
          <w:position w:val="1"/>
          <w:sz w:val="24"/>
          <w:szCs w:val="24"/>
        </w:rPr>
        <w:t>在交换机</w:t>
      </w:r>
      <w:r>
        <w:rPr>
          <w:spacing w:val="-2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Switch</w:t>
      </w:r>
      <w:r>
        <w:rPr>
          <w:rFonts w:ascii="Times New Roman" w:hAnsi="Times New Roman" w:eastAsia="Times New Roman" w:cs="Times New Roman"/>
          <w:spacing w:val="6"/>
          <w:position w:val="1"/>
          <w:sz w:val="24"/>
          <w:szCs w:val="24"/>
        </w:rPr>
        <w:t xml:space="preserve">1 </w:t>
      </w:r>
      <w:r>
        <w:rPr>
          <w:spacing w:val="6"/>
          <w:position w:val="1"/>
          <w:sz w:val="24"/>
          <w:szCs w:val="24"/>
        </w:rPr>
        <w:t>上创建</w:t>
      </w:r>
      <w:r>
        <w:rPr>
          <w:spacing w:val="-53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6"/>
          <w:position w:val="1"/>
          <w:sz w:val="24"/>
          <w:szCs w:val="24"/>
        </w:rPr>
        <w:t>60</w:t>
      </w:r>
      <w:r>
        <w:rPr>
          <w:spacing w:val="6"/>
          <w:position w:val="1"/>
          <w:sz w:val="24"/>
          <w:szCs w:val="24"/>
        </w:rPr>
        <w:t xml:space="preserve">，并将端口 </w:t>
      </w:r>
      <w:r>
        <w:rPr>
          <w:rFonts w:ascii="Times New Roman" w:hAnsi="Times New Roman" w:eastAsia="Times New Roman" w:cs="Times New Roman"/>
          <w:spacing w:val="6"/>
          <w:position w:val="1"/>
          <w:sz w:val="24"/>
          <w:szCs w:val="24"/>
        </w:rPr>
        <w:t xml:space="preserve">0/1 </w:t>
      </w:r>
      <w:r>
        <w:rPr>
          <w:spacing w:val="6"/>
          <w:position w:val="1"/>
          <w:sz w:val="24"/>
          <w:szCs w:val="24"/>
        </w:rPr>
        <w:t>划分入</w:t>
      </w:r>
      <w:r>
        <w:rPr>
          <w:spacing w:val="-53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6"/>
          <w:position w:val="1"/>
          <w:sz w:val="24"/>
          <w:szCs w:val="24"/>
        </w:rPr>
        <w:t>60</w:t>
      </w:r>
      <w:r>
        <w:rPr>
          <w:spacing w:val="6"/>
          <w:position w:val="1"/>
          <w:sz w:val="24"/>
          <w:szCs w:val="24"/>
        </w:rPr>
        <w:t>。</w:t>
      </w:r>
    </w:p>
    <w:p w14:paraId="0C57D873">
      <w:pPr>
        <w:spacing w:line="66" w:lineRule="exact"/>
      </w:pPr>
    </w:p>
    <w:tbl>
      <w:tblPr>
        <w:tblStyle w:val="9"/>
        <w:tblW w:w="8498" w:type="dxa"/>
        <w:tblInd w:w="30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  <w:gridCol w:w="72"/>
      </w:tblGrid>
      <w:tr w14:paraId="40AF9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 w:hRule="atLeast"/>
        </w:trPr>
        <w:tc>
          <w:tcPr>
            <w:tcW w:w="8426" w:type="dxa"/>
            <w:vAlign w:val="top"/>
          </w:tcPr>
          <w:p w14:paraId="7C6DAEA9">
            <w:pPr>
              <w:spacing w:before="175" w:line="341" w:lineRule="auto"/>
              <w:ind w:left="83" w:right="5670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sz w:val="24"/>
                <w:szCs w:val="24"/>
              </w:rPr>
              <w:pict>
                <v:shape id="_x0000_s1026" o:spid="_x0000_s1026" o:spt="202" type="#_x0000_t202" style="position:absolute;left:0pt;margin-left:-12.6pt;margin-top:2.95pt;height:111.3pt;width:6.85pt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B16B9C">
                        <w:pPr>
                          <w:spacing w:before="20" w:line="261" w:lineRule="exact"/>
                          <w:ind w:right="1"/>
                          <w:jc w:val="right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  <w:p w14:paraId="342BC9B3">
                        <w:pPr>
                          <w:spacing w:before="62" w:line="261" w:lineRule="exact"/>
                          <w:ind w:left="20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position w:val="1"/>
                            <w:sz w:val="19"/>
                            <w:szCs w:val="19"/>
                          </w:rPr>
                          <w:t>2</w:t>
                        </w:r>
                      </w:p>
                      <w:p w14:paraId="58ECF51E">
                        <w:pPr>
                          <w:spacing w:before="62" w:line="262" w:lineRule="exact"/>
                          <w:ind w:left="24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position w:val="2"/>
                            <w:sz w:val="19"/>
                            <w:szCs w:val="19"/>
                          </w:rPr>
                          <w:t>3</w:t>
                        </w:r>
                      </w:p>
                      <w:p w14:paraId="290DE9DE">
                        <w:pPr>
                          <w:spacing w:before="62" w:line="262" w:lineRule="exact"/>
                          <w:ind w:left="20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spacing w:val="1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  <w:p w14:paraId="25FB5B76">
                        <w:pPr>
                          <w:spacing w:before="129" w:line="192" w:lineRule="auto"/>
                          <w:ind w:left="26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sz w:val="19"/>
                            <w:szCs w:val="19"/>
                          </w:rPr>
                          <w:t>5</w:t>
                        </w:r>
                      </w:p>
                      <w:p w14:paraId="6EA0AB77">
                        <w:pPr>
                          <w:spacing w:before="82" w:line="262" w:lineRule="exact"/>
                          <w:ind w:left="25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position w:val="2"/>
                            <w:sz w:val="19"/>
                            <w:szCs w:val="19"/>
                          </w:rPr>
                          <w:t>6</w:t>
                        </w:r>
                      </w:p>
                      <w:p w14:paraId="27CDAAC2">
                        <w:pPr>
                          <w:spacing w:before="129" w:line="192" w:lineRule="auto"/>
                          <w:ind w:left="24"/>
                          <w:rPr>
                            <w:rFonts w:ascii="Times New Roman" w:hAnsi="Times New Roman" w:eastAsia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color w:val="404040"/>
                            <w:sz w:val="19"/>
                            <w:szCs w:val="19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Switch#configure</w:t>
            </w:r>
            <w:r>
              <w:rPr>
                <w:rFonts w:ascii="Courier New" w:hAnsi="Courier New" w:eastAsia="Courier New" w:cs="Courier New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terminal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9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(config)#v</w:t>
            </w:r>
            <w:r>
              <w:rPr>
                <w:rFonts w:ascii="Courier New" w:hAnsi="Courier New" w:eastAsia="Courier New" w:cs="Courier New"/>
                <w:spacing w:val="-87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lan</w:t>
            </w:r>
            <w:r>
              <w:rPr>
                <w:rFonts w:ascii="Courier New" w:hAnsi="Courier New" w:eastAsia="Courier New" w:cs="Courier New"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60</w:t>
            </w:r>
          </w:p>
          <w:p w14:paraId="7C48D653">
            <w:pPr>
              <w:spacing w:line="381" w:lineRule="auto"/>
              <w:ind w:left="83" w:right="5668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5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42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18"/>
                <w:szCs w:val="18"/>
              </w:rPr>
              <w:t>(config-v</w:t>
            </w:r>
            <w:r>
              <w:rPr>
                <w:rFonts w:ascii="Courier New" w:hAnsi="Courier New" w:eastAsia="Courier New" w:cs="Courier New"/>
                <w:spacing w:val="-88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sz w:val="18"/>
                <w:szCs w:val="18"/>
              </w:rPr>
              <w:t>lan)#exit</w:t>
            </w: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7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(config)#int</w:t>
            </w:r>
            <w:r>
              <w:rPr>
                <w:rFonts w:ascii="Courier New" w:hAnsi="Courier New" w:eastAsia="Courier New" w:cs="Courier New"/>
                <w:spacing w:val="26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fa</w:t>
            </w:r>
            <w:r>
              <w:rPr>
                <w:rFonts w:ascii="Courier New" w:hAnsi="Courier New" w:eastAsia="Courier New" w:cs="Courier New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0/1</w:t>
            </w:r>
          </w:p>
          <w:p w14:paraId="1D6FC891">
            <w:pPr>
              <w:spacing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(config-if)#sw mode</w:t>
            </w:r>
            <w:r>
              <w:rPr>
                <w:rFonts w:ascii="Courier New" w:hAnsi="Courier New" w:eastAsia="Courier New" w:cs="Courier New"/>
                <w:spacing w:val="2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acc</w:t>
            </w:r>
          </w:p>
          <w:p w14:paraId="75D59D88">
            <w:pPr>
              <w:spacing w:before="83" w:line="241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(config-if)#sw</w:t>
            </w:r>
            <w:r>
              <w:rPr>
                <w:rFonts w:ascii="Courier New" w:hAnsi="Courier New" w:eastAsia="Courier New" w:cs="Courier New"/>
                <w:spacing w:val="2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ac</w:t>
            </w:r>
            <w:r>
              <w:rPr>
                <w:rFonts w:ascii="Courier New" w:hAnsi="Courier New" w:eastAsia="Courier New" w:cs="Courier New"/>
                <w:spacing w:val="-8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c</w:t>
            </w:r>
            <w:r>
              <w:rPr>
                <w:rFonts w:ascii="Courier New" w:hAnsi="Courier New" w:eastAsia="Courier New" w:cs="Courier New"/>
                <w:spacing w:val="2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v</w:t>
            </w:r>
            <w:r>
              <w:rPr>
                <w:rFonts w:ascii="Courier New" w:hAnsi="Courier New" w:eastAsia="Courier New" w:cs="Courier New"/>
                <w:spacing w:val="-8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lan</w:t>
            </w:r>
            <w:r>
              <w:rPr>
                <w:rFonts w:ascii="Courier New" w:hAnsi="Courier New" w:eastAsia="Courier New" w:cs="Courier New"/>
                <w:spacing w:val="2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7"/>
                <w:position w:val="3"/>
                <w:sz w:val="18"/>
                <w:szCs w:val="18"/>
              </w:rPr>
              <w:t>60</w:t>
            </w:r>
          </w:p>
          <w:p w14:paraId="7A7686C0">
            <w:pPr>
              <w:spacing w:before="83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(config-if)#exit</w:t>
            </w:r>
          </w:p>
        </w:tc>
        <w:tc>
          <w:tcPr>
            <w:tcW w:w="72" w:type="dxa"/>
            <w:tcBorders>
              <w:top w:val="nil"/>
              <w:bottom w:val="nil"/>
              <w:right w:val="single" w:color="CED4F5" w:sz="2" w:space="0"/>
            </w:tcBorders>
            <w:vAlign w:val="top"/>
          </w:tcPr>
          <w:p w14:paraId="270388F5">
            <w:pPr>
              <w:spacing w:before="62" w:line="2268" w:lineRule="exact"/>
            </w:pPr>
            <w:r>
              <w:rPr>
                <w:position w:val="-45"/>
              </w:rPr>
              <w:pict>
                <v:shape id="_x0000_s1027" o:spid="_x0000_s1027" style="height:113.4pt;width:3.8pt;" filled="f" stroked="t" coordsize="75,2268" path="m37,324l37,0m37,647l37,324m37,971l37,647m37,1295l37,971m37,1620l37,1295m37,1944l37,1620m37,2267l37,1944e">
                  <v:fill on="f" focussize="0,0"/>
                  <v:stroke weight="3.79pt" color="#CED4F5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  <w:p w14:paraId="46EDC475">
            <w:pPr>
              <w:spacing w:line="49" w:lineRule="exact"/>
              <w:ind w:firstLine="4"/>
            </w:pPr>
            <w:r>
              <w:rPr>
                <w:position w:val="-2"/>
              </w:rPr>
              <w:pict>
                <v:shape id="_x0000_s1028" o:spid="_x0000_s1028" style="height:3.4pt;width:3.4pt;" filled="f" stroked="t" coordsize="68,68" path="m33,67l33,0e">
                  <v:fill on="f" focussize="0,0"/>
                  <v:stroke weight="3.39pt" color="#CED4F5" miterlimit="10" joinstyle="miter"/>
                  <v:imagedata o:title=""/>
                  <o:lock v:ext="edit"/>
                  <w10:wrap type="none"/>
                  <w10:anchorlock/>
                </v:shape>
              </w:pict>
            </w:r>
          </w:p>
        </w:tc>
      </w:tr>
      <w:tr w14:paraId="103253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8426" w:type="dxa"/>
            <w:tcBorders>
              <w:left w:val="nil"/>
              <w:bottom w:val="single" w:color="CED4F5" w:sz="2" w:space="0"/>
              <w:right w:val="nil"/>
            </w:tcBorders>
            <w:shd w:val="clear" w:color="auto" w:fill="CED4F5"/>
            <w:vAlign w:val="top"/>
          </w:tcPr>
          <w:p w14:paraId="62675242">
            <w:pPr>
              <w:spacing w:line="55" w:lineRule="exact"/>
              <w:rPr>
                <w:rFonts w:ascii="Arial"/>
                <w:sz w:val="4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single" w:color="CED4F5" w:sz="2" w:space="0"/>
              <w:right w:val="single" w:color="CED4F5" w:sz="2" w:space="0"/>
            </w:tcBorders>
            <w:vAlign w:val="top"/>
          </w:tcPr>
          <w:p w14:paraId="7695CF4D">
            <w:pPr>
              <w:spacing w:line="55" w:lineRule="exact"/>
              <w:rPr>
                <w:rFonts w:ascii="Arial"/>
                <w:sz w:val="4"/>
              </w:rPr>
            </w:pPr>
          </w:p>
        </w:tc>
      </w:tr>
    </w:tbl>
    <w:p w14:paraId="2319AE35">
      <w:pPr>
        <w:pStyle w:val="2"/>
        <w:spacing w:before="176" w:line="360" w:lineRule="auto"/>
        <w:ind w:right="135" w:firstLine="500" w:firstLineChars="0"/>
        <w:rPr>
          <w:sz w:val="24"/>
          <w:szCs w:val="24"/>
        </w:rPr>
      </w:pPr>
      <w:r>
        <w:rPr>
          <w:spacing w:val="11"/>
          <w:sz w:val="24"/>
          <w:szCs w:val="24"/>
        </w:rPr>
        <w:t>类似的命令，将端口划分给对应的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11"/>
          <w:sz w:val="24"/>
          <w:szCs w:val="24"/>
        </w:rPr>
        <w:t>。最后用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brief</w:t>
      </w:r>
      <w:r>
        <w:rPr>
          <w:rFonts w:ascii="Times New Roman" w:hAnsi="Times New Roman" w:eastAsia="Times New Roman" w:cs="Times New Roman"/>
          <w:spacing w:val="-16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命令查看当</w:t>
      </w:r>
      <w:r>
        <w:rPr>
          <w:spacing w:val="5"/>
          <w:sz w:val="24"/>
          <w:szCs w:val="24"/>
        </w:rPr>
        <w:t>前交换机上的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配置。</w:t>
      </w:r>
    </w:p>
    <w:p w14:paraId="53DF556C">
      <w:pPr>
        <w:spacing w:before="158" w:line="3041" w:lineRule="exact"/>
        <w:ind w:firstLine="375"/>
      </w:pPr>
      <w:r>
        <w:rPr>
          <w:position w:val="-60"/>
        </w:rPr>
        <w:drawing>
          <wp:inline distT="0" distB="0" distL="0" distR="0">
            <wp:extent cx="5269865" cy="193103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193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864D">
      <w:pPr>
        <w:pStyle w:val="2"/>
        <w:spacing w:before="161" w:line="314" w:lineRule="exact"/>
        <w:ind w:left="3469"/>
        <w:rPr>
          <w:sz w:val="23"/>
          <w:szCs w:val="23"/>
        </w:rPr>
      </w:pPr>
      <w:r>
        <w:rPr>
          <w:position w:val="1"/>
          <w:sz w:val="23"/>
          <w:szCs w:val="23"/>
        </w:rPr>
        <w:t>图</w:t>
      </w:r>
      <w:r>
        <w:rPr>
          <w:spacing w:val="-46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9 sw1</w:t>
      </w:r>
      <w:r>
        <w:rPr>
          <w:rFonts w:ascii="Times New Roman" w:hAnsi="Times New Roman" w:eastAsia="Times New Roman" w:cs="Times New Roman"/>
          <w:spacing w:val="25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11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配置</w:t>
      </w:r>
    </w:p>
    <w:p w14:paraId="09187CA4">
      <w:pPr>
        <w:spacing w:line="406" w:lineRule="auto"/>
        <w:rPr>
          <w:rFonts w:ascii="Arial"/>
          <w:sz w:val="21"/>
        </w:rPr>
      </w:pPr>
    </w:p>
    <w:p w14:paraId="005FD6E3">
      <w:pPr>
        <w:pStyle w:val="2"/>
        <w:spacing w:before="75" w:line="360" w:lineRule="auto"/>
        <w:ind w:left="377" w:right="134" w:firstLine="485"/>
        <w:rPr>
          <w:sz w:val="24"/>
          <w:szCs w:val="24"/>
        </w:rPr>
      </w:pPr>
      <w:r>
        <w:rPr>
          <w:spacing w:val="8"/>
          <w:sz w:val="24"/>
          <w:szCs w:val="24"/>
        </w:rPr>
        <w:t>把二层交换机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switch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1 </w:t>
      </w:r>
      <w:r>
        <w:rPr>
          <w:spacing w:val="8"/>
          <w:sz w:val="24"/>
          <w:szCs w:val="24"/>
        </w:rPr>
        <w:t>与三层交换机</w:t>
      </w:r>
      <w:r>
        <w:rPr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multi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sw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1</w:t>
      </w:r>
      <w:r>
        <w:rPr>
          <w:spacing w:val="8"/>
          <w:sz w:val="24"/>
          <w:szCs w:val="24"/>
        </w:rPr>
        <w:t>连接的端口</w:t>
      </w:r>
      <w:r>
        <w:rPr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0/8 </w:t>
      </w:r>
      <w:r>
        <w:rPr>
          <w:spacing w:val="8"/>
          <w:sz w:val="24"/>
          <w:szCs w:val="24"/>
        </w:rPr>
        <w:t>定义为</w:t>
      </w:r>
      <w:r>
        <w:rPr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spacing w:val="-4"/>
          <w:sz w:val="24"/>
          <w:szCs w:val="24"/>
        </w:rPr>
        <w:t>模式。</w:t>
      </w:r>
    </w:p>
    <w:tbl>
      <w:tblPr>
        <w:tblStyle w:val="9"/>
        <w:tblW w:w="8808" w:type="dxa"/>
        <w:tblInd w:w="0" w:type="dxa"/>
        <w:tblBorders>
          <w:top w:val="none" w:color="auto" w:sz="0" w:space="0"/>
          <w:left w:val="none" w:color="auto" w:sz="0" w:space="0"/>
          <w:bottom w:val="single" w:color="CED4F5" w:sz="2" w:space="0"/>
          <w:right w:val="single" w:color="CED4F5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8"/>
      </w:tblGrid>
      <w:tr w14:paraId="42314DF6">
        <w:tblPrEx>
          <w:tblBorders>
            <w:top w:val="none" w:color="auto" w:sz="0" w:space="0"/>
            <w:left w:val="none" w:color="auto" w:sz="0" w:space="0"/>
            <w:bottom w:val="single" w:color="CED4F5" w:sz="2" w:space="0"/>
            <w:right w:val="single" w:color="CED4F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8808" w:type="dxa"/>
            <w:vAlign w:val="top"/>
          </w:tcPr>
          <w:p w14:paraId="7954F165">
            <w:pPr>
              <w:spacing w:line="1160" w:lineRule="exact"/>
              <w:jc w:val="right"/>
            </w:pPr>
            <w:r>
              <w:pict>
                <v:group id="_x0000_s1029" o:spid="_x0000_s1029" o:spt="203" style="position:absolute;left:0pt;margin-left:15.35pt;margin-top:0pt;height:55.4pt;width:425.2pt;z-index:251662336;mso-width-relative:page;mso-height-relative:page;" coordsize="8504,1108">
                  <o:lock v:ext="edit"/>
                  <v:group id="_x0000_s1030" o:spid="_x0000_s1030" o:spt="203" style="position:absolute;left:0;top:0;height:1108;width:8504;" coordsize="8504,1108">
                    <o:lock v:ext="edit"/>
                    <v:shape id="_x0000_s1031" o:spid="_x0000_s1031" style="position:absolute;left:67;top:0;height:1040;width:8367;" filled="f" stroked="t" coordsize="8367,1040" path="m0,3l8299,3m8299,3l8367,3m8363,67l8363,0m8363,391l8363,67m8363,715l8363,391m8363,1039l8363,715e">
                      <v:fill on="f" focussize="0,0"/>
                      <v:stroke weight="0.4pt" color="#000000" miterlimit="10" joinstyle="miter"/>
                      <v:imagedata o:title=""/>
                      <o:lock v:ext="edit"/>
                    </v:shape>
                    <v:shape id="_x0000_s1032" o:spid="_x0000_s1032" style="position:absolute;left:8435;top:1039;height:68;width:68;" filled="f" stroked="t" coordsize="68,68" path="m33,67l33,0e">
                      <v:fill on="f" focussize="0,0"/>
                      <v:stroke weight="3.39pt" color="#CED4F5" miterlimit="10" joinstyle="miter"/>
                      <v:imagedata o:title=""/>
                      <o:lock v:ext="edit"/>
                    </v:shape>
                    <v:shape id="_x0000_s1033" o:spid="_x0000_s1033" style="position:absolute;left:0;top:1039;height:68;width:8435;" filled="f" stroked="t" coordsize="8435,68" path="m0,63l67,63m67,63l8367,63m8367,63l8435,63m8431,67l8431,0e">
                      <v:fill on="f" focussize="0,0"/>
                      <v:stroke weight="0.4pt" color="#000000" miterlimit="10" joinstyle="miter"/>
                      <v:imagedata o:title=""/>
                      <o:lock v:ext="edit"/>
                    </v:shape>
                  </v:group>
                  <v:shape id="_x0000_s1034" o:spid="_x0000_s1034" o:spt="202" type="#_x0000_t202" style="position:absolute;left:-20;top:-20;height:1148;width:8544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C9FAA02"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C861288"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682CC79"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E74B598">
                          <w:pPr>
                            <w:spacing w:before="51" w:line="240" w:lineRule="exact"/>
                            <w:ind w:left="108"/>
                            <w:rPr>
                              <w:rFonts w:ascii="Courier New" w:hAnsi="Courier New" w:eastAsia="Courier New" w:cs="Courier New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ourier New" w:hAnsi="Courier New" w:eastAsia="Courier New" w:cs="Courier New"/>
                              <w:spacing w:val="-4"/>
                              <w:position w:val="3"/>
                              <w:sz w:val="18"/>
                              <w:szCs w:val="18"/>
                            </w:rPr>
                            <w:t>Switch</w:t>
                          </w:r>
                          <w:r>
                            <w:rPr>
                              <w:rFonts w:ascii="Courier New" w:hAnsi="Courier New" w:eastAsia="Courier New" w:cs="Courier New"/>
                              <w:spacing w:val="-47"/>
                              <w:position w:val="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pacing w:val="-4"/>
                              <w:position w:val="3"/>
                              <w:sz w:val="18"/>
                              <w:szCs w:val="18"/>
                            </w:rPr>
                            <w:t>(config-if)#sw mode</w:t>
                          </w:r>
                          <w:r>
                            <w:rPr>
                              <w:rFonts w:ascii="Courier New" w:hAnsi="Courier New" w:eastAsia="Courier New" w:cs="Courier New"/>
                              <w:spacing w:val="27"/>
                              <w:position w:val="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ourier New" w:hAnsi="Courier New" w:eastAsia="Courier New" w:cs="Courier New"/>
                              <w:spacing w:val="-4"/>
                              <w:position w:val="3"/>
                              <w:sz w:val="18"/>
                              <w:szCs w:val="18"/>
                            </w:rPr>
                            <w:t>trunk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035" o:spid="_x0000_s1035" style="position:absolute;left:0pt;margin-left:436.8pt;margin-top:3.35pt;height:48.6pt;width:3.8pt;mso-position-horizontal-relative:page;mso-position-vertical-relative:page;z-index:-251656192;mso-width-relative:page;mso-height-relative:page;" filled="f" stroked="t" coordsize="75,971" path="m37,324l37,0m37,648l37,324m37,971l37,648e">
                  <v:fill on="f" focussize="0,0"/>
                  <v:stroke weight="3.79pt" color="#CED4F5" miterlimit="10" joinstyle="miter"/>
                  <v:imagedata o:title=""/>
                  <o:lock v:ext="edit"/>
                </v:shape>
              </w:pict>
            </w:r>
            <w:r>
              <w:rPr>
                <w:position w:val="-23"/>
              </w:rPr>
              <w:drawing>
                <wp:inline distT="0" distB="0" distL="0" distR="0">
                  <wp:extent cx="5591175" cy="73660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492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0FD75">
      <w:pPr>
        <w:jc w:val="both"/>
        <w:rPr>
          <w:position w:val="-54"/>
        </w:rPr>
      </w:pPr>
    </w:p>
    <w:p w14:paraId="6A9C3F4F">
      <w:pPr>
        <w:jc w:val="center"/>
        <w:rPr>
          <w:position w:val="-54"/>
        </w:rPr>
      </w:pPr>
      <w:r>
        <w:rPr>
          <w:position w:val="-54"/>
        </w:rPr>
        <w:drawing>
          <wp:inline distT="0" distB="0" distL="0" distR="0">
            <wp:extent cx="5269865" cy="1730375"/>
            <wp:effectExtent l="0" t="0" r="3175" b="6985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173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12C0">
      <w:pPr>
        <w:spacing w:line="240" w:lineRule="auto"/>
        <w:jc w:val="center"/>
        <w:rPr>
          <w:sz w:val="23"/>
          <w:szCs w:val="23"/>
        </w:rPr>
      </w:pPr>
      <w:r>
        <w:rPr>
          <w:spacing w:val="-1"/>
          <w:position w:val="1"/>
          <w:sz w:val="23"/>
          <w:szCs w:val="23"/>
        </w:rPr>
        <w:t>图</w:t>
      </w:r>
      <w:r>
        <w:rPr>
          <w:spacing w:val="-2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3"/>
          <w:szCs w:val="23"/>
        </w:rPr>
        <w:t>10 sw2</w:t>
      </w:r>
      <w:r>
        <w:rPr>
          <w:rFonts w:ascii="Times New Roman" w:hAnsi="Times New Roman" w:eastAsia="Times New Roman" w:cs="Times New Roman"/>
          <w:spacing w:val="25"/>
          <w:w w:val="101"/>
          <w:position w:val="1"/>
          <w:sz w:val="23"/>
          <w:szCs w:val="23"/>
        </w:rPr>
        <w:t xml:space="preserve"> </w:t>
      </w:r>
      <w:r>
        <w:rPr>
          <w:spacing w:val="-1"/>
          <w:position w:val="1"/>
          <w:sz w:val="23"/>
          <w:szCs w:val="23"/>
        </w:rPr>
        <w:t>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11"/>
          <w:position w:val="1"/>
          <w:sz w:val="23"/>
          <w:szCs w:val="23"/>
        </w:rPr>
        <w:t xml:space="preserve"> </w:t>
      </w:r>
      <w:r>
        <w:rPr>
          <w:spacing w:val="-1"/>
          <w:position w:val="1"/>
          <w:sz w:val="23"/>
          <w:szCs w:val="23"/>
        </w:rPr>
        <w:t>配置</w:t>
      </w:r>
    </w:p>
    <w:p w14:paraId="70ED7222">
      <w:pPr>
        <w:spacing w:line="246" w:lineRule="auto"/>
        <w:rPr>
          <w:rFonts w:ascii="Arial"/>
          <w:sz w:val="21"/>
        </w:rPr>
      </w:pPr>
    </w:p>
    <w:p w14:paraId="37F97CB3">
      <w:pPr>
        <w:spacing w:line="3232" w:lineRule="exact"/>
        <w:ind w:firstLine="16"/>
        <w:jc w:val="center"/>
      </w:pPr>
      <w:r>
        <w:rPr>
          <w:position w:val="-64"/>
        </w:rPr>
        <w:drawing>
          <wp:inline distT="0" distB="0" distL="0" distR="0">
            <wp:extent cx="5269865" cy="2052320"/>
            <wp:effectExtent l="0" t="0" r="3175" b="508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20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D989">
      <w:pPr>
        <w:pStyle w:val="2"/>
        <w:spacing w:before="160" w:line="314" w:lineRule="exact"/>
        <w:ind w:left="3056"/>
        <w:rPr>
          <w:sz w:val="23"/>
          <w:szCs w:val="23"/>
        </w:rPr>
      </w:pPr>
      <w:r>
        <w:rPr>
          <w:spacing w:val="-2"/>
          <w:position w:val="1"/>
          <w:sz w:val="23"/>
          <w:szCs w:val="23"/>
        </w:rPr>
        <w:t>图</w:t>
      </w:r>
      <w:r>
        <w:rPr>
          <w:spacing w:val="-26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3"/>
          <w:szCs w:val="23"/>
        </w:rPr>
        <w:t>11</w:t>
      </w:r>
      <w:r>
        <w:rPr>
          <w:rFonts w:ascii="Times New Roman" w:hAnsi="Times New Roman" w:eastAsia="Times New Roman" w:cs="Times New Roman"/>
          <w:spacing w:val="13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3"/>
          <w:szCs w:val="23"/>
        </w:rPr>
        <w:t>sw3</w:t>
      </w:r>
      <w:r>
        <w:rPr>
          <w:rFonts w:ascii="Times New Roman" w:hAnsi="Times New Roman" w:eastAsia="Times New Roman" w:cs="Times New Roman"/>
          <w:spacing w:val="26"/>
          <w:position w:val="1"/>
          <w:sz w:val="23"/>
          <w:szCs w:val="23"/>
        </w:rPr>
        <w:t xml:space="preserve"> </w:t>
      </w:r>
      <w:r>
        <w:rPr>
          <w:spacing w:val="-2"/>
          <w:position w:val="1"/>
          <w:sz w:val="23"/>
          <w:szCs w:val="23"/>
        </w:rPr>
        <w:t>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3"/>
          <w:szCs w:val="23"/>
        </w:rPr>
        <w:t xml:space="preserve">vlan </w:t>
      </w:r>
      <w:r>
        <w:rPr>
          <w:spacing w:val="-2"/>
          <w:position w:val="1"/>
          <w:sz w:val="23"/>
          <w:szCs w:val="23"/>
        </w:rPr>
        <w:t>配置</w:t>
      </w:r>
    </w:p>
    <w:p w14:paraId="6D513E7B">
      <w:pPr>
        <w:spacing w:line="246" w:lineRule="auto"/>
        <w:rPr>
          <w:rFonts w:ascii="Arial"/>
          <w:sz w:val="21"/>
        </w:rPr>
      </w:pPr>
    </w:p>
    <w:p w14:paraId="46E77752">
      <w:pPr>
        <w:spacing w:before="1" w:line="2576" w:lineRule="exact"/>
        <w:ind w:firstLine="16"/>
      </w:pPr>
      <w:r>
        <w:rPr>
          <w:position w:val="-51"/>
        </w:rPr>
        <w:drawing>
          <wp:inline distT="0" distB="0" distL="0" distR="0">
            <wp:extent cx="5269865" cy="16351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16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C603">
      <w:pPr>
        <w:pStyle w:val="2"/>
        <w:spacing w:before="160" w:line="314" w:lineRule="exact"/>
        <w:ind w:left="3051"/>
        <w:rPr>
          <w:sz w:val="23"/>
          <w:szCs w:val="23"/>
        </w:rPr>
      </w:pPr>
      <w:r>
        <w:rPr>
          <w:spacing w:val="-1"/>
          <w:position w:val="1"/>
          <w:sz w:val="23"/>
          <w:szCs w:val="23"/>
        </w:rPr>
        <w:t>图</w:t>
      </w:r>
      <w:r>
        <w:rPr>
          <w:spacing w:val="-28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3"/>
          <w:szCs w:val="23"/>
        </w:rPr>
        <w:t>12 sw4</w:t>
      </w:r>
      <w:r>
        <w:rPr>
          <w:rFonts w:ascii="Times New Roman" w:hAnsi="Times New Roman" w:eastAsia="Times New Roman" w:cs="Times New Roman"/>
          <w:spacing w:val="25"/>
          <w:w w:val="101"/>
          <w:position w:val="1"/>
          <w:sz w:val="23"/>
          <w:szCs w:val="23"/>
        </w:rPr>
        <w:t xml:space="preserve"> </w:t>
      </w:r>
      <w:r>
        <w:rPr>
          <w:spacing w:val="-1"/>
          <w:position w:val="1"/>
          <w:sz w:val="23"/>
          <w:szCs w:val="23"/>
        </w:rPr>
        <w:t>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11"/>
          <w:position w:val="1"/>
          <w:sz w:val="23"/>
          <w:szCs w:val="23"/>
        </w:rPr>
        <w:t xml:space="preserve"> </w:t>
      </w:r>
      <w:r>
        <w:rPr>
          <w:spacing w:val="-1"/>
          <w:position w:val="1"/>
          <w:sz w:val="23"/>
          <w:szCs w:val="23"/>
        </w:rPr>
        <w:t>配置</w:t>
      </w:r>
    </w:p>
    <w:p w14:paraId="0F1E513D">
      <w:pPr>
        <w:spacing w:line="360" w:lineRule="auto"/>
        <w:rPr>
          <w:rFonts w:ascii="Arial"/>
          <w:sz w:val="21"/>
        </w:rPr>
      </w:pPr>
    </w:p>
    <w:p w14:paraId="278AE531">
      <w:pPr>
        <w:pStyle w:val="2"/>
        <w:spacing w:before="75" w:line="360" w:lineRule="auto"/>
        <w:ind w:left="19" w:right="17" w:firstLine="482"/>
        <w:rPr>
          <w:sz w:val="24"/>
          <w:szCs w:val="24"/>
        </w:rPr>
      </w:pPr>
      <w:r>
        <w:rPr>
          <w:spacing w:val="10"/>
          <w:sz w:val="24"/>
          <w:szCs w:val="24"/>
        </w:rPr>
        <w:t>有些没出现的端口是因为设置为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模式后截的图，有些全部出现</w:t>
      </w:r>
      <w:r>
        <w:rPr>
          <w:spacing w:val="9"/>
          <w:sz w:val="24"/>
          <w:szCs w:val="24"/>
        </w:rPr>
        <w:t>是设置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模式前截的图。</w:t>
      </w:r>
    </w:p>
    <w:p w14:paraId="6FB4700C">
      <w:pPr>
        <w:spacing w:line="375" w:lineRule="auto"/>
        <w:rPr>
          <w:rFonts w:ascii="Arial"/>
          <w:sz w:val="21"/>
        </w:rPr>
      </w:pPr>
    </w:p>
    <w:p w14:paraId="1C4EF2C9">
      <w:pPr>
        <w:pStyle w:val="2"/>
        <w:spacing w:before="91" w:line="210" w:lineRule="auto"/>
        <w:ind w:left="26"/>
        <w:outlineLvl w:val="1"/>
        <w:rPr>
          <w:sz w:val="28"/>
          <w:szCs w:val="28"/>
        </w:rPr>
      </w:pPr>
      <w:bookmarkStart w:id="16" w:name="_Toc2072"/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 xml:space="preserve">5.3    </w:t>
      </w:r>
      <w:r>
        <w:rPr>
          <w:b/>
          <w:bCs/>
          <w:spacing w:val="2"/>
          <w:sz w:val="28"/>
          <w:szCs w:val="28"/>
        </w:rPr>
        <w:t>三层交换机配置</w:t>
      </w:r>
      <w:bookmarkEnd w:id="16"/>
    </w:p>
    <w:p w14:paraId="0298E346">
      <w:pPr>
        <w:pStyle w:val="2"/>
        <w:spacing w:before="255" w:line="360" w:lineRule="auto"/>
        <w:ind w:right="25" w:firstLine="500" w:firstLineChars="0"/>
        <w:jc w:val="both"/>
        <w:rPr>
          <w:sz w:val="24"/>
          <w:szCs w:val="24"/>
        </w:rPr>
      </w:pPr>
      <w:r>
        <w:rPr>
          <w:spacing w:val="8"/>
          <w:position w:val="1"/>
          <w:sz w:val="24"/>
          <w:szCs w:val="24"/>
        </w:rPr>
        <w:t>在三层交换机上主要进行</w:t>
      </w:r>
      <w:r>
        <w:rPr>
          <w:spacing w:val="-44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position w:val="1"/>
          <w:sz w:val="24"/>
          <w:szCs w:val="24"/>
        </w:rPr>
        <w:t xml:space="preserve"> </w:t>
      </w:r>
      <w:r>
        <w:rPr>
          <w:spacing w:val="8"/>
          <w:position w:val="1"/>
          <w:sz w:val="24"/>
          <w:szCs w:val="24"/>
        </w:rPr>
        <w:t>划分、为每个</w:t>
      </w:r>
      <w:r>
        <w:rPr>
          <w:spacing w:val="-53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position w:val="1"/>
          <w:sz w:val="24"/>
          <w:szCs w:val="24"/>
        </w:rPr>
        <w:t xml:space="preserve"> </w:t>
      </w:r>
      <w:r>
        <w:rPr>
          <w:spacing w:val="8"/>
          <w:position w:val="1"/>
          <w:sz w:val="24"/>
          <w:szCs w:val="24"/>
        </w:rPr>
        <w:t>配置</w:t>
      </w:r>
      <w:r>
        <w:rPr>
          <w:spacing w:val="-3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SVI</w:t>
      </w:r>
      <w:r>
        <w:rPr>
          <w:rFonts w:ascii="Times New Roman" w:hAnsi="Times New Roman" w:eastAsia="Times New Roman" w:cs="Times New Roman"/>
          <w:spacing w:val="8"/>
          <w:position w:val="1"/>
          <w:sz w:val="24"/>
          <w:szCs w:val="24"/>
        </w:rPr>
        <w:t xml:space="preserve"> </w:t>
      </w:r>
      <w:r>
        <w:rPr>
          <w:spacing w:val="8"/>
          <w:position w:val="1"/>
          <w:sz w:val="24"/>
          <w:szCs w:val="24"/>
        </w:rPr>
        <w:t>接口</w:t>
      </w:r>
      <w:r>
        <w:rPr>
          <w:spacing w:val="-4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-36"/>
          <w:position w:val="1"/>
          <w:sz w:val="24"/>
          <w:szCs w:val="24"/>
        </w:rPr>
        <w:t xml:space="preserve"> </w:t>
      </w:r>
      <w:r>
        <w:rPr>
          <w:spacing w:val="8"/>
          <w:position w:val="1"/>
          <w:sz w:val="24"/>
          <w:szCs w:val="24"/>
        </w:rPr>
        <w:t>（即网关</w:t>
      </w:r>
      <w:r>
        <w:rPr>
          <w:spacing w:val="-1"/>
          <w:sz w:val="24"/>
          <w:szCs w:val="24"/>
        </w:rPr>
        <w:t>地址）、开启</w:t>
      </w:r>
      <w:r>
        <w:rPr>
          <w:spacing w:val="-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IP </w:t>
      </w:r>
      <w:r>
        <w:rPr>
          <w:spacing w:val="-1"/>
          <w:sz w:val="24"/>
          <w:szCs w:val="24"/>
        </w:rPr>
        <w:t>路由、配置静态路由等工作。</w:t>
      </w:r>
    </w:p>
    <w:p w14:paraId="1BE67C97">
      <w:pPr>
        <w:pStyle w:val="2"/>
        <w:spacing w:line="360" w:lineRule="auto"/>
        <w:ind w:left="0" w:right="0" w:firstLine="500" w:firstLineChars="0"/>
        <w:jc w:val="both"/>
        <w:rPr>
          <w:rFonts w:hint="eastAsia"/>
          <w:spacing w:val="5"/>
          <w:sz w:val="24"/>
          <w:szCs w:val="24"/>
          <w:lang w:eastAsia="zh-CN"/>
        </w:rPr>
      </w:pPr>
      <w:r>
        <w:rPr>
          <w:spacing w:val="12"/>
          <w:sz w:val="24"/>
          <w:szCs w:val="24"/>
        </w:rPr>
        <w:t>首先在三台三层交换机上配置所有</w:t>
      </w:r>
      <w:r>
        <w:rPr>
          <w:spacing w:val="-3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spacing w:val="12"/>
          <w:sz w:val="24"/>
          <w:szCs w:val="24"/>
        </w:rPr>
        <w:t>对应的网关地址和子网掩码。每个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对应的网关地址和子网掩码已在前文表格中列出， 在此不再赘述，</w:t>
      </w:r>
      <w:r>
        <w:rPr>
          <w:spacing w:val="-4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以其中一</w:t>
      </w:r>
      <w:r>
        <w:rPr>
          <w:spacing w:val="8"/>
          <w:sz w:val="24"/>
          <w:szCs w:val="24"/>
        </w:rPr>
        <w:t>台的配置命令为例。注意</w:t>
      </w:r>
      <w:r>
        <w:rPr>
          <w:spacing w:val="-30"/>
          <w:sz w:val="24"/>
          <w:szCs w:val="24"/>
        </w:rPr>
        <w:t>！！</w:t>
      </w:r>
      <w:r>
        <w:rPr>
          <w:spacing w:val="-37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每个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9"/>
          <w:w w:val="101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的网关（</w:t>
      </w:r>
      <w:r>
        <w:rPr>
          <w:rFonts w:ascii="Times New Roman" w:hAnsi="Times New Roman" w:eastAsia="Times New Roman" w:cs="Times New Roman"/>
          <w:sz w:val="24"/>
          <w:szCs w:val="24"/>
        </w:rPr>
        <w:t>SVI</w:t>
      </w:r>
      <w:r>
        <w:rPr>
          <w:spacing w:val="8"/>
          <w:sz w:val="24"/>
          <w:szCs w:val="24"/>
        </w:rPr>
        <w:t>）只应该存在于该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5"/>
          <w:sz w:val="24"/>
          <w:szCs w:val="24"/>
        </w:rPr>
        <w:t>所属的三层交换机上</w:t>
      </w:r>
      <w:r>
        <w:rPr>
          <w:rFonts w:hint="eastAsia"/>
          <w:spacing w:val="5"/>
          <w:sz w:val="24"/>
          <w:szCs w:val="24"/>
          <w:lang w:eastAsia="zh-CN"/>
        </w:rPr>
        <w:t>。</w:t>
      </w:r>
    </w:p>
    <w:tbl>
      <w:tblPr>
        <w:tblStyle w:val="9"/>
        <w:tblpPr w:leftFromText="180" w:rightFromText="180" w:vertAnchor="text" w:horzAnchor="page" w:tblpX="1826" w:tblpY="151"/>
        <w:tblOverlap w:val="never"/>
        <w:tblW w:w="849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  <w:gridCol w:w="72"/>
      </w:tblGrid>
      <w:tr w14:paraId="327437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7" w:hRule="atLeast"/>
        </w:trPr>
        <w:tc>
          <w:tcPr>
            <w:tcW w:w="8426" w:type="dxa"/>
            <w:vAlign w:val="top"/>
          </w:tcPr>
          <w:p w14:paraId="6DB1165A">
            <w:pPr>
              <w:spacing w:before="175" w:line="196" w:lineRule="auto"/>
              <w:ind w:left="8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Switch&gt;en</w:t>
            </w:r>
          </w:p>
          <w:p w14:paraId="7D2673C1">
            <w:pPr>
              <w:spacing w:before="157" w:line="205" w:lineRule="auto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Switch#config</w:t>
            </w:r>
            <w:r>
              <w:rPr>
                <w:rFonts w:ascii="Courier New" w:hAnsi="Courier New" w:eastAsia="Courier New" w:cs="Courier New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t</w:t>
            </w:r>
          </w:p>
          <w:p w14:paraId="11EAC88A">
            <w:pPr>
              <w:spacing w:before="136" w:line="221" w:lineRule="auto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9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(config)#v</w:t>
            </w:r>
            <w:r>
              <w:rPr>
                <w:rFonts w:ascii="Courier New" w:hAnsi="Courier New" w:eastAsia="Courier New" w:cs="Courier New"/>
                <w:spacing w:val="-87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lan</w:t>
            </w:r>
            <w:r>
              <w:rPr>
                <w:rFonts w:ascii="Courier New" w:hAnsi="Courier New" w:eastAsia="Courier New" w:cs="Courier New"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60</w:t>
            </w:r>
          </w:p>
          <w:p w14:paraId="621ECD20">
            <w:pPr>
              <w:spacing w:before="80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(config-v</w:t>
            </w:r>
            <w:r>
              <w:rPr>
                <w:rFonts w:ascii="Courier New" w:hAnsi="Courier New" w:eastAsia="Courier New" w:cs="Courier New"/>
                <w:spacing w:val="-8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lan)#int</w:t>
            </w:r>
            <w:r>
              <w:rPr>
                <w:rFonts w:ascii="Courier New" w:hAnsi="Courier New" w:eastAsia="Courier New" w:cs="Courier New"/>
                <w:spacing w:val="2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v</w:t>
            </w:r>
            <w:r>
              <w:rPr>
                <w:rFonts w:ascii="Courier New" w:hAnsi="Courier New" w:eastAsia="Courier New" w:cs="Courier New"/>
                <w:spacing w:val="-8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lan</w:t>
            </w:r>
            <w:r>
              <w:rPr>
                <w:rFonts w:ascii="Courier New" w:hAnsi="Courier New" w:eastAsia="Courier New" w:cs="Courier New"/>
                <w:spacing w:val="2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position w:val="3"/>
                <w:sz w:val="18"/>
                <w:szCs w:val="18"/>
              </w:rPr>
              <w:t>60</w:t>
            </w:r>
          </w:p>
          <w:p w14:paraId="7CCA075A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(config-if)#ip</w:t>
            </w:r>
            <w:r>
              <w:rPr>
                <w:rFonts w:ascii="Courier New" w:hAnsi="Courier New" w:eastAsia="Courier New" w:cs="Courier New"/>
                <w:spacing w:val="2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add</w:t>
            </w:r>
            <w:r>
              <w:rPr>
                <w:rFonts w:ascii="Courier New" w:hAnsi="Courier New" w:eastAsia="Courier New" w:cs="Courier New"/>
                <w:spacing w:val="4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192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.168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9"/>
                <w:position w:val="3"/>
                <w:sz w:val="18"/>
                <w:szCs w:val="18"/>
              </w:rPr>
              <w:t>.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0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.129</w:t>
            </w:r>
            <w:r>
              <w:rPr>
                <w:rFonts w:ascii="Courier New" w:hAnsi="Courier New" w:eastAsia="Courier New" w:cs="Courier New"/>
                <w:spacing w:val="34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255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.128</w:t>
            </w:r>
          </w:p>
          <w:p w14:paraId="210CBFB1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(config-if)#exit</w:t>
            </w:r>
          </w:p>
          <w:p w14:paraId="30339B71">
            <w:pPr>
              <w:spacing w:before="108" w:line="52" w:lineRule="exact"/>
              <w:ind w:firstLine="62"/>
            </w:pPr>
            <w:r>
              <w:rPr>
                <w:position w:val="-2"/>
              </w:rPr>
              <mc:AlternateContent>
                <mc:Choice Requires="wps">
                  <w:drawing>
                    <wp:inline distT="0" distB="0" distL="114300" distR="114300">
                      <wp:extent cx="5356860" cy="43180"/>
                      <wp:effectExtent l="0" t="635" r="7620" b="1905"/>
                      <wp:docPr id="15" name="任意多边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56860" cy="43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8435" h="68">
                                    <a:moveTo>
                                      <a:pt x="0" y="33"/>
                                    </a:moveTo>
                                    <a:lnTo>
                                      <a:pt x="8435" y="33"/>
                                    </a:lnTo>
                                  </a:path>
                                </a:pathLst>
                              </a:custGeom>
                              <a:noFill/>
                              <a:ln w="43053" cap="flat" cmpd="sng">
                                <a:solidFill>
                                  <a:srgbClr val="CED4F5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3.4pt;width:421.8pt;" filled="f" stroked="t" coordsize="8435,68" o:gfxdata="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r7ycPUAAAAAwEAAA8AAAAAAAAAAQAg&#10;AAAAIgAAAGRycy9kb3ducmV2LnhtbFBLAQIUABQAAAAIAIdO4kCkt9v1SwIAAKoEAAAOAAAAAAAA&#10;AAEAIAAAACMBAABkcnMvZTJvRG9jLnhtbFBLBQYAAAAABgAGAFkBAADgBQAAAAA=&#10;" path="m0,33l8435,33e">
                      <v:fill on="f" focussize="0,0"/>
                      <v:stroke weight="3.39pt" color="#CED4F5" miterlimit="10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" w:type="dxa"/>
            <w:tcBorders>
              <w:top w:val="nil"/>
              <w:bottom w:val="single" w:color="CED4F5" w:sz="2" w:space="0"/>
              <w:right w:val="single" w:color="CED4F5" w:sz="2" w:space="0"/>
            </w:tcBorders>
            <w:vAlign w:val="top"/>
          </w:tcPr>
          <w:p w14:paraId="5E3B3EAE">
            <w:pPr>
              <w:spacing w:before="62" w:line="1944" w:lineRule="exact"/>
            </w:pPr>
            <w:r>
              <w:rPr>
                <w:position w:val="-38"/>
              </w:rPr>
              <mc:AlternateContent>
                <mc:Choice Requires="wps">
                  <w:drawing>
                    <wp:inline distT="0" distB="0" distL="114300" distR="114300">
                      <wp:extent cx="48260" cy="1234440"/>
                      <wp:effectExtent l="0" t="0" r="12700" b="0"/>
                      <wp:docPr id="17" name="任意多边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" cy="1234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75" h="1943">
                                    <a:moveTo>
                                      <a:pt x="37" y="323"/>
                                    </a:moveTo>
                                    <a:lnTo>
                                      <a:pt x="37" y="0"/>
                                    </a:lnTo>
                                    <a:moveTo>
                                      <a:pt x="37" y="647"/>
                                    </a:moveTo>
                                    <a:lnTo>
                                      <a:pt x="37" y="323"/>
                                    </a:lnTo>
                                    <a:moveTo>
                                      <a:pt x="37" y="971"/>
                                    </a:moveTo>
                                    <a:lnTo>
                                      <a:pt x="37" y="647"/>
                                    </a:lnTo>
                                    <a:moveTo>
                                      <a:pt x="37" y="1295"/>
                                    </a:moveTo>
                                    <a:lnTo>
                                      <a:pt x="37" y="971"/>
                                    </a:lnTo>
                                    <a:moveTo>
                                      <a:pt x="37" y="1620"/>
                                    </a:moveTo>
                                    <a:lnTo>
                                      <a:pt x="37" y="1295"/>
                                    </a:lnTo>
                                    <a:moveTo>
                                      <a:pt x="37" y="1943"/>
                                    </a:moveTo>
                                    <a:lnTo>
                                      <a:pt x="37" y="1620"/>
                                    </a:lnTo>
                                  </a:path>
                                </a:pathLst>
                              </a:custGeom>
                              <a:noFill/>
                              <a:ln w="48133" cap="flat" cmpd="sng">
                                <a:solidFill>
                                  <a:srgbClr val="CED4F5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97.2pt;width:3.8pt;" filled="f" stroked="t" coordsize="75,1943" o:gfxdata="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DUOzPNEAAAADAQAADwAA&#10;AAAAAAABACAAAAAiAAAAZHJzL2Rvd25yZXYueG1sUEsBAhQAFAAAAAgAh07iQMUYZDGPAgAASAYA&#10;AA4AAAAAAAAAAQAgAAAAIAEAAGRycy9lMm9Eb2MueG1sUEsFBgAAAAAGAAYAWQEAACEGAAAAAA==&#10;" path="m37,323l37,0m37,647l37,323m37,971l37,647m37,1295l37,971m37,1620l37,1295m37,1943l37,1620e">
                      <v:fill on="f" focussize="0,0"/>
                      <v:stroke weight="3.79pt" color="#CED4F5" miterlimit="10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4E6C732">
            <w:pPr>
              <w:spacing w:line="67" w:lineRule="exact"/>
              <w:ind w:firstLine="4"/>
            </w:pPr>
            <w:r>
              <w:rPr>
                <w:position w:val="-1"/>
              </w:rPr>
              <mc:AlternateContent>
                <mc:Choice Requires="wps">
                  <w:drawing>
                    <wp:inline distT="0" distB="0" distL="114300" distR="114300">
                      <wp:extent cx="43180" cy="43180"/>
                      <wp:effectExtent l="635" t="0" r="1905" b="2540"/>
                      <wp:docPr id="19" name="任意多边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" cy="4318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68" h="68">
                                    <a:moveTo>
                                      <a:pt x="33" y="67"/>
                                    </a:moveTo>
                                    <a:lnTo>
                                      <a:pt x="33" y="0"/>
                                    </a:lnTo>
                                  </a:path>
                                </a:pathLst>
                              </a:custGeom>
                              <a:noFill/>
                              <a:ln w="43053" cap="flat" cmpd="sng">
                                <a:solidFill>
                                  <a:srgbClr val="CED4F5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3.4pt;width:3.4pt;" filled="f" stroked="t" coordsize="68,68" o:gfxdata="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Dtx5XSAAAAAQEAAA8AAAAAAAAAAQAgAAAAIgAAAGRy&#10;cy9kb3ducmV2LnhtbFBLAQIUABQAAAAIAIdO4kCJ9zZdRAIAAKQEAAAOAAAAAAAAAAEAIAAAACEB&#10;AABkcnMvZTJvRG9jLnhtbFBLBQYAAAAABgAGAFkBAADXBQAAAAA=&#10;" path="m33,67l33,0e">
                      <v:fill on="f" focussize="0,0"/>
                      <v:stroke weight="3.39pt" color="#CED4F5" miterlimit="10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</w:tbl>
    <w:p w14:paraId="770C5DE5">
      <w:pPr>
        <w:spacing w:line="228" w:lineRule="auto"/>
        <w:jc w:val="center"/>
        <w:rPr>
          <w:sz w:val="23"/>
          <w:szCs w:val="23"/>
        </w:rPr>
      </w:pPr>
      <w:r>
        <w:rPr>
          <w:position w:val="-61"/>
        </w:rPr>
        <w:drawing>
          <wp:inline distT="0" distB="0" distL="0" distR="0">
            <wp:extent cx="4215765" cy="1953260"/>
            <wp:effectExtent l="0" t="0" r="5715" b="1270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6350" cy="195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5569">
      <w:pPr>
        <w:pStyle w:val="2"/>
        <w:spacing w:before="160" w:line="314" w:lineRule="exact"/>
        <w:jc w:val="center"/>
        <w:rPr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16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13 </w:t>
      </w:r>
      <w:r>
        <w:rPr>
          <w:spacing w:val="3"/>
          <w:position w:val="1"/>
          <w:sz w:val="23"/>
          <w:szCs w:val="23"/>
        </w:rPr>
        <w:t>三层交换机的接口</w:t>
      </w:r>
      <w:r>
        <w:rPr>
          <w:spacing w:val="-50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 </w:t>
      </w:r>
      <w:r>
        <w:rPr>
          <w:spacing w:val="3"/>
          <w:position w:val="1"/>
          <w:sz w:val="23"/>
          <w:szCs w:val="23"/>
        </w:rPr>
        <w:t>地址</w:t>
      </w:r>
    </w:p>
    <w:p w14:paraId="64662A1E">
      <w:pPr>
        <w:spacing w:line="458" w:lineRule="auto"/>
        <w:rPr>
          <w:rFonts w:ascii="Arial"/>
          <w:sz w:val="21"/>
        </w:rPr>
      </w:pPr>
    </w:p>
    <w:p w14:paraId="72B150B1">
      <w:pPr>
        <w:spacing w:line="360" w:lineRule="auto"/>
        <w:ind w:firstLine="500" w:firstLineChars="0"/>
        <w:rPr>
          <w:rFonts w:hint="eastAsia"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eastAsia="宋体" w:cs="宋体"/>
          <w:spacing w:val="13"/>
          <w:sz w:val="24"/>
          <w:szCs w:val="24"/>
        </w:rPr>
        <w:t>然后对三层交换机进行路由配置。首先先为三层路由器的连</w:t>
      </w:r>
      <w:r>
        <w:rPr>
          <w:rFonts w:hint="eastAsia" w:ascii="宋体" w:hAnsi="宋体" w:eastAsia="宋体" w:cs="宋体"/>
          <w:spacing w:val="12"/>
          <w:sz w:val="24"/>
          <w:szCs w:val="24"/>
        </w:rPr>
        <w:t>接端口配置</w:t>
      </w:r>
      <w:r>
        <w:rPr>
          <w:rFonts w:hint="eastAsia" w:ascii="宋体" w:hAnsi="宋体" w:eastAsia="宋体" w:cs="宋体"/>
          <w:spacing w:val="-39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IP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地址。</w:t>
      </w:r>
    </w:p>
    <w:tbl>
      <w:tblPr>
        <w:tblStyle w:val="9"/>
        <w:tblW w:w="84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  <w:gridCol w:w="72"/>
      </w:tblGrid>
      <w:tr w14:paraId="100B9F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8" w:hRule="atLeast"/>
        </w:trPr>
        <w:tc>
          <w:tcPr>
            <w:tcW w:w="8426" w:type="dxa"/>
            <w:vAlign w:val="top"/>
          </w:tcPr>
          <w:p w14:paraId="2721AF1A">
            <w:pPr>
              <w:spacing w:before="175" w:line="196" w:lineRule="auto"/>
              <w:ind w:left="8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Switch&gt;en</w:t>
            </w:r>
          </w:p>
          <w:p w14:paraId="2DF809FB">
            <w:pPr>
              <w:spacing w:before="157" w:line="205" w:lineRule="auto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Switch#config</w:t>
            </w:r>
            <w:r>
              <w:rPr>
                <w:rFonts w:ascii="Courier New" w:hAnsi="Courier New" w:eastAsia="Courier New" w:cs="Courier New"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t</w:t>
            </w:r>
          </w:p>
          <w:p w14:paraId="0B2C0D46">
            <w:pPr>
              <w:spacing w:before="136" w:line="221" w:lineRule="auto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(config)#int</w:t>
            </w:r>
            <w:r>
              <w:rPr>
                <w:rFonts w:ascii="Courier New" w:hAnsi="Courier New" w:eastAsia="Courier New" w:cs="Courier New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fa</w:t>
            </w:r>
            <w:r>
              <w:rPr>
                <w:rFonts w:ascii="Courier New" w:hAnsi="Courier New" w:eastAsia="Courier New" w:cs="Courier New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0/3</w:t>
            </w:r>
          </w:p>
          <w:p w14:paraId="2B28A017">
            <w:pPr>
              <w:spacing w:before="80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(config-if)#no</w:t>
            </w:r>
            <w:r>
              <w:rPr>
                <w:rFonts w:ascii="Courier New" w:hAnsi="Courier New" w:eastAsia="Courier New" w:cs="Courier New"/>
                <w:spacing w:val="3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sw</w:t>
            </w:r>
          </w:p>
          <w:p w14:paraId="6F5945D4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4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(config-if)#ip</w:t>
            </w:r>
            <w:r>
              <w:rPr>
                <w:rFonts w:ascii="Courier New" w:hAnsi="Courier New" w:eastAsia="Courier New" w:cs="Courier New"/>
                <w:spacing w:val="3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address</w:t>
            </w:r>
            <w:r>
              <w:rPr>
                <w:rFonts w:ascii="Courier New" w:hAnsi="Courier New" w:eastAsia="Courier New" w:cs="Courier New"/>
                <w:spacing w:val="4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1</w:t>
            </w:r>
            <w:r>
              <w:rPr>
                <w:rFonts w:ascii="Courier New" w:hAnsi="Courier New" w:eastAsia="Courier New" w:cs="Courier New"/>
                <w:spacing w:val="-6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.1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.1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.1</w:t>
            </w:r>
            <w:r>
              <w:rPr>
                <w:rFonts w:ascii="Courier New" w:hAnsi="Courier New" w:eastAsia="Courier New" w:cs="Courier New"/>
                <w:spacing w:val="3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255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.252</w:t>
            </w:r>
          </w:p>
          <w:p w14:paraId="2A66A32B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(config-if)#exit</w:t>
            </w:r>
          </w:p>
          <w:p w14:paraId="2033125D">
            <w:pPr>
              <w:spacing w:before="140" w:line="221" w:lineRule="auto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(config)#int</w:t>
            </w:r>
            <w:r>
              <w:rPr>
                <w:rFonts w:ascii="Courier New" w:hAnsi="Courier New" w:eastAsia="Courier New" w:cs="Courier New"/>
                <w:spacing w:val="25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fa</w:t>
            </w:r>
            <w:r>
              <w:rPr>
                <w:rFonts w:ascii="Courier New" w:hAnsi="Courier New" w:eastAsia="Courier New" w:cs="Courier New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6"/>
                <w:sz w:val="18"/>
                <w:szCs w:val="18"/>
              </w:rPr>
              <w:t>0/2</w:t>
            </w:r>
          </w:p>
          <w:p w14:paraId="453A4F32">
            <w:pPr>
              <w:spacing w:before="80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(config-if)#no</w:t>
            </w:r>
            <w:r>
              <w:rPr>
                <w:rFonts w:ascii="Courier New" w:hAnsi="Courier New" w:eastAsia="Courier New" w:cs="Courier New"/>
                <w:spacing w:val="3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5"/>
                <w:position w:val="3"/>
                <w:sz w:val="18"/>
                <w:szCs w:val="18"/>
              </w:rPr>
              <w:t>sw</w:t>
            </w:r>
          </w:p>
          <w:p w14:paraId="7C41A1C8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(config-if)#ip</w:t>
            </w:r>
            <w:r>
              <w:rPr>
                <w:rFonts w:ascii="Courier New" w:hAnsi="Courier New" w:eastAsia="Courier New" w:cs="Courier New"/>
                <w:spacing w:val="28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add</w:t>
            </w:r>
            <w:r>
              <w:rPr>
                <w:rFonts w:ascii="Courier New" w:hAnsi="Courier New" w:eastAsia="Courier New" w:cs="Courier New"/>
                <w:spacing w:val="3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3</w:t>
            </w:r>
            <w:r>
              <w:rPr>
                <w:rFonts w:ascii="Courier New" w:hAnsi="Courier New" w:eastAsia="Courier New" w:cs="Courier New"/>
                <w:spacing w:val="-6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.3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.3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.2</w:t>
            </w:r>
            <w:r>
              <w:rPr>
                <w:rFonts w:ascii="Courier New" w:hAnsi="Courier New" w:eastAsia="Courier New" w:cs="Courier New"/>
                <w:spacing w:val="3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0"/>
                <w:position w:val="3"/>
                <w:sz w:val="18"/>
                <w:szCs w:val="18"/>
              </w:rPr>
              <w:t>2</w:t>
            </w:r>
            <w:r>
              <w:rPr>
                <w:rFonts w:ascii="Courier New" w:hAnsi="Courier New" w:eastAsia="Courier New" w:cs="Courier New"/>
                <w:spacing w:val="-11"/>
                <w:position w:val="3"/>
                <w:sz w:val="18"/>
                <w:szCs w:val="18"/>
              </w:rPr>
              <w:t>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6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3"/>
                <w:sz w:val="18"/>
                <w:szCs w:val="18"/>
              </w:rPr>
              <w:t>.255</w:t>
            </w:r>
            <w:r>
              <w:rPr>
                <w:rFonts w:ascii="Courier New" w:hAnsi="Courier New" w:eastAsia="Courier New" w:cs="Courier New"/>
                <w:spacing w:val="-5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11"/>
                <w:position w:val="3"/>
                <w:sz w:val="18"/>
                <w:szCs w:val="18"/>
              </w:rPr>
              <w:t>.252</w:t>
            </w:r>
          </w:p>
          <w:p w14:paraId="5EC14DEE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Switch</w:t>
            </w:r>
            <w:r>
              <w:rPr>
                <w:rFonts w:ascii="Courier New" w:hAnsi="Courier New" w:eastAsia="Courier New" w:cs="Courier New"/>
                <w:spacing w:val="-5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Courier New" w:hAnsi="Courier New" w:eastAsia="Courier New" w:cs="Courier New"/>
                <w:spacing w:val="-4"/>
                <w:position w:val="3"/>
                <w:sz w:val="18"/>
                <w:szCs w:val="18"/>
              </w:rPr>
              <w:t>(config-if)#exit</w:t>
            </w:r>
          </w:p>
        </w:tc>
        <w:tc>
          <w:tcPr>
            <w:tcW w:w="72" w:type="dxa"/>
            <w:tcBorders>
              <w:top w:val="nil"/>
              <w:bottom w:val="single" w:color="CED4F5" w:sz="26" w:space="0"/>
              <w:right w:val="single" w:color="CED4F5" w:sz="2" w:space="0"/>
            </w:tcBorders>
            <w:vAlign w:val="top"/>
          </w:tcPr>
          <w:p w14:paraId="654069B7">
            <w:pPr>
              <w:spacing w:before="62" w:line="3240" w:lineRule="exact"/>
            </w:pPr>
            <w:r>
              <w:rPr>
                <w:position w:val="-64"/>
              </w:rPr>
              <mc:AlternateContent>
                <mc:Choice Requires="wps">
                  <w:drawing>
                    <wp:inline distT="0" distB="0" distL="114300" distR="114300">
                      <wp:extent cx="48260" cy="2057400"/>
                      <wp:effectExtent l="0" t="0" r="12700" b="0"/>
                      <wp:docPr id="1" name="任意多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" cy="2057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75" h="3240">
                                    <a:moveTo>
                                      <a:pt x="37" y="324"/>
                                    </a:moveTo>
                                    <a:lnTo>
                                      <a:pt x="37" y="0"/>
                                    </a:lnTo>
                                    <a:moveTo>
                                      <a:pt x="37" y="647"/>
                                    </a:moveTo>
                                    <a:lnTo>
                                      <a:pt x="37" y="324"/>
                                    </a:lnTo>
                                    <a:moveTo>
                                      <a:pt x="37" y="972"/>
                                    </a:moveTo>
                                    <a:lnTo>
                                      <a:pt x="37" y="647"/>
                                    </a:lnTo>
                                    <a:moveTo>
                                      <a:pt x="37" y="1295"/>
                                    </a:moveTo>
                                    <a:lnTo>
                                      <a:pt x="37" y="972"/>
                                    </a:lnTo>
                                    <a:moveTo>
                                      <a:pt x="37" y="1619"/>
                                    </a:moveTo>
                                    <a:lnTo>
                                      <a:pt x="37" y="1295"/>
                                    </a:lnTo>
                                    <a:moveTo>
                                      <a:pt x="37" y="1943"/>
                                    </a:moveTo>
                                    <a:lnTo>
                                      <a:pt x="37" y="1619"/>
                                    </a:lnTo>
                                    <a:moveTo>
                                      <a:pt x="37" y="2267"/>
                                    </a:moveTo>
                                    <a:lnTo>
                                      <a:pt x="37" y="1943"/>
                                    </a:lnTo>
                                    <a:moveTo>
                                      <a:pt x="37" y="2591"/>
                                    </a:moveTo>
                                    <a:lnTo>
                                      <a:pt x="37" y="2267"/>
                                    </a:lnTo>
                                    <a:moveTo>
                                      <a:pt x="37" y="2915"/>
                                    </a:moveTo>
                                    <a:lnTo>
                                      <a:pt x="37" y="2591"/>
                                    </a:lnTo>
                                    <a:moveTo>
                                      <a:pt x="37" y="3239"/>
                                    </a:moveTo>
                                    <a:lnTo>
                                      <a:pt x="37" y="2915"/>
                                    </a:lnTo>
                                  </a:path>
                                </a:pathLst>
                              </a:custGeom>
                              <a:noFill/>
                              <a:ln w="48133" cap="flat" cmpd="sng">
                                <a:solidFill>
                                  <a:srgbClr val="CED4F5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162pt;width:3.8pt;" filled="f" stroked="t" coordsize="75,3240" o:gfxdata="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Ac1HG1QAAAAMBAAAPAAAAAAAAAAEAIAAAACIAAABkcnMvZG93bnJl&#10;di54bWxQSwECFAAUAAAACACHTuJAB96Km6sCAACWBwAADgAAAAAAAAABACAAAAAkAQAAZHJzL2Uy&#10;b0RvYy54bWxQSwUGAAAAAAYABgBZAQAAQQYAAAAA&#10;" path="m37,324l37,0m37,647l37,324m37,972l37,647m37,1295l37,972m37,1619l37,1295m37,1943l37,1619m37,2267l37,1943m37,2591l37,2267m37,2915l37,2591m37,3239l37,2915e">
                      <v:fill on="f" focussize="0,0"/>
                      <v:stroke weight="3.79pt" color="#CED4F5" miterlimit="10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 w14:paraId="745B7C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8426" w:type="dxa"/>
            <w:tcBorders>
              <w:left w:val="nil"/>
              <w:bottom w:val="single" w:color="CED4F5" w:sz="2" w:space="0"/>
              <w:right w:val="nil"/>
            </w:tcBorders>
            <w:vAlign w:val="top"/>
          </w:tcPr>
          <w:p w14:paraId="1DD5FE91">
            <w:pPr>
              <w:spacing w:line="104" w:lineRule="auto"/>
              <w:rPr>
                <w:rFonts w:ascii="Arial"/>
                <w:sz w:val="2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single" w:color="CED4F5" w:sz="2" w:space="0"/>
              <w:right w:val="single" w:color="CED4F5" w:sz="2" w:space="0"/>
            </w:tcBorders>
            <w:vAlign w:val="top"/>
          </w:tcPr>
          <w:p w14:paraId="31B1987E">
            <w:pPr>
              <w:spacing w:line="104" w:lineRule="auto"/>
              <w:rPr>
                <w:rFonts w:ascii="Arial"/>
                <w:sz w:val="2"/>
              </w:rPr>
            </w:pPr>
          </w:p>
        </w:tc>
      </w:tr>
    </w:tbl>
    <w:p w14:paraId="78C49604">
      <w:pPr>
        <w:spacing w:line="360" w:lineRule="auto"/>
        <w:ind w:firstLine="500" w:firstLineChars="0"/>
        <w:rPr>
          <w:rFonts w:hint="eastAsia" w:ascii="宋体" w:hAnsi="宋体" w:eastAsia="宋体" w:cs="宋体"/>
          <w:spacing w:val="13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13"/>
          <w:sz w:val="24"/>
          <w:szCs w:val="24"/>
        </w:rPr>
        <w:t>由于是三角形拓扑，所以应该用 RIP 更简洁，在三层交换机中使用如下命令配置 RIP</w:t>
      </w:r>
      <w:r>
        <w:rPr>
          <w:rFonts w:hint="eastAsia" w:ascii="宋体" w:hAnsi="宋体" w:eastAsia="宋体" w:cs="宋体"/>
          <w:spacing w:val="13"/>
          <w:sz w:val="24"/>
          <w:szCs w:val="24"/>
          <w:lang w:eastAsia="zh-CN"/>
        </w:rPr>
        <w:t>。</w:t>
      </w:r>
    </w:p>
    <w:tbl>
      <w:tblPr>
        <w:tblStyle w:val="9"/>
        <w:tblW w:w="849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26"/>
        <w:gridCol w:w="72"/>
      </w:tblGrid>
      <w:tr w14:paraId="287BFD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8" w:hRule="atLeast"/>
        </w:trPr>
        <w:tc>
          <w:tcPr>
            <w:tcW w:w="8426" w:type="dxa"/>
            <w:vAlign w:val="top"/>
          </w:tcPr>
          <w:p w14:paraId="444A61EF">
            <w:pPr>
              <w:spacing w:before="175" w:line="196" w:lineRule="auto"/>
              <w:ind w:left="82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ascii="Courier New" w:hAnsi="Courier New" w:eastAsia="Courier New" w:cs="Courier New"/>
                <w:spacing w:val="-3"/>
                <w:sz w:val="18"/>
                <w:szCs w:val="18"/>
              </w:rPr>
              <w:t>Switch&gt;en</w:t>
            </w:r>
          </w:p>
          <w:p w14:paraId="22F36F63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Switch#config t</w:t>
            </w:r>
          </w:p>
          <w:p w14:paraId="11777CBC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(config)#ip routing</w:t>
            </w:r>
          </w:p>
          <w:p w14:paraId="5F2AB0E7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(config)#router rip //进 入 RIP 模 式</w:t>
            </w:r>
          </w:p>
          <w:p w14:paraId="41C1C324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 xml:space="preserve">Switch (config-router)#version 2 //设 置 版 本 2 </w:t>
            </w:r>
          </w:p>
          <w:p w14:paraId="586BAFF0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 xml:space="preserve">Switch (config-router)#no auto-summary </w:t>
            </w:r>
          </w:p>
          <w:p w14:paraId="5B8C3A97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 xml:space="preserve">Switch (config-router)#network 192 .168 .0 .0 </w:t>
            </w:r>
          </w:p>
          <w:p w14:paraId="17E70F52">
            <w:pPr>
              <w:spacing w:before="84" w:line="240" w:lineRule="exact"/>
              <w:ind w:left="83"/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192 .168 .1 .0</w:t>
            </w:r>
          </w:p>
          <w:p w14:paraId="48D9D6CA">
            <w:pPr>
              <w:spacing w:before="84" w:line="240" w:lineRule="exact"/>
              <w:ind w:left="83"/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192 .168 .3 .0</w:t>
            </w:r>
          </w:p>
          <w:p w14:paraId="5A842690">
            <w:pPr>
              <w:spacing w:before="84" w:line="240" w:lineRule="exact"/>
              <w:ind w:left="83"/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192 .168 .4 .0</w:t>
            </w:r>
          </w:p>
          <w:p w14:paraId="40E599DC">
            <w:pPr>
              <w:spacing w:before="84" w:line="240" w:lineRule="exact"/>
              <w:ind w:left="83"/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192 .168 .5 .0</w:t>
            </w:r>
          </w:p>
          <w:p w14:paraId="1ECCFBFC">
            <w:pPr>
              <w:spacing w:before="84" w:line="240" w:lineRule="exact"/>
              <w:ind w:left="83"/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192 .168 .6 .0</w:t>
            </w:r>
          </w:p>
          <w:p w14:paraId="5BDD367A">
            <w:pPr>
              <w:spacing w:before="84" w:line="240" w:lineRule="exact"/>
              <w:ind w:left="83"/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192 .168 .7 .0</w:t>
            </w:r>
          </w:p>
          <w:p w14:paraId="707361BE">
            <w:pPr>
              <w:spacing w:before="84" w:line="240" w:lineRule="exact"/>
              <w:ind w:left="83"/>
              <w:rPr>
                <w:rFonts w:hint="default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1.0.0.0</w:t>
            </w:r>
          </w:p>
          <w:p w14:paraId="025A6B01">
            <w:pPr>
              <w:spacing w:before="84" w:line="240" w:lineRule="exact"/>
              <w:ind w:left="83"/>
              <w:rPr>
                <w:rFonts w:hint="default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(config-router)#network</w:t>
            </w:r>
            <w:r>
              <w:rPr>
                <w:rFonts w:hint="eastAsia" w:ascii="Courier New" w:hAnsi="Courier New" w:eastAsia="宋体" w:cs="Courier New"/>
                <w:spacing w:val="-3"/>
                <w:sz w:val="18"/>
                <w:szCs w:val="18"/>
                <w:lang w:val="en-US" w:eastAsia="zh-CN"/>
              </w:rPr>
              <w:t xml:space="preserve"> 3.0.0.0</w:t>
            </w:r>
          </w:p>
          <w:p w14:paraId="1A9BC540">
            <w:pPr>
              <w:spacing w:before="84" w:line="240" w:lineRule="exact"/>
              <w:ind w:left="83"/>
              <w:rPr>
                <w:rFonts w:ascii="Courier New" w:hAnsi="Courier New" w:eastAsia="Courier New" w:cs="Courier New"/>
                <w:sz w:val="18"/>
                <w:szCs w:val="18"/>
              </w:rPr>
            </w:pPr>
            <w:r>
              <w:rPr>
                <w:rFonts w:hint="eastAsia" w:ascii="Courier New" w:hAnsi="Courier New" w:eastAsia="Courier New" w:cs="Courier New"/>
                <w:spacing w:val="-3"/>
                <w:sz w:val="18"/>
                <w:szCs w:val="18"/>
              </w:rPr>
              <w:t>Switch (config-router)#end</w:t>
            </w:r>
          </w:p>
        </w:tc>
        <w:tc>
          <w:tcPr>
            <w:tcW w:w="72" w:type="dxa"/>
            <w:tcBorders>
              <w:top w:val="nil"/>
              <w:bottom w:val="single" w:color="CED4F5" w:sz="26" w:space="0"/>
              <w:right w:val="single" w:color="CED4F5" w:sz="2" w:space="0"/>
            </w:tcBorders>
            <w:vAlign w:val="top"/>
          </w:tcPr>
          <w:p w14:paraId="3FBC2F3B">
            <w:pPr>
              <w:spacing w:before="62" w:line="3240" w:lineRule="exact"/>
            </w:pPr>
            <w:r>
              <w:rPr>
                <w:position w:val="-64"/>
              </w:rPr>
              <mc:AlternateContent>
                <mc:Choice Requires="wps">
                  <w:drawing>
                    <wp:inline distT="0" distB="0" distL="114300" distR="114300">
                      <wp:extent cx="48260" cy="2057400"/>
                      <wp:effectExtent l="0" t="0" r="12700" b="0"/>
                      <wp:docPr id="9" name="任意多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60" cy="20574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75" h="3240">
                                    <a:moveTo>
                                      <a:pt x="37" y="324"/>
                                    </a:moveTo>
                                    <a:lnTo>
                                      <a:pt x="37" y="0"/>
                                    </a:lnTo>
                                    <a:moveTo>
                                      <a:pt x="37" y="647"/>
                                    </a:moveTo>
                                    <a:lnTo>
                                      <a:pt x="37" y="324"/>
                                    </a:lnTo>
                                    <a:moveTo>
                                      <a:pt x="37" y="972"/>
                                    </a:moveTo>
                                    <a:lnTo>
                                      <a:pt x="37" y="647"/>
                                    </a:lnTo>
                                    <a:moveTo>
                                      <a:pt x="37" y="1295"/>
                                    </a:moveTo>
                                    <a:lnTo>
                                      <a:pt x="37" y="972"/>
                                    </a:lnTo>
                                    <a:moveTo>
                                      <a:pt x="37" y="1619"/>
                                    </a:moveTo>
                                    <a:lnTo>
                                      <a:pt x="37" y="1295"/>
                                    </a:lnTo>
                                    <a:moveTo>
                                      <a:pt x="37" y="1943"/>
                                    </a:moveTo>
                                    <a:lnTo>
                                      <a:pt x="37" y="1619"/>
                                    </a:lnTo>
                                    <a:moveTo>
                                      <a:pt x="37" y="2267"/>
                                    </a:moveTo>
                                    <a:lnTo>
                                      <a:pt x="37" y="1943"/>
                                    </a:lnTo>
                                    <a:moveTo>
                                      <a:pt x="37" y="2591"/>
                                    </a:moveTo>
                                    <a:lnTo>
                                      <a:pt x="37" y="2267"/>
                                    </a:lnTo>
                                    <a:moveTo>
                                      <a:pt x="37" y="2915"/>
                                    </a:moveTo>
                                    <a:lnTo>
                                      <a:pt x="37" y="2591"/>
                                    </a:lnTo>
                                    <a:moveTo>
                                      <a:pt x="37" y="3239"/>
                                    </a:moveTo>
                                    <a:lnTo>
                                      <a:pt x="37" y="2915"/>
                                    </a:lnTo>
                                  </a:path>
                                </a:pathLst>
                              </a:custGeom>
                              <a:noFill/>
                              <a:ln w="48133" cap="flat" cmpd="sng">
                                <a:solidFill>
                                  <a:srgbClr val="CED4F5"/>
                                </a:solidFill>
                                <a:prstDash val="solid"/>
                                <a:miter lim="1000000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s1026" o:spt="100" style="height:162pt;width:3.8pt;" filled="f" stroked="t" coordsize="75,3240" o:gfxdata="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gHNRxtUAAAADAQAADwAAAAAAAAABACAAAAAiAAAAZHJzL2Rvd25y&#10;ZXYueG1sUEsBAhQAFAAAAAgAh07iQBZPQYCsAgAAlgcAAA4AAAAAAAAAAQAgAAAAJAEAAGRycy9l&#10;Mm9Eb2MueG1sUEsFBgAAAAAGAAYAWQEAAEIGAAAAAA==&#10;" path="m37,324l37,0m37,647l37,324m37,972l37,647m37,1295l37,972m37,1619l37,1295m37,1943l37,1619m37,2267l37,1943m37,2591l37,2267m37,2915l37,2591m37,3239l37,2915e">
                      <v:fill on="f" focussize="0,0"/>
                      <v:stroke weight="3.79pt" color="#CED4F5" miterlimit="10" joinstyle="miter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</w:tc>
      </w:tr>
      <w:tr w14:paraId="60087D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" w:hRule="atLeast"/>
        </w:trPr>
        <w:tc>
          <w:tcPr>
            <w:tcW w:w="8426" w:type="dxa"/>
            <w:tcBorders>
              <w:left w:val="nil"/>
              <w:bottom w:val="single" w:color="CED4F5" w:sz="2" w:space="0"/>
              <w:right w:val="nil"/>
            </w:tcBorders>
            <w:vAlign w:val="top"/>
          </w:tcPr>
          <w:p w14:paraId="28DA8510">
            <w:pPr>
              <w:spacing w:line="104" w:lineRule="auto"/>
              <w:rPr>
                <w:rFonts w:ascii="Arial"/>
                <w:sz w:val="2"/>
              </w:rPr>
            </w:pPr>
          </w:p>
        </w:tc>
        <w:tc>
          <w:tcPr>
            <w:tcW w:w="72" w:type="dxa"/>
            <w:tcBorders>
              <w:top w:val="nil"/>
              <w:left w:val="nil"/>
              <w:bottom w:val="single" w:color="CED4F5" w:sz="2" w:space="0"/>
              <w:right w:val="single" w:color="CED4F5" w:sz="2" w:space="0"/>
            </w:tcBorders>
            <w:vAlign w:val="top"/>
          </w:tcPr>
          <w:p w14:paraId="2790AD18">
            <w:pPr>
              <w:spacing w:line="104" w:lineRule="auto"/>
              <w:rPr>
                <w:rFonts w:ascii="Arial"/>
                <w:sz w:val="2"/>
              </w:rPr>
            </w:pPr>
          </w:p>
        </w:tc>
      </w:tr>
    </w:tbl>
    <w:p w14:paraId="49B445F0">
      <w:pPr>
        <w:spacing w:line="360" w:lineRule="auto"/>
        <w:ind w:firstLine="500" w:firstLineChars="0"/>
        <w:rPr>
          <w:position w:val="-98"/>
        </w:rPr>
      </w:pPr>
      <w:r>
        <w:rPr>
          <w:rFonts w:hint="eastAsia" w:ascii="宋体" w:hAnsi="宋体" w:eastAsia="宋体" w:cs="宋体"/>
          <w:spacing w:val="7"/>
          <w:sz w:val="24"/>
          <w:szCs w:val="24"/>
        </w:rPr>
        <w:t>其余两台三层交换机也使用类似命令进行划分和配置即可</w:t>
      </w:r>
      <w:r>
        <w:rPr>
          <w:rFonts w:hint="eastAsia" w:ascii="宋体" w:hAnsi="宋体" w:eastAsia="宋体" w:cs="宋体"/>
          <w:spacing w:val="6"/>
          <w:sz w:val="24"/>
          <w:szCs w:val="24"/>
        </w:rPr>
        <w:t>。配置好后在任意一台交换机上输入</w:t>
      </w:r>
      <w:r>
        <w:rPr>
          <w:rFonts w:hint="default" w:ascii="Times New Roman" w:hAnsi="Times New Roman" w:cs="Times New Roman"/>
          <w:spacing w:val="-56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show</w:t>
      </w:r>
      <w:r>
        <w:rPr>
          <w:rFonts w:hint="default"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ip</w:t>
      </w:r>
      <w:r>
        <w:rPr>
          <w:rFonts w:hint="default"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route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6"/>
          <w:sz w:val="24"/>
          <w:szCs w:val="24"/>
        </w:rPr>
        <w:t>命令即可查看学到的路由</w:t>
      </w:r>
      <w:r>
        <w:rPr>
          <w:rFonts w:hint="eastAsia" w:ascii="宋体" w:hAnsi="宋体" w:eastAsia="宋体" w:cs="宋体"/>
          <w:spacing w:val="5"/>
          <w:sz w:val="24"/>
          <w:szCs w:val="24"/>
        </w:rPr>
        <w:t>表。</w:t>
      </w:r>
      <w:r>
        <w:rPr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running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config</w:t>
      </w:r>
      <w:r>
        <w:rPr>
          <w:rFonts w:hint="eastAsia" w:ascii="宋体" w:hAnsi="宋体" w:eastAsia="宋体" w:cs="宋体"/>
          <w:spacing w:val="3"/>
          <w:sz w:val="24"/>
          <w:szCs w:val="24"/>
        </w:rPr>
        <w:t>可查看配置信息。</w:t>
      </w:r>
    </w:p>
    <w:p w14:paraId="3D0147FD">
      <w:pPr>
        <w:spacing w:line="240" w:lineRule="auto"/>
        <w:jc w:val="center"/>
        <w:rPr>
          <w:position w:val="-98"/>
        </w:rPr>
      </w:pPr>
      <w:r>
        <w:rPr>
          <w:position w:val="-98"/>
        </w:rPr>
        <w:drawing>
          <wp:inline distT="0" distB="0" distL="0" distR="0">
            <wp:extent cx="3581400" cy="3585845"/>
            <wp:effectExtent l="0" t="0" r="0" b="10795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B74E">
      <w:pPr>
        <w:spacing w:line="240" w:lineRule="auto"/>
        <w:jc w:val="center"/>
        <w:rPr>
          <w:rFonts w:hint="eastAsia" w:ascii="宋体" w:hAnsi="宋体" w:eastAsia="宋体" w:cs="宋体"/>
          <w:spacing w:val="6"/>
          <w:position w:val="1"/>
          <w:sz w:val="23"/>
          <w:szCs w:val="23"/>
        </w:rPr>
      </w:pPr>
      <w:r>
        <w:rPr>
          <w:rFonts w:hint="eastAsia" w:ascii="宋体" w:hAnsi="宋体" w:eastAsia="宋体" w:cs="宋体"/>
          <w:spacing w:val="6"/>
          <w:position w:val="1"/>
          <w:sz w:val="23"/>
          <w:szCs w:val="23"/>
        </w:rPr>
        <w:t>图</w:t>
      </w:r>
      <w:r>
        <w:rPr>
          <w:rFonts w:hint="eastAsia" w:ascii="宋体" w:hAnsi="宋体" w:eastAsia="宋体" w:cs="宋体"/>
          <w:spacing w:val="-26"/>
          <w:position w:val="1"/>
          <w:sz w:val="23"/>
          <w:szCs w:val="23"/>
        </w:rPr>
        <w:t xml:space="preserve"> </w:t>
      </w:r>
      <w:r>
        <w:rPr>
          <w:rFonts w:hint="eastAsia" w:ascii="宋体" w:hAnsi="宋体" w:eastAsia="宋体" w:cs="宋体"/>
          <w:spacing w:val="6"/>
          <w:position w:val="1"/>
          <w:sz w:val="23"/>
          <w:szCs w:val="23"/>
        </w:rPr>
        <w:t>14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sw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student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 xml:space="preserve"> </w:t>
      </w:r>
      <w:r>
        <w:rPr>
          <w:rFonts w:hint="eastAsia" w:ascii="宋体" w:hAnsi="宋体" w:eastAsia="宋体" w:cs="宋体"/>
          <w:spacing w:val="6"/>
          <w:position w:val="1"/>
          <w:sz w:val="23"/>
          <w:szCs w:val="23"/>
        </w:rPr>
        <w:t>三层交换机的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6"/>
          <w:position w:val="1"/>
          <w:sz w:val="23"/>
          <w:szCs w:val="23"/>
        </w:rPr>
        <w:t xml:space="preserve"> </w:t>
      </w:r>
      <w:r>
        <w:rPr>
          <w:rFonts w:hint="eastAsia" w:ascii="宋体" w:hAnsi="宋体" w:eastAsia="宋体" w:cs="宋体"/>
          <w:spacing w:val="6"/>
          <w:position w:val="1"/>
          <w:sz w:val="23"/>
          <w:szCs w:val="23"/>
        </w:rPr>
        <w:t>配置</w:t>
      </w:r>
    </w:p>
    <w:p w14:paraId="74402A3D">
      <w:pPr>
        <w:spacing w:line="240" w:lineRule="auto"/>
        <w:jc w:val="center"/>
        <w:rPr>
          <w:rFonts w:hint="eastAsia" w:ascii="宋体" w:hAnsi="宋体" w:eastAsia="宋体" w:cs="宋体"/>
          <w:spacing w:val="6"/>
          <w:position w:val="1"/>
          <w:sz w:val="23"/>
          <w:szCs w:val="23"/>
        </w:rPr>
      </w:pPr>
    </w:p>
    <w:p w14:paraId="2377646E">
      <w:pPr>
        <w:spacing w:line="240" w:lineRule="auto"/>
        <w:jc w:val="center"/>
        <w:rPr>
          <w:position w:val="-115"/>
        </w:rPr>
      </w:pPr>
      <w:r>
        <w:rPr>
          <w:position w:val="-115"/>
        </w:rPr>
        <w:drawing>
          <wp:inline distT="0" distB="0" distL="0" distR="0">
            <wp:extent cx="3688715" cy="3677285"/>
            <wp:effectExtent l="0" t="0" r="14605" b="10795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9276" cy="36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9F9F">
      <w:pPr>
        <w:pStyle w:val="2"/>
        <w:spacing w:before="160" w:line="314" w:lineRule="exact"/>
        <w:ind w:left="2197"/>
        <w:rPr>
          <w:spacing w:val="5"/>
          <w:position w:val="1"/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21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15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sw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office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三层交换机的</w:t>
      </w:r>
      <w:r>
        <w:rPr>
          <w:spacing w:val="-53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配置</w:t>
      </w:r>
    </w:p>
    <w:p w14:paraId="33F95D9D">
      <w:pPr>
        <w:pStyle w:val="2"/>
        <w:spacing w:line="240" w:lineRule="auto"/>
        <w:jc w:val="center"/>
        <w:rPr>
          <w:rFonts w:hint="default"/>
          <w:spacing w:val="5"/>
          <w:position w:val="1"/>
          <w:sz w:val="23"/>
          <w:szCs w:val="23"/>
          <w:lang w:val="en-US" w:eastAsia="zh-CN"/>
        </w:rPr>
      </w:pPr>
      <w:r>
        <w:rPr>
          <w:rFonts w:hint="default"/>
          <w:spacing w:val="5"/>
          <w:position w:val="1"/>
          <w:sz w:val="23"/>
          <w:szCs w:val="23"/>
          <w:lang w:val="en-US" w:eastAsia="zh-CN"/>
        </w:rPr>
        <w:drawing>
          <wp:inline distT="0" distB="0" distL="114300" distR="114300">
            <wp:extent cx="3695700" cy="3665220"/>
            <wp:effectExtent l="0" t="0" r="7620" b="7620"/>
            <wp:docPr id="23" name="图片 23" descr="cba2dec1e56d78900b7485c12d9b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ba2dec1e56d78900b7485c12d9b21a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A1BE">
      <w:pPr>
        <w:pStyle w:val="2"/>
        <w:spacing w:line="240" w:lineRule="auto"/>
        <w:jc w:val="center"/>
        <w:rPr>
          <w:spacing w:val="5"/>
          <w:position w:val="1"/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15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16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sw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server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三层交换机的</w:t>
      </w:r>
      <w:r>
        <w:rPr>
          <w:spacing w:val="-54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配置</w:t>
      </w:r>
    </w:p>
    <w:p w14:paraId="5240A6A3">
      <w:pPr>
        <w:pStyle w:val="2"/>
        <w:spacing w:line="240" w:lineRule="auto"/>
        <w:jc w:val="center"/>
        <w:rPr>
          <w:spacing w:val="5"/>
          <w:position w:val="1"/>
          <w:sz w:val="23"/>
          <w:szCs w:val="23"/>
        </w:rPr>
      </w:pPr>
    </w:p>
    <w:p w14:paraId="4930D698">
      <w:pPr>
        <w:pStyle w:val="2"/>
        <w:spacing w:before="91" w:line="212" w:lineRule="auto"/>
        <w:ind w:left="26"/>
        <w:outlineLvl w:val="1"/>
        <w:rPr>
          <w:sz w:val="28"/>
          <w:szCs w:val="28"/>
        </w:rPr>
      </w:pPr>
      <w:bookmarkStart w:id="17" w:name="_Toc8158"/>
      <w:r>
        <w:rPr>
          <w:rFonts w:ascii="Times New Roman" w:hAnsi="Times New Roman" w:eastAsia="Times New Roman" w:cs="Times New Roman"/>
          <w:b/>
          <w:bCs/>
          <w:spacing w:val="2"/>
          <w:sz w:val="28"/>
          <w:szCs w:val="28"/>
        </w:rPr>
        <w:t xml:space="preserve">5.4    </w:t>
      </w:r>
      <w:r>
        <w:rPr>
          <w:b/>
          <w:bCs/>
          <w:spacing w:val="2"/>
          <w:sz w:val="28"/>
          <w:szCs w:val="28"/>
        </w:rPr>
        <w:t>学院网站设计</w:t>
      </w:r>
      <w:bookmarkEnd w:id="17"/>
    </w:p>
    <w:p w14:paraId="03A7C928">
      <w:pPr>
        <w:pStyle w:val="2"/>
        <w:spacing w:before="302" w:line="360" w:lineRule="auto"/>
        <w:ind w:left="22" w:right="16" w:firstLine="482"/>
        <w:jc w:val="both"/>
        <w:rPr>
          <w:sz w:val="23"/>
          <w:szCs w:val="23"/>
        </w:rPr>
      </w:pPr>
      <w:r>
        <w:rPr>
          <w:spacing w:val="7"/>
          <w:sz w:val="24"/>
          <w:szCs w:val="24"/>
        </w:rPr>
        <w:t>前文已经讨论过学院网站的具体功能分区。所以具</w:t>
      </w:r>
      <w:r>
        <w:rPr>
          <w:spacing w:val="6"/>
          <w:sz w:val="24"/>
          <w:szCs w:val="24"/>
        </w:rPr>
        <w:t>体的学院网站设计也围绕</w:t>
      </w:r>
      <w:r>
        <w:rPr>
          <w:spacing w:val="7"/>
          <w:sz w:val="24"/>
          <w:szCs w:val="24"/>
        </w:rPr>
        <w:t>这六个功能进行设计。使用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HTML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编写，对应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CSS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文件与</w:t>
      </w:r>
      <w:r>
        <w:rPr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JS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文件嵌入到</w:t>
      </w:r>
      <w:r>
        <w:rPr>
          <w:spacing w:val="-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HTML</w:t>
      </w:r>
      <w:r>
        <w:rPr>
          <w:spacing w:val="8"/>
          <w:sz w:val="24"/>
          <w:szCs w:val="24"/>
        </w:rPr>
        <w:t>标签中。具体实现详见提交的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html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文件，此处只展</w:t>
      </w:r>
      <w:r>
        <w:rPr>
          <w:spacing w:val="7"/>
          <w:sz w:val="24"/>
          <w:szCs w:val="24"/>
        </w:rPr>
        <w:t>示设计的界面样式。</w:t>
      </w:r>
    </w:p>
    <w:p w14:paraId="72B83557">
      <w:pPr>
        <w:spacing w:line="240" w:lineRule="auto"/>
        <w:jc w:val="center"/>
      </w:pPr>
      <w:r>
        <w:rPr>
          <w:position w:val="-96"/>
        </w:rPr>
        <w:drawing>
          <wp:inline distT="0" distB="0" distL="0" distR="0">
            <wp:extent cx="4418965" cy="3672205"/>
            <wp:effectExtent l="0" t="0" r="635" b="635"/>
            <wp:docPr id="25" name="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3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1977">
      <w:pPr>
        <w:pStyle w:val="2"/>
        <w:spacing w:before="160" w:line="314" w:lineRule="exact"/>
        <w:ind w:left="3420"/>
        <w:rPr>
          <w:sz w:val="23"/>
          <w:szCs w:val="23"/>
        </w:rPr>
      </w:pPr>
      <w:r>
        <w:rPr>
          <w:spacing w:val="-1"/>
          <w:position w:val="1"/>
          <w:sz w:val="23"/>
          <w:szCs w:val="23"/>
        </w:rPr>
        <w:t>图</w:t>
      </w:r>
      <w:r>
        <w:rPr>
          <w:spacing w:val="-2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1"/>
          <w:sz w:val="23"/>
          <w:szCs w:val="23"/>
        </w:rPr>
        <w:t xml:space="preserve">17 </w:t>
      </w:r>
      <w:r>
        <w:rPr>
          <w:spacing w:val="-1"/>
          <w:position w:val="1"/>
          <w:sz w:val="23"/>
          <w:szCs w:val="23"/>
        </w:rPr>
        <w:t>首页界面</w:t>
      </w:r>
    </w:p>
    <w:p w14:paraId="0CDFBF60">
      <w:pPr>
        <w:spacing w:line="294" w:lineRule="auto"/>
        <w:rPr>
          <w:rFonts w:ascii="Arial"/>
          <w:sz w:val="21"/>
        </w:rPr>
      </w:pPr>
    </w:p>
    <w:p w14:paraId="18189741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19600" cy="3672205"/>
            <wp:effectExtent l="0" t="0" r="0" b="635"/>
            <wp:docPr id="40" name="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1673">
      <w:pPr>
        <w:pStyle w:val="2"/>
        <w:spacing w:before="161" w:line="314" w:lineRule="exact"/>
        <w:ind w:left="3181"/>
        <w:rPr>
          <w:spacing w:val="1"/>
          <w:position w:val="1"/>
          <w:sz w:val="23"/>
          <w:szCs w:val="23"/>
        </w:rPr>
      </w:pPr>
      <w:r>
        <w:rPr>
          <w:spacing w:val="1"/>
          <w:position w:val="1"/>
          <w:sz w:val="23"/>
          <w:szCs w:val="23"/>
        </w:rPr>
        <w:t>图</w:t>
      </w:r>
      <w:r>
        <w:rPr>
          <w:spacing w:val="-2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23"/>
          <w:szCs w:val="23"/>
        </w:rPr>
        <w:t xml:space="preserve">18 </w:t>
      </w:r>
      <w:r>
        <w:rPr>
          <w:spacing w:val="1"/>
          <w:position w:val="1"/>
          <w:sz w:val="23"/>
          <w:szCs w:val="23"/>
        </w:rPr>
        <w:t>学院概况界面</w:t>
      </w:r>
    </w:p>
    <w:p w14:paraId="508679B7">
      <w:pPr>
        <w:pStyle w:val="2"/>
        <w:spacing w:line="240" w:lineRule="auto"/>
        <w:ind w:left="0"/>
        <w:rPr>
          <w:spacing w:val="1"/>
          <w:position w:val="1"/>
          <w:sz w:val="23"/>
          <w:szCs w:val="23"/>
        </w:rPr>
      </w:pPr>
    </w:p>
    <w:p w14:paraId="72BD86D3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20235" cy="3672205"/>
            <wp:effectExtent l="0" t="0" r="14605" b="635"/>
            <wp:docPr id="42" name="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F1A3">
      <w:pPr>
        <w:pStyle w:val="2"/>
        <w:spacing w:before="160" w:line="314" w:lineRule="exact"/>
        <w:ind w:left="3181"/>
        <w:rPr>
          <w:sz w:val="23"/>
          <w:szCs w:val="23"/>
        </w:rPr>
      </w:pPr>
      <w:r>
        <w:rPr>
          <w:spacing w:val="1"/>
          <w:position w:val="1"/>
          <w:sz w:val="23"/>
          <w:szCs w:val="23"/>
        </w:rPr>
        <w:t>图</w:t>
      </w:r>
      <w:r>
        <w:rPr>
          <w:spacing w:val="-2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1"/>
          <w:position w:val="1"/>
          <w:sz w:val="23"/>
          <w:szCs w:val="23"/>
        </w:rPr>
        <w:t xml:space="preserve">19 </w:t>
      </w:r>
      <w:r>
        <w:rPr>
          <w:spacing w:val="1"/>
          <w:position w:val="1"/>
          <w:sz w:val="23"/>
          <w:szCs w:val="23"/>
        </w:rPr>
        <w:t>新闻公告界面</w:t>
      </w:r>
    </w:p>
    <w:p w14:paraId="01CA9AE2">
      <w:pPr>
        <w:spacing w:line="293" w:lineRule="auto"/>
        <w:rPr>
          <w:rFonts w:ascii="Arial"/>
          <w:sz w:val="21"/>
        </w:rPr>
      </w:pPr>
    </w:p>
    <w:p w14:paraId="3E27EAEE">
      <w:pPr>
        <w:spacing w:line="294" w:lineRule="auto"/>
        <w:rPr>
          <w:rFonts w:ascii="Arial"/>
          <w:sz w:val="21"/>
        </w:rPr>
      </w:pPr>
    </w:p>
    <w:p w14:paraId="23C6BD90">
      <w:pPr>
        <w:spacing w:line="294" w:lineRule="auto"/>
        <w:rPr>
          <w:rFonts w:ascii="Arial"/>
          <w:sz w:val="21"/>
        </w:rPr>
      </w:pPr>
    </w:p>
    <w:p w14:paraId="4FDFE748">
      <w:pPr>
        <w:spacing w:line="294" w:lineRule="auto"/>
        <w:rPr>
          <w:rFonts w:ascii="Arial"/>
          <w:sz w:val="21"/>
        </w:rPr>
      </w:pPr>
    </w:p>
    <w:p w14:paraId="5FA9223A">
      <w:pPr>
        <w:spacing w:line="294" w:lineRule="auto"/>
        <w:rPr>
          <w:rFonts w:ascii="Arial"/>
          <w:sz w:val="21"/>
        </w:rPr>
      </w:pPr>
    </w:p>
    <w:p w14:paraId="7B30D8D6">
      <w:pPr>
        <w:spacing w:line="294" w:lineRule="auto"/>
        <w:rPr>
          <w:rFonts w:ascii="Arial"/>
          <w:sz w:val="21"/>
        </w:rPr>
      </w:pPr>
    </w:p>
    <w:p w14:paraId="03171F61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20235" cy="3672205"/>
            <wp:effectExtent l="0" t="0" r="14605" b="635"/>
            <wp:docPr id="44" name="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DAF">
      <w:pPr>
        <w:pStyle w:val="2"/>
        <w:spacing w:before="161" w:line="314" w:lineRule="exact"/>
        <w:ind w:left="3181"/>
        <w:rPr>
          <w:spacing w:val="3"/>
          <w:position w:val="1"/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4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20 </w:t>
      </w:r>
      <w:r>
        <w:rPr>
          <w:spacing w:val="3"/>
          <w:position w:val="1"/>
          <w:sz w:val="23"/>
          <w:szCs w:val="23"/>
        </w:rPr>
        <w:t>教学资源界面</w:t>
      </w:r>
    </w:p>
    <w:p w14:paraId="72BD1CCD">
      <w:pPr>
        <w:spacing w:line="294" w:lineRule="auto"/>
        <w:rPr>
          <w:rFonts w:ascii="Arial"/>
          <w:sz w:val="21"/>
        </w:rPr>
      </w:pPr>
    </w:p>
    <w:p w14:paraId="139E8393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20235" cy="3672205"/>
            <wp:effectExtent l="0" t="0" r="14605" b="635"/>
            <wp:docPr id="46" name="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F439">
      <w:pPr>
        <w:pStyle w:val="2"/>
        <w:spacing w:before="160" w:line="314" w:lineRule="exact"/>
        <w:ind w:left="3181"/>
        <w:rPr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4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21 </w:t>
      </w:r>
      <w:r>
        <w:rPr>
          <w:spacing w:val="3"/>
          <w:position w:val="1"/>
          <w:sz w:val="23"/>
          <w:szCs w:val="23"/>
        </w:rPr>
        <w:t>教学团队界面</w:t>
      </w:r>
    </w:p>
    <w:p w14:paraId="724DB498">
      <w:pPr>
        <w:spacing w:line="293" w:lineRule="auto"/>
        <w:rPr>
          <w:rFonts w:ascii="Arial"/>
          <w:sz w:val="21"/>
        </w:rPr>
      </w:pPr>
    </w:p>
    <w:p w14:paraId="69BB5252">
      <w:pPr>
        <w:spacing w:line="294" w:lineRule="auto"/>
        <w:rPr>
          <w:rFonts w:ascii="Arial"/>
          <w:sz w:val="21"/>
        </w:rPr>
      </w:pPr>
    </w:p>
    <w:p w14:paraId="0A6EBA82">
      <w:pPr>
        <w:spacing w:line="294" w:lineRule="auto"/>
        <w:rPr>
          <w:rFonts w:ascii="Arial"/>
          <w:sz w:val="21"/>
        </w:rPr>
      </w:pPr>
    </w:p>
    <w:p w14:paraId="40D41924">
      <w:pPr>
        <w:spacing w:line="294" w:lineRule="auto"/>
        <w:rPr>
          <w:rFonts w:ascii="Arial"/>
          <w:sz w:val="21"/>
        </w:rPr>
      </w:pPr>
    </w:p>
    <w:p w14:paraId="07E7961F">
      <w:pPr>
        <w:spacing w:line="294" w:lineRule="auto"/>
        <w:rPr>
          <w:rFonts w:ascii="Arial"/>
          <w:sz w:val="21"/>
        </w:rPr>
      </w:pPr>
    </w:p>
    <w:p w14:paraId="784597F5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20235" cy="3672205"/>
            <wp:effectExtent l="0" t="0" r="14605" b="635"/>
            <wp:docPr id="48" name="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3227">
      <w:pPr>
        <w:pStyle w:val="2"/>
        <w:spacing w:before="161" w:line="314" w:lineRule="exact"/>
        <w:ind w:left="3181"/>
        <w:rPr>
          <w:spacing w:val="3"/>
          <w:position w:val="1"/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4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22 </w:t>
      </w:r>
      <w:r>
        <w:rPr>
          <w:spacing w:val="3"/>
          <w:position w:val="1"/>
          <w:sz w:val="23"/>
          <w:szCs w:val="23"/>
        </w:rPr>
        <w:t>科研动态界面</w:t>
      </w:r>
    </w:p>
    <w:p w14:paraId="3EA17507">
      <w:pPr>
        <w:spacing w:line="294" w:lineRule="auto"/>
        <w:rPr>
          <w:rFonts w:ascii="Arial"/>
          <w:sz w:val="21"/>
        </w:rPr>
      </w:pPr>
    </w:p>
    <w:p w14:paraId="5593896D">
      <w:pPr>
        <w:spacing w:line="240" w:lineRule="auto"/>
        <w:ind w:firstLine="0"/>
        <w:jc w:val="center"/>
      </w:pPr>
      <w:r>
        <w:rPr>
          <w:position w:val="-96"/>
        </w:rPr>
        <w:drawing>
          <wp:inline distT="0" distB="0" distL="0" distR="0">
            <wp:extent cx="4420235" cy="3672205"/>
            <wp:effectExtent l="0" t="0" r="14605" b="635"/>
            <wp:docPr id="50" name="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60E1">
      <w:pPr>
        <w:pStyle w:val="2"/>
        <w:spacing w:before="160" w:line="314" w:lineRule="exact"/>
        <w:ind w:left="3181"/>
        <w:rPr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42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23 </w:t>
      </w:r>
      <w:r>
        <w:rPr>
          <w:spacing w:val="3"/>
          <w:position w:val="1"/>
          <w:sz w:val="23"/>
          <w:szCs w:val="23"/>
        </w:rPr>
        <w:t>学生园地界面</w:t>
      </w:r>
    </w:p>
    <w:p w14:paraId="56077D2D">
      <w:pPr>
        <w:pStyle w:val="2"/>
        <w:spacing w:before="75" w:line="360" w:lineRule="auto"/>
        <w:ind w:right="17" w:firstLine="500" w:firstLineChars="0"/>
        <w:rPr>
          <w:sz w:val="24"/>
          <w:szCs w:val="24"/>
        </w:rPr>
      </w:pPr>
      <w:r>
        <w:rPr>
          <w:spacing w:val="14"/>
          <w:sz w:val="24"/>
          <w:szCs w:val="24"/>
        </w:rPr>
        <w:t>具体网页内容参考了同济大学计算机科学与技术学院官网内容。之后把设</w:t>
      </w:r>
      <w:r>
        <w:rPr>
          <w:spacing w:val="6"/>
          <w:sz w:val="24"/>
          <w:szCs w:val="24"/>
        </w:rPr>
        <w:t>计好的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html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文件上传到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服务器：</w:t>
      </w:r>
    </w:p>
    <w:p w14:paraId="0AE0C63E">
      <w:pPr>
        <w:pStyle w:val="2"/>
        <w:spacing w:line="360" w:lineRule="auto"/>
        <w:ind w:left="50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spacing w:val="10"/>
          <w:position w:val="1"/>
          <w:sz w:val="24"/>
          <w:szCs w:val="24"/>
        </w:rPr>
        <w:t>打开服务器的</w:t>
      </w:r>
      <w:r>
        <w:rPr>
          <w:spacing w:val="-39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services</w:t>
      </w:r>
      <w:r>
        <w:rPr>
          <w:rFonts w:hint="eastAsia" w:ascii="Times New Roman" w:hAnsi="Times New Roman" w:cs="Times New Roman"/>
          <w:position w:val="1"/>
          <w:sz w:val="24"/>
          <w:szCs w:val="24"/>
          <w:lang w:eastAsia="zh-CN"/>
        </w:rPr>
        <w:t>。</w:t>
      </w:r>
    </w:p>
    <w:p w14:paraId="396DDD09">
      <w:pPr>
        <w:pStyle w:val="2"/>
        <w:spacing w:before="119" w:line="360" w:lineRule="auto"/>
        <w:ind w:left="496"/>
        <w:rPr>
          <w:sz w:val="24"/>
          <w:szCs w:val="24"/>
        </w:rPr>
      </w:pPr>
      <w:r>
        <w:rPr>
          <w:spacing w:val="7"/>
          <w:position w:val="1"/>
          <w:sz w:val="24"/>
          <w:szCs w:val="24"/>
        </w:rPr>
        <w:t>选择</w:t>
      </w:r>
      <w:r>
        <w:rPr>
          <w:spacing w:val="-49"/>
          <w:position w:val="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7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服务，上传</w:t>
      </w:r>
      <w:r>
        <w:rPr>
          <w:spacing w:val="-54"/>
          <w:position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4"/>
          <w:szCs w:val="24"/>
        </w:rPr>
        <w:t>html</w:t>
      </w:r>
      <w:r>
        <w:rPr>
          <w:rFonts w:ascii="Times New Roman" w:hAnsi="Times New Roman" w:eastAsia="Times New Roman" w:cs="Times New Roman"/>
          <w:spacing w:val="17"/>
          <w:w w:val="101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页面。</w:t>
      </w:r>
    </w:p>
    <w:p w14:paraId="3467229E">
      <w:pPr>
        <w:pStyle w:val="2"/>
        <w:spacing w:before="170" w:line="360" w:lineRule="auto"/>
        <w:ind w:left="517"/>
        <w:rPr>
          <w:rFonts w:ascii="Arial"/>
          <w:sz w:val="21"/>
        </w:rPr>
      </w:pPr>
      <w:r>
        <w:rPr>
          <w:spacing w:val="5"/>
          <w:sz w:val="24"/>
          <w:szCs w:val="24"/>
        </w:rPr>
        <w:t>随便用一台主机访问该页面，验证功能。</w:t>
      </w:r>
    </w:p>
    <w:p w14:paraId="16C8FB20">
      <w:pPr>
        <w:spacing w:line="240" w:lineRule="auto"/>
        <w:ind w:firstLine="0"/>
        <w:jc w:val="center"/>
      </w:pPr>
      <w:r>
        <w:rPr>
          <w:position w:val="-62"/>
        </w:rPr>
        <w:drawing>
          <wp:inline distT="0" distB="0" distL="0" distR="0">
            <wp:extent cx="4686300" cy="2511425"/>
            <wp:effectExtent l="0" t="0" r="7620" b="3175"/>
            <wp:docPr id="52" name="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EC99">
      <w:pPr>
        <w:pStyle w:val="2"/>
        <w:spacing w:before="161" w:line="314" w:lineRule="exact"/>
        <w:ind w:left="2052"/>
        <w:rPr>
          <w:rFonts w:ascii="Arial"/>
          <w:sz w:val="21"/>
        </w:rPr>
      </w:pPr>
      <w:r>
        <w:rPr>
          <w:spacing w:val="3"/>
          <w:position w:val="2"/>
          <w:sz w:val="23"/>
          <w:szCs w:val="23"/>
        </w:rPr>
        <w:t>图</w:t>
      </w:r>
      <w:r>
        <w:rPr>
          <w:spacing w:val="-40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23"/>
          <w:szCs w:val="23"/>
        </w:rPr>
        <w:t xml:space="preserve">24 </w:t>
      </w:r>
      <w:r>
        <w:rPr>
          <w:spacing w:val="3"/>
          <w:position w:val="2"/>
          <w:sz w:val="23"/>
          <w:szCs w:val="23"/>
        </w:rPr>
        <w:t>学生网段</w:t>
      </w:r>
      <w:r>
        <w:rPr>
          <w:spacing w:val="-28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spacing w:val="25"/>
          <w:w w:val="101"/>
          <w:position w:val="2"/>
          <w:sz w:val="23"/>
          <w:szCs w:val="23"/>
        </w:rPr>
        <w:t xml:space="preserve"> </w:t>
      </w:r>
      <w:r>
        <w:rPr>
          <w:spacing w:val="3"/>
          <w:position w:val="2"/>
          <w:sz w:val="23"/>
          <w:szCs w:val="23"/>
        </w:rPr>
        <w:t>的一台</w:t>
      </w:r>
      <w:r>
        <w:rPr>
          <w:spacing w:val="-56"/>
          <w:position w:val="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23"/>
          <w:szCs w:val="23"/>
        </w:rPr>
        <w:t>pc</w:t>
      </w:r>
      <w:r>
        <w:rPr>
          <w:rFonts w:ascii="Times New Roman" w:hAnsi="Times New Roman" w:eastAsia="Times New Roman" w:cs="Times New Roman"/>
          <w:spacing w:val="3"/>
          <w:position w:val="2"/>
          <w:sz w:val="23"/>
          <w:szCs w:val="23"/>
        </w:rPr>
        <w:t xml:space="preserve"> </w:t>
      </w:r>
      <w:r>
        <w:rPr>
          <w:spacing w:val="3"/>
          <w:position w:val="2"/>
          <w:sz w:val="23"/>
          <w:szCs w:val="23"/>
        </w:rPr>
        <w:t>访问学院网站</w:t>
      </w:r>
    </w:p>
    <w:p w14:paraId="68760EF0">
      <w:pPr>
        <w:spacing w:line="332" w:lineRule="auto"/>
        <w:rPr>
          <w:rFonts w:ascii="Arial"/>
          <w:sz w:val="21"/>
        </w:rPr>
      </w:pPr>
    </w:p>
    <w:p w14:paraId="2526217A">
      <w:pPr>
        <w:pStyle w:val="2"/>
        <w:spacing w:before="111" w:line="212" w:lineRule="auto"/>
        <w:ind w:left="2615"/>
        <w:outlineLvl w:val="0"/>
      </w:pPr>
      <w:bookmarkStart w:id="18" w:name="_Toc19276"/>
      <w:r>
        <w:rPr>
          <w:rFonts w:ascii="Times New Roman" w:hAnsi="Times New Roman" w:eastAsia="Times New Roman" w:cs="Times New Roman"/>
          <w:b/>
          <w:bCs/>
          <w:spacing w:val="-1"/>
        </w:rPr>
        <w:t>6    Cisco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b/>
          <w:bCs/>
          <w:spacing w:val="-1"/>
        </w:rPr>
        <w:t>仿真器测试</w:t>
      </w:r>
      <w:bookmarkEnd w:id="18"/>
    </w:p>
    <w:p w14:paraId="306194F5">
      <w:pPr>
        <w:spacing w:line="289" w:lineRule="auto"/>
        <w:rPr>
          <w:rFonts w:ascii="Arial"/>
          <w:sz w:val="21"/>
        </w:rPr>
      </w:pPr>
    </w:p>
    <w:p w14:paraId="2585B953">
      <w:pPr>
        <w:pStyle w:val="2"/>
        <w:spacing w:before="161" w:line="360" w:lineRule="auto"/>
        <w:ind w:firstLine="500" w:firstLineChars="0"/>
        <w:rPr>
          <w:spacing w:val="6"/>
          <w:sz w:val="24"/>
          <w:szCs w:val="24"/>
        </w:rPr>
      </w:pPr>
      <w:r>
        <w:rPr>
          <w:spacing w:val="11"/>
          <w:sz w:val="24"/>
          <w:szCs w:val="24"/>
        </w:rPr>
        <w:t>在仿真器中主要验证</w:t>
      </w:r>
      <w:r>
        <w:rPr>
          <w:spacing w:val="-4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规划和设计的可行性，主要为连通性测试。访问网</w:t>
      </w:r>
      <w:r>
        <w:rPr>
          <w:spacing w:val="6"/>
          <w:sz w:val="24"/>
          <w:szCs w:val="24"/>
        </w:rPr>
        <w:t>页的功能测试已在上文完成，在此不再赘述。</w:t>
      </w:r>
    </w:p>
    <w:p w14:paraId="6840A0B6">
      <w:pPr>
        <w:pStyle w:val="2"/>
        <w:spacing w:before="161" w:line="360" w:lineRule="auto"/>
        <w:ind w:firstLine="500" w:firstLineChars="0"/>
        <w:rPr>
          <w:rFonts w:hint="eastAsia"/>
          <w:spacing w:val="6"/>
          <w:sz w:val="24"/>
          <w:szCs w:val="24"/>
          <w:lang w:eastAsia="zh-CN"/>
        </w:rPr>
      </w:pPr>
      <w:r>
        <w:rPr>
          <w:spacing w:val="6"/>
          <w:sz w:val="24"/>
          <w:szCs w:val="24"/>
        </w:rPr>
        <w:t>设计和配置完后，我进行了大量的测试，证明</w:t>
      </w:r>
      <w:r>
        <w:rPr>
          <w:spacing w:val="5"/>
          <w:sz w:val="24"/>
          <w:szCs w:val="24"/>
        </w:rPr>
        <w:t>不同</w:t>
      </w:r>
      <w:r>
        <w:rPr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下的主机是可以互通</w:t>
      </w:r>
      <w:r>
        <w:rPr>
          <w:sz w:val="24"/>
          <w:szCs w:val="24"/>
        </w:rPr>
        <w:t>的，证明了动态路由配置的正确性。由于篇幅限制， 不能在此罗列所有测试结果，</w:t>
      </w:r>
      <w:r>
        <w:rPr>
          <w:spacing w:val="11"/>
          <w:sz w:val="24"/>
          <w:szCs w:val="24"/>
        </w:rPr>
        <w:t>所以在本报告中分别选择相同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下的连通和不同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spacing w:val="11"/>
          <w:sz w:val="24"/>
          <w:szCs w:val="24"/>
        </w:rPr>
        <w:t>下的连通各一组，并在</w:t>
      </w:r>
      <w:r>
        <w:rPr>
          <w:spacing w:val="7"/>
          <w:sz w:val="24"/>
          <w:szCs w:val="24"/>
        </w:rPr>
        <w:t>视频讲解中采用随机抽取的方法再进行测试演示已验证</w:t>
      </w:r>
      <w:r>
        <w:rPr>
          <w:spacing w:val="-3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规划和配置的正确性。</w:t>
      </w:r>
    </w:p>
    <w:p w14:paraId="3361A749">
      <w:pPr>
        <w:spacing w:line="240" w:lineRule="auto"/>
        <w:ind w:firstLine="0"/>
      </w:pPr>
      <w:r>
        <w:rPr>
          <w:position w:val="-88"/>
        </w:rPr>
        <w:drawing>
          <wp:inline distT="0" distB="0" distL="0" distR="0">
            <wp:extent cx="5269865" cy="2832735"/>
            <wp:effectExtent l="0" t="0" r="3175" b="1905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EBB9">
      <w:pPr>
        <w:pStyle w:val="2"/>
        <w:spacing w:before="160" w:line="314" w:lineRule="exact"/>
        <w:ind w:left="2676"/>
        <w:rPr>
          <w:sz w:val="23"/>
          <w:szCs w:val="23"/>
        </w:rPr>
      </w:pPr>
      <w:r>
        <w:rPr>
          <w:spacing w:val="3"/>
          <w:position w:val="1"/>
          <w:sz w:val="23"/>
          <w:szCs w:val="23"/>
        </w:rPr>
        <w:t>图</w:t>
      </w:r>
      <w:r>
        <w:rPr>
          <w:spacing w:val="-46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spacing w:val="32"/>
          <w:position w:val="1"/>
          <w:sz w:val="23"/>
          <w:szCs w:val="23"/>
        </w:rPr>
        <w:t xml:space="preserve"> </w:t>
      </w:r>
      <w:r>
        <w:rPr>
          <w:spacing w:val="3"/>
          <w:position w:val="1"/>
          <w:sz w:val="23"/>
          <w:szCs w:val="23"/>
        </w:rPr>
        <w:t>同一</w:t>
      </w:r>
      <w:r>
        <w:rPr>
          <w:spacing w:val="-53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 xml:space="preserve"> </w:t>
      </w:r>
      <w:r>
        <w:rPr>
          <w:spacing w:val="3"/>
          <w:position w:val="1"/>
          <w:sz w:val="23"/>
          <w:szCs w:val="23"/>
        </w:rPr>
        <w:t>下的连通测试</w:t>
      </w:r>
    </w:p>
    <w:p w14:paraId="6A289B5F">
      <w:pPr>
        <w:spacing w:line="293" w:lineRule="auto"/>
        <w:rPr>
          <w:rFonts w:ascii="Arial"/>
          <w:sz w:val="21"/>
        </w:rPr>
      </w:pPr>
    </w:p>
    <w:p w14:paraId="4E8E8E81">
      <w:pPr>
        <w:spacing w:line="294" w:lineRule="auto"/>
        <w:rPr>
          <w:rFonts w:ascii="Arial"/>
          <w:sz w:val="21"/>
        </w:rPr>
      </w:pPr>
    </w:p>
    <w:p w14:paraId="7A0C6F43">
      <w:pPr>
        <w:spacing w:line="4448" w:lineRule="exact"/>
        <w:ind w:firstLine="16"/>
      </w:pPr>
      <w:r>
        <w:rPr>
          <w:position w:val="-88"/>
        </w:rPr>
        <w:drawing>
          <wp:inline distT="0" distB="0" distL="0" distR="0">
            <wp:extent cx="5269865" cy="282448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417" cy="28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E423">
      <w:pPr>
        <w:pStyle w:val="2"/>
        <w:spacing w:before="160" w:line="315" w:lineRule="exact"/>
        <w:ind w:left="2676"/>
        <w:rPr>
          <w:spacing w:val="5"/>
          <w:position w:val="1"/>
          <w:sz w:val="23"/>
          <w:szCs w:val="23"/>
        </w:rPr>
      </w:pPr>
      <w:r>
        <w:rPr>
          <w:spacing w:val="5"/>
          <w:position w:val="1"/>
          <w:sz w:val="23"/>
          <w:szCs w:val="23"/>
        </w:rPr>
        <w:t>图</w:t>
      </w:r>
      <w:r>
        <w:rPr>
          <w:spacing w:val="-43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26 </w:t>
      </w:r>
      <w:r>
        <w:rPr>
          <w:spacing w:val="5"/>
          <w:position w:val="1"/>
          <w:sz w:val="23"/>
          <w:szCs w:val="23"/>
        </w:rPr>
        <w:t>不同</w:t>
      </w:r>
      <w:r>
        <w:rPr>
          <w:spacing w:val="-53"/>
          <w:position w:val="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vlan</w:t>
      </w:r>
      <w:r>
        <w:rPr>
          <w:rFonts w:ascii="Times New Roman" w:hAnsi="Times New Roman" w:eastAsia="Times New Roman" w:cs="Times New Roman"/>
          <w:spacing w:val="5"/>
          <w:position w:val="1"/>
          <w:sz w:val="23"/>
          <w:szCs w:val="23"/>
        </w:rPr>
        <w:t xml:space="preserve"> </w:t>
      </w:r>
      <w:r>
        <w:rPr>
          <w:spacing w:val="5"/>
          <w:position w:val="1"/>
          <w:sz w:val="23"/>
          <w:szCs w:val="23"/>
        </w:rPr>
        <w:t>下的连通测试</w:t>
      </w:r>
    </w:p>
    <w:p w14:paraId="6AB7BC01">
      <w:pPr>
        <w:pStyle w:val="2"/>
        <w:spacing w:before="75" w:line="360" w:lineRule="auto"/>
        <w:ind w:left="505"/>
        <w:rPr>
          <w:sz w:val="24"/>
          <w:szCs w:val="24"/>
        </w:rPr>
      </w:pPr>
      <w:r>
        <w:rPr>
          <w:spacing w:val="5"/>
          <w:sz w:val="24"/>
          <w:szCs w:val="24"/>
        </w:rPr>
        <w:t>更多测试示例详见讲解视频。</w:t>
      </w:r>
    </w:p>
    <w:p w14:paraId="77C63F20">
      <w:pPr>
        <w:spacing w:line="346" w:lineRule="auto"/>
        <w:rPr>
          <w:rFonts w:ascii="Arial"/>
          <w:sz w:val="21"/>
        </w:rPr>
      </w:pPr>
    </w:p>
    <w:p w14:paraId="09DE7032">
      <w:pPr>
        <w:pStyle w:val="2"/>
        <w:spacing w:before="110" w:line="209" w:lineRule="auto"/>
        <w:ind w:left="2296"/>
        <w:outlineLvl w:val="0"/>
      </w:pPr>
      <w:bookmarkStart w:id="19" w:name="_Toc18861"/>
      <w:r>
        <w:rPr>
          <w:rFonts w:ascii="Times New Roman" w:hAnsi="Times New Roman" w:eastAsia="Times New Roman" w:cs="Times New Roman"/>
          <w:b/>
          <w:bCs/>
        </w:rPr>
        <w:t xml:space="preserve">7    </w:t>
      </w:r>
      <w:r>
        <w:rPr>
          <w:b/>
          <w:bCs/>
        </w:rPr>
        <w:t>小组成员及其具体分工</w:t>
      </w:r>
      <w:bookmarkEnd w:id="19"/>
    </w:p>
    <w:p w14:paraId="41AEE1CF">
      <w:pPr>
        <w:spacing w:line="242" w:lineRule="auto"/>
        <w:rPr>
          <w:rFonts w:ascii="Arial"/>
          <w:sz w:val="21"/>
        </w:rPr>
      </w:pPr>
    </w:p>
    <w:p w14:paraId="201BAEEF">
      <w:pPr>
        <w:pStyle w:val="2"/>
        <w:spacing w:before="75" w:line="360" w:lineRule="auto"/>
        <w:ind w:left="129" w:right="114" w:firstLine="471"/>
        <w:rPr>
          <w:sz w:val="24"/>
          <w:szCs w:val="24"/>
        </w:rPr>
      </w:pPr>
      <w:r>
        <w:rPr>
          <w:spacing w:val="-3"/>
          <w:sz w:val="24"/>
          <w:szCs w:val="24"/>
        </w:rPr>
        <w:t>本次课程设计小组为个人小组。组员为：王皙晶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2353761</w:t>
      </w:r>
      <w:r>
        <w:rPr>
          <w:spacing w:val="-3"/>
          <w:sz w:val="24"/>
          <w:szCs w:val="24"/>
        </w:rPr>
        <w:t>，联系方式：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15829634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879</w:t>
      </w:r>
      <w:r>
        <w:rPr>
          <w:spacing w:val="4"/>
          <w:sz w:val="24"/>
          <w:szCs w:val="24"/>
        </w:rPr>
        <w:t>，电子邮箱：</w:t>
      </w:r>
      <w:r>
        <w:rPr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2353761@</w:t>
      </w:r>
      <w:r>
        <w:rPr>
          <w:rFonts w:ascii="Times New Roman" w:hAnsi="Times New Roman" w:eastAsia="Times New Roman" w:cs="Times New Roman"/>
          <w:sz w:val="24"/>
          <w:szCs w:val="24"/>
        </w:rPr>
        <w:t>tongji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edu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t>cn</w:t>
      </w:r>
      <w:r>
        <w:rPr>
          <w:spacing w:val="4"/>
          <w:sz w:val="24"/>
          <w:szCs w:val="24"/>
        </w:rPr>
        <w:t>。</w:t>
      </w:r>
    </w:p>
    <w:p w14:paraId="4F2F2E6A">
      <w:pPr>
        <w:pStyle w:val="2"/>
        <w:spacing w:before="90" w:line="360" w:lineRule="auto"/>
        <w:ind w:left="119" w:firstLine="482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本次课程设计实验由王皙晶一人独立完成拓扑</w:t>
      </w:r>
      <w:r>
        <w:rPr>
          <w:spacing w:val="9"/>
          <w:sz w:val="24"/>
          <w:szCs w:val="24"/>
        </w:rPr>
        <w:t>设计、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规划、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划分、</w:t>
      </w:r>
      <w:r>
        <w:rPr>
          <w:spacing w:val="14"/>
          <w:sz w:val="24"/>
          <w:szCs w:val="24"/>
        </w:rPr>
        <w:t>路由配置等，再根据学院主页的功能要求进行网页设计并将其部署在服务</w:t>
      </w:r>
      <w:r>
        <w:rPr>
          <w:spacing w:val="13"/>
          <w:sz w:val="24"/>
          <w:szCs w:val="24"/>
        </w:rPr>
        <w:t>器的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服务。借助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Packet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Tracer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</w:t>
      </w:r>
      <w:r>
        <w:rPr>
          <w:spacing w:val="6"/>
          <w:sz w:val="24"/>
          <w:szCs w:val="24"/>
        </w:rPr>
        <w:t>工具，依据设计方案配置路由器、交换机和</w:t>
      </w:r>
      <w:r>
        <w:rPr>
          <w:spacing w:val="9"/>
          <w:sz w:val="24"/>
          <w:szCs w:val="24"/>
        </w:rPr>
        <w:t>终端</w:t>
      </w:r>
      <w:r>
        <w:rPr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设备，设定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9"/>
          <w:sz w:val="24"/>
          <w:szCs w:val="24"/>
        </w:rPr>
        <w:t>，绑定接口与相应的</w:t>
      </w:r>
      <w:r>
        <w:rPr>
          <w:spacing w:val="-4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地址，并加入静态路由表项。</w:t>
      </w:r>
      <w:r>
        <w:rPr>
          <w:spacing w:val="7"/>
          <w:sz w:val="24"/>
          <w:szCs w:val="24"/>
        </w:rPr>
        <w:t>配置完成后，执行多方面的测试以确认各个子网间能够顺利通信。最后完成实验</w:t>
      </w:r>
      <w:r>
        <w:rPr>
          <w:spacing w:val="6"/>
          <w:sz w:val="24"/>
          <w:szCs w:val="24"/>
        </w:rPr>
        <w:t>报告撰写和实验讲解视频的录制与剪辑。</w:t>
      </w:r>
    </w:p>
    <w:p w14:paraId="01E60055">
      <w:pPr>
        <w:spacing w:line="409" w:lineRule="auto"/>
        <w:rPr>
          <w:rFonts w:ascii="Arial"/>
          <w:sz w:val="21"/>
        </w:rPr>
      </w:pPr>
    </w:p>
    <w:p w14:paraId="59B0244D">
      <w:pPr>
        <w:pStyle w:val="2"/>
        <w:spacing w:before="110" w:line="214" w:lineRule="auto"/>
        <w:ind w:left="3330"/>
        <w:outlineLvl w:val="0"/>
      </w:pPr>
      <w:bookmarkStart w:id="20" w:name="_Toc440"/>
      <w:r>
        <w:rPr>
          <w:rFonts w:ascii="Times New Roman" w:hAnsi="Times New Roman" w:eastAsia="Times New Roman" w:cs="Times New Roman"/>
          <w:b/>
          <w:bCs/>
          <w:spacing w:val="-4"/>
        </w:rPr>
        <w:t>8</w:t>
      </w:r>
      <w:r>
        <w:rPr>
          <w:rFonts w:ascii="Times New Roman" w:hAnsi="Times New Roman" w:eastAsia="Times New Roman" w:cs="Times New Roman"/>
          <w:b/>
          <w:bCs/>
          <w:spacing w:val="4"/>
        </w:rPr>
        <w:t xml:space="preserve">    </w:t>
      </w:r>
      <w:r>
        <w:rPr>
          <w:b/>
          <w:bCs/>
          <w:spacing w:val="-4"/>
        </w:rPr>
        <w:t>实验小结</w:t>
      </w:r>
      <w:bookmarkEnd w:id="20"/>
    </w:p>
    <w:p w14:paraId="0465AFAA">
      <w:pPr>
        <w:spacing w:line="290" w:lineRule="auto"/>
        <w:rPr>
          <w:rFonts w:ascii="Arial"/>
          <w:sz w:val="21"/>
        </w:rPr>
      </w:pPr>
    </w:p>
    <w:p w14:paraId="0D46EB30">
      <w:pPr>
        <w:pStyle w:val="2"/>
        <w:spacing w:before="75" w:line="360" w:lineRule="auto"/>
        <w:ind w:firstLine="600"/>
        <w:jc w:val="both"/>
        <w:rPr>
          <w:sz w:val="24"/>
          <w:szCs w:val="24"/>
        </w:rPr>
      </w:pPr>
      <w:r>
        <w:rPr>
          <w:spacing w:val="6"/>
          <w:sz w:val="24"/>
          <w:szCs w:val="24"/>
        </w:rPr>
        <w:t>通过本次课程设计，我对计算机网络从理论到实践有了更深刻的理解。在</w:t>
      </w:r>
      <w:r>
        <w:rPr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14"/>
          <w:sz w:val="24"/>
          <w:szCs w:val="24"/>
        </w:rPr>
        <w:t>规划与</w:t>
      </w:r>
      <w:r>
        <w:rPr>
          <w:spacing w:val="-3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>划分的过程中，我不仅巩固了子网掩码、</w:t>
      </w:r>
      <w:r>
        <w:rPr>
          <w:rFonts w:ascii="Times New Roman" w:hAnsi="Times New Roman" w:eastAsia="Times New Roman" w:cs="Times New Roman"/>
          <w:sz w:val="24"/>
          <w:szCs w:val="24"/>
        </w:rPr>
        <w:t>CIDR</w:t>
      </w:r>
      <w:r>
        <w:rPr>
          <w:spacing w:val="14"/>
          <w:sz w:val="24"/>
          <w:szCs w:val="24"/>
        </w:rPr>
        <w:t>、路由协议等基础</w:t>
      </w:r>
      <w:r>
        <w:rPr>
          <w:spacing w:val="13"/>
          <w:sz w:val="24"/>
          <w:szCs w:val="24"/>
        </w:rPr>
        <w:t>知识，更体会到了合理规划利用</w:t>
      </w:r>
      <w:r>
        <w:rPr>
          <w:spacing w:val="-4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>地址的重要性，</w:t>
      </w:r>
      <w:r>
        <w:rPr>
          <w:spacing w:val="-67"/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>以及自己设计出一个高利用</w:t>
      </w:r>
      <w:r>
        <w:rPr>
          <w:spacing w:val="7"/>
          <w:sz w:val="24"/>
          <w:szCs w:val="24"/>
        </w:rPr>
        <w:t>率的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地址规划方案的成就感。服务器网段采用给定的</w:t>
      </w:r>
      <w:r>
        <w:rPr>
          <w:spacing w:val="-35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172.16.1.0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>/26</w:t>
      </w:r>
      <w:r>
        <w:rPr>
          <w:spacing w:val="7"/>
          <w:sz w:val="24"/>
          <w:szCs w:val="24"/>
        </w:rPr>
        <w:t>，个人计算</w:t>
      </w:r>
      <w:r>
        <w:rPr>
          <w:spacing w:val="10"/>
          <w:sz w:val="24"/>
          <w:szCs w:val="24"/>
        </w:rPr>
        <w:t>机部分在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"192.168.0.0/21"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192.168.0.0/21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2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大地址池</w:t>
      </w:r>
      <w:r>
        <w:rPr>
          <w:spacing w:val="9"/>
          <w:sz w:val="24"/>
          <w:szCs w:val="24"/>
        </w:rPr>
        <w:t>内细分为</w:t>
      </w:r>
      <w:r>
        <w:rPr>
          <w:spacing w:val="-2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12 </w:t>
      </w:r>
      <w:r>
        <w:rPr>
          <w:spacing w:val="9"/>
          <w:sz w:val="24"/>
          <w:szCs w:val="24"/>
        </w:rPr>
        <w:t>个子网。其中，科研网段选择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/25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128 </w:t>
      </w:r>
      <w:r>
        <w:rPr>
          <w:spacing w:val="4"/>
          <w:sz w:val="24"/>
          <w:szCs w:val="24"/>
        </w:rPr>
        <w:t>个地址）而非紧贴</w:t>
      </w:r>
      <w:r>
        <w:rPr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120</w:t>
      </w:r>
      <w:r>
        <w:rPr>
          <w:rFonts w:ascii="Times New Roman" w:hAnsi="Times New Roman" w:eastAsia="Times New Roman" w:cs="Times New Roman"/>
          <w:spacing w:val="25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台的需求，研究生网段选</w:t>
      </w:r>
      <w:r>
        <w:rPr>
          <w:spacing w:val="3"/>
          <w:sz w:val="24"/>
          <w:szCs w:val="24"/>
        </w:rPr>
        <w:t>择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>/24</w:t>
      </w:r>
      <w:r>
        <w:rPr>
          <w:rFonts w:ascii="Times New Roman" w:hAnsi="Times New Roman" w:eastAsia="Times New Roman" w:cs="Times New Roman"/>
          <w:spacing w:val="-3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256 </w:t>
      </w:r>
      <w:r>
        <w:rPr>
          <w:spacing w:val="3"/>
          <w:sz w:val="24"/>
          <w:szCs w:val="24"/>
        </w:rPr>
        <w:t>个地址</w:t>
      </w:r>
      <w:r>
        <w:rPr>
          <w:spacing w:val="-21"/>
          <w:sz w:val="24"/>
          <w:szCs w:val="24"/>
        </w:rPr>
        <w:t>），</w:t>
      </w:r>
      <w:r>
        <w:rPr>
          <w:spacing w:val="3"/>
          <w:sz w:val="24"/>
          <w:szCs w:val="24"/>
        </w:rPr>
        <w:t>学生</w:t>
      </w:r>
      <w:r>
        <w:rPr>
          <w:spacing w:val="7"/>
          <w:sz w:val="24"/>
          <w:szCs w:val="24"/>
        </w:rPr>
        <w:t>网段则拆分为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7 </w:t>
      </w:r>
      <w:r>
        <w:rPr>
          <w:spacing w:val="7"/>
          <w:sz w:val="24"/>
          <w:szCs w:val="24"/>
        </w:rPr>
        <w:t>个子网以避免单个广播域过</w:t>
      </w:r>
      <w:r>
        <w:rPr>
          <w:spacing w:val="6"/>
          <w:sz w:val="24"/>
          <w:szCs w:val="24"/>
        </w:rPr>
        <w:t>大。在规划过程中， 我通过查阅网络</w:t>
      </w:r>
      <w:r>
        <w:rPr>
          <w:spacing w:val="14"/>
          <w:sz w:val="24"/>
          <w:szCs w:val="24"/>
        </w:rPr>
        <w:t>资料，博客经验分享，也积攒了划分的经验。同时通</w:t>
      </w:r>
      <w:r>
        <w:rPr>
          <w:spacing w:val="13"/>
          <w:sz w:val="24"/>
          <w:szCs w:val="24"/>
        </w:rPr>
        <w:t>过计算各子网的网络地址、</w:t>
      </w:r>
      <w:r>
        <w:rPr>
          <w:spacing w:val="12"/>
          <w:sz w:val="24"/>
          <w:szCs w:val="24"/>
        </w:rPr>
        <w:t>掩码、可用主机范围和网关，我进一步掌握了子网划分。</w:t>
      </w:r>
    </w:p>
    <w:p w14:paraId="56C63E51">
      <w:pPr>
        <w:pStyle w:val="2"/>
        <w:spacing w:line="360" w:lineRule="auto"/>
        <w:ind w:left="116" w:right="114" w:firstLine="488"/>
        <w:jc w:val="both"/>
        <w:rPr>
          <w:sz w:val="24"/>
          <w:szCs w:val="24"/>
        </w:rPr>
      </w:pPr>
      <w:r>
        <w:rPr>
          <w:spacing w:val="12"/>
          <w:sz w:val="24"/>
          <w:szCs w:val="24"/>
        </w:rPr>
        <w:t>虽然题目中学院拥有大量二层交换机，但在仿真环境中我们使用了</w:t>
      </w:r>
      <w:r>
        <w:rPr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pacing w:val="36"/>
          <w:sz w:val="24"/>
          <w:szCs w:val="24"/>
        </w:rPr>
        <w:t xml:space="preserve"> </w:t>
      </w:r>
      <w:r>
        <w:rPr>
          <w:spacing w:val="12"/>
          <w:sz w:val="24"/>
          <w:szCs w:val="24"/>
        </w:rPr>
        <w:t>台二</w:t>
      </w:r>
      <w:r>
        <w:rPr>
          <w:spacing w:val="9"/>
          <w:sz w:val="24"/>
          <w:szCs w:val="24"/>
        </w:rPr>
        <w:t>层交换机来模拟接入层。每台二层交换机上创建对应的</w:t>
      </w:r>
      <w:r>
        <w:rPr>
          <w:spacing w:val="-5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9"/>
          <w:sz w:val="24"/>
          <w:szCs w:val="24"/>
        </w:rPr>
        <w:t>，并将连接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24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的</w:t>
      </w:r>
      <w:r>
        <w:rPr>
          <w:spacing w:val="8"/>
          <w:sz w:val="24"/>
          <w:szCs w:val="24"/>
        </w:rPr>
        <w:t>端口划入相应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spacing w:val="8"/>
          <w:sz w:val="24"/>
          <w:szCs w:val="24"/>
        </w:rPr>
        <w:t>，同时将与三层交换机互联的端口配置为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模式，允许</w:t>
      </w:r>
      <w:r>
        <w:rPr>
          <w:spacing w:val="9"/>
          <w:sz w:val="24"/>
          <w:szCs w:val="24"/>
        </w:rPr>
        <w:t>多个</w:t>
      </w:r>
      <w:r>
        <w:rPr>
          <w:spacing w:val="-4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的流量通过。通过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brief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和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interfaces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命令验证配</w:t>
      </w:r>
      <w:r>
        <w:rPr>
          <w:spacing w:val="10"/>
          <w:sz w:val="24"/>
          <w:szCs w:val="24"/>
        </w:rPr>
        <w:t>置的正确性。这一环节使我熟悉了</w:t>
      </w:r>
      <w:r>
        <w:rPr>
          <w:spacing w:val="-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的本地意义（端口与</w:t>
      </w:r>
      <w:r>
        <w:rPr>
          <w:spacing w:val="-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的映射仅</w:t>
      </w:r>
      <w:r>
        <w:rPr>
          <w:spacing w:val="8"/>
          <w:sz w:val="24"/>
          <w:szCs w:val="24"/>
        </w:rPr>
        <w:t>在单台交换机内有效）以及</w:t>
      </w:r>
      <w:r>
        <w:rPr>
          <w:spacing w:val="-4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Trunk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链路如何承载带标</w:t>
      </w:r>
      <w:r>
        <w:rPr>
          <w:spacing w:val="7"/>
          <w:sz w:val="24"/>
          <w:szCs w:val="24"/>
        </w:rPr>
        <w:t>签的帧跨越交换机。</w:t>
      </w:r>
    </w:p>
    <w:p w14:paraId="17B7262C">
      <w:pPr>
        <w:pStyle w:val="2"/>
        <w:spacing w:before="22" w:line="360" w:lineRule="auto"/>
        <w:ind w:left="117" w:right="114" w:firstLine="477"/>
        <w:jc w:val="both"/>
        <w:rPr>
          <w:sz w:val="24"/>
          <w:szCs w:val="24"/>
        </w:rPr>
      </w:pPr>
      <w:r>
        <w:rPr>
          <w:spacing w:val="10"/>
          <w:sz w:val="24"/>
          <w:szCs w:val="24"/>
        </w:rPr>
        <w:t>在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Packet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Tracer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中配置三层交换机、启用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RIP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spacing w:val="10"/>
          <w:sz w:val="24"/>
          <w:szCs w:val="24"/>
        </w:rPr>
        <w:t>动态路由时，我遇到了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22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间路由不通、自动汇总导致路由混乱等问题。通过反复查看</w:t>
      </w:r>
      <w:r>
        <w:rPr>
          <w:spacing w:val="6"/>
          <w:sz w:val="24"/>
          <w:szCs w:val="24"/>
        </w:rPr>
        <w:t>路由表、调试</w:t>
      </w:r>
      <w:r>
        <w:rPr>
          <w:spacing w:val="4"/>
          <w:sz w:val="24"/>
          <w:szCs w:val="24"/>
        </w:rPr>
        <w:t>接口状态，最终理解了“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auto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summary</w:t>
      </w:r>
      <w:r>
        <w:rPr>
          <w:spacing w:val="4"/>
          <w:sz w:val="24"/>
          <w:szCs w:val="24"/>
        </w:rPr>
        <w:t>”和路由宣告的是自己直连的网络， 让</w:t>
      </w:r>
      <w:r>
        <w:rPr>
          <w:spacing w:val="7"/>
          <w:sz w:val="24"/>
          <w:szCs w:val="24"/>
        </w:rPr>
        <w:t>我对路由交换的工作原理有了更直观的理解。</w:t>
      </w:r>
    </w:p>
    <w:p w14:paraId="5A10ECC6">
      <w:pPr>
        <w:spacing w:line="435" w:lineRule="auto"/>
        <w:rPr>
          <w:sz w:val="24"/>
          <w:szCs w:val="24"/>
        </w:rPr>
      </w:pPr>
      <w:r>
        <w:rPr>
          <w:spacing w:val="14"/>
          <w:sz w:val="24"/>
          <w:szCs w:val="24"/>
        </w:rPr>
        <w:t>最后为了验证网络层的连通性最终能为应用层提供服务，我设计并部署</w:t>
      </w:r>
      <w:r>
        <w:rPr>
          <w:rFonts w:hint="eastAsia" w:eastAsia="宋体"/>
          <w:spacing w:val="14"/>
          <w:sz w:val="24"/>
          <w:szCs w:val="24"/>
          <w:lang w:val="en-US" w:eastAsia="zh-CN"/>
        </w:rPr>
        <w:t>了</w:t>
      </w:r>
      <w:r>
        <w:rPr>
          <w:spacing w:val="7"/>
          <w:sz w:val="24"/>
          <w:szCs w:val="24"/>
        </w:rPr>
        <w:t>一个学院网站，包含学院概况、新闻公告、教学资源等六个功能板块。</w:t>
      </w:r>
      <w:r>
        <w:rPr>
          <w:spacing w:val="6"/>
          <w:sz w:val="24"/>
          <w:szCs w:val="24"/>
        </w:rPr>
        <w:t>网站放置</w:t>
      </w:r>
      <w:r>
        <w:rPr>
          <w:spacing w:val="4"/>
          <w:sz w:val="24"/>
          <w:szCs w:val="24"/>
        </w:rPr>
        <w:t>于服务器网段（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"172.16.1.10"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172.16.1.10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>/26</w:t>
      </w:r>
      <w:r>
        <w:rPr>
          <w:spacing w:val="4"/>
          <w:sz w:val="24"/>
          <w:szCs w:val="24"/>
        </w:rPr>
        <w:t>）的</w:t>
      </w:r>
      <w:r>
        <w:rPr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</w:t>
      </w:r>
      <w:r>
        <w:rPr>
          <w:spacing w:val="4"/>
          <w:sz w:val="24"/>
          <w:szCs w:val="24"/>
        </w:rPr>
        <w:t>服务器上，开</w:t>
      </w:r>
      <w:r>
        <w:rPr>
          <w:spacing w:val="3"/>
          <w:sz w:val="24"/>
          <w:szCs w:val="24"/>
        </w:rPr>
        <w:t>启</w:t>
      </w:r>
      <w:r>
        <w:rPr>
          <w:spacing w:val="-56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sz w:val="24"/>
          <w:szCs w:val="24"/>
        </w:rPr>
        <w:t>HTTP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服务。随后从不同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下的</w:t>
      </w:r>
      <w:r>
        <w:rPr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PC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使用浏览器访问该服务器</w:t>
      </w:r>
      <w:r>
        <w:rPr>
          <w:spacing w:val="-5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spacing w:val="8"/>
          <w:sz w:val="24"/>
          <w:szCs w:val="24"/>
        </w:rPr>
        <w:t>，均能成功获取页面。这一测试不仅证明了</w:t>
      </w:r>
      <w:r>
        <w:rPr>
          <w:spacing w:val="-4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IP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</w:t>
      </w:r>
      <w:r>
        <w:rPr>
          <w:spacing w:val="8"/>
          <w:sz w:val="24"/>
          <w:szCs w:val="24"/>
        </w:rPr>
        <w:t>层路由的正确性，也验证了从源主机到目</w:t>
      </w:r>
      <w:r>
        <w:rPr>
          <w:spacing w:val="7"/>
          <w:sz w:val="24"/>
          <w:szCs w:val="24"/>
        </w:rPr>
        <w:t>的主机的完整数据通路。</w:t>
      </w:r>
    </w:p>
    <w:p w14:paraId="00A0A109">
      <w:pPr>
        <w:pStyle w:val="2"/>
        <w:spacing w:before="35" w:line="360" w:lineRule="auto"/>
        <w:ind w:left="23" w:right="16" w:firstLine="479"/>
        <w:jc w:val="both"/>
        <w:rPr>
          <w:spacing w:val="4"/>
          <w:sz w:val="24"/>
          <w:szCs w:val="24"/>
        </w:rPr>
      </w:pPr>
      <w:r>
        <w:rPr>
          <w:spacing w:val="7"/>
          <w:sz w:val="24"/>
          <w:szCs w:val="24"/>
        </w:rPr>
        <w:t>本次课程设计使我完整经历了网络规划、设备选型、配</w:t>
      </w:r>
      <w:r>
        <w:rPr>
          <w:spacing w:val="6"/>
          <w:sz w:val="24"/>
          <w:szCs w:val="24"/>
        </w:rPr>
        <w:t>置实施、测试验证的</w:t>
      </w:r>
      <w:r>
        <w:rPr>
          <w:spacing w:val="-2"/>
          <w:sz w:val="24"/>
          <w:szCs w:val="24"/>
        </w:rPr>
        <w:t>全过程。通过本次实验，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我不仅巩固了课堂所学的理论知识，</w:t>
      </w:r>
      <w:r>
        <w:rPr>
          <w:spacing w:val="3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也提升了自己遇到</w:t>
      </w:r>
      <w:r>
        <w:rPr>
          <w:spacing w:val="7"/>
          <w:sz w:val="24"/>
          <w:szCs w:val="24"/>
        </w:rPr>
        <w:t>问题去发现问题、解决问题能力。希望课程所学和本次课程设计积累的经</w:t>
      </w:r>
      <w:r>
        <w:rPr>
          <w:spacing w:val="6"/>
          <w:sz w:val="24"/>
          <w:szCs w:val="24"/>
        </w:rPr>
        <w:t>验可以</w:t>
      </w:r>
      <w:r>
        <w:rPr>
          <w:spacing w:val="4"/>
          <w:sz w:val="24"/>
          <w:szCs w:val="24"/>
        </w:rPr>
        <w:t>帮助我更好地适应未来的学习！</w:t>
      </w:r>
    </w:p>
    <w:p w14:paraId="0D04A4C7">
      <w:pPr>
        <w:pStyle w:val="2"/>
        <w:spacing w:line="240" w:lineRule="auto"/>
        <w:jc w:val="both"/>
        <w:rPr>
          <w:rFonts w:hint="default"/>
          <w:spacing w:val="5"/>
          <w:position w:val="1"/>
          <w:sz w:val="23"/>
          <w:szCs w:val="23"/>
          <w:lang w:val="en-US" w:eastAsia="zh-CN"/>
        </w:rPr>
      </w:pPr>
    </w:p>
    <w:p w14:paraId="44E92CE6">
      <w:pPr>
        <w:pStyle w:val="2"/>
        <w:spacing w:line="240" w:lineRule="auto"/>
        <w:jc w:val="both"/>
        <w:rPr>
          <w:rFonts w:hint="default"/>
          <w:spacing w:val="5"/>
          <w:position w:val="1"/>
          <w:sz w:val="23"/>
          <w:szCs w:val="23"/>
          <w:lang w:val="en-US" w:eastAsia="zh-CN"/>
        </w:rPr>
      </w:pPr>
    </w:p>
    <w:p w14:paraId="4ADC225A">
      <w:pPr>
        <w:pStyle w:val="2"/>
        <w:spacing w:line="240" w:lineRule="auto"/>
        <w:jc w:val="both"/>
        <w:rPr>
          <w:rFonts w:hint="default"/>
          <w:spacing w:val="5"/>
          <w:position w:val="1"/>
          <w:sz w:val="23"/>
          <w:szCs w:val="23"/>
          <w:lang w:val="en-US" w:eastAsia="zh-CN"/>
        </w:rPr>
      </w:pPr>
    </w:p>
    <w:p w14:paraId="7380F862">
      <w:pPr>
        <w:pStyle w:val="2"/>
        <w:spacing w:line="240" w:lineRule="auto"/>
        <w:jc w:val="both"/>
        <w:rPr>
          <w:rFonts w:hint="default"/>
          <w:spacing w:val="5"/>
          <w:position w:val="1"/>
          <w:sz w:val="23"/>
          <w:szCs w:val="23"/>
          <w:lang w:val="en-US" w:eastAsia="zh-CN"/>
        </w:rPr>
      </w:pPr>
    </w:p>
    <w:p w14:paraId="065FBBE3">
      <w:pPr>
        <w:pStyle w:val="2"/>
        <w:spacing w:line="240" w:lineRule="auto"/>
        <w:jc w:val="both"/>
        <w:rPr>
          <w:rFonts w:hint="default"/>
          <w:spacing w:val="5"/>
          <w:position w:val="1"/>
          <w:sz w:val="23"/>
          <w:szCs w:val="23"/>
          <w:lang w:val="en-US" w:eastAsia="zh-CN"/>
        </w:rPr>
      </w:pPr>
    </w:p>
    <w:p w14:paraId="58B38455">
      <w:pPr>
        <w:spacing w:line="406" w:lineRule="auto"/>
        <w:rPr>
          <w:rFonts w:ascii="Arial"/>
          <w:sz w:val="21"/>
        </w:rPr>
      </w:pPr>
    </w:p>
    <w:p w14:paraId="0EA4BA78">
      <w:pPr>
        <w:pStyle w:val="2"/>
        <w:spacing w:before="110" w:line="210" w:lineRule="auto"/>
        <w:ind w:left="3488"/>
        <w:outlineLvl w:val="0"/>
      </w:pPr>
      <w:bookmarkStart w:id="21" w:name="bookmark22"/>
      <w:bookmarkEnd w:id="21"/>
      <w:bookmarkStart w:id="22" w:name="bookmark24"/>
      <w:bookmarkEnd w:id="22"/>
      <w:bookmarkStart w:id="23" w:name="bookmark23"/>
      <w:bookmarkEnd w:id="23"/>
      <w:bookmarkStart w:id="24" w:name="_Toc24703"/>
      <w:r>
        <w:rPr>
          <w:b/>
          <w:bCs/>
          <w:spacing w:val="-2"/>
        </w:rPr>
        <w:t>参考文献</w:t>
      </w:r>
      <w:bookmarkEnd w:id="24"/>
    </w:p>
    <w:p w14:paraId="1F5D1BAF">
      <w:pPr>
        <w:spacing w:line="249" w:lineRule="auto"/>
        <w:rPr>
          <w:rFonts w:ascii="Arial"/>
          <w:sz w:val="21"/>
        </w:rPr>
      </w:pPr>
    </w:p>
    <w:p w14:paraId="5DC4F9FA">
      <w:pPr>
        <w:spacing w:line="360" w:lineRule="auto"/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[1] 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5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Systems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best</w:t>
      </w:r>
      <w:r>
        <w:rPr>
          <w:rFonts w:ascii="Times New Roman" w:hAnsi="Times New Roman" w:eastAsia="Times New Roman" w:cs="Times New Roman"/>
          <w:spacing w:val="32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practices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pacing w:val="44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security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tips</w:t>
      </w:r>
      <w:r>
        <w:rPr>
          <w:rFonts w:ascii="Times New Roman" w:hAnsi="Times New Roman" w:eastAsia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business</w:t>
      </w:r>
      <w:r>
        <w:rPr>
          <w:rFonts w:ascii="Times New Roman" w:hAnsi="Times New Roman" w:eastAsia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routers 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[</w:t>
      </w:r>
      <w:r>
        <w:rPr>
          <w:rFonts w:ascii="Times New Roman" w:hAnsi="Times New Roman" w:eastAsia="Times New Roman" w:cs="Times New Roman"/>
          <w:sz w:val="24"/>
          <w:szCs w:val="24"/>
        </w:rPr>
        <w:t>EB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OL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].  2020.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"https://www.cisco.com/c/en/us/support/docs/smb/routers/cisco-rv-series-small-business-routers/1778-tz-VLAN-Best-Practices-and-Security-Tips-for-Cisco-Business-Routers.html"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https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://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www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com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/c/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us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support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docs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smb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routers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cisco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t>-r</w:t>
      </w:r>
      <w:r>
        <w:rPr>
          <w:rFonts w:ascii="Times New Roman" w:hAnsi="Times New Roman" w:eastAsia="Times New Roman" w:cs="Times New Roman"/>
          <w:color w:val="0000FF"/>
          <w:spacing w:val="12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FF"/>
          <w:spacing w:val="14"/>
          <w:w w:val="101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"https://www.cisco.com/c/en/us/support/docs/smb/routers/cisco-rv-series-small-business-routers/1778-tz-VLAN-Best-Practices-and-Security-Tips-for-Cisco-Business-Routers.html"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7"/>
          <w:sz w:val="24"/>
          <w:szCs w:val="24"/>
        </w:rPr>
        <w:t>v-series-small-business-routers/1778-tz-VLAN-Best-Practices</w:t>
      </w:r>
      <w:r>
        <w:rPr>
          <w:rFonts w:ascii="Times New Roman" w:hAnsi="Times New Roman" w:eastAsia="Times New Roman" w:cs="Times New Roman"/>
          <w:color w:val="0000FF"/>
          <w:spacing w:val="6"/>
          <w:sz w:val="24"/>
          <w:szCs w:val="24"/>
        </w:rPr>
        <w:t>-and-Security-Tip</w:t>
      </w:r>
      <w:r>
        <w:rPr>
          <w:rFonts w:ascii="Times New Roman" w:hAnsi="Times New Roman" w:eastAsia="Times New Roman" w:cs="Times New Roman"/>
          <w:color w:val="0000FF"/>
          <w:spacing w:val="6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"https://www.cisco.com/c/en/us/support/docs/smb/routers/cisco-rv-series-small-business-routers/1778-tz-VLAN-Best-Practices-and-Security-Tips-for-Cisco-Business-Routers.html"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pacing w:val="5"/>
          <w:sz w:val="24"/>
          <w:szCs w:val="24"/>
        </w:rPr>
        <w:t>s-for-Cisco-Business-Routers.html</w:t>
      </w:r>
      <w:r>
        <w:rPr>
          <w:rFonts w:ascii="Times New Roman" w:hAnsi="Times New Roman" w:eastAsia="Times New Roman" w:cs="Times New Roman"/>
          <w:color w:val="0000FF"/>
          <w:spacing w:val="5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.</w:t>
      </w:r>
    </w:p>
    <w:p w14:paraId="10CB5A79">
      <w:pPr>
        <w:pStyle w:val="2"/>
        <w:spacing w:line="360" w:lineRule="auto"/>
        <w:ind w:left="0" w:right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[2]  </w:t>
      </w:r>
      <w:r>
        <w:rPr>
          <w:rFonts w:ascii="Times New Roman" w:hAnsi="Times New Roman" w:eastAsia="Times New Roman" w:cs="Times New Roman"/>
          <w:sz w:val="24"/>
          <w:szCs w:val="24"/>
        </w:rPr>
        <w:t>TANENBAUM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WETHERALL</w:t>
      </w:r>
      <w:r>
        <w:rPr>
          <w:rFonts w:ascii="Times New Roman" w:hAnsi="Times New Roman" w:eastAsia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.  </w:t>
      </w:r>
      <w:r>
        <w:rPr>
          <w:spacing w:val="9"/>
          <w:sz w:val="24"/>
          <w:szCs w:val="24"/>
        </w:rPr>
        <w:t>计算机网络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[M].  </w:t>
      </w:r>
      <w:r>
        <w:rPr>
          <w:spacing w:val="9"/>
          <w:sz w:val="24"/>
          <w:szCs w:val="24"/>
        </w:rPr>
        <w:t>严伟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潘爱民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译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5</w:t>
      </w:r>
      <w:r>
        <w:rPr>
          <w:spacing w:val="5"/>
          <w:sz w:val="24"/>
          <w:szCs w:val="24"/>
        </w:rPr>
        <w:t>版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47"/>
          <w:w w:val="10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北京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spacing w:val="35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清华大学出版社</w:t>
      </w:r>
      <w:r>
        <w:rPr>
          <w:rFonts w:ascii="Times New Roman" w:hAnsi="Times New Roman" w:eastAsia="Times New Roman" w:cs="Times New Roman"/>
          <w:spacing w:val="5"/>
          <w:sz w:val="24"/>
          <w:szCs w:val="24"/>
        </w:rPr>
        <w:t>, 2012.</w:t>
      </w:r>
    </w:p>
    <w:p w14:paraId="02312580">
      <w:pPr>
        <w:pStyle w:val="2"/>
        <w:spacing w:line="360" w:lineRule="auto"/>
        <w:jc w:val="both"/>
        <w:rPr>
          <w:rFonts w:hint="default"/>
          <w:spacing w:val="5"/>
          <w:position w:val="1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[3]  </w:t>
      </w:r>
      <w:r>
        <w:rPr>
          <w:rFonts w:ascii="Times New Roman" w:hAnsi="Times New Roman" w:eastAsia="Times New Roman" w:cs="Times New Roman"/>
          <w:sz w:val="24"/>
          <w:szCs w:val="24"/>
        </w:rPr>
        <w:t>MAMMADOR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.    </w:t>
      </w:r>
      <w:r>
        <w:rPr>
          <w:rFonts w:ascii="Times New Roman" w:hAnsi="Times New Roman" w:eastAsia="Times New Roman" w:cs="Times New Roman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pacing w:val="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maximum</w:t>
      </w:r>
      <w:r>
        <w:rPr>
          <w:rFonts w:ascii="Times New Roman" w:hAnsi="Times New Roman" w:eastAsia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pacing w:val="2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nodes</w:t>
      </w:r>
      <w:r>
        <w:rPr>
          <w:rFonts w:ascii="Times New Roman" w:hAnsi="Times New Roman" w:eastAsia="Times New Roman" w:cs="Times New Roman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5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5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?[</w:t>
      </w:r>
      <w:r>
        <w:rPr>
          <w:rFonts w:ascii="Times New Roman" w:hAnsi="Times New Roman" w:eastAsia="Times New Roman" w:cs="Times New Roman"/>
          <w:sz w:val="24"/>
          <w:szCs w:val="24"/>
        </w:rPr>
        <w:t>EB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OL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>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1"/>
          <w:sz w:val="24"/>
          <w:szCs w:val="24"/>
        </w:rPr>
        <w:t>2012.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"https://forums.anandtech.com/threads/what-is-the-maximum-number-of-nodes-in-a-vlan.2271006/"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https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://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forums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anandtech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com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threads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what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maximum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number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t>-n</w:t>
      </w:r>
      <w:r>
        <w:rPr>
          <w:rFonts w:ascii="Times New Roman" w:hAnsi="Times New Roman" w:eastAsia="Times New Roman" w:cs="Times New Roman"/>
          <w:color w:val="0000FF"/>
          <w:spacing w:val="21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"https://forums.anandtech.com/threads/what-is-the-maximum-number-of-nodes-in-a-vlan.2271006/" </w:instrText>
      </w:r>
      <w:r>
        <w:rPr>
          <w:sz w:val="24"/>
          <w:szCs w:val="24"/>
        </w:rP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odes</w:t>
      </w:r>
      <w:r>
        <w:rPr>
          <w:rFonts w:ascii="Times New Roman" w:hAnsi="Times New Roman" w:eastAsia="Times New Roman" w:cs="Times New Roman"/>
          <w:color w:val="0000FF"/>
          <w:spacing w:val="9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color w:val="0000FF"/>
          <w:spacing w:val="9"/>
          <w:sz w:val="24"/>
          <w:szCs w:val="24"/>
        </w:rPr>
        <w:t>-a-</w:t>
      </w:r>
      <w:r>
        <w:rPr>
          <w:rFonts w:ascii="Times New Roman" w:hAnsi="Times New Roman" w:eastAsia="Times New Roman" w:cs="Times New Roman"/>
          <w:color w:val="0000FF"/>
          <w:sz w:val="24"/>
          <w:szCs w:val="24"/>
        </w:rPr>
        <w:t>vlan</w:t>
      </w:r>
      <w:r>
        <w:rPr>
          <w:rFonts w:ascii="Times New Roman" w:hAnsi="Times New Roman" w:eastAsia="Times New Roman" w:cs="Times New Roman"/>
          <w:color w:val="0000FF"/>
          <w:spacing w:val="9"/>
          <w:sz w:val="24"/>
          <w:szCs w:val="24"/>
        </w:rPr>
        <w:t>.2271006/</w:t>
      </w:r>
      <w:r>
        <w:rPr>
          <w:rFonts w:ascii="Times New Roman" w:hAnsi="Times New Roman" w:eastAsia="Times New Roman" w:cs="Times New Roman"/>
          <w:color w:val="0000FF"/>
          <w:spacing w:val="9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>.</w:t>
      </w:r>
    </w:p>
    <w:sectPr>
      <w:headerReference r:id="rId7" w:type="default"/>
      <w:footerReference r:id="rId8" w:type="default"/>
      <w:pgSz w:w="11906" w:h="16838"/>
      <w:pgMar w:top="1036" w:right="1785" w:bottom="1023" w:left="1785" w:header="647" w:footer="709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8991A">
    <w:pPr>
      <w:pStyle w:val="2"/>
      <w:spacing w:line="506" w:lineRule="exact"/>
      <w:ind w:left="2926"/>
    </w:pPr>
    <w:r>
      <w:rPr>
        <w:rFonts w:ascii="Times New Roman" w:hAnsi="Times New Roman" w:eastAsia="Times New Roman" w:cs="Times New Roman"/>
        <w:spacing w:val="-5"/>
        <w:position w:val="3"/>
      </w:rPr>
      <w:t xml:space="preserve">2026 </w:t>
    </w:r>
    <w:r>
      <w:rPr>
        <w:spacing w:val="-5"/>
        <w:position w:val="3"/>
      </w:rPr>
      <w:t>年</w:t>
    </w:r>
    <w:r>
      <w:rPr>
        <w:spacing w:val="-69"/>
        <w:position w:val="3"/>
      </w:rPr>
      <w:t xml:space="preserve"> </w:t>
    </w:r>
    <w:r>
      <w:rPr>
        <w:rFonts w:ascii="Times New Roman" w:hAnsi="Times New Roman" w:eastAsia="Times New Roman" w:cs="Times New Roman"/>
        <w:spacing w:val="-5"/>
        <w:position w:val="3"/>
      </w:rPr>
      <w:t>6</w:t>
    </w:r>
    <w:r>
      <w:rPr>
        <w:rFonts w:ascii="Times New Roman" w:hAnsi="Times New Roman" w:eastAsia="Times New Roman" w:cs="Times New Roman"/>
        <w:spacing w:val="34"/>
        <w:position w:val="3"/>
      </w:rPr>
      <w:t xml:space="preserve"> </w:t>
    </w:r>
    <w:r>
      <w:rPr>
        <w:spacing w:val="-5"/>
        <w:position w:val="3"/>
      </w:rPr>
      <w:t>月</w:t>
    </w:r>
    <w:r>
      <w:rPr>
        <w:spacing w:val="-68"/>
        <w:position w:val="3"/>
      </w:rPr>
      <w:t xml:space="preserve"> </w:t>
    </w:r>
    <w:r>
      <w:rPr>
        <w:rFonts w:ascii="Times New Roman" w:hAnsi="Times New Roman" w:eastAsia="Times New Roman" w:cs="Times New Roman"/>
        <w:spacing w:val="-5"/>
        <w:position w:val="3"/>
      </w:rPr>
      <w:t>5</w:t>
    </w:r>
    <w:r>
      <w:rPr>
        <w:rFonts w:ascii="Times New Roman" w:hAnsi="Times New Roman" w:eastAsia="Times New Roman" w:cs="Times New Roman"/>
        <w:position w:val="3"/>
      </w:rPr>
      <w:t xml:space="preserve">  </w:t>
    </w:r>
    <w:r>
      <w:rPr>
        <w:spacing w:val="-5"/>
        <w:position w:val="3"/>
      </w:rPr>
      <w:t>日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D97BC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06209">
    <w:pPr>
      <w:spacing w:line="304" w:lineRule="exact"/>
      <w:ind w:left="4052"/>
      <w:rPr>
        <w:rFonts w:ascii="Times New Roman" w:hAnsi="Times New Roman" w:eastAsia="Times New Roman" w:cs="Times New Roman"/>
        <w:sz w:val="23"/>
        <w:szCs w:val="23"/>
      </w:rPr>
    </w:pPr>
    <w:r>
      <w:rPr>
        <w:sz w:val="23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07D8AE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07D8AE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15505">
    <w:pPr>
      <w:pStyle w:val="2"/>
      <w:spacing w:before="26" w:line="315" w:lineRule="exact"/>
      <w:ind w:left="2188"/>
      <w:rPr>
        <w:rFonts w:ascii="Times New Roman" w:hAnsi="Times New Roman" w:eastAsia="Times New Roman" w:cs="Times New Roman"/>
        <w:sz w:val="23"/>
        <w:szCs w:val="23"/>
      </w:rPr>
    </w:pPr>
    <w:r>
      <w:pict>
        <v:shape id="_x0000_s2058" o:spid="_x0000_s2058" style="position:absolute;left:0pt;margin-left:90.1pt;margin-top:50.05pt;height:0.4pt;width:415pt;mso-position-horizontal-relative:page;mso-position-vertical-relative:page;z-index:251663360;mso-width-relative:page;mso-height-relative:page;" filled="f" stroked="t" coordsize="8300,8" o:allowincell="f" path="m0,3l8299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7"/>
        <w:position w:val="1"/>
        <w:sz w:val="23"/>
        <w:szCs w:val="23"/>
      </w:rPr>
      <w:t>学院网络</w:t>
    </w:r>
    <w:r>
      <w:rPr>
        <w:spacing w:val="-32"/>
        <w:position w:val="1"/>
        <w:sz w:val="23"/>
        <w:szCs w:val="23"/>
      </w:rPr>
      <w:t xml:space="preserve"> </w:t>
    </w:r>
    <w:r>
      <w:rPr>
        <w:rFonts w:ascii="Times New Roman" w:hAnsi="Times New Roman" w:eastAsia="Times New Roman" w:cs="Times New Roman"/>
        <w:position w:val="1"/>
        <w:sz w:val="23"/>
        <w:szCs w:val="23"/>
      </w:rPr>
      <w:t>IP</w:t>
    </w:r>
    <w:r>
      <w:rPr>
        <w:rFonts w:ascii="Times New Roman" w:hAnsi="Times New Roman" w:eastAsia="Times New Roman" w:cs="Times New Roman"/>
        <w:spacing w:val="19"/>
        <w:position w:val="1"/>
        <w:sz w:val="23"/>
        <w:szCs w:val="23"/>
      </w:rPr>
      <w:t xml:space="preserve"> </w:t>
    </w:r>
    <w:r>
      <w:rPr>
        <w:spacing w:val="7"/>
        <w:position w:val="1"/>
        <w:sz w:val="23"/>
        <w:szCs w:val="23"/>
      </w:rPr>
      <w:t>规划与设计 王皙晶</w:t>
    </w:r>
    <w:r>
      <w:rPr>
        <w:rFonts w:ascii="Times New Roman" w:hAnsi="Times New Roman" w:eastAsia="Times New Roman" w:cs="Times New Roman"/>
        <w:spacing w:val="7"/>
        <w:position w:val="1"/>
        <w:sz w:val="23"/>
        <w:szCs w:val="23"/>
      </w:rPr>
      <w:t>2353761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1A3563"/>
    <w:rsid w:val="0629462C"/>
    <w:rsid w:val="1249450E"/>
    <w:rsid w:val="12BE32E1"/>
    <w:rsid w:val="1681654F"/>
    <w:rsid w:val="17E43385"/>
    <w:rsid w:val="1B4A4B9C"/>
    <w:rsid w:val="1C5D59C4"/>
    <w:rsid w:val="1EB8335B"/>
    <w:rsid w:val="22811C45"/>
    <w:rsid w:val="273E043A"/>
    <w:rsid w:val="3A20278D"/>
    <w:rsid w:val="3A22495A"/>
    <w:rsid w:val="422B491C"/>
    <w:rsid w:val="429220CA"/>
    <w:rsid w:val="442944F4"/>
    <w:rsid w:val="46EB7BDB"/>
    <w:rsid w:val="499048DC"/>
    <w:rsid w:val="499A6248"/>
    <w:rsid w:val="49C51E16"/>
    <w:rsid w:val="4B4311F2"/>
    <w:rsid w:val="4F9C38B4"/>
    <w:rsid w:val="565F27E1"/>
    <w:rsid w:val="573C7DA8"/>
    <w:rsid w:val="5B152718"/>
    <w:rsid w:val="62C01C90"/>
    <w:rsid w:val="636224CA"/>
    <w:rsid w:val="66DB4618"/>
    <w:rsid w:val="72DA2A48"/>
    <w:rsid w:val="73731CDC"/>
    <w:rsid w:val="74033B6B"/>
    <w:rsid w:val="74555F05"/>
    <w:rsid w:val="74F61E8E"/>
    <w:rsid w:val="79055428"/>
    <w:rsid w:val="7F402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4"/>
      <w:szCs w:val="3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8"/>
    <customShpInfo spid="_x0000_s1026" textRotate="1"/>
    <customShpInfo spid="_x0000_s1027"/>
    <customShpInfo spid="_x0000_s1028"/>
    <customShpInfo spid="_x0000_s1031"/>
    <customShpInfo spid="_x0000_s1032"/>
    <customShpInfo spid="_x0000_s1033"/>
    <customShpInfo spid="_x0000_s1030"/>
    <customShpInfo spid="_x0000_s1034"/>
    <customShpInfo spid="_x0000_s1029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5339</Words>
  <Characters>9368</Characters>
  <TotalTime>0</TotalTime>
  <ScaleCrop>false</ScaleCrop>
  <LinksUpToDate>false</LinksUpToDate>
  <CharactersWithSpaces>10605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2026-06-05T03:19:00Z</dcterms:created>
  <dc:creator>HP</dc:creator>
  <cp:lastModifiedBy>王皙晶</cp:lastModifiedBy>
  <dcterms:modified xsi:type="dcterms:W3CDTF">2026-06-05T08:35:16Z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2026-06-05T14:44:31Z</vt:filetime>
  </property>
  <property fmtid="{D5CDD505-2E9C-101B-9397-08002B2CF9AE}" pid="4" name="KSOTemplateDocerSaveRecord">
    <vt:lpwstr>eyJoZGlkIjoiMDk0MzliODQ5Mzc3ZDY1ZTI0ZWQ3NWJkMjdkYzllN2IiLCJ1c2VySWQiOiIxNjEyNDgwMTA4In0=</vt:lpwstr>
  </property>
  <property fmtid="{D5CDD505-2E9C-101B-9397-08002B2CF9AE}" pid="5" name="KSOProductBuildVer">
    <vt:lpwstr>2052-12.1.0.23542</vt:lpwstr>
  </property>
  <property fmtid="{D5CDD505-2E9C-101B-9397-08002B2CF9AE}" pid="6" name="ICV">
    <vt:lpwstr>81F2C7E96CA94AC8BB9AD931304F8893_12</vt:lpwstr>
  </property>
</Properties>
</file>