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2022年7月1日星期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59ABAB6A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  <w:r w:rsidR="00327E05">
        <w:rPr>
          <w:rFonts w:ascii="宋体" w:eastAsia="宋体" w:hAnsi="宋体" w:hint="eastAsia"/>
          <w:sz w:val="30"/>
          <w:szCs w:val="30"/>
        </w:rPr>
        <w:t xml:space="preserve"> 天气不错</w:t>
      </w:r>
      <w:r w:rsidR="00524356">
        <w:rPr>
          <w:rFonts w:ascii="宋体" w:eastAsia="宋体" w:hAnsi="宋体" w:hint="eastAsia"/>
          <w:sz w:val="30"/>
          <w:szCs w:val="30"/>
        </w:rPr>
        <w:t xml:space="preserve"> 出了太阳</w:t>
      </w:r>
    </w:p>
    <w:p w14:paraId="29DBE7DD" w14:textId="541CA7C2" w:rsidR="00C816CF" w:rsidRDefault="00C816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阿牛是我儿</w:t>
      </w:r>
    </w:p>
    <w:p w14:paraId="6A5CAF37" w14:textId="59024307" w:rsidR="004D27C8" w:rsidRDefault="004D27C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。。。。。。。。。。</w:t>
      </w:r>
    </w:p>
    <w:p w14:paraId="46D25642" w14:textId="2E822837" w:rsidR="00821900" w:rsidRPr="00821900" w:rsidRDefault="00821900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华为if看VN加速包括是几千年女爱看回就回一个1</w:t>
      </w:r>
      <w:r>
        <w:rPr>
          <w:rFonts w:ascii="宋体" w:eastAsia="宋体" w:hAnsi="宋体"/>
          <w:sz w:val="30"/>
          <w:szCs w:val="30"/>
        </w:rPr>
        <w:t>11</w:t>
      </w:r>
    </w:p>
    <w:sectPr w:rsidR="00821900" w:rsidRPr="0082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327E05"/>
    <w:rsid w:val="004D27C8"/>
    <w:rsid w:val="00524356"/>
    <w:rsid w:val="006D50C0"/>
    <w:rsid w:val="00821900"/>
    <w:rsid w:val="0083703B"/>
    <w:rsid w:val="00853D3B"/>
    <w:rsid w:val="008B2F1A"/>
    <w:rsid w:val="00C816CF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13</cp:revision>
  <dcterms:created xsi:type="dcterms:W3CDTF">2022-06-24T01:54:00Z</dcterms:created>
  <dcterms:modified xsi:type="dcterms:W3CDTF">2022-07-08T06:28:00Z</dcterms:modified>
</cp:coreProperties>
</file>