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750" w:rsidRDefault="00643750" w:rsidP="00643750">
      <w:pPr>
        <w:pStyle w:val="2"/>
        <w:numPr>
          <w:ilvl w:val="0"/>
          <w:numId w:val="1"/>
        </w:numPr>
      </w:pPr>
      <w:r>
        <w:rPr>
          <w:rFonts w:hint="eastAsia"/>
        </w:rPr>
        <w:t>无下表的循环</w:t>
      </w:r>
    </w:p>
    <w:p w:rsidR="00643750" w:rsidRDefault="00826D26" w:rsidP="00643750">
      <w:r>
        <w:rPr>
          <w:noProof/>
        </w:rPr>
        <w:drawing>
          <wp:inline distT="0" distB="0" distL="0" distR="0" wp14:anchorId="779D135C" wp14:editId="6629E446">
            <wp:extent cx="3067050" cy="1552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26" w:rsidRDefault="00CF702C" w:rsidP="00643750">
      <w:r>
        <w:rPr>
          <w:rFonts w:hint="eastAsia"/>
        </w:rPr>
        <w:t>数组可以换成任何集合类型，如果不知道一个集合类型怎样遍历，那就用这个吧</w:t>
      </w:r>
    </w:p>
    <w:p w:rsidR="003D77DF" w:rsidRDefault="00583A60" w:rsidP="00A652ED">
      <w:pPr>
        <w:pStyle w:val="2"/>
        <w:numPr>
          <w:ilvl w:val="0"/>
          <w:numId w:val="1"/>
        </w:numPr>
      </w:pPr>
      <w:r w:rsidRPr="00F45BE9">
        <w:rPr>
          <w:rFonts w:hint="eastAsia"/>
          <w:color w:val="FF0000"/>
        </w:rPr>
        <w:t>自己创建</w:t>
      </w:r>
      <w:r w:rsidR="009B082F">
        <w:rPr>
          <w:rFonts w:hint="eastAsia"/>
        </w:rPr>
        <w:t>数组的升序与降序</w:t>
      </w:r>
    </w:p>
    <w:p w:rsidR="00F45BE9" w:rsidRPr="00F45BE9" w:rsidRDefault="00F45BE9" w:rsidP="00F45BE9">
      <w:r>
        <w:rPr>
          <w:rFonts w:asciiTheme="majorHAnsi" w:hAnsiTheme="majorHAnsi" w:cstheme="majorBidi" w:hint="eastAsia"/>
          <w:b/>
          <w:bCs/>
          <w:color w:val="FF0000"/>
          <w:szCs w:val="32"/>
        </w:rPr>
        <w:t>自己创建的数组有基本类型的数组，也类数组。基本类型的数组不用定义规则，但是，类数组一定要定义排序规则。</w:t>
      </w:r>
    </w:p>
    <w:p w:rsidR="00A652ED" w:rsidRPr="00A652ED" w:rsidRDefault="00A652ED" w:rsidP="00A652ED">
      <w:pPr>
        <w:pStyle w:val="a7"/>
        <w:ind w:left="465" w:firstLineChars="0" w:firstLine="0"/>
      </w:pPr>
      <w:r>
        <w:rPr>
          <w:rFonts w:hint="eastAsia"/>
        </w:rPr>
        <w:t>升序</w:t>
      </w:r>
    </w:p>
    <w:p w:rsidR="00826D26" w:rsidRDefault="00A652ED" w:rsidP="00643750">
      <w:r>
        <w:rPr>
          <w:noProof/>
        </w:rPr>
        <w:drawing>
          <wp:inline distT="0" distB="0" distL="0" distR="0" wp14:anchorId="3CDF83C0" wp14:editId="2731701D">
            <wp:extent cx="4676775" cy="733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3A" w:rsidRDefault="00EA7E3A" w:rsidP="008233FD">
      <w:pPr>
        <w:ind w:firstLineChars="200" w:firstLine="560"/>
      </w:pPr>
      <w:r>
        <w:rPr>
          <w:rFonts w:hint="eastAsia"/>
        </w:rPr>
        <w:t>降序</w:t>
      </w:r>
    </w:p>
    <w:p w:rsidR="008531BF" w:rsidRDefault="00EA7E3A" w:rsidP="00643750">
      <w:r>
        <w:rPr>
          <w:noProof/>
        </w:rPr>
        <w:drawing>
          <wp:inline distT="0" distB="0" distL="0" distR="0" wp14:anchorId="3F356D0B" wp14:editId="6A6E7E2C">
            <wp:extent cx="4505325" cy="1809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CE" w:rsidRDefault="00E022CE" w:rsidP="00643750">
      <w:r>
        <w:rPr>
          <w:rFonts w:hint="eastAsia"/>
        </w:rPr>
        <w:t>注意</w:t>
      </w:r>
      <w:r w:rsidR="00B43B64">
        <w:rPr>
          <w:rFonts w:hint="eastAsia"/>
        </w:rPr>
        <w:t>，二分查找法</w:t>
      </w:r>
      <w:r>
        <w:rPr>
          <w:rFonts w:hint="eastAsia"/>
        </w:rPr>
        <w:t>必须是数组排完序之后才能进行查找，无需的数组不能用二分查找法</w:t>
      </w:r>
      <w:r w:rsidR="00FF7E53">
        <w:rPr>
          <w:rFonts w:hint="eastAsia"/>
        </w:rPr>
        <w:t>。</w:t>
      </w:r>
    </w:p>
    <w:p w:rsidR="000030C8" w:rsidRPr="00AC7920" w:rsidRDefault="000030C8" w:rsidP="00643750">
      <w:pPr>
        <w:rPr>
          <w:b/>
        </w:rPr>
      </w:pPr>
      <w:r w:rsidRPr="00AC7920">
        <w:rPr>
          <w:rFonts w:hint="eastAsia"/>
          <w:b/>
        </w:rPr>
        <w:t>对数组前</w:t>
      </w:r>
      <w:r w:rsidRPr="00AC7920">
        <w:rPr>
          <w:rFonts w:hint="eastAsia"/>
          <w:b/>
        </w:rPr>
        <w:t>3</w:t>
      </w:r>
      <w:r w:rsidRPr="00AC7920">
        <w:rPr>
          <w:rFonts w:hint="eastAsia"/>
          <w:b/>
        </w:rPr>
        <w:t>个元素进行排序</w:t>
      </w:r>
    </w:p>
    <w:p w:rsidR="000030C8" w:rsidRDefault="000030C8" w:rsidP="00643750">
      <w:r>
        <w:rPr>
          <w:noProof/>
        </w:rPr>
        <w:lastRenderedPageBreak/>
        <w:drawing>
          <wp:inline distT="0" distB="0" distL="0" distR="0" wp14:anchorId="05657F03" wp14:editId="4E8B36A6">
            <wp:extent cx="449580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F7" w:rsidRDefault="00344F01" w:rsidP="00643750">
      <w:pPr>
        <w:rPr>
          <w:color w:val="FF0000"/>
        </w:rPr>
      </w:pPr>
      <w:r w:rsidRPr="00344F01">
        <w:rPr>
          <w:rFonts w:hint="eastAsia"/>
          <w:color w:val="FF0000"/>
        </w:rPr>
        <w:t>类数组</w:t>
      </w:r>
    </w:p>
    <w:p w:rsidR="00B669E7" w:rsidRPr="00B669E7" w:rsidRDefault="00B669E7" w:rsidP="00643750">
      <w:pPr>
        <w:rPr>
          <w:rFonts w:hint="eastAsia"/>
          <w:b/>
          <w:color w:val="FF0000"/>
        </w:rPr>
      </w:pPr>
      <w:r>
        <w:rPr>
          <w:rFonts w:hint="eastAsia"/>
          <w:color w:val="FF0000"/>
        </w:rPr>
        <w:t>注意：</w:t>
      </w:r>
      <w:r w:rsidRPr="00B669E7">
        <w:rPr>
          <w:rFonts w:hint="eastAsia"/>
          <w:b/>
          <w:color w:val="FF0000"/>
        </w:rPr>
        <w:t>返回</w:t>
      </w:r>
      <w:r w:rsidRPr="00B669E7">
        <w:rPr>
          <w:rFonts w:hint="eastAsia"/>
          <w:b/>
          <w:color w:val="FF0000"/>
        </w:rPr>
        <w:t>1</w:t>
      </w:r>
      <w:r w:rsidRPr="00B669E7">
        <w:rPr>
          <w:rFonts w:hint="eastAsia"/>
          <w:b/>
          <w:color w:val="FF0000"/>
        </w:rPr>
        <w:t>代表放前面</w:t>
      </w:r>
      <w:bookmarkStart w:id="0" w:name="_GoBack"/>
      <w:bookmarkEnd w:id="0"/>
    </w:p>
    <w:p w:rsidR="00344F01" w:rsidRDefault="00FA415C" w:rsidP="00643750">
      <w:pPr>
        <w:rPr>
          <w:color w:val="FF0000"/>
        </w:rPr>
      </w:pPr>
      <w:r>
        <w:rPr>
          <w:noProof/>
        </w:rPr>
        <w:drawing>
          <wp:inline distT="0" distB="0" distL="0" distR="0" wp14:anchorId="73E7C0CD" wp14:editId="74F2E666">
            <wp:extent cx="4676775" cy="365369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395" cy="36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01" w:rsidRPr="00344F01" w:rsidRDefault="0033442F" w:rsidP="0064375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B093066" wp14:editId="42ECA2ED">
            <wp:extent cx="5274310" cy="3618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26" w:rsidRDefault="00867B82" w:rsidP="00E5784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4F01">
        <w:t>A</w:t>
      </w:r>
      <w:r w:rsidR="00344F01">
        <w:rPr>
          <w:rFonts w:hint="eastAsia"/>
        </w:rPr>
        <w:t>rra</w:t>
      </w:r>
      <w:r w:rsidR="00344F01">
        <w:t>yList</w:t>
      </w:r>
      <w:r w:rsidR="00344F01">
        <w:rPr>
          <w:rFonts w:hint="eastAsia"/>
        </w:rPr>
        <w:t>数组的排序</w:t>
      </w:r>
    </w:p>
    <w:p w:rsidR="006B0E1F" w:rsidRDefault="006B0E1F" w:rsidP="006B0E1F">
      <w:r>
        <w:rPr>
          <w:rFonts w:hint="eastAsia"/>
        </w:rPr>
        <w:t>Arr</w:t>
      </w:r>
      <w:r>
        <w:t>ayList</w:t>
      </w:r>
      <w:r>
        <w:rPr>
          <w:rFonts w:hint="eastAsia"/>
        </w:rPr>
        <w:t>的整数排序</w:t>
      </w:r>
      <w:r w:rsidR="003531F3">
        <w:rPr>
          <w:rFonts w:hint="eastAsia"/>
        </w:rPr>
        <w:t>，不需要定义规则</w:t>
      </w:r>
    </w:p>
    <w:p w:rsidR="006B0E1F" w:rsidRPr="006B0E1F" w:rsidRDefault="00C42755" w:rsidP="006B0E1F">
      <w:r>
        <w:rPr>
          <w:noProof/>
        </w:rPr>
        <w:drawing>
          <wp:inline distT="0" distB="0" distL="0" distR="0" wp14:anchorId="0B0246E1" wp14:editId="56AFEA44">
            <wp:extent cx="5274310" cy="1664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9F" w:rsidRDefault="00653D9F" w:rsidP="00643750">
      <w:r>
        <w:rPr>
          <w:rFonts w:hint="eastAsia"/>
        </w:rPr>
        <w:t>类</w:t>
      </w:r>
      <w:r w:rsidR="00143065">
        <w:rPr>
          <w:rFonts w:hint="eastAsia"/>
        </w:rPr>
        <w:t>排序</w:t>
      </w:r>
      <w:r>
        <w:rPr>
          <w:rFonts w:hint="eastAsia"/>
        </w:rPr>
        <w:t>要定义</w:t>
      </w:r>
      <w:r>
        <w:rPr>
          <w:rFonts w:hint="eastAsia"/>
        </w:rPr>
        <w:t>Co</w:t>
      </w:r>
      <w:r>
        <w:t>mparable</w:t>
      </w:r>
      <w:r>
        <w:rPr>
          <w:rFonts w:hint="eastAsia"/>
        </w:rPr>
        <w:t>规则，这里省略</w:t>
      </w:r>
    </w:p>
    <w:p w:rsidR="00344F01" w:rsidRDefault="005D7218" w:rsidP="00643750">
      <w:r>
        <w:rPr>
          <w:noProof/>
        </w:rPr>
        <w:lastRenderedPageBreak/>
        <w:drawing>
          <wp:inline distT="0" distB="0" distL="0" distR="0" wp14:anchorId="0AA0FB17" wp14:editId="4480B855">
            <wp:extent cx="5274310" cy="4108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D3" w:rsidRDefault="00896330" w:rsidP="0089633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Has</w:t>
      </w:r>
      <w:r>
        <w:t>hSet</w:t>
      </w:r>
      <w:r>
        <w:rPr>
          <w:rFonts w:hint="eastAsia"/>
        </w:rPr>
        <w:t>简单介绍</w:t>
      </w:r>
    </w:p>
    <w:p w:rsidR="00896330" w:rsidRPr="00896330" w:rsidRDefault="00896330" w:rsidP="00896330">
      <w:r w:rsidRPr="00896330">
        <w:t>HashSet</w:t>
      </w:r>
      <w:r w:rsidRPr="00896330">
        <w:t>无序，不要用</w:t>
      </w:r>
      <w:r w:rsidRPr="00896330">
        <w:t>HashSet</w:t>
      </w:r>
      <w:r w:rsidRPr="00896330">
        <w:t>排序</w:t>
      </w:r>
      <w:r>
        <w:rPr>
          <w:rFonts w:hint="eastAsia"/>
        </w:rPr>
        <w:t>，用到时只要用</w:t>
      </w:r>
      <w:r>
        <w:rPr>
          <w:rFonts w:hint="eastAsia"/>
        </w:rPr>
        <w:t>Ha</w:t>
      </w:r>
      <w:r>
        <w:t>shSet</w:t>
      </w:r>
      <w:r>
        <w:rPr>
          <w:rFonts w:hint="eastAsia"/>
        </w:rPr>
        <w:t>不重复的特性就可以了</w:t>
      </w:r>
    </w:p>
    <w:p w:rsidR="0035326A" w:rsidRDefault="00896330" w:rsidP="00643750">
      <w:r>
        <w:rPr>
          <w:noProof/>
        </w:rPr>
        <w:drawing>
          <wp:inline distT="0" distB="0" distL="0" distR="0" wp14:anchorId="6E27DCF1" wp14:editId="36247A4F">
            <wp:extent cx="5274310" cy="1535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D3" w:rsidRPr="00903EDC" w:rsidRDefault="007260D3" w:rsidP="00643750">
      <w:pPr>
        <w:rPr>
          <w:b/>
          <w:color w:val="FF0000"/>
        </w:rPr>
      </w:pPr>
      <w:r w:rsidRPr="00903EDC">
        <w:rPr>
          <w:rFonts w:hint="eastAsia"/>
          <w:b/>
          <w:color w:val="FF0000"/>
        </w:rPr>
        <w:t>不要用</w:t>
      </w:r>
      <w:r w:rsidRPr="00903EDC">
        <w:rPr>
          <w:rFonts w:hint="eastAsia"/>
          <w:b/>
          <w:color w:val="FF0000"/>
        </w:rPr>
        <w:t>ma</w:t>
      </w:r>
      <w:r w:rsidRPr="00903EDC">
        <w:rPr>
          <w:b/>
          <w:color w:val="FF0000"/>
        </w:rPr>
        <w:t>p</w:t>
      </w:r>
      <w:r w:rsidRPr="00903EDC">
        <w:rPr>
          <w:rFonts w:hint="eastAsia"/>
          <w:b/>
          <w:color w:val="FF0000"/>
        </w:rPr>
        <w:t>，用的时候自己构建数据结构</w:t>
      </w:r>
    </w:p>
    <w:p w:rsidR="00D25FA1" w:rsidRDefault="00D25FA1" w:rsidP="003B1981">
      <w:pPr>
        <w:pStyle w:val="2"/>
      </w:pPr>
      <w:r>
        <w:rPr>
          <w:rFonts w:hint="eastAsia"/>
        </w:rPr>
        <w:t>6</w:t>
      </w:r>
      <w:r w:rsidR="005B26A5">
        <w:rPr>
          <w:rFonts w:hint="eastAsia"/>
        </w:rPr>
        <w:t>、字符串</w:t>
      </w:r>
      <w:r w:rsidR="003A2402">
        <w:rPr>
          <w:rFonts w:hint="eastAsia"/>
        </w:rPr>
        <w:t>的逆</w:t>
      </w:r>
      <w:r>
        <w:rPr>
          <w:rFonts w:hint="eastAsia"/>
        </w:rPr>
        <w:t>置</w:t>
      </w:r>
    </w:p>
    <w:p w:rsidR="00D25FA1" w:rsidRDefault="00AA5F58" w:rsidP="00D25FA1">
      <w:r>
        <w:rPr>
          <w:noProof/>
        </w:rPr>
        <w:lastRenderedPageBreak/>
        <w:drawing>
          <wp:inline distT="0" distB="0" distL="0" distR="0" wp14:anchorId="56B06595" wp14:editId="569217F0">
            <wp:extent cx="4057650" cy="1181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63" w:rsidRDefault="00935963" w:rsidP="00935963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935963">
        <w:rPr>
          <w:rFonts w:hint="eastAsia"/>
        </w:rPr>
        <w:t>保留几位小数</w:t>
      </w:r>
    </w:p>
    <w:p w:rsidR="002D2E73" w:rsidRDefault="002D2E73" w:rsidP="002D2E73">
      <w:pPr>
        <w:rPr>
          <w:b/>
          <w:color w:val="FF0000"/>
        </w:rPr>
      </w:pPr>
      <w:r w:rsidRPr="00B742F3">
        <w:rPr>
          <w:rFonts w:hint="eastAsia"/>
          <w:b/>
          <w:color w:val="FF0000"/>
        </w:rPr>
        <w:t>要注意两个，一个是</w:t>
      </w:r>
      <w:r w:rsidRPr="00B742F3">
        <w:rPr>
          <w:rFonts w:hint="eastAsia"/>
          <w:b/>
          <w:color w:val="FF0000"/>
        </w:rPr>
        <w:t xml:space="preserve"> %</w:t>
      </w:r>
      <w:r w:rsidRPr="00B742F3">
        <w:rPr>
          <w:b/>
          <w:color w:val="FF0000"/>
        </w:rPr>
        <w:t xml:space="preserve"> </w:t>
      </w:r>
      <w:r w:rsidRPr="00B742F3">
        <w:rPr>
          <w:rFonts w:hint="eastAsia"/>
          <w:b/>
          <w:color w:val="FF0000"/>
        </w:rPr>
        <w:t>，另一个是</w:t>
      </w:r>
      <w:r w:rsidRPr="00B742F3">
        <w:rPr>
          <w:b/>
          <w:color w:val="FF0000"/>
        </w:rPr>
        <w:t xml:space="preserve"> .2</w:t>
      </w:r>
      <w:r w:rsidRPr="00B742F3">
        <w:rPr>
          <w:rFonts w:hint="eastAsia"/>
          <w:b/>
          <w:color w:val="FF0000"/>
        </w:rPr>
        <w:t>f</w:t>
      </w:r>
      <w:r w:rsidRPr="00B742F3">
        <w:rPr>
          <w:b/>
          <w:color w:val="FF0000"/>
        </w:rPr>
        <w:t xml:space="preserve"> </w:t>
      </w:r>
      <w:r w:rsidRPr="00B742F3">
        <w:rPr>
          <w:rFonts w:hint="eastAsia"/>
          <w:b/>
          <w:color w:val="FF0000"/>
        </w:rPr>
        <w:t>，注意没有</w:t>
      </w:r>
      <w:r w:rsidRPr="00B742F3">
        <w:rPr>
          <w:rFonts w:hint="eastAsia"/>
          <w:b/>
          <w:color w:val="FF0000"/>
        </w:rPr>
        <w:t>0</w:t>
      </w:r>
    </w:p>
    <w:p w:rsidR="00121C5D" w:rsidRPr="00B742F3" w:rsidRDefault="00121C5D" w:rsidP="002D2E73">
      <w:pPr>
        <w:rPr>
          <w:b/>
          <w:color w:val="FF0000"/>
        </w:rPr>
      </w:pPr>
      <w:r>
        <w:rPr>
          <w:rFonts w:hint="eastAsia"/>
          <w:b/>
          <w:color w:val="FF0000"/>
        </w:rPr>
        <w:t>这个是四射五入，哈哈，多好</w:t>
      </w:r>
    </w:p>
    <w:p w:rsidR="00935963" w:rsidRPr="00935963" w:rsidRDefault="00855B36" w:rsidP="00935963">
      <w:r>
        <w:rPr>
          <w:noProof/>
        </w:rPr>
        <w:drawing>
          <wp:inline distT="0" distB="0" distL="0" distR="0" wp14:anchorId="41B68971" wp14:editId="7908AFA6">
            <wp:extent cx="5274310" cy="1107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63" w:rsidRDefault="00776E9C" w:rsidP="00776E9C">
      <w:pPr>
        <w:pStyle w:val="2"/>
      </w:pPr>
      <w:r w:rsidRPr="00776E9C">
        <w:rPr>
          <w:rFonts w:hint="eastAsia"/>
        </w:rPr>
        <w:t>8</w:t>
      </w:r>
      <w:r w:rsidRPr="00776E9C">
        <w:rPr>
          <w:rFonts w:hint="eastAsia"/>
        </w:rPr>
        <w:t>、字符串分隔</w:t>
      </w:r>
      <w:r w:rsidR="003F62D0">
        <w:rPr>
          <w:rFonts w:hint="eastAsia"/>
        </w:rPr>
        <w:t>(</w:t>
      </w:r>
      <w:r w:rsidR="003F62D0">
        <w:rPr>
          <w:rFonts w:hint="eastAsia"/>
        </w:rPr>
        <w:t>重要</w:t>
      </w:r>
      <w:r w:rsidR="003F62D0">
        <w:t>)</w:t>
      </w:r>
    </w:p>
    <w:p w:rsidR="00DE7B17" w:rsidRPr="00964126" w:rsidRDefault="00DE7B17" w:rsidP="00DE7B17">
      <w:pPr>
        <w:rPr>
          <w:b/>
          <w:color w:val="FF0000"/>
        </w:rPr>
      </w:pPr>
      <w:r>
        <w:t>Replace</w:t>
      </w:r>
      <w:r>
        <w:rPr>
          <w:rFonts w:hint="eastAsia"/>
        </w:rPr>
        <w:t>和</w:t>
      </w:r>
      <w:r>
        <w:rPr>
          <w:rFonts w:hint="eastAsia"/>
        </w:rPr>
        <w:t>re</w:t>
      </w:r>
      <w:r>
        <w:t>placeAll</w:t>
      </w:r>
      <w:r>
        <w:rPr>
          <w:rFonts w:hint="eastAsia"/>
        </w:rPr>
        <w:t>效果一样，</w:t>
      </w:r>
      <w:r>
        <w:rPr>
          <w:rFonts w:hint="eastAsia"/>
        </w:rPr>
        <w:t>re</w:t>
      </w:r>
      <w:r>
        <w:t>placeAll</w:t>
      </w:r>
      <w:r>
        <w:rPr>
          <w:rFonts w:hint="eastAsia"/>
        </w:rPr>
        <w:t>只是多了一只支持正则表达式的功能，</w:t>
      </w:r>
      <w:r w:rsidRPr="00964126">
        <w:rPr>
          <w:rFonts w:hint="eastAsia"/>
          <w:b/>
          <w:color w:val="FF0000"/>
        </w:rPr>
        <w:t>所以以后要用</w:t>
      </w:r>
      <w:r w:rsidRPr="00964126">
        <w:rPr>
          <w:rFonts w:hint="eastAsia"/>
          <w:b/>
          <w:color w:val="FF0000"/>
        </w:rPr>
        <w:t>re</w:t>
      </w:r>
      <w:r w:rsidRPr="00964126">
        <w:rPr>
          <w:b/>
          <w:color w:val="FF0000"/>
        </w:rPr>
        <w:t>placeAll</w:t>
      </w:r>
    </w:p>
    <w:p w:rsidR="009056FB" w:rsidRDefault="00ED3F56" w:rsidP="00DE7B17">
      <w:pPr>
        <w:rPr>
          <w:b/>
        </w:rPr>
      </w:pPr>
      <w:r>
        <w:rPr>
          <w:rFonts w:hint="eastAsia"/>
          <w:b/>
        </w:rPr>
        <w:t>一定要记住</w:t>
      </w:r>
      <w:r>
        <w:rPr>
          <w:rFonts w:hint="eastAsia"/>
          <w:b/>
        </w:rPr>
        <w:t>\</w:t>
      </w:r>
      <w:r>
        <w:rPr>
          <w:b/>
        </w:rPr>
        <w:t>\s</w:t>
      </w:r>
      <w:r>
        <w:rPr>
          <w:rFonts w:hint="eastAsia"/>
          <w:b/>
        </w:rPr>
        <w:t>+</w:t>
      </w:r>
      <w:r>
        <w:rPr>
          <w:rFonts w:hint="eastAsia"/>
          <w:b/>
        </w:rPr>
        <w:t>，这是替换所有空格的表达式</w:t>
      </w:r>
    </w:p>
    <w:p w:rsidR="00ED3F56" w:rsidRDefault="00AC0C1D" w:rsidP="00DE7B1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）把所有的空格替换为一个空格</w:t>
      </w:r>
    </w:p>
    <w:p w:rsidR="00AC0C1D" w:rsidRDefault="00AC0C1D" w:rsidP="00DE7B17">
      <w:r>
        <w:rPr>
          <w:noProof/>
        </w:rPr>
        <w:drawing>
          <wp:inline distT="0" distB="0" distL="0" distR="0" wp14:anchorId="46650CD4" wp14:editId="0F6DD71A">
            <wp:extent cx="4562475" cy="704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82" w:rsidRDefault="00F42182" w:rsidP="00DE7B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408DF">
        <w:rPr>
          <w:rFonts w:hint="eastAsia"/>
        </w:rPr>
        <w:t>s</w:t>
      </w:r>
      <w:r w:rsidR="002408DF">
        <w:t>plit</w:t>
      </w:r>
      <w:r w:rsidR="002408DF">
        <w:rPr>
          <w:rFonts w:hint="eastAsia"/>
        </w:rPr>
        <w:t>的用法</w:t>
      </w:r>
    </w:p>
    <w:p w:rsidR="00295B8A" w:rsidRDefault="00295B8A" w:rsidP="00DE7B17">
      <w:r w:rsidRPr="006F4335">
        <w:rPr>
          <w:rFonts w:hint="eastAsia"/>
          <w:b/>
        </w:rPr>
        <w:t>所有的</w:t>
      </w:r>
      <w:r w:rsidRPr="006F4335">
        <w:rPr>
          <w:rFonts w:hint="eastAsia"/>
          <w:b/>
        </w:rPr>
        <w:t>s</w:t>
      </w:r>
      <w:r w:rsidRPr="006F4335">
        <w:rPr>
          <w:b/>
        </w:rPr>
        <w:t>plit</w:t>
      </w:r>
      <w:r w:rsidRPr="006F4335">
        <w:rPr>
          <w:rFonts w:hint="eastAsia"/>
          <w:b/>
        </w:rPr>
        <w:t>里面用</w:t>
      </w:r>
      <w:r w:rsidRPr="006F4335">
        <w:rPr>
          <w:rFonts w:hint="eastAsia"/>
          <w:b/>
        </w:rPr>
        <w:t>[</w:t>
      </w:r>
      <w:r w:rsidRPr="006F4335">
        <w:rPr>
          <w:b/>
        </w:rPr>
        <w:t xml:space="preserve"> ]</w:t>
      </w:r>
      <w:r>
        <w:rPr>
          <w:rFonts w:hint="eastAsia"/>
        </w:rPr>
        <w:t>，空格里面就添加一个空格</w:t>
      </w:r>
    </w:p>
    <w:p w:rsidR="00295B8A" w:rsidRDefault="00BE4DD7" w:rsidP="00DE7B17">
      <w:r>
        <w:rPr>
          <w:rFonts w:hint="eastAsia"/>
        </w:rPr>
        <w:t>多个分隔字符都写在</w:t>
      </w:r>
      <w:r>
        <w:rPr>
          <w:rFonts w:hint="eastAsia"/>
        </w:rPr>
        <w:t>[</w:t>
      </w:r>
      <w:r>
        <w:t xml:space="preserve"> ]</w:t>
      </w:r>
      <w:r>
        <w:rPr>
          <w:rFonts w:hint="eastAsia"/>
        </w:rPr>
        <w:t>里面，</w:t>
      </w:r>
      <w:r w:rsidRPr="00980B64">
        <w:rPr>
          <w:rFonts w:hint="eastAsia"/>
          <w:b/>
        </w:rPr>
        <w:t>不需要加逗号，不需要空格隔开</w:t>
      </w:r>
    </w:p>
    <w:p w:rsidR="00BE4DD7" w:rsidRDefault="00975431" w:rsidP="00975431">
      <w:r>
        <w:rPr>
          <w:rFonts w:hint="eastAsia"/>
        </w:rPr>
        <w:t>如</w:t>
      </w:r>
      <w:r w:rsidRPr="00975431">
        <w:t>s.split("[,.]");</w:t>
      </w:r>
    </w:p>
    <w:p w:rsidR="00E050D4" w:rsidRDefault="00743F64" w:rsidP="00975431">
      <w:r>
        <w:rPr>
          <w:rFonts w:hint="eastAsia"/>
        </w:rPr>
        <w:t>如果分隔符单个分布还好</w:t>
      </w:r>
      <w:r w:rsidR="006F4335">
        <w:rPr>
          <w:rFonts w:hint="eastAsia"/>
        </w:rPr>
        <w:t>直接可以用</w:t>
      </w:r>
      <w:r w:rsidR="006F4335" w:rsidRPr="00975431">
        <w:t>s.split("[,.]")</w:t>
      </w:r>
      <w:r w:rsidR="006F4335">
        <w:rPr>
          <w:rFonts w:hint="eastAsia"/>
        </w:rPr>
        <w:t>，如果是多个并且是无规则分布，首先得用</w:t>
      </w:r>
      <w:r w:rsidR="006F4335">
        <w:rPr>
          <w:rFonts w:hint="eastAsia"/>
        </w:rPr>
        <w:t>re</w:t>
      </w:r>
      <w:r w:rsidR="006F4335">
        <w:t>placeA</w:t>
      </w:r>
      <w:r w:rsidR="006F4335">
        <w:rPr>
          <w:rFonts w:hint="eastAsia"/>
        </w:rPr>
        <w:t>ll</w:t>
      </w:r>
      <w:r w:rsidR="006F4335">
        <w:rPr>
          <w:rFonts w:hint="eastAsia"/>
        </w:rPr>
        <w:t>替换为有规则的（一般替换为一个</w:t>
      </w:r>
      <w:r w:rsidR="006F4335">
        <w:rPr>
          <w:rFonts w:hint="eastAsia"/>
        </w:rPr>
        <w:lastRenderedPageBreak/>
        <w:t>空格隔开）</w:t>
      </w:r>
      <w:r w:rsidR="00F7329E">
        <w:rPr>
          <w:rFonts w:hint="eastAsia"/>
        </w:rPr>
        <w:t>，再使用</w:t>
      </w:r>
      <w:r w:rsidR="00F7329E" w:rsidRPr="00975431">
        <w:t>split</w:t>
      </w:r>
    </w:p>
    <w:p w:rsidR="00F7329E" w:rsidRPr="00561765" w:rsidRDefault="00175529" w:rsidP="00975431">
      <w:pPr>
        <w:rPr>
          <w:b/>
          <w:color w:val="FF0000"/>
        </w:rPr>
      </w:pPr>
      <w:r w:rsidRPr="00561765">
        <w:rPr>
          <w:b/>
          <w:color w:val="FF0000"/>
        </w:rPr>
        <w:t>split("[,.]")</w:t>
      </w:r>
      <w:r w:rsidRPr="00561765">
        <w:rPr>
          <w:rFonts w:hint="eastAsia"/>
          <w:b/>
          <w:color w:val="FF0000"/>
        </w:rPr>
        <w:t>里面的内容和</w:t>
      </w:r>
      <w:r w:rsidRPr="00561765">
        <w:rPr>
          <w:rFonts w:hint="eastAsia"/>
          <w:b/>
          <w:color w:val="FF0000"/>
        </w:rPr>
        <w:t>re</w:t>
      </w:r>
      <w:r w:rsidRPr="00561765">
        <w:rPr>
          <w:b/>
          <w:color w:val="FF0000"/>
        </w:rPr>
        <w:t>placeA</w:t>
      </w:r>
      <w:r w:rsidRPr="00561765">
        <w:rPr>
          <w:rFonts w:hint="eastAsia"/>
          <w:b/>
          <w:color w:val="FF0000"/>
        </w:rPr>
        <w:t>ll</w:t>
      </w:r>
      <w:r w:rsidRPr="00561765">
        <w:rPr>
          <w:rFonts w:hint="eastAsia"/>
          <w:b/>
          <w:color w:val="FF0000"/>
        </w:rPr>
        <w:t>通用</w:t>
      </w:r>
    </w:p>
    <w:p w:rsidR="00E050D4" w:rsidRDefault="008637C5" w:rsidP="00975431">
      <w:r>
        <w:rPr>
          <w:noProof/>
        </w:rPr>
        <w:drawing>
          <wp:inline distT="0" distB="0" distL="0" distR="0" wp14:anchorId="6EAFA121" wp14:editId="4E1CEB96">
            <wp:extent cx="5274310" cy="2157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D8" w:rsidRDefault="00F853D8" w:rsidP="00975431">
      <w:r>
        <w:rPr>
          <w:noProof/>
        </w:rPr>
        <w:drawing>
          <wp:inline distT="0" distB="0" distL="0" distR="0" wp14:anchorId="0EBCCD40" wp14:editId="3156C508">
            <wp:extent cx="3543300" cy="1247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89" w:rsidRDefault="003F6889" w:rsidP="00975431"/>
    <w:p w:rsidR="00776E9C" w:rsidRDefault="00776E9C" w:rsidP="00776E9C"/>
    <w:p w:rsidR="00E001AC" w:rsidRDefault="002F65C8" w:rsidP="006D1B53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E21C43">
        <w:rPr>
          <w:rFonts w:hint="eastAsia"/>
        </w:rPr>
        <w:t>十进制与</w:t>
      </w:r>
      <w:r w:rsidR="004C24EA">
        <w:rPr>
          <w:rFonts w:hint="eastAsia"/>
        </w:rPr>
        <w:t>任意</w:t>
      </w:r>
      <w:r w:rsidR="00E21C43">
        <w:rPr>
          <w:rFonts w:hint="eastAsia"/>
        </w:rPr>
        <w:t>进制互转</w:t>
      </w:r>
    </w:p>
    <w:p w:rsidR="00E001AC" w:rsidRPr="009F2F67" w:rsidRDefault="00E001AC" w:rsidP="009F2F67">
      <w:pPr>
        <w:rPr>
          <w:b/>
          <w:color w:val="FF0000"/>
        </w:rPr>
      </w:pPr>
      <w:r w:rsidRPr="009F2F67">
        <w:rPr>
          <w:rFonts w:hint="eastAsia"/>
          <w:b/>
          <w:color w:val="FF0000"/>
        </w:rPr>
        <w:t>注意：所有的转换都是</w:t>
      </w:r>
      <w:r w:rsidRPr="009F2F67">
        <w:rPr>
          <w:rFonts w:hint="eastAsia"/>
          <w:b/>
          <w:color w:val="FF0000"/>
        </w:rPr>
        <w:t>In</w:t>
      </w:r>
      <w:r w:rsidRPr="009F2F67">
        <w:rPr>
          <w:b/>
          <w:color w:val="FF0000"/>
        </w:rPr>
        <w:t>teger</w:t>
      </w:r>
      <w:r w:rsidRPr="009F2F67">
        <w:rPr>
          <w:rFonts w:hint="eastAsia"/>
          <w:b/>
          <w:color w:val="FF0000"/>
        </w:rPr>
        <w:t>开头的</w:t>
      </w:r>
    </w:p>
    <w:p w:rsidR="002F65C8" w:rsidRPr="009A012D" w:rsidRDefault="00F376EE" w:rsidP="009A012D">
      <w:pPr>
        <w:rPr>
          <w:b/>
        </w:rPr>
      </w:pPr>
      <w:r w:rsidRPr="009A012D">
        <w:rPr>
          <w:rFonts w:hint="eastAsia"/>
          <w:b/>
        </w:rPr>
        <w:t>十进制转化为任意进制</w:t>
      </w:r>
    </w:p>
    <w:p w:rsidR="003C2B8B" w:rsidRPr="003C2B8B" w:rsidRDefault="00C61171" w:rsidP="003C2B8B">
      <w:r w:rsidRPr="008F5C1D">
        <w:rPr>
          <w:b/>
        </w:rPr>
        <w:t>I</w:t>
      </w:r>
      <w:r w:rsidR="003C2B8B" w:rsidRPr="008F5C1D">
        <w:rPr>
          <w:b/>
        </w:rPr>
        <w:t>nteger.toString</w:t>
      </w:r>
      <w:r w:rsidR="00255B3F">
        <w:rPr>
          <w:rFonts w:hint="eastAsia"/>
        </w:rPr>
        <w:t>，第一个参数是一个十进制数</w:t>
      </w:r>
      <w:r w:rsidR="003C2B8B">
        <w:rPr>
          <w:rFonts w:hint="eastAsia"/>
        </w:rPr>
        <w:t>，第二个参数是要转化进制的基数</w:t>
      </w:r>
    </w:p>
    <w:p w:rsidR="00F376EE" w:rsidRDefault="003C2B8B" w:rsidP="00F376EE">
      <w:r>
        <w:rPr>
          <w:noProof/>
        </w:rPr>
        <w:drawing>
          <wp:inline distT="0" distB="0" distL="0" distR="0" wp14:anchorId="4B5A1495" wp14:editId="32D1F1FB">
            <wp:extent cx="3848100" cy="752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8B" w:rsidRDefault="00BF79B3" w:rsidP="00F376EE">
      <w:pPr>
        <w:rPr>
          <w:rFonts w:asciiTheme="majorHAnsi" w:hAnsiTheme="majorHAnsi" w:cstheme="majorBidi"/>
          <w:b/>
          <w:bCs/>
          <w:szCs w:val="32"/>
        </w:rPr>
      </w:pPr>
      <w:r w:rsidRPr="00BF79B3">
        <w:rPr>
          <w:rFonts w:asciiTheme="majorHAnsi" w:hAnsiTheme="majorHAnsi" w:cstheme="majorBidi" w:hint="eastAsia"/>
          <w:b/>
          <w:bCs/>
          <w:szCs w:val="32"/>
        </w:rPr>
        <w:t>任意进制转化为十进制</w:t>
      </w:r>
    </w:p>
    <w:p w:rsidR="008F5C1D" w:rsidRDefault="008F5C1D" w:rsidP="00F376EE">
      <w:pPr>
        <w:rPr>
          <w:rFonts w:asciiTheme="majorHAnsi" w:hAnsiTheme="majorHAnsi" w:cstheme="majorBidi"/>
          <w:b/>
          <w:bCs/>
          <w:szCs w:val="32"/>
        </w:rPr>
      </w:pPr>
      <w:r w:rsidRPr="008F5C1D">
        <w:rPr>
          <w:rFonts w:asciiTheme="majorHAnsi" w:hAnsiTheme="majorHAnsi" w:cstheme="majorBidi"/>
          <w:b/>
          <w:bCs/>
          <w:szCs w:val="32"/>
        </w:rPr>
        <w:t>Integer.valueOf</w:t>
      </w:r>
      <w:r>
        <w:rPr>
          <w:rFonts w:asciiTheme="majorHAnsi" w:hAnsiTheme="majorHAnsi" w:cstheme="majorBidi" w:hint="eastAsia"/>
          <w:b/>
          <w:bCs/>
          <w:szCs w:val="32"/>
        </w:rPr>
        <w:t>，</w:t>
      </w:r>
      <w:r w:rsidRPr="006F1819">
        <w:t>第一个</w:t>
      </w:r>
      <w:r w:rsidRPr="006F1819">
        <w:rPr>
          <w:rFonts w:hint="eastAsia"/>
        </w:rPr>
        <w:t>参数是一个带转化的字符串</w:t>
      </w:r>
      <w:r w:rsidRPr="006F1819">
        <w:t>，</w:t>
      </w:r>
      <w:r w:rsidRPr="006F1819">
        <w:rPr>
          <w:rFonts w:hint="eastAsia"/>
        </w:rPr>
        <w:t>第二个参数是</w:t>
      </w:r>
      <w:r w:rsidRPr="006F1819">
        <w:rPr>
          <w:rFonts w:hint="eastAsia"/>
        </w:rPr>
        <w:lastRenderedPageBreak/>
        <w:t>第一个参数所属于的进制</w:t>
      </w:r>
    </w:p>
    <w:p w:rsidR="008F5C1D" w:rsidRPr="00BF79B3" w:rsidRDefault="008F5C1D" w:rsidP="00F376EE">
      <w:pPr>
        <w:rPr>
          <w:rFonts w:asciiTheme="majorHAnsi" w:hAnsiTheme="majorHAnsi" w:cstheme="majorBidi"/>
          <w:b/>
          <w:bCs/>
          <w:szCs w:val="32"/>
        </w:rPr>
      </w:pPr>
      <w:r>
        <w:rPr>
          <w:noProof/>
        </w:rPr>
        <w:drawing>
          <wp:inline distT="0" distB="0" distL="0" distR="0" wp14:anchorId="4BF4DC4F" wp14:editId="435FBD9B">
            <wp:extent cx="4267200" cy="733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2B" w:rsidRPr="001A03D4" w:rsidRDefault="003E7104" w:rsidP="00F376EE">
      <w:pPr>
        <w:rPr>
          <w:b/>
        </w:rPr>
      </w:pPr>
      <w:r w:rsidRPr="001A03D4">
        <w:rPr>
          <w:rFonts w:hint="eastAsia"/>
          <w:b/>
        </w:rPr>
        <w:t>另外，其他任意进制互转可以用十进制为中介</w:t>
      </w:r>
    </w:p>
    <w:p w:rsidR="003E7104" w:rsidRDefault="00EA3D9E" w:rsidP="00F376EE">
      <w:r w:rsidRPr="008F5C1D">
        <w:rPr>
          <w:rFonts w:asciiTheme="majorHAnsi" w:hAnsiTheme="majorHAnsi" w:cstheme="majorBidi"/>
          <w:b/>
          <w:bCs/>
          <w:szCs w:val="32"/>
        </w:rPr>
        <w:t>Integer.valueOf</w:t>
      </w:r>
      <w:r>
        <w:rPr>
          <w:rFonts w:asciiTheme="majorHAnsi" w:hAnsiTheme="majorHAnsi" w:cstheme="majorBidi" w:hint="eastAsia"/>
          <w:b/>
          <w:bCs/>
          <w:szCs w:val="32"/>
        </w:rPr>
        <w:t>和</w:t>
      </w:r>
      <w:r w:rsidRPr="00EA3D9E">
        <w:rPr>
          <w:rFonts w:asciiTheme="majorHAnsi" w:hAnsiTheme="majorHAnsi" w:cstheme="majorBidi"/>
          <w:b/>
          <w:bCs/>
          <w:szCs w:val="32"/>
        </w:rPr>
        <w:t>Integer.parseInt</w:t>
      </w:r>
      <w:r>
        <w:rPr>
          <w:rFonts w:asciiTheme="majorHAnsi" w:hAnsiTheme="majorHAnsi" w:cstheme="majorBidi" w:hint="eastAsia"/>
          <w:b/>
          <w:bCs/>
          <w:szCs w:val="32"/>
        </w:rPr>
        <w:t>功能一样，都是讲其他进制转化为十进制</w:t>
      </w:r>
      <w:r w:rsidR="00286A3A">
        <w:rPr>
          <w:rFonts w:asciiTheme="majorHAnsi" w:hAnsiTheme="majorHAnsi" w:cstheme="majorBidi" w:hint="eastAsia"/>
          <w:b/>
          <w:bCs/>
          <w:szCs w:val="32"/>
        </w:rPr>
        <w:t>，基数都在后面</w:t>
      </w:r>
    </w:p>
    <w:p w:rsidR="00871299" w:rsidRPr="00F376EE" w:rsidRDefault="00871299" w:rsidP="00F376EE">
      <w:r>
        <w:rPr>
          <w:rFonts w:hint="eastAsia"/>
        </w:rPr>
        <w:t>下面可以不看</w:t>
      </w:r>
    </w:p>
    <w:p w:rsidR="00F376EE" w:rsidRDefault="00AF21BE" w:rsidP="0087163E">
      <w:r>
        <w:rPr>
          <w:noProof/>
        </w:rPr>
        <w:drawing>
          <wp:inline distT="0" distB="0" distL="0" distR="0" wp14:anchorId="3AF2FA98" wp14:editId="607A2C7A">
            <wp:extent cx="5274310" cy="3475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7A" w:rsidRDefault="00BD257A" w:rsidP="0087163E">
      <w:r>
        <w:rPr>
          <w:rFonts w:hint="eastAsia"/>
        </w:rPr>
        <w:t>输出结果</w:t>
      </w:r>
    </w:p>
    <w:p w:rsidR="00BD257A" w:rsidRDefault="006D3763" w:rsidP="0087163E">
      <w:r>
        <w:rPr>
          <w:noProof/>
        </w:rPr>
        <w:drawing>
          <wp:inline distT="0" distB="0" distL="0" distR="0" wp14:anchorId="378BE9BB" wp14:editId="45E0356D">
            <wp:extent cx="3657600" cy="173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F7" w:rsidRPr="0087163E" w:rsidRDefault="006C0EF7" w:rsidP="0087163E"/>
    <w:p w:rsidR="002F65C8" w:rsidRDefault="002F65C8" w:rsidP="002F65C8"/>
    <w:p w:rsidR="000D0C77" w:rsidRDefault="00EF5A47" w:rsidP="00EF5A47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Pr="00EF5A47">
        <w:rPr>
          <w:rFonts w:hint="eastAsia"/>
        </w:rPr>
        <w:t>先接收</w:t>
      </w:r>
      <w:r w:rsidR="00540CDC">
        <w:rPr>
          <w:rFonts w:hint="eastAsia"/>
        </w:rPr>
        <w:t>单个字符</w:t>
      </w:r>
      <w:r w:rsidRPr="00EF5A47">
        <w:t>，再接收</w:t>
      </w:r>
      <w:r w:rsidR="005D68E7" w:rsidRPr="005D68E7">
        <w:t>nextLine</w:t>
      </w:r>
      <w:r w:rsidRPr="00EF5A47">
        <w:t>时</w:t>
      </w:r>
      <w:r>
        <w:rPr>
          <w:rFonts w:hint="eastAsia"/>
        </w:rPr>
        <w:t>，无法输入</w:t>
      </w:r>
    </w:p>
    <w:p w:rsidR="00540CDC" w:rsidRPr="0092385D" w:rsidRDefault="00540CDC" w:rsidP="00540CDC">
      <w:pPr>
        <w:rPr>
          <w:b/>
        </w:rPr>
      </w:pPr>
      <w:r w:rsidRPr="0092385D">
        <w:rPr>
          <w:rFonts w:hint="eastAsia"/>
          <w:b/>
          <w:color w:val="FF0000"/>
        </w:rPr>
        <w:t>无论是</w:t>
      </w:r>
      <w:r w:rsidRPr="0092385D">
        <w:rPr>
          <w:rFonts w:hint="eastAsia"/>
          <w:b/>
          <w:color w:val="FF0000"/>
        </w:rPr>
        <w:t>ne</w:t>
      </w:r>
      <w:r w:rsidRPr="0092385D">
        <w:rPr>
          <w:b/>
          <w:color w:val="FF0000"/>
        </w:rPr>
        <w:t>x</w:t>
      </w:r>
      <w:r w:rsidRPr="0092385D">
        <w:rPr>
          <w:rFonts w:hint="eastAsia"/>
          <w:b/>
          <w:color w:val="FF0000"/>
        </w:rPr>
        <w:t>t</w:t>
      </w:r>
      <w:r w:rsidRPr="0092385D">
        <w:rPr>
          <w:b/>
          <w:color w:val="FF0000"/>
        </w:rPr>
        <w:t>Int()</w:t>
      </w:r>
      <w:r w:rsidRPr="0092385D">
        <w:rPr>
          <w:rFonts w:hint="eastAsia"/>
          <w:b/>
          <w:color w:val="FF0000"/>
        </w:rPr>
        <w:t>还是</w:t>
      </w:r>
      <w:r w:rsidRPr="0092385D">
        <w:rPr>
          <w:rFonts w:hint="eastAsia"/>
          <w:b/>
          <w:color w:val="FF0000"/>
        </w:rPr>
        <w:t>next</w:t>
      </w:r>
      <w:r w:rsidRPr="0092385D">
        <w:rPr>
          <w:b/>
          <w:color w:val="FF0000"/>
        </w:rPr>
        <w:t>()</w:t>
      </w:r>
      <w:r w:rsidRPr="0092385D">
        <w:rPr>
          <w:rFonts w:hint="eastAsia"/>
          <w:b/>
          <w:color w:val="FF0000"/>
        </w:rPr>
        <w:t>，后面跟一个</w:t>
      </w:r>
      <w:r w:rsidRPr="0092385D">
        <w:rPr>
          <w:b/>
          <w:color w:val="FF0000"/>
        </w:rPr>
        <w:t>nextLine</w:t>
      </w:r>
      <w:r w:rsidRPr="0092385D">
        <w:rPr>
          <w:rFonts w:hint="eastAsia"/>
          <w:b/>
          <w:color w:val="FF0000"/>
        </w:rPr>
        <w:t>，都会输入空行。</w:t>
      </w:r>
    </w:p>
    <w:p w:rsidR="0083389D" w:rsidRDefault="00631A7B" w:rsidP="00EF5A47">
      <w:r>
        <w:rPr>
          <w:rFonts w:hint="eastAsia"/>
        </w:rPr>
        <w:t>原因是</w:t>
      </w:r>
      <w:r w:rsidR="00700DBC" w:rsidRPr="00700DBC">
        <w:rPr>
          <w:rFonts w:hint="eastAsia"/>
        </w:rPr>
        <w:t>输入回车时证明一行结束，而在我们输入一个整数并敲击回车后，</w:t>
      </w:r>
      <w:r w:rsidR="00700DBC" w:rsidRPr="00700DBC">
        <w:t>nextLine()</w:t>
      </w:r>
      <w:r w:rsidR="007F2624">
        <w:t>就读取到了这一个回车符</w:t>
      </w:r>
      <w:r w:rsidR="007F2624">
        <w:rPr>
          <w:rFonts w:hint="eastAsia"/>
        </w:rPr>
        <w:t>。</w:t>
      </w:r>
      <w:r w:rsidR="0083389D">
        <w:rPr>
          <w:rFonts w:hint="eastAsia"/>
        </w:rPr>
        <w:t>解决方法：</w:t>
      </w:r>
    </w:p>
    <w:p w:rsidR="0083389D" w:rsidRDefault="0083389D" w:rsidP="00EF5A47">
      <w:r>
        <w:rPr>
          <w:rFonts w:hint="eastAsia"/>
        </w:rPr>
        <w:t>我们可以专门再读取这一个回车</w:t>
      </w:r>
      <w:r w:rsidR="00AB7BAC">
        <w:rPr>
          <w:rFonts w:hint="eastAsia"/>
        </w:rPr>
        <w:t>，即用</w:t>
      </w:r>
      <w:r w:rsidR="00AB7BAC">
        <w:rPr>
          <w:rFonts w:hint="eastAsia"/>
        </w:rPr>
        <w:t>sc</w:t>
      </w:r>
      <w:r w:rsidR="00AB7BAC">
        <w:t>.</w:t>
      </w:r>
      <w:r w:rsidR="00AB7BAC" w:rsidRPr="00AB7BAC">
        <w:t xml:space="preserve"> </w:t>
      </w:r>
      <w:r w:rsidR="00AB7BAC" w:rsidRPr="00700DBC">
        <w:t>nextLine()</w:t>
      </w:r>
      <w:r w:rsidR="00AB7BAC">
        <w:rPr>
          <w:rFonts w:hint="eastAsia"/>
        </w:rPr>
        <w:t>，不接收就行了</w:t>
      </w:r>
      <w:r w:rsidR="0092385D">
        <w:rPr>
          <w:rFonts w:hint="eastAsia"/>
        </w:rPr>
        <w:t>。</w:t>
      </w:r>
    </w:p>
    <w:p w:rsidR="001861EB" w:rsidRDefault="001861EB" w:rsidP="00EF5A47"/>
    <w:p w:rsidR="001861EB" w:rsidRDefault="001861EB" w:rsidP="001861EB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t>java</w:t>
      </w:r>
      <w:r>
        <w:t>输入</w:t>
      </w:r>
      <w:r>
        <w:t>char</w:t>
      </w:r>
      <w:r>
        <w:t>类型</w:t>
      </w:r>
    </w:p>
    <w:p w:rsidR="001861EB" w:rsidRDefault="001861EB" w:rsidP="001861EB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//java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输入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类型</w:t>
      </w:r>
    </w:p>
    <w:p w:rsidR="001861EB" w:rsidRDefault="001861EB" w:rsidP="001861EB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  <w:t xml:space="preserve">String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s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</w:t>
      </w:r>
      <w:r>
        <w:rPr>
          <w:rFonts w:ascii="Courier New" w:eastAsiaTheme="minorEastAsia" w:hAnsi="Courier New" w:cs="Courier New"/>
          <w:i/>
          <w:iCs/>
          <w:color w:val="0000C0"/>
          <w:kern w:val="0"/>
          <w:szCs w:val="28"/>
        </w:rPr>
        <w:t>sc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.next();</w:t>
      </w:r>
    </w:p>
    <w:p w:rsidR="001861EB" w:rsidRDefault="001861EB" w:rsidP="001861EB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s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.charAt(0);</w:t>
      </w:r>
    </w:p>
    <w:p w:rsidR="001861EB" w:rsidRDefault="001861EB" w:rsidP="001861EB">
      <w:pPr>
        <w:rPr>
          <w:rFonts w:ascii="Courier New" w:eastAsiaTheme="minorEastAsia" w:hAnsi="Courier New" w:cs="Courier New"/>
          <w:color w:val="000000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8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.println(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);</w:t>
      </w:r>
    </w:p>
    <w:p w:rsidR="001861EB" w:rsidRDefault="001861EB" w:rsidP="001861EB">
      <w:pPr>
        <w:pStyle w:val="2"/>
      </w:pPr>
      <w:r>
        <w:t>13</w:t>
      </w:r>
      <w:r>
        <w:rPr>
          <w:rFonts w:hint="eastAsia"/>
        </w:rPr>
        <w:t>、</w:t>
      </w:r>
      <w:r w:rsidRPr="001861EB">
        <w:t>java</w:t>
      </w:r>
      <w:r w:rsidRPr="001861EB">
        <w:t>将字符转化为对应的</w:t>
      </w:r>
      <w:r w:rsidRPr="001861EB">
        <w:t>ASCII</w:t>
      </w:r>
    </w:p>
    <w:p w:rsidR="00620D4B" w:rsidRPr="00A750B4" w:rsidRDefault="00620D4B" w:rsidP="00620D4B">
      <w:pPr>
        <w:rPr>
          <w:b/>
          <w:color w:val="FF0000"/>
        </w:rPr>
      </w:pPr>
      <w:r>
        <w:rPr>
          <w:rFonts w:hint="eastAsia"/>
        </w:rPr>
        <w:t>注意，</w:t>
      </w:r>
      <w:r w:rsidRPr="00A750B4">
        <w:rPr>
          <w:rFonts w:hint="eastAsia"/>
          <w:b/>
          <w:color w:val="FF0000"/>
        </w:rPr>
        <w:t>java</w:t>
      </w:r>
      <w:r w:rsidRPr="00A750B4">
        <w:rPr>
          <w:rFonts w:hint="eastAsia"/>
          <w:b/>
          <w:color w:val="FF0000"/>
        </w:rPr>
        <w:t>和</w:t>
      </w:r>
      <w:r w:rsidRPr="00A750B4">
        <w:rPr>
          <w:rFonts w:hint="eastAsia"/>
          <w:b/>
          <w:color w:val="FF0000"/>
        </w:rPr>
        <w:t>c</w:t>
      </w:r>
      <w:r w:rsidRPr="00A750B4">
        <w:rPr>
          <w:rFonts w:hint="eastAsia"/>
          <w:b/>
          <w:color w:val="FF0000"/>
        </w:rPr>
        <w:t>在</w:t>
      </w:r>
      <w:r w:rsidRPr="00A750B4">
        <w:rPr>
          <w:rFonts w:hint="eastAsia"/>
          <w:b/>
          <w:color w:val="FF0000"/>
        </w:rPr>
        <w:t>char</w:t>
      </w:r>
      <w:r w:rsidRPr="00A750B4">
        <w:rPr>
          <w:rFonts w:hint="eastAsia"/>
          <w:b/>
          <w:color w:val="FF0000"/>
        </w:rPr>
        <w:t>和</w:t>
      </w:r>
      <w:r w:rsidRPr="00A750B4">
        <w:rPr>
          <w:rFonts w:hint="eastAsia"/>
          <w:b/>
          <w:color w:val="FF0000"/>
        </w:rPr>
        <w:t>int</w:t>
      </w:r>
      <w:r w:rsidRPr="00A750B4">
        <w:rPr>
          <w:rFonts w:hint="eastAsia"/>
          <w:b/>
          <w:color w:val="FF0000"/>
        </w:rPr>
        <w:t>转换之间完全一样</w:t>
      </w:r>
    </w:p>
    <w:p w:rsidR="00620D4B" w:rsidRDefault="00A750B4" w:rsidP="00A750B4">
      <w:pPr>
        <w:ind w:left="420" w:firstLine="420"/>
        <w:rPr>
          <w:b/>
          <w:color w:val="FF0000"/>
        </w:rPr>
      </w:pPr>
      <w:r w:rsidRPr="00A750B4">
        <w:rPr>
          <w:b/>
          <w:color w:val="FF0000"/>
        </w:rPr>
        <w:t>‘\0’</w:t>
      </w:r>
      <w:r w:rsidRPr="00A750B4">
        <w:rPr>
          <w:rFonts w:hint="eastAsia"/>
          <w:b/>
          <w:color w:val="FF0000"/>
        </w:rPr>
        <w:t>的</w:t>
      </w:r>
      <w:r w:rsidRPr="00A750B4">
        <w:rPr>
          <w:rFonts w:hint="eastAsia"/>
          <w:b/>
          <w:color w:val="FF0000"/>
        </w:rPr>
        <w:t>A</w:t>
      </w:r>
      <w:r w:rsidRPr="00A750B4">
        <w:rPr>
          <w:b/>
          <w:color w:val="FF0000"/>
        </w:rPr>
        <w:t>scii</w:t>
      </w:r>
      <w:r w:rsidRPr="00A750B4">
        <w:rPr>
          <w:rFonts w:hint="eastAsia"/>
          <w:b/>
          <w:color w:val="FF0000"/>
        </w:rPr>
        <w:t>是</w:t>
      </w:r>
      <w:r w:rsidRPr="00A750B4">
        <w:rPr>
          <w:rFonts w:hint="eastAsia"/>
          <w:b/>
          <w:color w:val="FF0000"/>
        </w:rPr>
        <w:t>0</w:t>
      </w:r>
    </w:p>
    <w:p w:rsidR="00331906" w:rsidRDefault="00331906" w:rsidP="00331906">
      <w:r>
        <w:rPr>
          <w:rFonts w:hint="eastAsia"/>
        </w:rPr>
        <w:t>如下完全正确</w:t>
      </w:r>
    </w:p>
    <w:p w:rsidR="00331906" w:rsidRDefault="00331906" w:rsidP="00331906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</w:t>
      </w:r>
      <w:r>
        <w:rPr>
          <w:rFonts w:ascii="Courier New" w:eastAsiaTheme="minorEastAsia" w:hAnsi="Courier New" w:cs="Courier New"/>
          <w:color w:val="2A00FF"/>
          <w:kern w:val="0"/>
          <w:szCs w:val="28"/>
        </w:rPr>
        <w:t>'a'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;</w:t>
      </w:r>
    </w:p>
    <w:p w:rsidR="00331906" w:rsidRDefault="00331906" w:rsidP="00331906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int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i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;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//i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为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97</w:t>
      </w:r>
    </w:p>
    <w:p w:rsidR="00331906" w:rsidRDefault="00331906" w:rsidP="00B54EA5">
      <w:pPr>
        <w:ind w:left="420" w:firstLine="420"/>
        <w:rPr>
          <w:rFonts w:ascii="Courier New" w:eastAsiaTheme="minorEastAsia" w:hAnsi="Courier New" w:cs="Courier New"/>
          <w:color w:val="3F7F5F"/>
          <w:kern w:val="0"/>
          <w:szCs w:val="28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b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=(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)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i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;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//b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为</w:t>
      </w:r>
      <w:r>
        <w:rPr>
          <w:rFonts w:ascii="Courier New" w:eastAsiaTheme="minorEastAsia" w:hAnsi="Courier New" w:cs="Courier New"/>
          <w:color w:val="3F7F5F"/>
          <w:kern w:val="0"/>
          <w:szCs w:val="28"/>
        </w:rPr>
        <w:t>'a'</w:t>
      </w:r>
    </w:p>
    <w:p w:rsidR="00B54EA5" w:rsidRPr="00B54EA5" w:rsidRDefault="00B54EA5" w:rsidP="00B54EA5">
      <w:pPr>
        <w:ind w:left="420" w:firstLine="420"/>
        <w:rPr>
          <w:rFonts w:ascii="Courier New" w:eastAsiaTheme="minorEastAsia" w:hAnsi="Courier New" w:cs="Courier New"/>
          <w:color w:val="3F7F5F"/>
          <w:kern w:val="0"/>
          <w:szCs w:val="28"/>
        </w:rPr>
      </w:pPr>
    </w:p>
    <w:p w:rsidR="00331906" w:rsidRPr="00A750B4" w:rsidRDefault="00331906" w:rsidP="00331906">
      <w:pPr>
        <w:ind w:left="420" w:firstLine="420"/>
        <w:rPr>
          <w:b/>
          <w:color w:val="FF0000"/>
        </w:rPr>
      </w:pPr>
      <w:r w:rsidRPr="001861EB">
        <w:t>字符转化为对应的</w:t>
      </w:r>
      <w:r w:rsidRPr="001861EB">
        <w:t>ASCII</w:t>
      </w:r>
      <w:r>
        <w:rPr>
          <w:rFonts w:hint="eastAsia"/>
        </w:rPr>
        <w:t>也可以这样转化</w:t>
      </w:r>
    </w:p>
    <w:p w:rsidR="001861EB" w:rsidRDefault="001861EB" w:rsidP="001861EB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char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</w:t>
      </w:r>
      <w:r>
        <w:rPr>
          <w:rFonts w:ascii="Courier New" w:eastAsiaTheme="minorEastAsia" w:hAnsi="Courier New" w:cs="Courier New"/>
          <w:color w:val="2A00FF"/>
          <w:kern w:val="0"/>
          <w:szCs w:val="28"/>
        </w:rPr>
        <w:t>'a'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;</w:t>
      </w:r>
    </w:p>
    <w:p w:rsidR="001861EB" w:rsidRDefault="001861EB" w:rsidP="001861EB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lastRenderedPageBreak/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Cs w:val="28"/>
        </w:rPr>
        <w:t>int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 xml:space="preserve"> 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a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=Integer.</w:t>
      </w:r>
      <w:r>
        <w:rPr>
          <w:rFonts w:ascii="Courier New" w:eastAsiaTheme="minorEastAsia" w:hAnsi="Courier New" w:cs="Courier New"/>
          <w:i/>
          <w:iCs/>
          <w:color w:val="000000"/>
          <w:kern w:val="0"/>
          <w:szCs w:val="28"/>
        </w:rPr>
        <w:t>valueOf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(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c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);</w:t>
      </w:r>
    </w:p>
    <w:p w:rsidR="001861EB" w:rsidRDefault="001861EB" w:rsidP="001861EB">
      <w:pPr>
        <w:rPr>
          <w:rFonts w:ascii="Courier New" w:eastAsiaTheme="minorEastAsia" w:hAnsi="Courier New" w:cs="Courier New"/>
          <w:color w:val="000000"/>
          <w:kern w:val="0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Cs w:val="28"/>
          <w:highlight w:val="lightGray"/>
        </w:rPr>
        <w:t>System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Cs w:val="28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.println(</w:t>
      </w:r>
      <w:r>
        <w:rPr>
          <w:rFonts w:ascii="Courier New" w:eastAsiaTheme="minorEastAsia" w:hAnsi="Courier New" w:cs="Courier New"/>
          <w:color w:val="6A3E3E"/>
          <w:kern w:val="0"/>
          <w:szCs w:val="28"/>
        </w:rPr>
        <w:t>a</w:t>
      </w:r>
      <w:r>
        <w:rPr>
          <w:rFonts w:ascii="Courier New" w:eastAsiaTheme="minorEastAsia" w:hAnsi="Courier New" w:cs="Courier New"/>
          <w:color w:val="000000"/>
          <w:kern w:val="0"/>
          <w:szCs w:val="28"/>
        </w:rPr>
        <w:t>);</w:t>
      </w:r>
    </w:p>
    <w:p w:rsidR="00303F67" w:rsidRDefault="00A30203" w:rsidP="002B7F77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、关于</w:t>
      </w:r>
      <w:r>
        <w:rPr>
          <w:rFonts w:hint="eastAsia"/>
        </w:rPr>
        <w:t>ne</w:t>
      </w:r>
      <w:r>
        <w:t>xt</w:t>
      </w:r>
      <w:r>
        <w:rPr>
          <w:rFonts w:hint="eastAsia"/>
        </w:rPr>
        <w:t>与</w:t>
      </w:r>
      <w:r>
        <w:rPr>
          <w:rFonts w:hint="eastAsia"/>
        </w:rPr>
        <w:t>ne</w:t>
      </w:r>
      <w:r>
        <w:t>xtLine</w:t>
      </w:r>
      <w:r>
        <w:rPr>
          <w:rFonts w:hint="eastAsia"/>
        </w:rPr>
        <w:t>及</w:t>
      </w:r>
      <w:r>
        <w:rPr>
          <w:rFonts w:hint="eastAsia"/>
        </w:rPr>
        <w:t>h</w:t>
      </w:r>
      <w:r>
        <w:t>asNext</w:t>
      </w:r>
      <w:r>
        <w:rPr>
          <w:rFonts w:hint="eastAsia"/>
        </w:rPr>
        <w:t>与</w:t>
      </w:r>
      <w:r>
        <w:rPr>
          <w:rFonts w:hint="eastAsia"/>
        </w:rPr>
        <w:t>has</w:t>
      </w:r>
      <w:r>
        <w:t>NextLine</w:t>
      </w:r>
      <w:r w:rsidR="002B7F77">
        <w:t>(</w:t>
      </w:r>
      <w:r w:rsidR="002B7F77">
        <w:rPr>
          <w:rFonts w:hint="eastAsia"/>
        </w:rPr>
        <w:t>重要</w:t>
      </w:r>
      <w:r w:rsidR="002B7F77">
        <w:t>)</w:t>
      </w:r>
    </w:p>
    <w:p w:rsidR="002D19C9" w:rsidRDefault="00A00281" w:rsidP="001861EB">
      <w:r w:rsidRPr="00A00281">
        <w:t>next</w:t>
      </w:r>
      <w:r w:rsidR="00BD12D5">
        <w:rPr>
          <w:rFonts w:hint="eastAsia"/>
        </w:rPr>
        <w:t>(</w:t>
      </w:r>
      <w:r w:rsidR="00167F4D">
        <w:t>)</w:t>
      </w:r>
      <w:r w:rsidRPr="00A00281">
        <w:t>与</w:t>
      </w:r>
      <w:r w:rsidRPr="00A00281">
        <w:t>nextLine</w:t>
      </w:r>
      <w:r w:rsidRPr="00A00281">
        <w:t>有以下区别：</w:t>
      </w:r>
    </w:p>
    <w:p w:rsidR="00A00281" w:rsidRDefault="00E5247B" w:rsidP="001861E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next（）一定要读取到有效字符后才可以结束输入，对输入有效字符之前遇到的空格键、Tab键或Enter键等结束符，next（）方法会自动将其去掉，只有在输入有效字符之后，next（）方法才将其后输入的空格键、Tab键或Enter键等视为分隔符或结束符。简单地说，next方法不能得到带空格的字符串。 </w:t>
      </w:r>
    </w:p>
    <w:p w:rsidR="00261C10" w:rsidRDefault="008A620D" w:rsidP="001861EB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而nextLine（）方法的结束符只是Enter键，即nextLine（）方法返回的是Enter键之前的所有字符，它是可以得到带空格的字符串的,并且，</w:t>
      </w:r>
      <w:r w:rsidRPr="008A620D">
        <w:rPr>
          <w:rFonts w:ascii="微软雅黑" w:eastAsia="微软雅黑" w:hAnsi="微软雅黑" w:hint="eastAsia"/>
          <w:b/>
          <w:color w:val="4D4D4D"/>
          <w:shd w:val="clear" w:color="auto" w:fill="FFFFFF"/>
        </w:rPr>
        <w:t>nextLine（）也可以读入换行符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。</w:t>
      </w:r>
    </w:p>
    <w:p w:rsidR="0051451F" w:rsidRDefault="0056414C" w:rsidP="001861EB">
      <w:pPr>
        <w:rPr>
          <w:b/>
        </w:rPr>
      </w:pPr>
      <w:r>
        <w:rPr>
          <w:rFonts w:hint="eastAsia"/>
        </w:rPr>
        <w:t>所以，</w:t>
      </w:r>
      <w:r w:rsidRPr="005E3FFB">
        <w:rPr>
          <w:rFonts w:hint="eastAsia"/>
          <w:b/>
          <w:color w:val="FF0000"/>
        </w:rPr>
        <w:t>如果要读入换行符，就用</w:t>
      </w:r>
      <w:r w:rsidRPr="005E3FFB">
        <w:rPr>
          <w:rFonts w:hint="eastAsia"/>
          <w:b/>
          <w:color w:val="FF0000"/>
        </w:rPr>
        <w:t>has</w:t>
      </w:r>
      <w:r w:rsidRPr="005E3FFB">
        <w:rPr>
          <w:b/>
          <w:color w:val="FF0000"/>
        </w:rPr>
        <w:t>NextLine</w:t>
      </w:r>
      <w:r w:rsidRPr="005E3FFB">
        <w:rPr>
          <w:rFonts w:hint="eastAsia"/>
          <w:b/>
          <w:color w:val="FF0000"/>
        </w:rPr>
        <w:t>。</w:t>
      </w:r>
    </w:p>
    <w:p w:rsidR="0056414C" w:rsidRDefault="0056414C" w:rsidP="001861EB"/>
    <w:p w:rsidR="009B7055" w:rsidRPr="001F1B73" w:rsidRDefault="009B7055" w:rsidP="001F1B73">
      <w:pPr>
        <w:pStyle w:val="2"/>
      </w:pPr>
      <w:r w:rsidRPr="001F1B73">
        <w:rPr>
          <w:rFonts w:hint="eastAsia"/>
        </w:rPr>
        <w:t>1</w:t>
      </w:r>
      <w:r w:rsidRPr="001F1B73">
        <w:t>5</w:t>
      </w:r>
      <w:r w:rsidRPr="001F1B73">
        <w:rPr>
          <w:rFonts w:hint="eastAsia"/>
        </w:rPr>
        <w:t>、判断是否为</w:t>
      </w:r>
      <w:r w:rsidR="000C1EDB" w:rsidRPr="001F1B73">
        <w:rPr>
          <w:rFonts w:hint="eastAsia"/>
        </w:rPr>
        <w:t>瑞年</w:t>
      </w:r>
    </w:p>
    <w:p w:rsidR="009B7055" w:rsidRDefault="009B7055" w:rsidP="001861EB">
      <w:r w:rsidRPr="009B7055">
        <w:t>((year%4==0&amp;&amp;year%100!=0)||year%400==0)</w:t>
      </w:r>
    </w:p>
    <w:p w:rsidR="009B7055" w:rsidRDefault="00221222" w:rsidP="00221222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Pr="00221222">
        <w:t>StringBuffer</w:t>
      </w:r>
      <w:r>
        <w:rPr>
          <w:rFonts w:hint="eastAsia"/>
        </w:rPr>
        <w:t>的</w:t>
      </w:r>
      <w:r>
        <w:t>getChars</w:t>
      </w:r>
      <w:r>
        <w:rPr>
          <w:rFonts w:hint="eastAsia"/>
        </w:rPr>
        <w:t>方法</w:t>
      </w:r>
    </w:p>
    <w:p w:rsidR="00135CC4" w:rsidRPr="00135CC4" w:rsidRDefault="00135CC4" w:rsidP="00135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135CC4">
        <w:rPr>
          <w:rFonts w:ascii="宋体" w:hAnsi="宋体" w:cs="宋体"/>
          <w:kern w:val="0"/>
          <w:sz w:val="24"/>
          <w:szCs w:val="24"/>
        </w:rPr>
        <w:t xml:space="preserve">public void </w:t>
      </w:r>
      <w:r w:rsidRPr="00135CC4">
        <w:rPr>
          <w:rFonts w:ascii="宋体" w:hAnsi="宋体" w:cs="宋体"/>
          <w:b/>
          <w:bCs/>
          <w:kern w:val="0"/>
          <w:sz w:val="24"/>
          <w:szCs w:val="24"/>
        </w:rPr>
        <w:t>getChars</w:t>
      </w:r>
      <w:r w:rsidRPr="00135CC4">
        <w:rPr>
          <w:rFonts w:ascii="宋体" w:hAnsi="宋体" w:cs="宋体"/>
          <w:kern w:val="0"/>
          <w:sz w:val="24"/>
          <w:szCs w:val="24"/>
        </w:rPr>
        <w:t>(int srcBegin,</w:t>
      </w:r>
    </w:p>
    <w:p w:rsidR="00135CC4" w:rsidRPr="00135CC4" w:rsidRDefault="00135CC4" w:rsidP="00135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135CC4">
        <w:rPr>
          <w:rFonts w:ascii="宋体" w:hAnsi="宋体" w:cs="宋体"/>
          <w:kern w:val="0"/>
          <w:sz w:val="24"/>
          <w:szCs w:val="24"/>
        </w:rPr>
        <w:t xml:space="preserve">                     int srcEnd,</w:t>
      </w:r>
    </w:p>
    <w:p w:rsidR="00135CC4" w:rsidRPr="00135CC4" w:rsidRDefault="00135CC4" w:rsidP="00135C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135CC4">
        <w:rPr>
          <w:rFonts w:ascii="宋体" w:hAnsi="宋体" w:cs="宋体"/>
          <w:kern w:val="0"/>
          <w:sz w:val="24"/>
          <w:szCs w:val="24"/>
        </w:rPr>
        <w:t xml:space="preserve">                     char[] dst,</w:t>
      </w:r>
    </w:p>
    <w:p w:rsidR="00221222" w:rsidRDefault="00135CC4" w:rsidP="00135CC4">
      <w:pPr>
        <w:rPr>
          <w:rFonts w:ascii="宋体" w:hAnsi="宋体" w:cs="宋体"/>
          <w:kern w:val="0"/>
          <w:sz w:val="24"/>
          <w:szCs w:val="24"/>
        </w:rPr>
      </w:pPr>
      <w:r w:rsidRPr="00135CC4">
        <w:rPr>
          <w:rFonts w:ascii="宋体" w:hAnsi="宋体" w:cs="宋体"/>
          <w:kern w:val="0"/>
          <w:sz w:val="24"/>
          <w:szCs w:val="24"/>
        </w:rPr>
        <w:t xml:space="preserve">                     int dstBegin)</w:t>
      </w:r>
    </w:p>
    <w:p w:rsidR="00135CC4" w:rsidRDefault="006C0DF9" w:rsidP="00135CC4">
      <w:pPr>
        <w:rPr>
          <w:rFonts w:ascii="宋体" w:hAnsi="宋体" w:cs="宋体"/>
          <w:kern w:val="0"/>
          <w:sz w:val="24"/>
          <w:szCs w:val="24"/>
        </w:rPr>
      </w:pPr>
      <w:r w:rsidRPr="00135CC4">
        <w:rPr>
          <w:rFonts w:ascii="宋体" w:hAnsi="宋体" w:cs="宋体"/>
          <w:kern w:val="0"/>
          <w:sz w:val="24"/>
          <w:szCs w:val="24"/>
        </w:rPr>
        <w:t>dstBegin</w:t>
      </w:r>
      <w:r>
        <w:rPr>
          <w:rFonts w:ascii="宋体" w:hAnsi="宋体" w:cs="宋体" w:hint="eastAsia"/>
          <w:kern w:val="0"/>
          <w:sz w:val="24"/>
          <w:szCs w:val="24"/>
        </w:rPr>
        <w:t>表示从这一位置开始填充</w:t>
      </w:r>
    </w:p>
    <w:p w:rsidR="006C0DF9" w:rsidRDefault="0048306A" w:rsidP="00135CC4">
      <w:r>
        <w:rPr>
          <w:noProof/>
        </w:rPr>
        <w:lastRenderedPageBreak/>
        <w:drawing>
          <wp:inline distT="0" distB="0" distL="0" distR="0" wp14:anchorId="5827D1B0" wp14:editId="5A7583AA">
            <wp:extent cx="5143500" cy="1333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6A" w:rsidRDefault="0048306A" w:rsidP="00135CC4">
      <w:r>
        <w:rPr>
          <w:rFonts w:hint="eastAsia"/>
        </w:rPr>
        <w:t>输出结果为</w:t>
      </w:r>
    </w:p>
    <w:p w:rsidR="0048306A" w:rsidRDefault="0048306A" w:rsidP="00135CC4">
      <w:r>
        <w:rPr>
          <w:noProof/>
        </w:rPr>
        <w:drawing>
          <wp:inline distT="0" distB="0" distL="0" distR="0" wp14:anchorId="1BCA9734" wp14:editId="00496371">
            <wp:extent cx="1790700" cy="257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6A" w:rsidRPr="00287055" w:rsidRDefault="0048306A" w:rsidP="00135CC4"/>
    <w:sectPr w:rsidR="0048306A" w:rsidRPr="002870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FE2" w:rsidRDefault="00781FE2" w:rsidP="009523B0">
      <w:r>
        <w:separator/>
      </w:r>
    </w:p>
  </w:endnote>
  <w:endnote w:type="continuationSeparator" w:id="0">
    <w:p w:rsidR="00781FE2" w:rsidRDefault="00781FE2" w:rsidP="00952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FE2" w:rsidRDefault="00781FE2" w:rsidP="009523B0">
      <w:r>
        <w:separator/>
      </w:r>
    </w:p>
  </w:footnote>
  <w:footnote w:type="continuationSeparator" w:id="0">
    <w:p w:rsidR="00781FE2" w:rsidRDefault="00781FE2" w:rsidP="00952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CE707F"/>
    <w:multiLevelType w:val="hybridMultilevel"/>
    <w:tmpl w:val="F77CFAE6"/>
    <w:lvl w:ilvl="0" w:tplc="1474254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52D"/>
    <w:rsid w:val="000030C8"/>
    <w:rsid w:val="00083276"/>
    <w:rsid w:val="00090FDA"/>
    <w:rsid w:val="000C1EDB"/>
    <w:rsid w:val="000D0C77"/>
    <w:rsid w:val="000F5E8E"/>
    <w:rsid w:val="00100808"/>
    <w:rsid w:val="00116BE2"/>
    <w:rsid w:val="00121C5D"/>
    <w:rsid w:val="00135CC4"/>
    <w:rsid w:val="00143065"/>
    <w:rsid w:val="001638D1"/>
    <w:rsid w:val="00167F4D"/>
    <w:rsid w:val="00175529"/>
    <w:rsid w:val="001861EB"/>
    <w:rsid w:val="001A03D4"/>
    <w:rsid w:val="001A5F0D"/>
    <w:rsid w:val="001B28D3"/>
    <w:rsid w:val="001F1B73"/>
    <w:rsid w:val="00221222"/>
    <w:rsid w:val="002229AB"/>
    <w:rsid w:val="002408DF"/>
    <w:rsid w:val="00240E5D"/>
    <w:rsid w:val="00255B3F"/>
    <w:rsid w:val="00260E0D"/>
    <w:rsid w:val="00261C10"/>
    <w:rsid w:val="00281EA5"/>
    <w:rsid w:val="00286A3A"/>
    <w:rsid w:val="00287055"/>
    <w:rsid w:val="00295B8A"/>
    <w:rsid w:val="002A1522"/>
    <w:rsid w:val="002B7F77"/>
    <w:rsid w:val="002D19C9"/>
    <w:rsid w:val="002D2E73"/>
    <w:rsid w:val="002F31FC"/>
    <w:rsid w:val="002F4897"/>
    <w:rsid w:val="002F65C8"/>
    <w:rsid w:val="0030352D"/>
    <w:rsid w:val="00303F67"/>
    <w:rsid w:val="00326D99"/>
    <w:rsid w:val="00331906"/>
    <w:rsid w:val="0033442F"/>
    <w:rsid w:val="00337967"/>
    <w:rsid w:val="00344F01"/>
    <w:rsid w:val="003531F3"/>
    <w:rsid w:val="0035326A"/>
    <w:rsid w:val="003924FB"/>
    <w:rsid w:val="003A2402"/>
    <w:rsid w:val="003B1981"/>
    <w:rsid w:val="003B78F0"/>
    <w:rsid w:val="003C2B8B"/>
    <w:rsid w:val="003C2F00"/>
    <w:rsid w:val="003D77DF"/>
    <w:rsid w:val="003E7104"/>
    <w:rsid w:val="003F62D0"/>
    <w:rsid w:val="003F6889"/>
    <w:rsid w:val="004044AE"/>
    <w:rsid w:val="00423479"/>
    <w:rsid w:val="00435C96"/>
    <w:rsid w:val="00445398"/>
    <w:rsid w:val="00460F2B"/>
    <w:rsid w:val="0048306A"/>
    <w:rsid w:val="004C24EA"/>
    <w:rsid w:val="004D027F"/>
    <w:rsid w:val="0050301B"/>
    <w:rsid w:val="00512891"/>
    <w:rsid w:val="0051451F"/>
    <w:rsid w:val="00540CDC"/>
    <w:rsid w:val="00561765"/>
    <w:rsid w:val="0056414C"/>
    <w:rsid w:val="00583A60"/>
    <w:rsid w:val="005A26D8"/>
    <w:rsid w:val="005B26A5"/>
    <w:rsid w:val="005B633E"/>
    <w:rsid w:val="005C7044"/>
    <w:rsid w:val="005D3D5C"/>
    <w:rsid w:val="005D68E7"/>
    <w:rsid w:val="005D7218"/>
    <w:rsid w:val="005E3FFB"/>
    <w:rsid w:val="00620D4B"/>
    <w:rsid w:val="00631A7B"/>
    <w:rsid w:val="006345F1"/>
    <w:rsid w:val="00637D59"/>
    <w:rsid w:val="00643750"/>
    <w:rsid w:val="00653D9F"/>
    <w:rsid w:val="00681FFE"/>
    <w:rsid w:val="00696AC9"/>
    <w:rsid w:val="006A5520"/>
    <w:rsid w:val="006B0E1F"/>
    <w:rsid w:val="006C0DF9"/>
    <w:rsid w:val="006C0EF7"/>
    <w:rsid w:val="006D1B53"/>
    <w:rsid w:val="006D3763"/>
    <w:rsid w:val="006F1819"/>
    <w:rsid w:val="006F4335"/>
    <w:rsid w:val="00700DBC"/>
    <w:rsid w:val="00713F08"/>
    <w:rsid w:val="007260D3"/>
    <w:rsid w:val="00741C25"/>
    <w:rsid w:val="00743F64"/>
    <w:rsid w:val="00753C2E"/>
    <w:rsid w:val="00757352"/>
    <w:rsid w:val="00776E9C"/>
    <w:rsid w:val="00781FE2"/>
    <w:rsid w:val="007A4A8C"/>
    <w:rsid w:val="007B2810"/>
    <w:rsid w:val="007F2624"/>
    <w:rsid w:val="00802D57"/>
    <w:rsid w:val="008233FD"/>
    <w:rsid w:val="00826D26"/>
    <w:rsid w:val="0083389D"/>
    <w:rsid w:val="008412F6"/>
    <w:rsid w:val="008531BF"/>
    <w:rsid w:val="00855B36"/>
    <w:rsid w:val="008637C5"/>
    <w:rsid w:val="008651F1"/>
    <w:rsid w:val="00867B82"/>
    <w:rsid w:val="00871299"/>
    <w:rsid w:val="0087163E"/>
    <w:rsid w:val="008819C4"/>
    <w:rsid w:val="00887A44"/>
    <w:rsid w:val="008943AF"/>
    <w:rsid w:val="00896330"/>
    <w:rsid w:val="008A620D"/>
    <w:rsid w:val="008F5C1D"/>
    <w:rsid w:val="00903EDC"/>
    <w:rsid w:val="009056FB"/>
    <w:rsid w:val="0092385D"/>
    <w:rsid w:val="00935963"/>
    <w:rsid w:val="009523B0"/>
    <w:rsid w:val="00964126"/>
    <w:rsid w:val="00972AB8"/>
    <w:rsid w:val="00975431"/>
    <w:rsid w:val="00980B64"/>
    <w:rsid w:val="009A012D"/>
    <w:rsid w:val="009B082F"/>
    <w:rsid w:val="009B7055"/>
    <w:rsid w:val="009C44D8"/>
    <w:rsid w:val="009F2F67"/>
    <w:rsid w:val="00A00281"/>
    <w:rsid w:val="00A239F7"/>
    <w:rsid w:val="00A30203"/>
    <w:rsid w:val="00A30CF5"/>
    <w:rsid w:val="00A415BB"/>
    <w:rsid w:val="00A652ED"/>
    <w:rsid w:val="00A750B4"/>
    <w:rsid w:val="00AA5F58"/>
    <w:rsid w:val="00AB7BAC"/>
    <w:rsid w:val="00AC0C1D"/>
    <w:rsid w:val="00AC7920"/>
    <w:rsid w:val="00AF21BE"/>
    <w:rsid w:val="00B17ECF"/>
    <w:rsid w:val="00B23D1A"/>
    <w:rsid w:val="00B31D01"/>
    <w:rsid w:val="00B43B64"/>
    <w:rsid w:val="00B44423"/>
    <w:rsid w:val="00B54EA5"/>
    <w:rsid w:val="00B669E7"/>
    <w:rsid w:val="00B742F3"/>
    <w:rsid w:val="00BB144E"/>
    <w:rsid w:val="00BC65E3"/>
    <w:rsid w:val="00BD12D5"/>
    <w:rsid w:val="00BD257A"/>
    <w:rsid w:val="00BE4DD7"/>
    <w:rsid w:val="00BF79B3"/>
    <w:rsid w:val="00C30622"/>
    <w:rsid w:val="00C36723"/>
    <w:rsid w:val="00C42755"/>
    <w:rsid w:val="00C42BB0"/>
    <w:rsid w:val="00C449E4"/>
    <w:rsid w:val="00C61171"/>
    <w:rsid w:val="00CD4271"/>
    <w:rsid w:val="00CF702C"/>
    <w:rsid w:val="00D15AA4"/>
    <w:rsid w:val="00D22B7C"/>
    <w:rsid w:val="00D2323F"/>
    <w:rsid w:val="00D25FA1"/>
    <w:rsid w:val="00D334A7"/>
    <w:rsid w:val="00D35AD9"/>
    <w:rsid w:val="00D41C09"/>
    <w:rsid w:val="00D82D4A"/>
    <w:rsid w:val="00D86664"/>
    <w:rsid w:val="00D94297"/>
    <w:rsid w:val="00DA2899"/>
    <w:rsid w:val="00DE175E"/>
    <w:rsid w:val="00DE7B17"/>
    <w:rsid w:val="00E001AC"/>
    <w:rsid w:val="00E022CE"/>
    <w:rsid w:val="00E0485A"/>
    <w:rsid w:val="00E04EA9"/>
    <w:rsid w:val="00E050D4"/>
    <w:rsid w:val="00E135E4"/>
    <w:rsid w:val="00E21C43"/>
    <w:rsid w:val="00E5247B"/>
    <w:rsid w:val="00E57840"/>
    <w:rsid w:val="00E90E31"/>
    <w:rsid w:val="00EA3D9E"/>
    <w:rsid w:val="00EA7E3A"/>
    <w:rsid w:val="00ED3F56"/>
    <w:rsid w:val="00ED46EA"/>
    <w:rsid w:val="00EF5A47"/>
    <w:rsid w:val="00F37443"/>
    <w:rsid w:val="00F376EE"/>
    <w:rsid w:val="00F42182"/>
    <w:rsid w:val="00F45BE9"/>
    <w:rsid w:val="00F7329E"/>
    <w:rsid w:val="00F853D8"/>
    <w:rsid w:val="00FA415C"/>
    <w:rsid w:val="00FC39E7"/>
    <w:rsid w:val="00FC6210"/>
    <w:rsid w:val="00FE5F89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F35537E"/>
  <w15:chartTrackingRefBased/>
  <w15:docId w15:val="{0DE2A1A5-D4F0-4B38-AFFA-B4B6FBF8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02C"/>
    <w:pPr>
      <w:widowControl w:val="0"/>
      <w:spacing w:line="360" w:lineRule="auto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1F1B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45F1"/>
    <w:pPr>
      <w:kinsoku w:val="0"/>
      <w:overflowPunct w:val="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42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7F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23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2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23B0"/>
    <w:rPr>
      <w:sz w:val="18"/>
      <w:szCs w:val="18"/>
    </w:rPr>
  </w:style>
  <w:style w:type="paragraph" w:styleId="a7">
    <w:name w:val="List Paragraph"/>
    <w:basedOn w:val="a"/>
    <w:uiPriority w:val="34"/>
    <w:qFormat/>
    <w:rsid w:val="009523B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345F1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94297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D3F56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2B7F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1F1B73"/>
    <w:rPr>
      <w:rFonts w:eastAsia="宋体"/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135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5CC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9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10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晓雷</dc:creator>
  <cp:keywords/>
  <dc:description/>
  <cp:lastModifiedBy>王晓雷</cp:lastModifiedBy>
  <cp:revision>314</cp:revision>
  <dcterms:created xsi:type="dcterms:W3CDTF">2020-03-01T11:22:00Z</dcterms:created>
  <dcterms:modified xsi:type="dcterms:W3CDTF">2020-04-10T07:17:00Z</dcterms:modified>
</cp:coreProperties>
</file>