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C277D">
      <w:pPr>
        <w:numPr>
          <w:ilvl w:val="0"/>
          <w:numId w:val="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你的项目的名字 </w:t>
      </w:r>
    </w:p>
    <w:p w14:paraId="75BC683F">
      <w:pPr>
        <w:numPr>
          <w:ilvl w:val="0"/>
          <w:numId w:val="0"/>
        </w:numPr>
        <w:ind w:firstLine="420" w:firstLineChars="0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XX汽车零部件有限公司MES系统</w:t>
      </w:r>
      <w:bookmarkStart w:id="0" w:name="_GoBack"/>
      <w:bookmarkEnd w:id="0"/>
    </w:p>
    <w:p w14:paraId="7A80A10B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你的项目生产的产品是什么, bom单有哪些物料和半成品</w:t>
      </w:r>
    </w:p>
    <w:p w14:paraId="1FC433EC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本项目生产的产品有:重卡汽车主驾座椅,重卡汽车副驾座椅,重卡中间座,吊铺,卧铺</w:t>
      </w:r>
    </w:p>
    <w:p w14:paraId="1607C042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主BOM单:重卡汽车主驾座椅BOM单1,</w:t>
      </w:r>
    </w:p>
    <w:p w14:paraId="3582396B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重卡汽车副驾座椅BOM单2,</w:t>
      </w:r>
    </w:p>
    <w:p w14:paraId="63D01EC1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重卡中间座BOM单3,</w:t>
      </w:r>
    </w:p>
    <w:p w14:paraId="7921484B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吊铺BOM单4,</w:t>
      </w:r>
    </w:p>
    <w:p w14:paraId="372ADCA1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卧铺BOM单5,</w:t>
      </w:r>
    </w:p>
    <w:p w14:paraId="5D4FC736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子BOM单：主驾底座总成、副驾底座总成、靠背总成、坐垫总成、</w:t>
      </w:r>
    </w:p>
    <w:p w14:paraId="68BE7DE8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孙BOM单：发泡</w:t>
      </w:r>
    </w:p>
    <w:p w14:paraId="695F8F7E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物料：</w:t>
      </w:r>
    </w:p>
    <w:p w14:paraId="3AD48A78">
      <w:pPr>
        <w:numPr>
          <w:ilvl w:val="0"/>
          <w:numId w:val="0"/>
        </w:numPr>
        <w:ind w:left="420"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BOM物料：</w:t>
      </w:r>
    </w:p>
    <w:p w14:paraId="4A9E91C1">
      <w:pPr>
        <w:numPr>
          <w:ilvl w:val="0"/>
          <w:numId w:val="0"/>
        </w:numPr>
        <w:ind w:left="840"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坐垫总成：发泡BOM、座盆、座套、钢丝</w:t>
      </w:r>
    </w:p>
    <w:p w14:paraId="5029BFC8">
      <w:pPr>
        <w:numPr>
          <w:ilvl w:val="0"/>
          <w:numId w:val="0"/>
        </w:numPr>
        <w:ind w:left="840" w:leftChars="0"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主驾底座总成：坐垫总成、升降器、减震器（液压）、滑道（副）、M8自锁螺母*6、标牌*1、4*20拉铆钉、防尘罩、膨胀塞、8*25螺栓*4、升降器手柄、底座</w:t>
      </w:r>
    </w:p>
    <w:p w14:paraId="11890079">
      <w:pPr>
        <w:numPr>
          <w:ilvl w:val="0"/>
          <w:numId w:val="0"/>
        </w:numPr>
        <w:ind w:left="840" w:leftChars="0"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副驾底座总成：坐垫总成、副驾底座骨架</w:t>
      </w:r>
    </w:p>
    <w:p w14:paraId="51099D1B">
      <w:pPr>
        <w:numPr>
          <w:ilvl w:val="0"/>
          <w:numId w:val="0"/>
        </w:numPr>
        <w:ind w:left="840"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靠背总成：发泡BOM、靠背骨架、调角器（左/右）、10*75螺栓*2、8*25螺栓*4、腰靠调节手柄*1</w:t>
      </w:r>
    </w:p>
    <w:p w14:paraId="14F81E5C">
      <w:pPr>
        <w:numPr>
          <w:ilvl w:val="0"/>
          <w:numId w:val="0"/>
        </w:numPr>
        <w:ind w:left="840" w:leftChars="0"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发泡：钢丝、异氰酸酯、多元醇、发泡剂、催化剂、表面活性剂、阻燃剂</w:t>
      </w:r>
    </w:p>
    <w:p w14:paraId="4D2C20B7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你负责的功能中,哪块用到的mq</w:t>
      </w:r>
    </w:p>
    <w:p w14:paraId="34483095">
      <w:pPr>
        <w:numPr>
          <w:ilvl w:val="0"/>
          <w:numId w:val="0"/>
        </w:numPr>
        <w:ind w:leftChars="0" w:firstLine="420" w:firstLineChars="0"/>
        <w:rPr>
          <w:rFonts w:hint="eastAsia"/>
          <w:sz w:val="32"/>
          <w:szCs w:val="32"/>
        </w:rPr>
      </w:pPr>
    </w:p>
    <w:p w14:paraId="13642F6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>你负责的模块中, 哪块用到了redis</w:t>
      </w:r>
    </w:p>
    <w:p w14:paraId="3B907ECC">
      <w:pPr>
        <w:ind w:firstLine="420" w:firstLineChars="0"/>
        <w:rPr>
          <w:rFonts w:hint="eastAsia"/>
          <w:sz w:val="32"/>
          <w:szCs w:val="32"/>
        </w:rPr>
      </w:pPr>
    </w:p>
    <w:p w14:paraId="3126AE7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>你负责的模块中, 哪块用到了异步多线程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0A37FB"/>
    <w:multiLevelType w:val="singleLevel"/>
    <w:tmpl w:val="510A37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A529C"/>
    <w:rsid w:val="3FC81F51"/>
    <w:rsid w:val="4532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DC7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447</Characters>
  <Lines>0</Lines>
  <Paragraphs>0</Paragraphs>
  <TotalTime>2065</TotalTime>
  <ScaleCrop>false</ScaleCrop>
  <LinksUpToDate>false</LinksUpToDate>
  <CharactersWithSpaces>453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PC</cp:lastModifiedBy>
  <dcterms:modified xsi:type="dcterms:W3CDTF">2025-07-30T03:03:53Z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eyJoZGlkIjoiZTc5NDkzZTVhZDFiNTY1NzBmODhlMGRmMGI2MzM5Y2EifQ==</vt:lpwstr>
  </property>
  <property fmtid="{D5CDD505-2E9C-101B-9397-08002B2CF9AE}" pid="4" name="ICV">
    <vt:lpwstr>BA7265C14A524EC0A65B8979D3181FFF_12</vt:lpwstr>
  </property>
</Properties>
</file>