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10944" w:type="dxa"/>
        <w:tblInd w:w="-13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44"/>
      </w:tblGrid>
      <w:tr w14:paraId="2831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10944" w:type="dxa"/>
            <w:shd w:val="pct10" w:color="auto" w:fill="auto"/>
          </w:tcPr>
          <w:p w14:paraId="2D9D43A6">
            <w:pPr>
              <w:spacing w:before="15" w:beforeLines="5"/>
              <w:jc w:val="left"/>
              <w:rPr>
                <w:rFonts w:cs="Times New Roman" w:asciiTheme="minorEastAsia" w:hAnsiTheme="minorEastAsia"/>
                <w:b/>
                <w:sz w:val="17"/>
                <w:szCs w:val="17"/>
                <w:highlight w:val="none"/>
                <w:lang w:eastAsia="zh-TW"/>
              </w:rPr>
            </w:pPr>
            <w:r>
              <w:rPr>
                <w:rFonts w:eastAsia="Hiragino Sans GB"/>
                <w:b/>
              </w:rPr>
              <w:t>個人稅務居民自我證明表格（測試樣本 / SAMPLE）</w:t>
            </w:r>
          </w:p>
        </w:tc>
      </w:tr>
      <w:tr w14:paraId="7F6E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7" w:hRule="atLeast"/>
        </w:trPr>
        <w:tc>
          <w:tcPr>
            <w:tcW w:w="10944" w:type="dxa"/>
          </w:tcPr>
          <w:p>
            <w:r>
              <w:rPr>
                <w:rFonts w:eastAsia="Hiragino Sans GB"/>
                <w:b/>
                <w:color w:val="C00000"/>
                <w:sz w:val="20"/>
              </w:rPr>
              <w:t>僅供測試：本文件所有個人及稅務資料均屬虛構，不可用於真實開戶或申報。</w:t>
            </w:r>
          </w:p>
          <w:p w14:paraId="27717A0A">
            <w:pPr>
              <w:autoSpaceDE w:val="0"/>
              <w:autoSpaceDN w:val="0"/>
              <w:adjustRightInd w:val="0"/>
              <w:spacing w:line="240" w:lineRule="exact"/>
              <w:rPr>
                <w:rFonts w:asciiTheme="minorEastAsia" w:hAnsiTheme="minorEastAsia"/>
                <w:b/>
                <w:kern w:val="0"/>
                <w:sz w:val="18"/>
                <w:szCs w:val="18"/>
                <w:highlight w:val="none"/>
                <w:lang w:eastAsia="zh-HK"/>
              </w:rPr>
            </w:pPr>
            <w:r>
              <w:rPr>
                <w:rFonts w:hint="eastAsia" w:eastAsia="Hiragino Sans GB" w:cs="宋体" w:asciiTheme="minorEastAsia" w:hAnsiTheme="minorEastAsia"/>
                <w:b/>
                <w:kern w:val="0"/>
                <w:sz w:val="18"/>
                <w:szCs w:val="18"/>
                <w:highlight w:val="none"/>
                <w:lang w:eastAsia="zh-TW"/>
              </w:rPr>
              <w:t>第</w:t>
            </w:r>
            <w:r>
              <w:rPr>
                <w:rFonts w:eastAsia="Hiragino Sans GB" w:asciiTheme="minorEastAsia" w:hAnsiTheme="minorEastAsia"/>
                <w:b/>
                <w:bCs/>
                <w:kern w:val="0"/>
                <w:sz w:val="18"/>
                <w:szCs w:val="18"/>
                <w:highlight w:val="none"/>
                <w:lang w:eastAsia="zh-TW"/>
              </w:rPr>
              <w:t xml:space="preserve"> 1 </w:t>
            </w:r>
            <w:r>
              <w:rPr>
                <w:rFonts w:hint="eastAsia" w:eastAsia="Hiragino Sans GB" w:cs="宋体" w:asciiTheme="minorEastAsia" w:hAnsiTheme="minorEastAsia"/>
                <w:b/>
                <w:kern w:val="0"/>
                <w:sz w:val="18"/>
                <w:szCs w:val="18"/>
                <w:highlight w:val="none"/>
                <w:lang w:eastAsia="zh-TW"/>
              </w:rPr>
              <w:t>部</w:t>
            </w:r>
            <w:r>
              <w:rPr>
                <w:rFonts w:eastAsia="Hiragino Sans GB" w:cs="宋体" w:asciiTheme="minorEastAsia" w:hAnsiTheme="minorEastAsia"/>
                <w:b/>
                <w:kern w:val="0"/>
                <w:sz w:val="18"/>
                <w:szCs w:val="18"/>
                <w:highlight w:val="none"/>
                <w:lang w:eastAsia="zh-TW"/>
              </w:rPr>
              <w:t xml:space="preserve">  </w:t>
            </w:r>
            <w:r>
              <w:rPr>
                <w:rFonts w:hint="eastAsia" w:eastAsia="Hiragino Sans GB" w:cs="宋体" w:asciiTheme="minorEastAsia" w:hAnsiTheme="minorEastAsia"/>
                <w:b/>
                <w:kern w:val="0"/>
                <w:sz w:val="18"/>
                <w:szCs w:val="18"/>
                <w:highlight w:val="none"/>
                <w:lang w:eastAsia="zh-TW"/>
              </w:rPr>
              <w:t>個人帳戶持有人的身分識辨資料</w:t>
            </w:r>
          </w:p>
          <w:p w14:paraId="773CCD35">
            <w:pPr>
              <w:numPr>
                <w:ilvl w:val="0"/>
                <w:numId w:val="1"/>
              </w:numPr>
              <w:tabs>
                <w:tab w:val="left" w:pos="540"/>
                <w:tab w:val="clear" w:pos="720"/>
              </w:tabs>
              <w:overflowPunct w:val="0"/>
              <w:autoSpaceDE w:val="0"/>
              <w:autoSpaceDN w:val="0"/>
              <w:adjustRightInd w:val="0"/>
              <w:spacing w:line="455" w:lineRule="exact"/>
              <w:ind w:left="540" w:right="5278" w:hanging="540"/>
              <w:jc w:val="left"/>
              <w:rPr>
                <w:rFonts w:asciiTheme="minorEastAsia" w:hAnsiTheme="minorEastAsia"/>
                <w:b/>
                <w:bCs/>
                <w:kern w:val="0"/>
                <w:sz w:val="18"/>
                <w:szCs w:val="18"/>
                <w:highlight w:val="none"/>
              </w:rPr>
            </w:pPr>
            <w:r>
              <w:rPr>
                <w:rFonts w:eastAsia="Hiragino Sans GB"/>
              </w:rPr>
              <w:t>帳戶持有人的姓名     : 張三（測試人士）</w:t>
            </w:r>
          </w:p>
          <w:p w14:paraId="63E9324B">
            <w:pPr>
              <w:numPr>
                <w:ilvl w:val="0"/>
                <w:numId w:val="1"/>
              </w:numPr>
              <w:tabs>
                <w:tab w:val="left" w:pos="540"/>
                <w:tab w:val="clear" w:pos="720"/>
              </w:tabs>
              <w:overflowPunct w:val="0"/>
              <w:autoSpaceDE w:val="0"/>
              <w:autoSpaceDN w:val="0"/>
              <w:adjustRightInd w:val="0"/>
              <w:spacing w:line="243" w:lineRule="exact"/>
              <w:ind w:left="540" w:hanging="540"/>
              <w:rPr>
                <w:rFonts w:asciiTheme="minorEastAsia" w:hAnsiTheme="minorEastAsia"/>
                <w:b/>
                <w:bCs/>
                <w:kern w:val="0"/>
                <w:sz w:val="18"/>
                <w:szCs w:val="18"/>
                <w:highlight w:val="none"/>
                <w:lang w:eastAsia="zh-TW"/>
              </w:rPr>
            </w:pPr>
            <w:r>
              <w:rPr>
                <w:rFonts w:eastAsia="Hiragino Sans GB"/>
              </w:rPr>
              <w:t>身份證或護照號碼 : 110101199002300015（虛構號碼）</w:t>
            </w:r>
          </w:p>
          <w:p w14:paraId="014839D4">
            <w:pPr>
              <w:autoSpaceDE w:val="0"/>
              <w:autoSpaceDN w:val="0"/>
              <w:adjustRightInd w:val="0"/>
              <w:spacing w:line="228" w:lineRule="exact"/>
              <w:rPr>
                <w:rFonts w:eastAsia="PMingLiU" w:cs="宋体" w:asciiTheme="minorEastAsia" w:hAnsiTheme="minorEastAsia"/>
                <w:kern w:val="0"/>
                <w:sz w:val="18"/>
                <w:szCs w:val="18"/>
                <w:highlight w:val="none"/>
                <w:lang w:eastAsia="zh-TW"/>
              </w:rPr>
            </w:pPr>
            <w:r>
              <w:rPr>
                <w:rFonts w:hint="eastAsia" w:eastAsia="Hiragino Sans GB" w:cs="宋体" w:asciiTheme="minorEastAsia" w:hAnsiTheme="minorEastAsia"/>
                <w:kern w:val="0"/>
                <w:sz w:val="18"/>
                <w:szCs w:val="18"/>
                <w:highlight w:val="none"/>
                <w:lang w:eastAsia="zh-TW"/>
              </w:rPr>
              <w:t xml:space="preserve"> </w:t>
            </w:r>
            <w:r>
              <w:rPr>
                <w:rFonts w:eastAsia="Hiragino Sans GB" w:cs="宋体" w:asciiTheme="minorEastAsia" w:hAnsiTheme="minorEastAsia"/>
                <w:kern w:val="0"/>
                <w:sz w:val="18"/>
                <w:szCs w:val="18"/>
                <w:highlight w:val="none"/>
                <w:lang w:eastAsia="zh-TW"/>
              </w:rPr>
              <w:t xml:space="preserve"> </w:t>
            </w:r>
          </w:p>
          <w:p w14:paraId="5EA3C32D">
            <w:pPr>
              <w:autoSpaceDE w:val="0"/>
              <w:autoSpaceDN w:val="0"/>
              <w:adjustRightInd w:val="0"/>
              <w:spacing w:line="228" w:lineRule="exact"/>
              <w:rPr>
                <w:rFonts w:asciiTheme="minorEastAsia" w:hAnsiTheme="minorEastAsia"/>
                <w:b/>
                <w:kern w:val="0"/>
                <w:sz w:val="18"/>
                <w:szCs w:val="18"/>
                <w:highlight w:val="none"/>
              </w:rPr>
            </w:pPr>
            <w:r>
              <w:rPr>
                <w:rFonts w:hint="eastAsia" w:eastAsia="Hiragino Sans GB" w:cs="宋体" w:asciiTheme="minorEastAsia" w:hAnsiTheme="minorEastAsia"/>
                <w:b/>
                <w:kern w:val="0"/>
                <w:sz w:val="18"/>
                <w:szCs w:val="18"/>
                <w:highlight w:val="none"/>
                <w:lang w:eastAsia="zh-TW"/>
              </w:rPr>
              <w:t>重要提示</w:t>
            </w:r>
            <w:r>
              <w:rPr>
                <w:rFonts w:hint="eastAsia" w:eastAsia="Hiragino Sans GB" w:cs="MS PGothic" w:asciiTheme="minorEastAsia" w:hAnsiTheme="minorEastAsia"/>
                <w:b/>
                <w:kern w:val="0"/>
                <w:sz w:val="18"/>
                <w:szCs w:val="18"/>
                <w:highlight w:val="none"/>
                <w:lang w:eastAsia="zh-TW"/>
              </w:rPr>
              <w:t>：</w:t>
            </w:r>
          </w:p>
          <w:p w14:paraId="0233B6EF">
            <w:pPr>
              <w:autoSpaceDE w:val="0"/>
              <w:autoSpaceDN w:val="0"/>
              <w:adjustRightInd w:val="0"/>
              <w:spacing w:line="122" w:lineRule="exact"/>
              <w:rPr>
                <w:rFonts w:asciiTheme="minorEastAsia" w:hAnsiTheme="minorEastAsia"/>
                <w:kern w:val="0"/>
                <w:sz w:val="18"/>
                <w:szCs w:val="18"/>
                <w:highlight w:val="none"/>
              </w:rPr>
            </w:pPr>
          </w:p>
          <w:p w14:paraId="1E11D197">
            <w:pPr>
              <w:numPr>
                <w:ilvl w:val="0"/>
                <w:numId w:val="2"/>
              </w:numPr>
              <w:tabs>
                <w:tab w:val="left" w:pos="480"/>
                <w:tab w:val="clear" w:pos="720"/>
              </w:tabs>
              <w:overflowPunct w:val="0"/>
              <w:autoSpaceDE w:val="0"/>
              <w:autoSpaceDN w:val="0"/>
              <w:adjustRightInd w:val="0"/>
              <w:spacing w:line="229" w:lineRule="exact"/>
              <w:ind w:left="480" w:hanging="480"/>
              <w:rPr>
                <w:rFonts w:cs="Wingdings 2" w:asciiTheme="minorEastAsia" w:hAnsiTheme="minorEastAsia"/>
                <w:kern w:val="0"/>
                <w:sz w:val="18"/>
                <w:szCs w:val="18"/>
                <w:highlight w:val="none"/>
                <w:lang w:eastAsia="zh-TW"/>
              </w:rPr>
            </w:pPr>
            <w:r>
              <w:rPr>
                <w:rFonts w:hint="eastAsia" w:eastAsia="Hiragino Sans GB" w:cs="宋体" w:asciiTheme="minorEastAsia" w:hAnsiTheme="minorEastAsia"/>
                <w:kern w:val="0"/>
                <w:sz w:val="18"/>
                <w:szCs w:val="18"/>
                <w:highlight w:val="none"/>
                <w:lang w:eastAsia="zh-TW"/>
              </w:rPr>
              <w:t>這是由帳戶持有人向申報財務機構提供的自我證明表格</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以作自動交換財務帳戶資料用途。申報財務機構可把收</w:t>
            </w:r>
            <w:r>
              <w:rPr>
                <w:rFonts w:eastAsia="Hiragino Sans GB" w:cs="宋体" w:asciiTheme="minorEastAsia" w:hAnsiTheme="minorEastAsia"/>
                <w:kern w:val="0"/>
                <w:sz w:val="18"/>
                <w:szCs w:val="18"/>
                <w:highlight w:val="none"/>
                <w:lang w:eastAsia="zh-TW"/>
              </w:rPr>
              <w:t xml:space="preserve"> </w:t>
            </w:r>
            <w:r>
              <w:rPr>
                <w:rFonts w:hint="eastAsia" w:eastAsia="Hiragino Sans GB" w:cs="宋体" w:asciiTheme="minorEastAsia" w:hAnsiTheme="minorEastAsia"/>
                <w:kern w:val="0"/>
                <w:sz w:val="18"/>
                <w:szCs w:val="18"/>
                <w:highlight w:val="none"/>
                <w:lang w:eastAsia="zh-TW"/>
              </w:rPr>
              <w:t>集所得的資料交給稅務局</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稅務局會將資料轉交到另一稅務管轄區的稅務當局。</w:t>
            </w:r>
            <w:r>
              <w:rPr>
                <w:rFonts w:cs="宋体" w:asciiTheme="minorEastAsia" w:hAnsiTheme="minorEastAsia" w:eastAsia="Hiragino Sans GB"/>
                <w:kern w:val="0"/>
                <w:sz w:val="18"/>
                <w:szCs w:val="18"/>
                <w:highlight w:val="none"/>
                <w:lang w:eastAsia="zh-TW"/>
              </w:rPr>
              <w:t xml:space="preserve"> </w:t>
            </w:r>
          </w:p>
          <w:p w14:paraId="39DAF9BC">
            <w:pPr>
              <w:autoSpaceDE w:val="0"/>
              <w:autoSpaceDN w:val="0"/>
              <w:adjustRightInd w:val="0"/>
              <w:spacing w:line="77" w:lineRule="exact"/>
              <w:rPr>
                <w:rFonts w:cs="Wingdings 2" w:asciiTheme="minorEastAsia" w:hAnsiTheme="minorEastAsia"/>
                <w:kern w:val="0"/>
                <w:sz w:val="18"/>
                <w:szCs w:val="18"/>
                <w:highlight w:val="none"/>
                <w:lang w:eastAsia="zh-TW"/>
              </w:rPr>
            </w:pPr>
          </w:p>
          <w:p w14:paraId="0A3F9840">
            <w:pPr>
              <w:numPr>
                <w:ilvl w:val="0"/>
                <w:numId w:val="2"/>
              </w:numPr>
              <w:tabs>
                <w:tab w:val="left" w:pos="480"/>
                <w:tab w:val="clear" w:pos="720"/>
              </w:tabs>
              <w:overflowPunct w:val="0"/>
              <w:autoSpaceDE w:val="0"/>
              <w:autoSpaceDN w:val="0"/>
              <w:adjustRightInd w:val="0"/>
              <w:spacing w:line="241" w:lineRule="exact"/>
              <w:ind w:left="480" w:hanging="480"/>
              <w:rPr>
                <w:rFonts w:cs="Wingdings 2" w:asciiTheme="minorEastAsia" w:hAnsiTheme="minorEastAsia"/>
                <w:kern w:val="0"/>
                <w:sz w:val="18"/>
                <w:szCs w:val="18"/>
                <w:highlight w:val="none"/>
                <w:lang w:eastAsia="zh-TW"/>
              </w:rPr>
            </w:pPr>
            <w:r>
              <w:rPr>
                <w:rFonts w:hint="eastAsia" w:eastAsia="Hiragino Sans GB" w:cs="宋体" w:asciiTheme="minorEastAsia" w:hAnsiTheme="minorEastAsia"/>
                <w:kern w:val="0"/>
                <w:sz w:val="18"/>
                <w:szCs w:val="18"/>
                <w:highlight w:val="none"/>
                <w:lang w:eastAsia="zh-TW"/>
              </w:rPr>
              <w:t>如帳戶持有人的稅務居民身分有所改變</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應盡快將所有變更通知申報財務機構。</w:t>
            </w:r>
            <w:r>
              <w:rPr>
                <w:rFonts w:cs="宋体" w:asciiTheme="minorEastAsia" w:hAnsiTheme="minorEastAsia" w:eastAsia="Hiragino Sans GB"/>
                <w:kern w:val="0"/>
                <w:sz w:val="18"/>
                <w:szCs w:val="18"/>
                <w:highlight w:val="none"/>
                <w:lang w:eastAsia="zh-TW"/>
              </w:rPr>
              <w:t xml:space="preserve"> </w:t>
            </w:r>
          </w:p>
          <w:p w14:paraId="518BBAFB">
            <w:pPr>
              <w:autoSpaceDE w:val="0"/>
              <w:autoSpaceDN w:val="0"/>
              <w:adjustRightInd w:val="0"/>
              <w:spacing w:line="80" w:lineRule="exact"/>
              <w:rPr>
                <w:rFonts w:cs="Wingdings 2" w:asciiTheme="minorEastAsia" w:hAnsiTheme="minorEastAsia"/>
                <w:kern w:val="0"/>
                <w:sz w:val="18"/>
                <w:szCs w:val="18"/>
                <w:highlight w:val="none"/>
                <w:lang w:eastAsia="zh-TW"/>
              </w:rPr>
            </w:pPr>
          </w:p>
          <w:p w14:paraId="57C25B8F">
            <w:pPr>
              <w:numPr>
                <w:ilvl w:val="0"/>
                <w:numId w:val="2"/>
              </w:numPr>
              <w:tabs>
                <w:tab w:val="left" w:pos="480"/>
                <w:tab w:val="clear" w:pos="720"/>
              </w:tabs>
              <w:overflowPunct w:val="0"/>
              <w:autoSpaceDE w:val="0"/>
              <w:autoSpaceDN w:val="0"/>
              <w:adjustRightInd w:val="0"/>
              <w:spacing w:line="262" w:lineRule="exact"/>
              <w:ind w:left="480" w:right="20" w:hanging="480"/>
              <w:rPr>
                <w:rFonts w:cs="Wingdings 2" w:asciiTheme="minorEastAsia" w:hAnsiTheme="minorEastAsia"/>
                <w:kern w:val="0"/>
                <w:sz w:val="18"/>
                <w:szCs w:val="18"/>
                <w:highlight w:val="none"/>
                <w:lang w:eastAsia="zh-TW"/>
              </w:rPr>
            </w:pPr>
            <w:r>
              <w:rPr>
                <w:rFonts w:hint="eastAsia" w:eastAsia="Hiragino Sans GB" w:cs="宋体" w:asciiTheme="minorEastAsia" w:hAnsiTheme="minorEastAsia"/>
                <w:kern w:val="0"/>
                <w:sz w:val="18"/>
                <w:szCs w:val="18"/>
                <w:highlight w:val="none"/>
                <w:lang w:eastAsia="zh-TW"/>
              </w:rPr>
              <w:t>除不適用或特別註明外</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必須填寫這份表格所有部分。如這份表格上的空位不夠應用</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可另紙填寫。在欄</w:t>
            </w:r>
            <w:r>
              <w:rPr>
                <w:rFonts w:eastAsia="Hiragino Sans GB" w:asciiTheme="minorEastAsia" w:hAnsiTheme="minorEastAsia"/>
                <w:b/>
                <w:bCs/>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部標有星號</w:t>
            </w:r>
            <w:r>
              <w:rPr>
                <w:rFonts w:hint="eastAsia" w:eastAsia="Hiragino Sans GB" w:cs="MS PGothic" w:asciiTheme="minorEastAsia" w:hAnsiTheme="minorEastAsia"/>
                <w:kern w:val="0"/>
                <w:sz w:val="18"/>
                <w:szCs w:val="18"/>
                <w:highlight w:val="none"/>
                <w:lang w:eastAsia="zh-TW"/>
              </w:rPr>
              <w:t>（</w:t>
            </w:r>
            <w:r>
              <w:rPr>
                <w:rFonts w:eastAsia="Hiragino Sans GB" w:asciiTheme="minorEastAsia" w:hAnsiTheme="minorEastAsia"/>
                <w:b/>
                <w:bCs/>
                <w:kern w:val="0"/>
                <w:sz w:val="18"/>
                <w:szCs w:val="18"/>
                <w:highlight w:val="none"/>
                <w:lang w:eastAsia="zh-TW"/>
              </w:rPr>
              <w:t>*</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的項目為申報財務機構須向稅務局申報的資料。</w:t>
            </w:r>
            <w:r>
              <w:rPr>
                <w:rFonts w:asciiTheme="minorEastAsia" w:hAnsiTheme="minorEastAsia" w:eastAsia="Hiragino Sans GB"/>
                <w:b/>
                <w:bCs/>
                <w:kern w:val="0"/>
                <w:sz w:val="18"/>
                <w:szCs w:val="18"/>
                <w:highlight w:val="none"/>
                <w:lang w:eastAsia="zh-TW"/>
              </w:rPr>
              <w:t xml:space="preserve"> </w:t>
            </w:r>
          </w:p>
          <w:p w14:paraId="4614AA83">
            <w:pPr>
              <w:spacing w:before="15" w:beforeLines="5" w:line="200" w:lineRule="exact"/>
              <w:jc w:val="left"/>
              <w:rPr>
                <w:rFonts w:cs="Times New Roman" w:asciiTheme="minorEastAsia" w:hAnsiTheme="minorEastAsia"/>
                <w:sz w:val="17"/>
                <w:szCs w:val="17"/>
                <w:highlight w:val="none"/>
                <w:lang w:eastAsia="zh-TW"/>
              </w:rPr>
            </w:pPr>
          </w:p>
          <w:p w14:paraId="3CB535F9">
            <w:pPr>
              <w:spacing w:before="15" w:beforeLines="5" w:line="200" w:lineRule="exact"/>
              <w:jc w:val="left"/>
              <w:rPr>
                <w:rFonts w:asciiTheme="minorEastAsia" w:hAnsiTheme="minorEastAsia"/>
                <w:b/>
                <w:bCs/>
                <w:kern w:val="0"/>
                <w:sz w:val="18"/>
                <w:szCs w:val="18"/>
                <w:highlight w:val="none"/>
                <w:lang w:eastAsia="zh-TW"/>
              </w:rPr>
            </w:pPr>
            <w:r>
              <w:rPr>
                <w:rFonts w:hint="eastAsia" w:eastAsia="Hiragino Sans GB" w:cs="宋体" w:asciiTheme="minorEastAsia" w:hAnsiTheme="minorEastAsia"/>
                <w:kern w:val="0"/>
                <w:sz w:val="18"/>
                <w:szCs w:val="18"/>
                <w:highlight w:val="none"/>
                <w:lang w:eastAsia="zh-TW"/>
              </w:rPr>
              <w:t>第</w:t>
            </w:r>
            <w:r>
              <w:rPr>
                <w:rFonts w:eastAsia="Hiragino Sans GB" w:asciiTheme="minorEastAsia" w:hAnsiTheme="minorEastAsia"/>
                <w:b/>
                <w:bCs/>
                <w:kern w:val="0"/>
                <w:sz w:val="18"/>
                <w:szCs w:val="18"/>
                <w:highlight w:val="none"/>
                <w:lang w:eastAsia="zh-TW"/>
              </w:rPr>
              <w:t xml:space="preserve"> 2 </w:t>
            </w:r>
            <w:r>
              <w:rPr>
                <w:rFonts w:hint="eastAsia" w:eastAsia="Hiragino Sans GB" w:cs="宋体" w:asciiTheme="minorEastAsia" w:hAnsiTheme="minorEastAsia"/>
                <w:kern w:val="0"/>
                <w:sz w:val="18"/>
                <w:szCs w:val="18"/>
                <w:highlight w:val="none"/>
                <w:lang w:eastAsia="zh-TW"/>
              </w:rPr>
              <w:t>部</w:t>
            </w:r>
            <w:r>
              <w:rPr>
                <w:rFonts w:eastAsia="Hiragino Sans GB" w:cs="宋体" w:asciiTheme="minorEastAsia" w:hAnsiTheme="minorEastAsia"/>
                <w:kern w:val="0"/>
                <w:sz w:val="18"/>
                <w:szCs w:val="18"/>
                <w:highlight w:val="none"/>
                <w:lang w:eastAsia="zh-TW"/>
              </w:rPr>
              <w:t xml:space="preserve"> </w:t>
            </w:r>
            <w:r>
              <w:rPr>
                <w:rFonts w:hint="eastAsia" w:eastAsia="Hiragino Sans GB" w:cs="宋体" w:asciiTheme="minorEastAsia" w:hAnsiTheme="minorEastAsia"/>
                <w:b/>
                <w:kern w:val="0"/>
                <w:sz w:val="18"/>
                <w:szCs w:val="18"/>
                <w:highlight w:val="none"/>
                <w:lang w:eastAsia="zh-TW"/>
              </w:rPr>
              <w:t>居留司法管轄區及稅務編號或具有等同功能的識辨編號</w:t>
            </w:r>
            <w:r>
              <w:rPr>
                <w:rFonts w:hint="eastAsia" w:eastAsia="Hiragino Sans GB" w:cs="MS PGothic" w:asciiTheme="minorEastAsia" w:hAnsiTheme="minorEastAsia"/>
                <w:b/>
                <w:kern w:val="0"/>
                <w:sz w:val="18"/>
                <w:szCs w:val="18"/>
                <w:highlight w:val="none"/>
                <w:lang w:eastAsia="zh-TW"/>
              </w:rPr>
              <w:t>（</w:t>
            </w:r>
            <w:r>
              <w:rPr>
                <w:rFonts w:hint="eastAsia" w:eastAsia="Hiragino Sans GB" w:cs="宋体" w:asciiTheme="minorEastAsia" w:hAnsiTheme="minorEastAsia"/>
                <w:b/>
                <w:kern w:val="0"/>
                <w:sz w:val="18"/>
                <w:szCs w:val="18"/>
                <w:highlight w:val="none"/>
                <w:lang w:eastAsia="zh-TW"/>
              </w:rPr>
              <w:t>以下簡稱「稅務編號」</w:t>
            </w:r>
            <w:r>
              <w:rPr>
                <w:rFonts w:hint="eastAsia" w:eastAsia="Hiragino Sans GB" w:cs="MS PGothic" w:asciiTheme="minorEastAsia" w:hAnsiTheme="minorEastAsia"/>
                <w:b/>
                <w:kern w:val="0"/>
                <w:sz w:val="18"/>
                <w:szCs w:val="18"/>
                <w:highlight w:val="none"/>
                <w:lang w:eastAsia="zh-TW"/>
              </w:rPr>
              <w:t>）</w:t>
            </w:r>
            <w:r>
              <w:rPr>
                <w:rFonts w:eastAsia="Hiragino Sans GB" w:asciiTheme="minorEastAsia" w:hAnsiTheme="minorEastAsia"/>
                <w:b/>
                <w:bCs/>
                <w:kern w:val="0"/>
                <w:sz w:val="18"/>
                <w:szCs w:val="18"/>
                <w:highlight w:val="none"/>
                <w:lang w:eastAsia="zh-TW"/>
              </w:rPr>
              <w:t>*</w:t>
            </w:r>
          </w:p>
          <w:p w14:paraId="472BBBD4">
            <w:pPr>
              <w:overflowPunct w:val="0"/>
              <w:autoSpaceDE w:val="0"/>
              <w:autoSpaceDN w:val="0"/>
              <w:adjustRightInd w:val="0"/>
              <w:spacing w:line="260" w:lineRule="exact"/>
              <w:ind w:left="120" w:right="120"/>
              <w:rPr>
                <w:rFonts w:cs="宋体" w:asciiTheme="minorEastAsia" w:hAnsiTheme="minorEastAsia"/>
                <w:kern w:val="0"/>
                <w:sz w:val="17"/>
                <w:szCs w:val="17"/>
                <w:highlight w:val="none"/>
                <w:lang w:eastAsia="zh-TW"/>
              </w:rPr>
            </w:pPr>
          </w:p>
          <w:p w14:paraId="52C7D1D9">
            <w:pPr>
              <w:overflowPunct w:val="0"/>
              <w:autoSpaceDE w:val="0"/>
              <w:autoSpaceDN w:val="0"/>
              <w:adjustRightInd w:val="0"/>
              <w:spacing w:line="260" w:lineRule="exact"/>
              <w:ind w:left="120" w:right="120"/>
              <w:rPr>
                <w:rFonts w:asciiTheme="minorEastAsia" w:hAnsiTheme="minorEastAsia"/>
                <w:kern w:val="0"/>
                <w:sz w:val="17"/>
                <w:szCs w:val="17"/>
                <w:highlight w:val="none"/>
                <w:lang w:eastAsia="zh-TW"/>
              </w:rPr>
            </w:pPr>
            <w:r>
              <w:rPr>
                <w:rFonts w:hint="eastAsia" w:eastAsia="Hiragino Sans GB" w:cs="宋体" w:asciiTheme="minorEastAsia" w:hAnsiTheme="minorEastAsia"/>
                <w:kern w:val="0"/>
                <w:sz w:val="17"/>
                <w:szCs w:val="17"/>
                <w:highlight w:val="none"/>
                <w:lang w:eastAsia="zh-TW"/>
              </w:rPr>
              <w:t>提供以下資料</w:t>
            </w:r>
            <w:r>
              <w:rPr>
                <w:rFonts w:hint="eastAsia" w:eastAsia="Hiragino Sans GB" w:cs="MS PGothic" w:asciiTheme="minorEastAsia" w:hAnsiTheme="minorEastAsia"/>
                <w:kern w:val="0"/>
                <w:sz w:val="17"/>
                <w:szCs w:val="17"/>
                <w:highlight w:val="none"/>
                <w:lang w:eastAsia="zh-TW"/>
              </w:rPr>
              <w:t>，</w:t>
            </w:r>
            <w:r>
              <w:rPr>
                <w:rFonts w:hint="eastAsia" w:eastAsia="Hiragino Sans GB" w:cs="宋体" w:asciiTheme="minorEastAsia" w:hAnsiTheme="minorEastAsia"/>
                <w:kern w:val="0"/>
                <w:sz w:val="17"/>
                <w:szCs w:val="17"/>
                <w:highlight w:val="none"/>
                <w:lang w:eastAsia="zh-TW"/>
              </w:rPr>
              <w:t>列明</w:t>
            </w:r>
            <w:r>
              <w:rPr>
                <w:rFonts w:hint="eastAsia" w:eastAsia="Hiragino Sans GB" w:cs="MS PGothic" w:asciiTheme="minorEastAsia" w:hAnsiTheme="minorEastAsia"/>
                <w:kern w:val="0"/>
                <w:sz w:val="17"/>
                <w:szCs w:val="17"/>
                <w:highlight w:val="none"/>
                <w:lang w:eastAsia="zh-TW"/>
              </w:rPr>
              <w:t>（</w:t>
            </w:r>
            <w:r>
              <w:rPr>
                <w:rFonts w:eastAsia="Hiragino Sans GB" w:asciiTheme="minorEastAsia" w:hAnsiTheme="minorEastAsia"/>
                <w:kern w:val="0"/>
                <w:sz w:val="17"/>
                <w:szCs w:val="17"/>
                <w:highlight w:val="none"/>
                <w:lang w:eastAsia="zh-TW"/>
              </w:rPr>
              <w:t>a</w:t>
            </w:r>
            <w:r>
              <w:rPr>
                <w:rFonts w:hint="eastAsia" w:eastAsia="Hiragino Sans GB" w:cs="MS PGothic" w:asciiTheme="minorEastAsia" w:hAnsiTheme="minorEastAsia"/>
                <w:kern w:val="0"/>
                <w:sz w:val="17"/>
                <w:szCs w:val="17"/>
                <w:highlight w:val="none"/>
                <w:lang w:eastAsia="zh-TW"/>
              </w:rPr>
              <w:t>）</w:t>
            </w:r>
            <w:r>
              <w:rPr>
                <w:rFonts w:hint="eastAsia" w:eastAsia="Hiragino Sans GB" w:cs="宋体" w:asciiTheme="minorEastAsia" w:hAnsiTheme="minorEastAsia"/>
                <w:kern w:val="0"/>
                <w:sz w:val="17"/>
                <w:szCs w:val="17"/>
                <w:highlight w:val="none"/>
                <w:lang w:eastAsia="zh-TW"/>
              </w:rPr>
              <w:t>帳戶持有人的居留司法管轄區</w:t>
            </w:r>
            <w:r>
              <w:rPr>
                <w:rFonts w:hint="eastAsia" w:eastAsia="Hiragino Sans GB" w:cs="MS PGothic" w:asciiTheme="minorEastAsia" w:hAnsiTheme="minorEastAsia"/>
                <w:kern w:val="0"/>
                <w:sz w:val="17"/>
                <w:szCs w:val="17"/>
                <w:highlight w:val="none"/>
                <w:lang w:eastAsia="zh-TW"/>
              </w:rPr>
              <w:t>，</w:t>
            </w:r>
            <w:r>
              <w:rPr>
                <w:rFonts w:hint="eastAsia" w:eastAsia="Hiragino Sans GB" w:cs="宋体" w:asciiTheme="minorEastAsia" w:hAnsiTheme="minorEastAsia"/>
                <w:kern w:val="0"/>
                <w:sz w:val="17"/>
                <w:szCs w:val="17"/>
                <w:highlight w:val="none"/>
                <w:lang w:eastAsia="zh-TW"/>
              </w:rPr>
              <w:t>亦即帳戶持有人的稅務管轄區</w:t>
            </w:r>
            <w:r>
              <w:rPr>
                <w:rFonts w:hint="eastAsia" w:eastAsia="Hiragino Sans GB" w:cs="MS PGothic" w:asciiTheme="minorEastAsia" w:hAnsiTheme="minorEastAsia"/>
                <w:kern w:val="0"/>
                <w:sz w:val="17"/>
                <w:szCs w:val="17"/>
                <w:highlight w:val="none"/>
                <w:lang w:eastAsia="zh-TW"/>
              </w:rPr>
              <w:t>（</w:t>
            </w:r>
            <w:r>
              <w:rPr>
                <w:rFonts w:hint="eastAsia" w:eastAsia="Hiragino Sans GB" w:cs="宋体" w:asciiTheme="minorEastAsia" w:hAnsiTheme="minorEastAsia"/>
                <w:kern w:val="0"/>
                <w:sz w:val="17"/>
                <w:szCs w:val="17"/>
                <w:highlight w:val="none"/>
                <w:lang w:eastAsia="zh-TW"/>
              </w:rPr>
              <w:t>香港包括在內</w:t>
            </w:r>
            <w:r>
              <w:rPr>
                <w:rFonts w:hint="eastAsia" w:eastAsia="Hiragino Sans GB" w:cs="MS PGothic" w:asciiTheme="minorEastAsia" w:hAnsiTheme="minorEastAsia"/>
                <w:kern w:val="0"/>
                <w:sz w:val="17"/>
                <w:szCs w:val="17"/>
                <w:highlight w:val="none"/>
                <w:lang w:eastAsia="zh-TW"/>
              </w:rPr>
              <w:t>）</w:t>
            </w:r>
            <w:r>
              <w:rPr>
                <w:rFonts w:hint="eastAsia" w:eastAsia="Hiragino Sans GB" w:cs="宋体" w:asciiTheme="minorEastAsia" w:hAnsiTheme="minorEastAsia"/>
                <w:kern w:val="0"/>
                <w:sz w:val="17"/>
                <w:szCs w:val="17"/>
                <w:highlight w:val="none"/>
                <w:lang w:eastAsia="zh-TW"/>
              </w:rPr>
              <w:t>及</w:t>
            </w:r>
            <w:r>
              <w:rPr>
                <w:rFonts w:hint="eastAsia" w:eastAsia="Hiragino Sans GB" w:cs="MS PGothic" w:asciiTheme="minorEastAsia" w:hAnsiTheme="minorEastAsia"/>
                <w:kern w:val="0"/>
                <w:sz w:val="17"/>
                <w:szCs w:val="17"/>
                <w:highlight w:val="none"/>
                <w:lang w:eastAsia="zh-TW"/>
              </w:rPr>
              <w:t>（</w:t>
            </w:r>
            <w:r>
              <w:rPr>
                <w:rFonts w:eastAsia="Hiragino Sans GB" w:asciiTheme="minorEastAsia" w:hAnsiTheme="minorEastAsia"/>
                <w:kern w:val="0"/>
                <w:sz w:val="17"/>
                <w:szCs w:val="17"/>
                <w:highlight w:val="none"/>
                <w:lang w:eastAsia="zh-TW"/>
              </w:rPr>
              <w:t>b</w:t>
            </w:r>
            <w:r>
              <w:rPr>
                <w:rFonts w:hint="eastAsia" w:eastAsia="Hiragino Sans GB" w:cs="MS PGothic" w:asciiTheme="minorEastAsia" w:hAnsiTheme="minorEastAsia"/>
                <w:kern w:val="0"/>
                <w:sz w:val="17"/>
                <w:szCs w:val="17"/>
                <w:highlight w:val="none"/>
                <w:lang w:eastAsia="zh-TW"/>
              </w:rPr>
              <w:t>）</w:t>
            </w:r>
            <w:r>
              <w:rPr>
                <w:rFonts w:hint="eastAsia" w:eastAsia="Hiragino Sans GB" w:cs="宋体" w:asciiTheme="minorEastAsia" w:hAnsiTheme="minorEastAsia"/>
                <w:kern w:val="0"/>
                <w:sz w:val="17"/>
                <w:szCs w:val="17"/>
                <w:highlight w:val="none"/>
                <w:lang w:eastAsia="zh-TW"/>
              </w:rPr>
              <w:t>該居留司法管轄區發給帳戶持有人的稅務編號。列出所有</w:t>
            </w:r>
            <w:r>
              <w:rPr>
                <w:rFonts w:hint="eastAsia" w:eastAsia="Hiragino Sans GB" w:cs="MS PGothic" w:asciiTheme="minorEastAsia" w:hAnsiTheme="minorEastAsia"/>
                <w:kern w:val="0"/>
                <w:sz w:val="17"/>
                <w:szCs w:val="17"/>
                <w:highlight w:val="none"/>
                <w:lang w:eastAsia="zh-TW"/>
              </w:rPr>
              <w:t>（</w:t>
            </w:r>
            <w:r>
              <w:rPr>
                <w:rFonts w:hint="eastAsia" w:eastAsia="Hiragino Sans GB" w:cs="宋体" w:asciiTheme="minorEastAsia" w:hAnsiTheme="minorEastAsia"/>
                <w:kern w:val="0"/>
                <w:sz w:val="17"/>
                <w:szCs w:val="17"/>
                <w:highlight w:val="none"/>
                <w:lang w:eastAsia="zh-TW"/>
              </w:rPr>
              <w:t>不限於</w:t>
            </w:r>
            <w:r>
              <w:rPr>
                <w:rFonts w:eastAsia="Hiragino Sans GB" w:asciiTheme="minorEastAsia" w:hAnsiTheme="minorEastAsia"/>
                <w:kern w:val="0"/>
                <w:sz w:val="17"/>
                <w:szCs w:val="17"/>
                <w:highlight w:val="none"/>
                <w:lang w:eastAsia="zh-TW"/>
              </w:rPr>
              <w:t xml:space="preserve"> 5 </w:t>
            </w:r>
            <w:r>
              <w:rPr>
                <w:rFonts w:hint="eastAsia" w:eastAsia="Hiragino Sans GB" w:cs="宋体" w:asciiTheme="minorEastAsia" w:hAnsiTheme="minorEastAsia"/>
                <w:kern w:val="0"/>
                <w:sz w:val="17"/>
                <w:szCs w:val="17"/>
                <w:highlight w:val="none"/>
                <w:lang w:eastAsia="zh-TW"/>
              </w:rPr>
              <w:t>個</w:t>
            </w:r>
            <w:r>
              <w:rPr>
                <w:rFonts w:hint="eastAsia" w:eastAsia="Hiragino Sans GB" w:cs="MS PGothic" w:asciiTheme="minorEastAsia" w:hAnsiTheme="minorEastAsia"/>
                <w:kern w:val="0"/>
                <w:sz w:val="17"/>
                <w:szCs w:val="17"/>
                <w:highlight w:val="none"/>
                <w:lang w:eastAsia="zh-TW"/>
              </w:rPr>
              <w:t>）</w:t>
            </w:r>
            <w:r>
              <w:rPr>
                <w:rFonts w:hint="eastAsia" w:eastAsia="Hiragino Sans GB" w:cs="宋体" w:asciiTheme="minorEastAsia" w:hAnsiTheme="minorEastAsia"/>
                <w:kern w:val="0"/>
                <w:sz w:val="17"/>
                <w:szCs w:val="17"/>
                <w:highlight w:val="none"/>
                <w:lang w:eastAsia="zh-TW"/>
              </w:rPr>
              <w:t>居留司法管轄區。</w:t>
            </w:r>
          </w:p>
          <w:p w14:paraId="3A247D3B">
            <w:pPr>
              <w:autoSpaceDE w:val="0"/>
              <w:autoSpaceDN w:val="0"/>
              <w:adjustRightInd w:val="0"/>
              <w:spacing w:line="70" w:lineRule="exact"/>
              <w:rPr>
                <w:rFonts w:asciiTheme="minorEastAsia" w:hAnsiTheme="minorEastAsia"/>
                <w:kern w:val="0"/>
                <w:sz w:val="17"/>
                <w:szCs w:val="17"/>
                <w:highlight w:val="none"/>
                <w:lang w:eastAsia="zh-TW"/>
              </w:rPr>
            </w:pPr>
          </w:p>
          <w:p w14:paraId="6B834862">
            <w:pPr>
              <w:autoSpaceDE w:val="0"/>
              <w:autoSpaceDN w:val="0"/>
              <w:adjustRightInd w:val="0"/>
              <w:spacing w:line="228" w:lineRule="exact"/>
              <w:ind w:left="120"/>
              <w:rPr>
                <w:rFonts w:asciiTheme="minorEastAsia" w:hAnsiTheme="minorEastAsia"/>
                <w:kern w:val="0"/>
                <w:sz w:val="17"/>
                <w:szCs w:val="17"/>
                <w:highlight w:val="none"/>
                <w:lang w:eastAsia="zh-TW"/>
              </w:rPr>
            </w:pPr>
            <w:r>
              <w:rPr>
                <w:rFonts w:hint="eastAsia" w:eastAsia="Hiragino Sans GB" w:cs="宋体" w:asciiTheme="minorEastAsia" w:hAnsiTheme="minorEastAsia"/>
                <w:kern w:val="0"/>
                <w:sz w:val="17"/>
                <w:szCs w:val="17"/>
                <w:highlight w:val="none"/>
                <w:lang w:eastAsia="zh-TW"/>
              </w:rPr>
              <w:t>如帳戶持有人是香港稅務居民</w:t>
            </w:r>
            <w:r>
              <w:rPr>
                <w:rFonts w:hint="eastAsia" w:eastAsia="Hiragino Sans GB" w:cs="MS PGothic" w:asciiTheme="minorEastAsia" w:hAnsiTheme="minorEastAsia"/>
                <w:kern w:val="0"/>
                <w:sz w:val="17"/>
                <w:szCs w:val="17"/>
                <w:highlight w:val="none"/>
                <w:lang w:eastAsia="zh-TW"/>
              </w:rPr>
              <w:t>，</w:t>
            </w:r>
            <w:r>
              <w:rPr>
                <w:rFonts w:hint="eastAsia" w:eastAsia="Hiragino Sans GB" w:cs="宋体" w:asciiTheme="minorEastAsia" w:hAnsiTheme="minorEastAsia"/>
                <w:kern w:val="0"/>
                <w:sz w:val="17"/>
                <w:szCs w:val="17"/>
                <w:highlight w:val="none"/>
                <w:lang w:eastAsia="zh-TW"/>
              </w:rPr>
              <w:t>稅務編號是其香港身份證號碼。</w:t>
            </w:r>
          </w:p>
          <w:p w14:paraId="6DECF15A">
            <w:pPr>
              <w:autoSpaceDE w:val="0"/>
              <w:autoSpaceDN w:val="0"/>
              <w:adjustRightInd w:val="0"/>
              <w:spacing w:line="93" w:lineRule="exact"/>
              <w:rPr>
                <w:rFonts w:asciiTheme="minorEastAsia" w:hAnsiTheme="minorEastAsia"/>
                <w:kern w:val="0"/>
                <w:sz w:val="17"/>
                <w:szCs w:val="17"/>
                <w:highlight w:val="none"/>
                <w:lang w:eastAsia="zh-TW"/>
              </w:rPr>
            </w:pPr>
          </w:p>
          <w:p w14:paraId="19EE9FEE">
            <w:pPr>
              <w:autoSpaceDE w:val="0"/>
              <w:autoSpaceDN w:val="0"/>
              <w:adjustRightInd w:val="0"/>
              <w:spacing w:line="228" w:lineRule="exact"/>
              <w:ind w:left="120"/>
              <w:rPr>
                <w:rFonts w:asciiTheme="minorEastAsia" w:hAnsiTheme="minorEastAsia"/>
                <w:kern w:val="0"/>
                <w:sz w:val="17"/>
                <w:szCs w:val="17"/>
                <w:highlight w:val="none"/>
                <w:lang w:eastAsia="zh-TW"/>
              </w:rPr>
            </w:pPr>
            <w:r>
              <w:rPr>
                <w:rFonts w:hint="eastAsia" w:eastAsia="Hiragino Sans GB" w:cs="宋体" w:asciiTheme="minorEastAsia" w:hAnsiTheme="minorEastAsia"/>
                <w:kern w:val="0"/>
                <w:sz w:val="17"/>
                <w:szCs w:val="17"/>
                <w:highlight w:val="none"/>
                <w:lang w:eastAsia="zh-TW"/>
              </w:rPr>
              <w:t>如沒有提供稅務編號</w:t>
            </w:r>
            <w:r>
              <w:rPr>
                <w:rFonts w:hint="eastAsia" w:eastAsia="Hiragino Sans GB" w:cs="MS PGothic" w:asciiTheme="minorEastAsia" w:hAnsiTheme="minorEastAsia"/>
                <w:kern w:val="0"/>
                <w:sz w:val="17"/>
                <w:szCs w:val="17"/>
                <w:highlight w:val="none"/>
                <w:lang w:eastAsia="zh-TW"/>
              </w:rPr>
              <w:t>，</w:t>
            </w:r>
            <w:r>
              <w:rPr>
                <w:rFonts w:hint="eastAsia" w:eastAsia="Hiragino Sans GB" w:cs="宋体" w:asciiTheme="minorEastAsia" w:hAnsiTheme="minorEastAsia"/>
                <w:kern w:val="0"/>
                <w:sz w:val="17"/>
                <w:szCs w:val="17"/>
                <w:highlight w:val="none"/>
                <w:lang w:eastAsia="zh-TW"/>
              </w:rPr>
              <w:t>必須填寫合適的理由</w:t>
            </w:r>
            <w:r>
              <w:rPr>
                <w:rFonts w:hint="eastAsia" w:eastAsia="Hiragino Sans GB" w:cs="MS PGothic" w:asciiTheme="minorEastAsia" w:hAnsiTheme="minorEastAsia"/>
                <w:kern w:val="0"/>
                <w:sz w:val="17"/>
                <w:szCs w:val="17"/>
                <w:highlight w:val="none"/>
                <w:lang w:eastAsia="zh-TW"/>
              </w:rPr>
              <w:t>：</w:t>
            </w:r>
          </w:p>
          <w:p w14:paraId="621F9304">
            <w:pPr>
              <w:autoSpaceDE w:val="0"/>
              <w:autoSpaceDN w:val="0"/>
              <w:adjustRightInd w:val="0"/>
              <w:spacing w:line="77" w:lineRule="exact"/>
              <w:rPr>
                <w:rFonts w:asciiTheme="minorEastAsia" w:hAnsiTheme="minorEastAsia"/>
                <w:kern w:val="0"/>
                <w:sz w:val="17"/>
                <w:szCs w:val="17"/>
                <w:highlight w:val="none"/>
                <w:lang w:eastAsia="zh-TW"/>
              </w:rPr>
            </w:pPr>
          </w:p>
          <w:p w14:paraId="7326B158">
            <w:pPr>
              <w:autoSpaceDE w:val="0"/>
              <w:autoSpaceDN w:val="0"/>
              <w:adjustRightInd w:val="0"/>
              <w:spacing w:line="243" w:lineRule="exact"/>
              <w:ind w:left="300"/>
              <w:rPr>
                <w:rFonts w:asciiTheme="minorEastAsia" w:hAnsiTheme="minorEastAsia"/>
                <w:kern w:val="0"/>
                <w:sz w:val="17"/>
                <w:szCs w:val="17"/>
                <w:highlight w:val="none"/>
                <w:lang w:eastAsia="zh-TW"/>
              </w:rPr>
            </w:pPr>
            <w:r>
              <w:rPr>
                <w:rFonts w:hint="eastAsia" w:eastAsia="Hiragino Sans GB" w:cs="宋体" w:asciiTheme="minorEastAsia" w:hAnsiTheme="minorEastAsia"/>
                <w:b/>
                <w:kern w:val="0"/>
                <w:sz w:val="17"/>
                <w:szCs w:val="17"/>
                <w:highlight w:val="none"/>
                <w:lang w:eastAsia="zh-TW"/>
              </w:rPr>
              <w:t>理由</w:t>
            </w:r>
            <w:r>
              <w:rPr>
                <w:rFonts w:eastAsia="Hiragino Sans GB" w:asciiTheme="minorEastAsia" w:hAnsiTheme="minorEastAsia"/>
                <w:b/>
                <w:bCs/>
                <w:kern w:val="0"/>
                <w:sz w:val="17"/>
                <w:szCs w:val="17"/>
                <w:highlight w:val="none"/>
                <w:lang w:eastAsia="zh-TW"/>
              </w:rPr>
              <w:t xml:space="preserve"> A – </w:t>
            </w:r>
            <w:r>
              <w:rPr>
                <w:rFonts w:hint="eastAsia" w:eastAsia="Hiragino Sans GB" w:cs="宋体" w:asciiTheme="minorEastAsia" w:hAnsiTheme="minorEastAsia"/>
                <w:kern w:val="0"/>
                <w:sz w:val="17"/>
                <w:szCs w:val="17"/>
                <w:highlight w:val="none"/>
                <w:lang w:eastAsia="zh-TW"/>
              </w:rPr>
              <w:t>帳戶持有人的居留司法管轄區並沒有向其居民發出稅務編號。</w:t>
            </w:r>
          </w:p>
          <w:p w14:paraId="53F8036B">
            <w:pPr>
              <w:autoSpaceDE w:val="0"/>
              <w:autoSpaceDN w:val="0"/>
              <w:adjustRightInd w:val="0"/>
              <w:spacing w:line="76" w:lineRule="exact"/>
              <w:rPr>
                <w:rFonts w:asciiTheme="minorEastAsia" w:hAnsiTheme="minorEastAsia"/>
                <w:kern w:val="0"/>
                <w:sz w:val="17"/>
                <w:szCs w:val="17"/>
                <w:highlight w:val="none"/>
                <w:lang w:eastAsia="zh-TW"/>
              </w:rPr>
            </w:pPr>
          </w:p>
          <w:p w14:paraId="73F2D4F9">
            <w:pPr>
              <w:overflowPunct w:val="0"/>
              <w:autoSpaceDE w:val="0"/>
              <w:autoSpaceDN w:val="0"/>
              <w:adjustRightInd w:val="0"/>
              <w:spacing w:line="293" w:lineRule="exact"/>
              <w:ind w:left="300" w:right="1300"/>
              <w:rPr>
                <w:rFonts w:asciiTheme="minorEastAsia" w:hAnsiTheme="minorEastAsia"/>
                <w:b/>
                <w:bCs/>
                <w:kern w:val="0"/>
                <w:sz w:val="17"/>
                <w:szCs w:val="17"/>
                <w:highlight w:val="none"/>
                <w:lang w:eastAsia="zh-TW"/>
              </w:rPr>
            </w:pPr>
            <w:r>
              <w:rPr>
                <w:rFonts w:hint="eastAsia" w:eastAsia="Hiragino Sans GB" w:cs="宋体" w:asciiTheme="minorEastAsia" w:hAnsiTheme="minorEastAsia"/>
                <w:b/>
                <w:kern w:val="0"/>
                <w:sz w:val="17"/>
                <w:szCs w:val="17"/>
                <w:highlight w:val="none"/>
                <w:lang w:eastAsia="zh-TW"/>
              </w:rPr>
              <w:t>理由</w:t>
            </w:r>
            <w:r>
              <w:rPr>
                <w:rFonts w:eastAsia="Hiragino Sans GB" w:asciiTheme="minorEastAsia" w:hAnsiTheme="minorEastAsia"/>
                <w:b/>
                <w:bCs/>
                <w:kern w:val="0"/>
                <w:sz w:val="17"/>
                <w:szCs w:val="17"/>
                <w:highlight w:val="none"/>
                <w:lang w:eastAsia="zh-TW"/>
              </w:rPr>
              <w:t xml:space="preserve"> B – </w:t>
            </w:r>
            <w:r>
              <w:rPr>
                <w:rFonts w:hint="eastAsia" w:eastAsia="Hiragino Sans GB" w:cs="宋体" w:asciiTheme="minorEastAsia" w:hAnsiTheme="minorEastAsia"/>
                <w:kern w:val="0"/>
                <w:sz w:val="17"/>
                <w:szCs w:val="17"/>
                <w:highlight w:val="none"/>
                <w:lang w:eastAsia="zh-TW"/>
              </w:rPr>
              <w:t>帳戶持有人不能取得稅務編號。如選取這一理由</w:t>
            </w:r>
            <w:r>
              <w:rPr>
                <w:rFonts w:hint="eastAsia" w:eastAsia="Hiragino Sans GB" w:cs="MS PGothic" w:asciiTheme="minorEastAsia" w:hAnsiTheme="minorEastAsia"/>
                <w:kern w:val="0"/>
                <w:sz w:val="17"/>
                <w:szCs w:val="17"/>
                <w:highlight w:val="none"/>
                <w:lang w:eastAsia="zh-TW"/>
              </w:rPr>
              <w:t>，</w:t>
            </w:r>
            <w:r>
              <w:rPr>
                <w:rFonts w:hint="eastAsia" w:eastAsia="Hiragino Sans GB" w:cs="宋体" w:asciiTheme="minorEastAsia" w:hAnsiTheme="minorEastAsia"/>
                <w:kern w:val="0"/>
                <w:sz w:val="17"/>
                <w:szCs w:val="17"/>
                <w:highlight w:val="none"/>
                <w:lang w:eastAsia="zh-TW"/>
              </w:rPr>
              <w:t>解釋帳戶持有人不能取得稅務編號的原因。</w:t>
            </w:r>
            <w:r>
              <w:rPr>
                <w:rFonts w:asciiTheme="minorEastAsia" w:hAnsiTheme="minorEastAsia" w:eastAsia="Hiragino Sans GB"/>
                <w:b/>
                <w:bCs/>
                <w:kern w:val="0"/>
                <w:sz w:val="17"/>
                <w:szCs w:val="17"/>
                <w:highlight w:val="none"/>
                <w:lang w:eastAsia="zh-TW"/>
              </w:rPr>
              <w:t xml:space="preserve"> </w:t>
            </w:r>
          </w:p>
          <w:p w14:paraId="4764BCEC">
            <w:pPr>
              <w:overflowPunct w:val="0"/>
              <w:autoSpaceDE w:val="0"/>
              <w:autoSpaceDN w:val="0"/>
              <w:adjustRightInd w:val="0"/>
              <w:spacing w:line="293" w:lineRule="exact"/>
              <w:ind w:left="300" w:right="1300"/>
              <w:rPr>
                <w:rFonts w:asciiTheme="minorEastAsia" w:hAnsiTheme="minorEastAsia"/>
                <w:kern w:val="0"/>
                <w:sz w:val="17"/>
                <w:szCs w:val="17"/>
                <w:highlight w:val="none"/>
                <w:lang w:eastAsia="zh-TW"/>
              </w:rPr>
            </w:pPr>
            <w:r>
              <w:rPr>
                <w:rFonts w:hint="eastAsia" w:eastAsia="Hiragino Sans GB" w:cs="宋体" w:asciiTheme="minorEastAsia" w:hAnsiTheme="minorEastAsia"/>
                <w:b/>
                <w:kern w:val="0"/>
                <w:sz w:val="17"/>
                <w:szCs w:val="17"/>
                <w:highlight w:val="none"/>
                <w:lang w:eastAsia="zh-TW"/>
              </w:rPr>
              <w:t>理由</w:t>
            </w:r>
            <w:r>
              <w:rPr>
                <w:rFonts w:eastAsia="Hiragino Sans GB" w:asciiTheme="minorEastAsia" w:hAnsiTheme="minorEastAsia"/>
                <w:b/>
                <w:bCs/>
                <w:kern w:val="0"/>
                <w:sz w:val="17"/>
                <w:szCs w:val="17"/>
                <w:highlight w:val="none"/>
                <w:lang w:eastAsia="zh-TW"/>
              </w:rPr>
              <w:t xml:space="preserve"> C – </w:t>
            </w:r>
            <w:r>
              <w:rPr>
                <w:rFonts w:hint="eastAsia" w:eastAsia="Hiragino Sans GB" w:cs="宋体" w:asciiTheme="minorEastAsia" w:hAnsiTheme="minorEastAsia"/>
                <w:kern w:val="0"/>
                <w:sz w:val="17"/>
                <w:szCs w:val="17"/>
                <w:highlight w:val="none"/>
                <w:lang w:eastAsia="zh-TW"/>
              </w:rPr>
              <w:t>帳戶持有人毋須提供稅務編號。居留司法管轄區的主管機關不需要帳戶持有人披露稅務編號。</w:t>
            </w:r>
          </w:p>
          <w:p w14:paraId="640FB316">
            <w:pPr>
              <w:autoSpaceDE w:val="0"/>
              <w:autoSpaceDN w:val="0"/>
              <w:adjustRightInd w:val="0"/>
              <w:spacing w:line="340" w:lineRule="exact"/>
              <w:rPr>
                <w:rFonts w:asciiTheme="minorEastAsia" w:hAnsiTheme="minorEastAsia"/>
                <w:kern w:val="0"/>
                <w:sz w:val="17"/>
                <w:szCs w:val="17"/>
                <w:highlight w:val="none"/>
                <w:lang w:eastAsia="zh-TW"/>
              </w:rPr>
            </w:pPr>
          </w:p>
          <w:tbl>
            <w:tblPr>
              <w:tblStyle w:val="2"/>
              <w:tblW w:w="0" w:type="auto"/>
              <w:tblInd w:w="15" w:type="dxa"/>
              <w:tblLayout w:type="autofit"/>
              <w:tblCellMar>
                <w:top w:w="0" w:type="dxa"/>
                <w:left w:w="0" w:type="dxa"/>
                <w:bottom w:w="0" w:type="dxa"/>
                <w:right w:w="0" w:type="dxa"/>
              </w:tblCellMar>
            </w:tblPr>
            <w:tblGrid>
              <w:gridCol w:w="1999"/>
              <w:gridCol w:w="2548"/>
              <w:gridCol w:w="1840"/>
              <w:gridCol w:w="4301"/>
              <w:gridCol w:w="20"/>
            </w:tblGrid>
            <w:tr w14:paraId="010A0A16">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40783D88">
                  <w:pPr>
                    <w:autoSpaceDE w:val="0"/>
                    <w:autoSpaceDN w:val="0"/>
                    <w:adjustRightInd w:val="0"/>
                    <w:ind w:right="404"/>
                    <w:jc w:val="center"/>
                    <w:rPr>
                      <w:rFonts w:asciiTheme="minorEastAsia" w:hAnsiTheme="minorEastAsia"/>
                      <w:b/>
                      <w:bCs/>
                      <w:kern w:val="0"/>
                      <w:sz w:val="17"/>
                      <w:szCs w:val="17"/>
                      <w:highlight w:val="none"/>
                    </w:rPr>
                  </w:pPr>
                  <w:r>
                    <w:rPr>
                      <w:rFonts w:hint="eastAsia" w:eastAsia="Hiragino Sans GB" w:cs="宋体" w:asciiTheme="minorEastAsia" w:hAnsiTheme="minorEastAsia"/>
                      <w:kern w:val="0"/>
                      <w:sz w:val="17"/>
                      <w:szCs w:val="17"/>
                      <w:highlight w:val="none"/>
                      <w:lang w:eastAsia="zh-TW"/>
                    </w:rPr>
                    <w:t>居留司法管轄區</w:t>
                  </w:r>
                </w:p>
              </w:tc>
              <w:tc>
                <w:tcPr>
                  <w:tcW w:w="2552" w:type="dxa"/>
                  <w:tcBorders>
                    <w:top w:val="single" w:color="auto" w:sz="4" w:space="0"/>
                    <w:left w:val="single" w:color="auto" w:sz="4" w:space="0"/>
                    <w:bottom w:val="single" w:color="auto" w:sz="4" w:space="0"/>
                    <w:right w:val="single" w:color="auto" w:sz="4" w:space="0"/>
                  </w:tcBorders>
                  <w:vAlign w:val="bottom"/>
                </w:tcPr>
                <w:p w14:paraId="07637976">
                  <w:pPr>
                    <w:autoSpaceDE w:val="0"/>
                    <w:autoSpaceDN w:val="0"/>
                    <w:adjustRightInd w:val="0"/>
                    <w:jc w:val="center"/>
                    <w:rPr>
                      <w:rFonts w:asciiTheme="minorEastAsia" w:hAnsiTheme="minorEastAsia"/>
                      <w:kern w:val="0"/>
                      <w:sz w:val="17"/>
                      <w:szCs w:val="17"/>
                      <w:highlight w:val="none"/>
                      <w:lang w:eastAsia="zh-HK"/>
                    </w:rPr>
                  </w:pPr>
                  <w:r>
                    <w:rPr>
                      <w:rFonts w:hint="eastAsia" w:eastAsia="Hiragino Sans GB" w:cs="宋体" w:asciiTheme="minorEastAsia" w:hAnsiTheme="minorEastAsia"/>
                      <w:kern w:val="0"/>
                      <w:sz w:val="17"/>
                      <w:szCs w:val="17"/>
                      <w:highlight w:val="none"/>
                      <w:lang w:eastAsia="zh-TW"/>
                    </w:rPr>
                    <w:t>稅務編號</w:t>
                  </w:r>
                </w:p>
              </w:tc>
              <w:tc>
                <w:tcPr>
                  <w:tcW w:w="1842" w:type="dxa"/>
                  <w:tcBorders>
                    <w:top w:val="single" w:color="auto" w:sz="4" w:space="0"/>
                    <w:left w:val="single" w:color="auto" w:sz="4" w:space="0"/>
                    <w:bottom w:val="single" w:color="auto" w:sz="4" w:space="0"/>
                    <w:right w:val="single" w:color="auto" w:sz="4" w:space="0"/>
                  </w:tcBorders>
                  <w:vAlign w:val="bottom"/>
                </w:tcPr>
                <w:p w14:paraId="2A049B18">
                  <w:pPr>
                    <w:autoSpaceDE w:val="0"/>
                    <w:autoSpaceDN w:val="0"/>
                    <w:adjustRightInd w:val="0"/>
                    <w:jc w:val="center"/>
                    <w:rPr>
                      <w:rFonts w:cs="MS PGothic" w:asciiTheme="minorEastAsia" w:hAnsiTheme="minorEastAsia"/>
                      <w:kern w:val="0"/>
                      <w:sz w:val="17"/>
                      <w:szCs w:val="17"/>
                      <w:highlight w:val="none"/>
                      <w:lang w:eastAsia="zh-TW"/>
                    </w:rPr>
                  </w:pPr>
                  <w:r>
                    <w:rPr>
                      <w:rFonts w:hint="eastAsia" w:eastAsia="Hiragino Sans GB" w:cs="宋体" w:asciiTheme="minorEastAsia" w:hAnsiTheme="minorEastAsia"/>
                      <w:kern w:val="0"/>
                      <w:sz w:val="17"/>
                      <w:szCs w:val="17"/>
                      <w:highlight w:val="none"/>
                      <w:lang w:eastAsia="zh-TW"/>
                    </w:rPr>
                    <w:t>如沒有提供稅務編號</w:t>
                  </w:r>
                  <w:r>
                    <w:rPr>
                      <w:rFonts w:hint="eastAsia" w:eastAsia="Hiragino Sans GB" w:cs="MS PGothic" w:asciiTheme="minorEastAsia" w:hAnsiTheme="minorEastAsia"/>
                      <w:kern w:val="0"/>
                      <w:sz w:val="17"/>
                      <w:szCs w:val="17"/>
                      <w:highlight w:val="none"/>
                      <w:lang w:eastAsia="zh-TW"/>
                    </w:rPr>
                    <w:t>，</w:t>
                  </w:r>
                </w:p>
                <w:p w14:paraId="432EB752">
                  <w:pPr>
                    <w:autoSpaceDE w:val="0"/>
                    <w:autoSpaceDN w:val="0"/>
                    <w:adjustRightInd w:val="0"/>
                    <w:jc w:val="center"/>
                    <w:rPr>
                      <w:rFonts w:asciiTheme="minorEastAsia" w:hAnsiTheme="minorEastAsia"/>
                      <w:kern w:val="0"/>
                      <w:sz w:val="17"/>
                      <w:szCs w:val="17"/>
                      <w:highlight w:val="none"/>
                      <w:lang w:eastAsia="zh-TW"/>
                    </w:rPr>
                  </w:pPr>
                  <w:r>
                    <w:rPr>
                      <w:rFonts w:hint="eastAsia" w:eastAsia="Hiragino Sans GB" w:cs="宋体" w:asciiTheme="minorEastAsia" w:hAnsiTheme="minorEastAsia"/>
                      <w:kern w:val="0"/>
                      <w:sz w:val="17"/>
                      <w:szCs w:val="17"/>
                      <w:highlight w:val="none"/>
                      <w:lang w:eastAsia="zh-TW"/>
                    </w:rPr>
                    <w:t>填寫理由</w:t>
                  </w:r>
                  <w:r>
                    <w:rPr>
                      <w:rFonts w:eastAsia="Hiragino Sans GB" w:asciiTheme="minorEastAsia" w:hAnsiTheme="minorEastAsia"/>
                      <w:b/>
                      <w:bCs/>
                      <w:kern w:val="0"/>
                      <w:sz w:val="17"/>
                      <w:szCs w:val="17"/>
                      <w:highlight w:val="none"/>
                      <w:lang w:eastAsia="zh-TW"/>
                    </w:rPr>
                    <w:t xml:space="preserve"> A</w:t>
                  </w:r>
                  <w:r>
                    <w:rPr>
                      <w:rFonts w:hint="eastAsia" w:eastAsia="Hiragino Sans GB" w:cs="宋体" w:asciiTheme="minorEastAsia" w:hAnsiTheme="minorEastAsia"/>
                      <w:kern w:val="0"/>
                      <w:sz w:val="17"/>
                      <w:szCs w:val="17"/>
                      <w:highlight w:val="none"/>
                      <w:lang w:eastAsia="zh-TW"/>
                    </w:rPr>
                    <w:t>、</w:t>
                  </w:r>
                  <w:r>
                    <w:rPr>
                      <w:rFonts w:eastAsia="Hiragino Sans GB" w:asciiTheme="minorEastAsia" w:hAnsiTheme="minorEastAsia"/>
                      <w:b/>
                      <w:bCs/>
                      <w:kern w:val="0"/>
                      <w:sz w:val="17"/>
                      <w:szCs w:val="17"/>
                      <w:highlight w:val="none"/>
                      <w:lang w:eastAsia="zh-TW"/>
                    </w:rPr>
                    <w:t xml:space="preserve">B </w:t>
                  </w:r>
                  <w:r>
                    <w:rPr>
                      <w:rFonts w:hint="eastAsia" w:eastAsia="Hiragino Sans GB" w:cs="宋体" w:asciiTheme="minorEastAsia" w:hAnsiTheme="minorEastAsia"/>
                      <w:kern w:val="0"/>
                      <w:sz w:val="17"/>
                      <w:szCs w:val="17"/>
                      <w:highlight w:val="none"/>
                      <w:lang w:eastAsia="zh-TW"/>
                    </w:rPr>
                    <w:t>或</w:t>
                  </w:r>
                  <w:r>
                    <w:rPr>
                      <w:rFonts w:eastAsia="Hiragino Sans GB" w:asciiTheme="minorEastAsia" w:hAnsiTheme="minorEastAsia"/>
                      <w:b/>
                      <w:bCs/>
                      <w:kern w:val="0"/>
                      <w:sz w:val="17"/>
                      <w:szCs w:val="17"/>
                      <w:highlight w:val="none"/>
                      <w:lang w:eastAsia="zh-TW"/>
                    </w:rPr>
                    <w:t xml:space="preserve"> C</w:t>
                  </w:r>
                </w:p>
              </w:tc>
              <w:tc>
                <w:tcPr>
                  <w:tcW w:w="4307" w:type="dxa"/>
                  <w:tcBorders>
                    <w:top w:val="single" w:color="auto" w:sz="4" w:space="0"/>
                    <w:left w:val="single" w:color="auto" w:sz="4" w:space="0"/>
                    <w:bottom w:val="single" w:color="auto" w:sz="4" w:space="0"/>
                    <w:right w:val="single" w:color="auto" w:sz="4" w:space="0"/>
                  </w:tcBorders>
                  <w:vAlign w:val="bottom"/>
                </w:tcPr>
                <w:p w14:paraId="17A8AC29">
                  <w:pPr>
                    <w:autoSpaceDE w:val="0"/>
                    <w:autoSpaceDN w:val="0"/>
                    <w:adjustRightInd w:val="0"/>
                    <w:jc w:val="center"/>
                    <w:rPr>
                      <w:rFonts w:cs="MS PGothic" w:asciiTheme="minorEastAsia" w:hAnsiTheme="minorEastAsia"/>
                      <w:kern w:val="0"/>
                      <w:sz w:val="17"/>
                      <w:szCs w:val="17"/>
                      <w:highlight w:val="none"/>
                      <w:lang w:eastAsia="zh-TW"/>
                    </w:rPr>
                  </w:pPr>
                  <w:r>
                    <w:rPr>
                      <w:rFonts w:hint="eastAsia" w:eastAsia="Hiragino Sans GB" w:cs="宋体" w:asciiTheme="minorEastAsia" w:hAnsiTheme="minorEastAsia"/>
                      <w:kern w:val="0"/>
                      <w:sz w:val="17"/>
                      <w:szCs w:val="17"/>
                      <w:highlight w:val="none"/>
                      <w:lang w:eastAsia="zh-TW"/>
                    </w:rPr>
                    <w:t>如選取理由</w:t>
                  </w:r>
                  <w:r>
                    <w:rPr>
                      <w:rFonts w:eastAsia="Hiragino Sans GB" w:asciiTheme="minorEastAsia" w:hAnsiTheme="minorEastAsia"/>
                      <w:b/>
                      <w:bCs/>
                      <w:kern w:val="0"/>
                      <w:sz w:val="17"/>
                      <w:szCs w:val="17"/>
                      <w:highlight w:val="none"/>
                      <w:lang w:eastAsia="zh-TW"/>
                    </w:rPr>
                    <w:t xml:space="preserve"> B</w:t>
                  </w:r>
                  <w:r>
                    <w:rPr>
                      <w:rFonts w:hint="eastAsia" w:eastAsia="Hiragino Sans GB" w:cs="MS PGothic" w:asciiTheme="minorEastAsia" w:hAnsiTheme="minorEastAsia"/>
                      <w:kern w:val="0"/>
                      <w:sz w:val="17"/>
                      <w:szCs w:val="17"/>
                      <w:highlight w:val="none"/>
                      <w:lang w:eastAsia="zh-TW"/>
                    </w:rPr>
                    <w:t>，</w:t>
                  </w:r>
                </w:p>
                <w:p w14:paraId="17DC3B27">
                  <w:pPr>
                    <w:autoSpaceDE w:val="0"/>
                    <w:autoSpaceDN w:val="0"/>
                    <w:adjustRightInd w:val="0"/>
                    <w:jc w:val="center"/>
                    <w:rPr>
                      <w:rFonts w:asciiTheme="minorEastAsia" w:hAnsiTheme="minorEastAsia"/>
                      <w:kern w:val="0"/>
                      <w:sz w:val="17"/>
                      <w:szCs w:val="17"/>
                      <w:highlight w:val="none"/>
                      <w:lang w:eastAsia="zh-TW"/>
                    </w:rPr>
                  </w:pPr>
                  <w:r>
                    <w:rPr>
                      <w:rFonts w:hint="eastAsia" w:eastAsia="Hiragino Sans GB" w:cs="宋体" w:asciiTheme="minorEastAsia" w:hAnsiTheme="minorEastAsia"/>
                      <w:w w:val="99"/>
                      <w:kern w:val="0"/>
                      <w:sz w:val="17"/>
                      <w:szCs w:val="17"/>
                      <w:highlight w:val="none"/>
                      <w:lang w:eastAsia="zh-TW"/>
                    </w:rPr>
                    <w:t>解釋帳戶持有人不能取得稅務編號的原因</w:t>
                  </w:r>
                </w:p>
              </w:tc>
              <w:tc>
                <w:tcPr>
                  <w:tcW w:w="20" w:type="dxa"/>
                  <w:tcBorders>
                    <w:top w:val="nil"/>
                    <w:left w:val="single" w:color="auto" w:sz="4" w:space="0"/>
                    <w:bottom w:val="nil"/>
                    <w:right w:val="nil"/>
                  </w:tcBorders>
                  <w:vAlign w:val="bottom"/>
                </w:tcPr>
                <w:p w14:paraId="0D9CF6F8">
                  <w:pPr>
                    <w:autoSpaceDE w:val="0"/>
                    <w:autoSpaceDN w:val="0"/>
                    <w:adjustRightInd w:val="0"/>
                    <w:rPr>
                      <w:rFonts w:asciiTheme="minorEastAsia" w:hAnsiTheme="minorEastAsia"/>
                      <w:kern w:val="0"/>
                      <w:sz w:val="17"/>
                      <w:szCs w:val="17"/>
                      <w:highlight w:val="none"/>
                      <w:lang w:eastAsia="zh-TW"/>
                    </w:rPr>
                  </w:pPr>
                </w:p>
              </w:tc>
            </w:tr>
            <w:tr w14:paraId="31AE422A">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11120471">
                  <w:pPr>
                    <w:autoSpaceDE w:val="0"/>
                    <w:autoSpaceDN w:val="0"/>
                    <w:adjustRightInd w:val="0"/>
                    <w:ind w:right="1660"/>
                    <w:jc w:val="right"/>
                    <w:rPr>
                      <w:rFonts w:asciiTheme="minorEastAsia" w:hAnsiTheme="minorEastAsia"/>
                      <w:kern w:val="0"/>
                      <w:sz w:val="17"/>
                      <w:szCs w:val="17"/>
                      <w:highlight w:val="none"/>
                    </w:rPr>
                  </w:pPr>
                  <w:r>
                    <w:rPr>
                      <w:rFonts w:eastAsia="Hiragino Sans GB"/>
                    </w:rPr>
                    <w:t>(1) 中國內地</w:t>
                  </w:r>
                </w:p>
              </w:tc>
              <w:tc>
                <w:tcPr>
                  <w:tcW w:w="2552" w:type="dxa"/>
                  <w:tcBorders>
                    <w:top w:val="single" w:color="auto" w:sz="4" w:space="0"/>
                    <w:left w:val="single" w:color="auto" w:sz="4" w:space="0"/>
                    <w:bottom w:val="single" w:color="auto" w:sz="4" w:space="0"/>
                    <w:right w:val="single" w:color="auto" w:sz="4" w:space="0"/>
                  </w:tcBorders>
                  <w:vAlign w:val="bottom"/>
                </w:tcPr>
                <w:p w14:paraId="6969EBBB">
                  <w:pPr>
                    <w:autoSpaceDE w:val="0"/>
                    <w:autoSpaceDN w:val="0"/>
                    <w:adjustRightInd w:val="0"/>
                    <w:rPr>
                      <w:rFonts w:asciiTheme="minorEastAsia" w:hAnsiTheme="minorEastAsia"/>
                      <w:kern w:val="0"/>
                      <w:sz w:val="17"/>
                      <w:szCs w:val="17"/>
                      <w:highlight w:val="none"/>
                    </w:rPr>
                  </w:pPr>
                  <w:r>
                    <w:rPr>
                      <w:rFonts w:eastAsia="Hiragino Sans GB"/>
                    </w:rPr>
                    <w:t>110101199002300015</w:t>
                  </w:r>
                </w:p>
              </w:tc>
              <w:tc>
                <w:tcPr>
                  <w:tcW w:w="1842" w:type="dxa"/>
                  <w:tcBorders>
                    <w:top w:val="single" w:color="auto" w:sz="4" w:space="0"/>
                    <w:left w:val="single" w:color="auto" w:sz="4" w:space="0"/>
                    <w:bottom w:val="single" w:color="auto" w:sz="4" w:space="0"/>
                    <w:right w:val="single" w:color="auto" w:sz="4" w:space="0"/>
                  </w:tcBorders>
                  <w:vAlign w:val="bottom"/>
                </w:tcPr>
                <w:p w14:paraId="642F9E45">
                  <w:pPr>
                    <w:autoSpaceDE w:val="0"/>
                    <w:autoSpaceDN w:val="0"/>
                    <w:adjustRightInd w:val="0"/>
                    <w:rPr>
                      <w:rFonts w:asciiTheme="minorEastAsia" w:hAnsiTheme="minorEastAsia"/>
                      <w:kern w:val="0"/>
                      <w:sz w:val="17"/>
                      <w:szCs w:val="17"/>
                      <w:highlight w:val="none"/>
                    </w:rPr>
                  </w:pPr>
                  <w:r>
                    <w:rPr>
                      <w:rFonts w:eastAsia="Hiragino Sans GB"/>
                    </w:rPr>
                    <w:t>不適用</w:t>
                  </w:r>
                </w:p>
              </w:tc>
              <w:tc>
                <w:tcPr>
                  <w:tcW w:w="4307" w:type="dxa"/>
                  <w:tcBorders>
                    <w:top w:val="single" w:color="auto" w:sz="4" w:space="0"/>
                    <w:left w:val="single" w:color="auto" w:sz="4" w:space="0"/>
                    <w:bottom w:val="single" w:color="auto" w:sz="4" w:space="0"/>
                    <w:right w:val="single" w:color="auto" w:sz="4" w:space="0"/>
                  </w:tcBorders>
                  <w:vAlign w:val="bottom"/>
                </w:tcPr>
                <w:p w14:paraId="248D1DFD">
                  <w:pPr>
                    <w:autoSpaceDE w:val="0"/>
                    <w:autoSpaceDN w:val="0"/>
                    <w:adjustRightInd w:val="0"/>
                    <w:rPr>
                      <w:rFonts w:asciiTheme="minorEastAsia" w:hAnsiTheme="minorEastAsia"/>
                      <w:kern w:val="0"/>
                      <w:sz w:val="17"/>
                      <w:szCs w:val="17"/>
                      <w:highlight w:val="none"/>
                    </w:rPr>
                  </w:pPr>
                  <w:r>
                    <w:rPr>
                      <w:rFonts w:eastAsia="Hiragino Sans GB"/>
                    </w:rPr>
                    <w:t>不適用</w:t>
                  </w:r>
                </w:p>
              </w:tc>
              <w:tc>
                <w:tcPr>
                  <w:tcW w:w="20" w:type="dxa"/>
                  <w:tcBorders>
                    <w:top w:val="nil"/>
                    <w:left w:val="single" w:color="auto" w:sz="4" w:space="0"/>
                    <w:bottom w:val="nil"/>
                    <w:right w:val="nil"/>
                  </w:tcBorders>
                  <w:vAlign w:val="bottom"/>
                </w:tcPr>
                <w:p w14:paraId="577B494E">
                  <w:pPr>
                    <w:autoSpaceDE w:val="0"/>
                    <w:autoSpaceDN w:val="0"/>
                    <w:adjustRightInd w:val="0"/>
                    <w:rPr>
                      <w:rFonts w:asciiTheme="minorEastAsia" w:hAnsiTheme="minorEastAsia"/>
                      <w:kern w:val="0"/>
                      <w:sz w:val="17"/>
                      <w:szCs w:val="17"/>
                      <w:highlight w:val="none"/>
                    </w:rPr>
                  </w:pPr>
                </w:p>
              </w:tc>
            </w:tr>
            <w:tr w14:paraId="035770AE">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26E7B68F">
                  <w:pPr>
                    <w:autoSpaceDE w:val="0"/>
                    <w:autoSpaceDN w:val="0"/>
                    <w:adjustRightInd w:val="0"/>
                    <w:ind w:right="1660"/>
                    <w:jc w:val="right"/>
                    <w:rPr>
                      <w:rFonts w:asciiTheme="minorEastAsia" w:hAnsiTheme="minorEastAsia"/>
                      <w:kern w:val="0"/>
                      <w:sz w:val="17"/>
                      <w:szCs w:val="17"/>
                      <w:highlight w:val="none"/>
                    </w:rPr>
                  </w:pPr>
                  <w:r>
                    <w:rPr>
                      <w:rFonts w:eastAsia="Hiragino Sans GB"/>
                    </w:rPr>
                    <w:t>(2) 示例地區</w:t>
                  </w:r>
                </w:p>
              </w:tc>
              <w:tc>
                <w:tcPr>
                  <w:tcW w:w="2552" w:type="dxa"/>
                  <w:tcBorders>
                    <w:top w:val="single" w:color="auto" w:sz="4" w:space="0"/>
                    <w:left w:val="single" w:color="auto" w:sz="4" w:space="0"/>
                    <w:bottom w:val="single" w:color="auto" w:sz="4" w:space="0"/>
                    <w:right w:val="single" w:color="auto" w:sz="4" w:space="0"/>
                  </w:tcBorders>
                  <w:vAlign w:val="bottom"/>
                </w:tcPr>
                <w:p w14:paraId="37518825">
                  <w:pPr>
                    <w:autoSpaceDE w:val="0"/>
                    <w:autoSpaceDN w:val="0"/>
                    <w:adjustRightInd w:val="0"/>
                    <w:rPr>
                      <w:rFonts w:asciiTheme="minorEastAsia" w:hAnsiTheme="minorEastAsia"/>
                      <w:kern w:val="0"/>
                      <w:sz w:val="17"/>
                      <w:szCs w:val="17"/>
                      <w:highlight w:val="none"/>
                    </w:rPr>
                  </w:pPr>
                  <w:r>
                    <w:rPr>
                      <w:rFonts w:eastAsia="Hiragino Sans GB"/>
                    </w:rPr>
                    <w:t>未提供</w:t>
                  </w:r>
                </w:p>
              </w:tc>
              <w:tc>
                <w:tcPr>
                  <w:tcW w:w="1842" w:type="dxa"/>
                  <w:tcBorders>
                    <w:top w:val="single" w:color="auto" w:sz="4" w:space="0"/>
                    <w:left w:val="single" w:color="auto" w:sz="4" w:space="0"/>
                    <w:bottom w:val="single" w:color="auto" w:sz="4" w:space="0"/>
                    <w:right w:val="single" w:color="auto" w:sz="4" w:space="0"/>
                  </w:tcBorders>
                  <w:vAlign w:val="bottom"/>
                </w:tcPr>
                <w:p w14:paraId="65D46D6D">
                  <w:pPr>
                    <w:autoSpaceDE w:val="0"/>
                    <w:autoSpaceDN w:val="0"/>
                    <w:adjustRightInd w:val="0"/>
                    <w:rPr>
                      <w:rFonts w:asciiTheme="minorEastAsia" w:hAnsiTheme="minorEastAsia"/>
                      <w:kern w:val="0"/>
                      <w:sz w:val="17"/>
                      <w:szCs w:val="17"/>
                      <w:highlight w:val="none"/>
                    </w:rPr>
                  </w:pPr>
                  <w:r>
                    <w:rPr>
                      <w:rFonts w:eastAsia="Hiragino Sans GB"/>
                    </w:rPr>
                    <w:t>理由 B</w:t>
                  </w:r>
                </w:p>
              </w:tc>
              <w:tc>
                <w:tcPr>
                  <w:tcW w:w="4307" w:type="dxa"/>
                  <w:tcBorders>
                    <w:top w:val="single" w:color="auto" w:sz="4" w:space="0"/>
                    <w:left w:val="single" w:color="auto" w:sz="4" w:space="0"/>
                    <w:bottom w:val="single" w:color="auto" w:sz="4" w:space="0"/>
                    <w:right w:val="single" w:color="auto" w:sz="4" w:space="0"/>
                  </w:tcBorders>
                  <w:vAlign w:val="bottom"/>
                </w:tcPr>
                <w:p w14:paraId="2A1BB6A3">
                  <w:pPr>
                    <w:autoSpaceDE w:val="0"/>
                    <w:autoSpaceDN w:val="0"/>
                    <w:adjustRightInd w:val="0"/>
                    <w:rPr>
                      <w:rFonts w:asciiTheme="minorEastAsia" w:hAnsiTheme="minorEastAsia"/>
                      <w:kern w:val="0"/>
                      <w:sz w:val="17"/>
                      <w:szCs w:val="17"/>
                      <w:highlight w:val="none"/>
                    </w:rPr>
                  </w:pPr>
                  <w:r>
                    <w:rPr>
                      <w:rFonts w:eastAsia="Hiragino Sans GB"/>
                    </w:rPr>
                    <w:t>稅務編號已申請，目前尚在處理中。</w:t>
                  </w:r>
                </w:p>
              </w:tc>
              <w:tc>
                <w:tcPr>
                  <w:tcW w:w="20" w:type="dxa"/>
                  <w:tcBorders>
                    <w:top w:val="nil"/>
                    <w:left w:val="single" w:color="auto" w:sz="4" w:space="0"/>
                    <w:bottom w:val="nil"/>
                    <w:right w:val="nil"/>
                  </w:tcBorders>
                  <w:vAlign w:val="bottom"/>
                </w:tcPr>
                <w:p w14:paraId="1D39C7F5">
                  <w:pPr>
                    <w:autoSpaceDE w:val="0"/>
                    <w:autoSpaceDN w:val="0"/>
                    <w:adjustRightInd w:val="0"/>
                    <w:rPr>
                      <w:rFonts w:asciiTheme="minorEastAsia" w:hAnsiTheme="minorEastAsia"/>
                      <w:kern w:val="0"/>
                      <w:sz w:val="17"/>
                      <w:szCs w:val="17"/>
                      <w:highlight w:val="none"/>
                    </w:rPr>
                  </w:pPr>
                </w:p>
              </w:tc>
            </w:tr>
            <w:tr w14:paraId="52C2710A">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27C6824D">
                  <w:pPr>
                    <w:autoSpaceDE w:val="0"/>
                    <w:autoSpaceDN w:val="0"/>
                    <w:adjustRightInd w:val="0"/>
                    <w:ind w:right="1660"/>
                    <w:jc w:val="right"/>
                    <w:rPr>
                      <w:rFonts w:asciiTheme="minorEastAsia" w:hAnsiTheme="minorEastAsia"/>
                      <w:kern w:val="0"/>
                      <w:sz w:val="17"/>
                      <w:szCs w:val="17"/>
                      <w:highlight w:val="none"/>
                    </w:rPr>
                  </w:pPr>
                  <w:r>
                    <w:rPr>
                      <w:rFonts w:eastAsia="Hiragino Sans GB" w:asciiTheme="minorEastAsia" w:hAnsiTheme="minorEastAsia"/>
                      <w:b/>
                      <w:bCs/>
                      <w:kern w:val="0"/>
                      <w:sz w:val="17"/>
                      <w:szCs w:val="17"/>
                      <w:highlight w:val="none"/>
                      <w:lang w:eastAsia="zh-TW"/>
                    </w:rPr>
                    <w:t>(3)</w:t>
                  </w:r>
                </w:p>
              </w:tc>
              <w:tc>
                <w:tcPr>
                  <w:tcW w:w="2552" w:type="dxa"/>
                  <w:tcBorders>
                    <w:top w:val="single" w:color="auto" w:sz="4" w:space="0"/>
                    <w:left w:val="single" w:color="auto" w:sz="4" w:space="0"/>
                    <w:bottom w:val="single" w:color="auto" w:sz="4" w:space="0"/>
                    <w:right w:val="single" w:color="auto" w:sz="4" w:space="0"/>
                  </w:tcBorders>
                  <w:vAlign w:val="bottom"/>
                </w:tcPr>
                <w:p w14:paraId="727D361D">
                  <w:pPr>
                    <w:autoSpaceDE w:val="0"/>
                    <w:autoSpaceDN w:val="0"/>
                    <w:adjustRightInd w:val="0"/>
                    <w:rPr>
                      <w:rFonts w:asciiTheme="minorEastAsia" w:hAnsiTheme="minorEastAsia"/>
                      <w:kern w:val="0"/>
                      <w:sz w:val="17"/>
                      <w:szCs w:val="17"/>
                      <w:highlight w:val="none"/>
                    </w:rPr>
                  </w:pPr>
                </w:p>
              </w:tc>
              <w:tc>
                <w:tcPr>
                  <w:tcW w:w="1842" w:type="dxa"/>
                  <w:tcBorders>
                    <w:top w:val="single" w:color="auto" w:sz="4" w:space="0"/>
                    <w:left w:val="single" w:color="auto" w:sz="4" w:space="0"/>
                    <w:bottom w:val="single" w:color="auto" w:sz="4" w:space="0"/>
                    <w:right w:val="single" w:color="auto" w:sz="4" w:space="0"/>
                  </w:tcBorders>
                  <w:vAlign w:val="bottom"/>
                </w:tcPr>
                <w:p w14:paraId="6DC68B4F">
                  <w:pPr>
                    <w:autoSpaceDE w:val="0"/>
                    <w:autoSpaceDN w:val="0"/>
                    <w:adjustRightInd w:val="0"/>
                    <w:rPr>
                      <w:rFonts w:asciiTheme="minorEastAsia" w:hAnsiTheme="minorEastAsia"/>
                      <w:kern w:val="0"/>
                      <w:sz w:val="17"/>
                      <w:szCs w:val="17"/>
                      <w:highlight w:val="none"/>
                    </w:rPr>
                  </w:pPr>
                </w:p>
              </w:tc>
              <w:tc>
                <w:tcPr>
                  <w:tcW w:w="4307" w:type="dxa"/>
                  <w:tcBorders>
                    <w:top w:val="single" w:color="auto" w:sz="4" w:space="0"/>
                    <w:left w:val="single" w:color="auto" w:sz="4" w:space="0"/>
                    <w:bottom w:val="single" w:color="auto" w:sz="4" w:space="0"/>
                    <w:right w:val="single" w:color="auto" w:sz="4" w:space="0"/>
                  </w:tcBorders>
                  <w:vAlign w:val="bottom"/>
                </w:tcPr>
                <w:p w14:paraId="39D23E56">
                  <w:pPr>
                    <w:autoSpaceDE w:val="0"/>
                    <w:autoSpaceDN w:val="0"/>
                    <w:adjustRightInd w:val="0"/>
                    <w:rPr>
                      <w:rFonts w:asciiTheme="minorEastAsia" w:hAnsiTheme="minorEastAsia"/>
                      <w:kern w:val="0"/>
                      <w:sz w:val="17"/>
                      <w:szCs w:val="17"/>
                      <w:highlight w:val="none"/>
                    </w:rPr>
                  </w:pPr>
                </w:p>
              </w:tc>
              <w:tc>
                <w:tcPr>
                  <w:tcW w:w="20" w:type="dxa"/>
                  <w:tcBorders>
                    <w:top w:val="nil"/>
                    <w:left w:val="single" w:color="auto" w:sz="4" w:space="0"/>
                    <w:bottom w:val="nil"/>
                    <w:right w:val="nil"/>
                  </w:tcBorders>
                  <w:vAlign w:val="bottom"/>
                </w:tcPr>
                <w:p w14:paraId="79484711">
                  <w:pPr>
                    <w:autoSpaceDE w:val="0"/>
                    <w:autoSpaceDN w:val="0"/>
                    <w:adjustRightInd w:val="0"/>
                    <w:rPr>
                      <w:rFonts w:asciiTheme="minorEastAsia" w:hAnsiTheme="minorEastAsia"/>
                      <w:kern w:val="0"/>
                      <w:sz w:val="17"/>
                      <w:szCs w:val="17"/>
                      <w:highlight w:val="none"/>
                    </w:rPr>
                  </w:pPr>
                </w:p>
              </w:tc>
            </w:tr>
            <w:tr w14:paraId="4DE3758B">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0B693580">
                  <w:pPr>
                    <w:autoSpaceDE w:val="0"/>
                    <w:autoSpaceDN w:val="0"/>
                    <w:adjustRightInd w:val="0"/>
                    <w:ind w:right="1660"/>
                    <w:jc w:val="right"/>
                    <w:rPr>
                      <w:rFonts w:asciiTheme="minorEastAsia" w:hAnsiTheme="minorEastAsia"/>
                      <w:kern w:val="0"/>
                      <w:sz w:val="17"/>
                      <w:szCs w:val="17"/>
                      <w:highlight w:val="none"/>
                    </w:rPr>
                  </w:pPr>
                  <w:r>
                    <w:rPr>
                      <w:rFonts w:eastAsia="Hiragino Sans GB" w:asciiTheme="minorEastAsia" w:hAnsiTheme="minorEastAsia"/>
                      <w:b/>
                      <w:bCs/>
                      <w:kern w:val="0"/>
                      <w:sz w:val="17"/>
                      <w:szCs w:val="17"/>
                      <w:highlight w:val="none"/>
                      <w:lang w:eastAsia="zh-TW"/>
                    </w:rPr>
                    <w:t>(4)</w:t>
                  </w:r>
                </w:p>
              </w:tc>
              <w:tc>
                <w:tcPr>
                  <w:tcW w:w="2552" w:type="dxa"/>
                  <w:tcBorders>
                    <w:top w:val="single" w:color="auto" w:sz="4" w:space="0"/>
                    <w:left w:val="single" w:color="auto" w:sz="4" w:space="0"/>
                    <w:bottom w:val="single" w:color="auto" w:sz="4" w:space="0"/>
                    <w:right w:val="single" w:color="auto" w:sz="4" w:space="0"/>
                  </w:tcBorders>
                  <w:vAlign w:val="bottom"/>
                </w:tcPr>
                <w:p w14:paraId="106AF755">
                  <w:pPr>
                    <w:autoSpaceDE w:val="0"/>
                    <w:autoSpaceDN w:val="0"/>
                    <w:adjustRightInd w:val="0"/>
                    <w:rPr>
                      <w:rFonts w:asciiTheme="minorEastAsia" w:hAnsiTheme="minorEastAsia"/>
                      <w:kern w:val="0"/>
                      <w:sz w:val="17"/>
                      <w:szCs w:val="17"/>
                      <w:highlight w:val="none"/>
                    </w:rPr>
                  </w:pPr>
                </w:p>
              </w:tc>
              <w:tc>
                <w:tcPr>
                  <w:tcW w:w="1842" w:type="dxa"/>
                  <w:tcBorders>
                    <w:top w:val="single" w:color="auto" w:sz="4" w:space="0"/>
                    <w:left w:val="single" w:color="auto" w:sz="4" w:space="0"/>
                    <w:bottom w:val="single" w:color="auto" w:sz="4" w:space="0"/>
                    <w:right w:val="single" w:color="auto" w:sz="4" w:space="0"/>
                  </w:tcBorders>
                  <w:vAlign w:val="bottom"/>
                </w:tcPr>
                <w:p w14:paraId="2A678154">
                  <w:pPr>
                    <w:autoSpaceDE w:val="0"/>
                    <w:autoSpaceDN w:val="0"/>
                    <w:adjustRightInd w:val="0"/>
                    <w:rPr>
                      <w:rFonts w:asciiTheme="minorEastAsia" w:hAnsiTheme="minorEastAsia"/>
                      <w:kern w:val="0"/>
                      <w:sz w:val="17"/>
                      <w:szCs w:val="17"/>
                      <w:highlight w:val="none"/>
                    </w:rPr>
                  </w:pPr>
                </w:p>
              </w:tc>
              <w:tc>
                <w:tcPr>
                  <w:tcW w:w="4307" w:type="dxa"/>
                  <w:tcBorders>
                    <w:top w:val="single" w:color="auto" w:sz="4" w:space="0"/>
                    <w:left w:val="single" w:color="auto" w:sz="4" w:space="0"/>
                    <w:bottom w:val="single" w:color="auto" w:sz="4" w:space="0"/>
                    <w:right w:val="single" w:color="auto" w:sz="4" w:space="0"/>
                  </w:tcBorders>
                  <w:vAlign w:val="bottom"/>
                </w:tcPr>
                <w:p w14:paraId="3AA44C94">
                  <w:pPr>
                    <w:autoSpaceDE w:val="0"/>
                    <w:autoSpaceDN w:val="0"/>
                    <w:adjustRightInd w:val="0"/>
                    <w:rPr>
                      <w:rFonts w:asciiTheme="minorEastAsia" w:hAnsiTheme="minorEastAsia"/>
                      <w:kern w:val="0"/>
                      <w:sz w:val="17"/>
                      <w:szCs w:val="17"/>
                      <w:highlight w:val="none"/>
                    </w:rPr>
                  </w:pPr>
                </w:p>
              </w:tc>
              <w:tc>
                <w:tcPr>
                  <w:tcW w:w="20" w:type="dxa"/>
                  <w:tcBorders>
                    <w:top w:val="nil"/>
                    <w:left w:val="single" w:color="auto" w:sz="4" w:space="0"/>
                    <w:bottom w:val="nil"/>
                    <w:right w:val="nil"/>
                  </w:tcBorders>
                  <w:vAlign w:val="bottom"/>
                </w:tcPr>
                <w:p w14:paraId="5F1ABB6F">
                  <w:pPr>
                    <w:autoSpaceDE w:val="0"/>
                    <w:autoSpaceDN w:val="0"/>
                    <w:adjustRightInd w:val="0"/>
                    <w:rPr>
                      <w:rFonts w:asciiTheme="minorEastAsia" w:hAnsiTheme="minorEastAsia"/>
                      <w:kern w:val="0"/>
                      <w:sz w:val="17"/>
                      <w:szCs w:val="17"/>
                      <w:highlight w:val="none"/>
                    </w:rPr>
                  </w:pPr>
                </w:p>
              </w:tc>
            </w:tr>
            <w:tr w14:paraId="541816CA">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514CE763">
                  <w:pPr>
                    <w:autoSpaceDE w:val="0"/>
                    <w:autoSpaceDN w:val="0"/>
                    <w:adjustRightInd w:val="0"/>
                    <w:ind w:right="1660"/>
                    <w:jc w:val="right"/>
                    <w:rPr>
                      <w:rFonts w:asciiTheme="minorEastAsia" w:hAnsiTheme="minorEastAsia"/>
                      <w:kern w:val="0"/>
                      <w:sz w:val="17"/>
                      <w:szCs w:val="17"/>
                      <w:highlight w:val="none"/>
                    </w:rPr>
                  </w:pPr>
                  <w:r>
                    <w:rPr>
                      <w:rFonts w:eastAsia="Hiragino Sans GB" w:asciiTheme="minorEastAsia" w:hAnsiTheme="minorEastAsia"/>
                      <w:b/>
                      <w:bCs/>
                      <w:kern w:val="0"/>
                      <w:sz w:val="17"/>
                      <w:szCs w:val="17"/>
                      <w:highlight w:val="none"/>
                      <w:lang w:eastAsia="zh-TW"/>
                    </w:rPr>
                    <w:t>(5)</w:t>
                  </w:r>
                </w:p>
              </w:tc>
              <w:tc>
                <w:tcPr>
                  <w:tcW w:w="2552" w:type="dxa"/>
                  <w:tcBorders>
                    <w:top w:val="single" w:color="auto" w:sz="4" w:space="0"/>
                    <w:left w:val="single" w:color="auto" w:sz="4" w:space="0"/>
                    <w:bottom w:val="single" w:color="auto" w:sz="4" w:space="0"/>
                    <w:right w:val="single" w:color="auto" w:sz="4" w:space="0"/>
                  </w:tcBorders>
                  <w:vAlign w:val="bottom"/>
                </w:tcPr>
                <w:p w14:paraId="05D9EB99">
                  <w:pPr>
                    <w:autoSpaceDE w:val="0"/>
                    <w:autoSpaceDN w:val="0"/>
                    <w:adjustRightInd w:val="0"/>
                    <w:rPr>
                      <w:rFonts w:asciiTheme="minorEastAsia" w:hAnsiTheme="minorEastAsia"/>
                      <w:kern w:val="0"/>
                      <w:sz w:val="17"/>
                      <w:szCs w:val="17"/>
                      <w:highlight w:val="none"/>
                    </w:rPr>
                  </w:pPr>
                </w:p>
              </w:tc>
              <w:tc>
                <w:tcPr>
                  <w:tcW w:w="1842" w:type="dxa"/>
                  <w:tcBorders>
                    <w:top w:val="single" w:color="auto" w:sz="4" w:space="0"/>
                    <w:left w:val="single" w:color="auto" w:sz="4" w:space="0"/>
                    <w:bottom w:val="single" w:color="auto" w:sz="4" w:space="0"/>
                    <w:right w:val="single" w:color="auto" w:sz="4" w:space="0"/>
                  </w:tcBorders>
                  <w:vAlign w:val="bottom"/>
                </w:tcPr>
                <w:p w14:paraId="00B5F3D7">
                  <w:pPr>
                    <w:autoSpaceDE w:val="0"/>
                    <w:autoSpaceDN w:val="0"/>
                    <w:adjustRightInd w:val="0"/>
                    <w:rPr>
                      <w:rFonts w:asciiTheme="minorEastAsia" w:hAnsiTheme="minorEastAsia"/>
                      <w:kern w:val="0"/>
                      <w:sz w:val="17"/>
                      <w:szCs w:val="17"/>
                      <w:highlight w:val="none"/>
                    </w:rPr>
                  </w:pPr>
                </w:p>
              </w:tc>
              <w:tc>
                <w:tcPr>
                  <w:tcW w:w="4307" w:type="dxa"/>
                  <w:tcBorders>
                    <w:top w:val="single" w:color="auto" w:sz="4" w:space="0"/>
                    <w:left w:val="single" w:color="auto" w:sz="4" w:space="0"/>
                    <w:bottom w:val="single" w:color="auto" w:sz="4" w:space="0"/>
                    <w:right w:val="single" w:color="auto" w:sz="4" w:space="0"/>
                  </w:tcBorders>
                  <w:vAlign w:val="bottom"/>
                </w:tcPr>
                <w:p w14:paraId="24B55633">
                  <w:pPr>
                    <w:autoSpaceDE w:val="0"/>
                    <w:autoSpaceDN w:val="0"/>
                    <w:adjustRightInd w:val="0"/>
                    <w:rPr>
                      <w:rFonts w:asciiTheme="minorEastAsia" w:hAnsiTheme="minorEastAsia"/>
                      <w:kern w:val="0"/>
                      <w:sz w:val="17"/>
                      <w:szCs w:val="17"/>
                      <w:highlight w:val="none"/>
                    </w:rPr>
                  </w:pPr>
                </w:p>
              </w:tc>
              <w:tc>
                <w:tcPr>
                  <w:tcW w:w="20" w:type="dxa"/>
                  <w:tcBorders>
                    <w:top w:val="nil"/>
                    <w:left w:val="single" w:color="auto" w:sz="4" w:space="0"/>
                    <w:bottom w:val="nil"/>
                    <w:right w:val="nil"/>
                  </w:tcBorders>
                  <w:vAlign w:val="bottom"/>
                </w:tcPr>
                <w:p w14:paraId="6E86BAD9">
                  <w:pPr>
                    <w:autoSpaceDE w:val="0"/>
                    <w:autoSpaceDN w:val="0"/>
                    <w:adjustRightInd w:val="0"/>
                    <w:rPr>
                      <w:rFonts w:asciiTheme="minorEastAsia" w:hAnsiTheme="minorEastAsia"/>
                      <w:kern w:val="0"/>
                      <w:sz w:val="17"/>
                      <w:szCs w:val="17"/>
                      <w:highlight w:val="none"/>
                    </w:rPr>
                  </w:pPr>
                </w:p>
              </w:tc>
            </w:tr>
            <w:tr w14:paraId="690FA415">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4A64C2DA">
                  <w:pPr>
                    <w:autoSpaceDE w:val="0"/>
                    <w:autoSpaceDN w:val="0"/>
                    <w:adjustRightInd w:val="0"/>
                    <w:ind w:right="1660"/>
                    <w:jc w:val="right"/>
                    <w:rPr>
                      <w:rFonts w:eastAsia="PMingLiU" w:asciiTheme="minorEastAsia" w:hAnsiTheme="minorEastAsia"/>
                      <w:b/>
                      <w:bCs/>
                      <w:kern w:val="0"/>
                      <w:sz w:val="17"/>
                      <w:szCs w:val="17"/>
                      <w:highlight w:val="none"/>
                      <w:lang w:eastAsia="zh-TW"/>
                    </w:rPr>
                  </w:pPr>
                  <w:r>
                    <w:rPr>
                      <w:rFonts w:eastAsia="Hiragino Sans GB" w:asciiTheme="minorEastAsia" w:hAnsiTheme="minorEastAsia"/>
                      <w:b/>
                      <w:bCs/>
                      <w:kern w:val="0"/>
                      <w:sz w:val="17"/>
                      <w:szCs w:val="17"/>
                      <w:highlight w:val="none"/>
                      <w:lang w:eastAsia="zh-TW"/>
                    </w:rPr>
                    <w:t>(6)</w:t>
                  </w:r>
                </w:p>
              </w:tc>
              <w:tc>
                <w:tcPr>
                  <w:tcW w:w="2552" w:type="dxa"/>
                  <w:tcBorders>
                    <w:top w:val="single" w:color="auto" w:sz="4" w:space="0"/>
                    <w:left w:val="single" w:color="auto" w:sz="4" w:space="0"/>
                    <w:bottom w:val="single" w:color="auto" w:sz="4" w:space="0"/>
                    <w:right w:val="single" w:color="auto" w:sz="4" w:space="0"/>
                  </w:tcBorders>
                  <w:vAlign w:val="bottom"/>
                </w:tcPr>
                <w:p w14:paraId="260DE245">
                  <w:pPr>
                    <w:autoSpaceDE w:val="0"/>
                    <w:autoSpaceDN w:val="0"/>
                    <w:adjustRightInd w:val="0"/>
                    <w:rPr>
                      <w:rFonts w:asciiTheme="minorEastAsia" w:hAnsiTheme="minorEastAsia"/>
                      <w:kern w:val="0"/>
                      <w:sz w:val="17"/>
                      <w:szCs w:val="17"/>
                      <w:highlight w:val="none"/>
                    </w:rPr>
                  </w:pPr>
                </w:p>
              </w:tc>
              <w:tc>
                <w:tcPr>
                  <w:tcW w:w="1842" w:type="dxa"/>
                  <w:tcBorders>
                    <w:top w:val="single" w:color="auto" w:sz="4" w:space="0"/>
                    <w:left w:val="single" w:color="auto" w:sz="4" w:space="0"/>
                    <w:bottom w:val="single" w:color="auto" w:sz="4" w:space="0"/>
                    <w:right w:val="single" w:color="auto" w:sz="4" w:space="0"/>
                  </w:tcBorders>
                  <w:vAlign w:val="bottom"/>
                </w:tcPr>
                <w:p w14:paraId="17BA2D57">
                  <w:pPr>
                    <w:autoSpaceDE w:val="0"/>
                    <w:autoSpaceDN w:val="0"/>
                    <w:adjustRightInd w:val="0"/>
                    <w:rPr>
                      <w:rFonts w:asciiTheme="minorEastAsia" w:hAnsiTheme="minorEastAsia"/>
                      <w:kern w:val="0"/>
                      <w:sz w:val="17"/>
                      <w:szCs w:val="17"/>
                      <w:highlight w:val="none"/>
                    </w:rPr>
                  </w:pPr>
                </w:p>
              </w:tc>
              <w:tc>
                <w:tcPr>
                  <w:tcW w:w="4307" w:type="dxa"/>
                  <w:tcBorders>
                    <w:top w:val="single" w:color="auto" w:sz="4" w:space="0"/>
                    <w:left w:val="single" w:color="auto" w:sz="4" w:space="0"/>
                    <w:bottom w:val="single" w:color="auto" w:sz="4" w:space="0"/>
                    <w:right w:val="single" w:color="auto" w:sz="4" w:space="0"/>
                  </w:tcBorders>
                  <w:vAlign w:val="bottom"/>
                </w:tcPr>
                <w:p w14:paraId="291586C1">
                  <w:pPr>
                    <w:autoSpaceDE w:val="0"/>
                    <w:autoSpaceDN w:val="0"/>
                    <w:adjustRightInd w:val="0"/>
                    <w:rPr>
                      <w:rFonts w:asciiTheme="minorEastAsia" w:hAnsiTheme="minorEastAsia"/>
                      <w:kern w:val="0"/>
                      <w:sz w:val="17"/>
                      <w:szCs w:val="17"/>
                      <w:highlight w:val="none"/>
                    </w:rPr>
                  </w:pPr>
                </w:p>
              </w:tc>
              <w:tc>
                <w:tcPr>
                  <w:tcW w:w="20" w:type="dxa"/>
                  <w:tcBorders>
                    <w:top w:val="nil"/>
                    <w:left w:val="single" w:color="auto" w:sz="4" w:space="0"/>
                    <w:bottom w:val="nil"/>
                    <w:right w:val="nil"/>
                  </w:tcBorders>
                  <w:vAlign w:val="bottom"/>
                </w:tcPr>
                <w:p w14:paraId="2B70AD2C">
                  <w:pPr>
                    <w:autoSpaceDE w:val="0"/>
                    <w:autoSpaceDN w:val="0"/>
                    <w:adjustRightInd w:val="0"/>
                    <w:rPr>
                      <w:rFonts w:asciiTheme="minorEastAsia" w:hAnsiTheme="minorEastAsia"/>
                      <w:kern w:val="0"/>
                      <w:sz w:val="17"/>
                      <w:szCs w:val="17"/>
                      <w:highlight w:val="none"/>
                    </w:rPr>
                  </w:pPr>
                </w:p>
              </w:tc>
            </w:tr>
            <w:tr w14:paraId="4749AFE1">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08AFDECF">
                  <w:pPr>
                    <w:autoSpaceDE w:val="0"/>
                    <w:autoSpaceDN w:val="0"/>
                    <w:adjustRightInd w:val="0"/>
                    <w:ind w:right="1660"/>
                    <w:jc w:val="right"/>
                    <w:rPr>
                      <w:rFonts w:eastAsia="PMingLiU" w:asciiTheme="minorEastAsia" w:hAnsiTheme="minorEastAsia"/>
                      <w:b/>
                      <w:bCs/>
                      <w:kern w:val="0"/>
                      <w:sz w:val="17"/>
                      <w:szCs w:val="17"/>
                      <w:highlight w:val="none"/>
                      <w:lang w:eastAsia="zh-TW"/>
                    </w:rPr>
                  </w:pPr>
                  <w:r>
                    <w:rPr>
                      <w:rFonts w:eastAsia="Hiragino Sans GB" w:asciiTheme="minorEastAsia" w:hAnsiTheme="minorEastAsia"/>
                      <w:b/>
                      <w:bCs/>
                      <w:kern w:val="0"/>
                      <w:sz w:val="17"/>
                      <w:szCs w:val="17"/>
                      <w:highlight w:val="none"/>
                      <w:lang w:eastAsia="zh-TW"/>
                    </w:rPr>
                    <w:t>(7)</w:t>
                  </w:r>
                </w:p>
              </w:tc>
              <w:tc>
                <w:tcPr>
                  <w:tcW w:w="2552" w:type="dxa"/>
                  <w:tcBorders>
                    <w:top w:val="single" w:color="auto" w:sz="4" w:space="0"/>
                    <w:left w:val="single" w:color="auto" w:sz="4" w:space="0"/>
                    <w:bottom w:val="single" w:color="auto" w:sz="4" w:space="0"/>
                    <w:right w:val="single" w:color="auto" w:sz="4" w:space="0"/>
                  </w:tcBorders>
                  <w:vAlign w:val="bottom"/>
                </w:tcPr>
                <w:p w14:paraId="00DDCC85">
                  <w:pPr>
                    <w:autoSpaceDE w:val="0"/>
                    <w:autoSpaceDN w:val="0"/>
                    <w:adjustRightInd w:val="0"/>
                    <w:rPr>
                      <w:rFonts w:asciiTheme="minorEastAsia" w:hAnsiTheme="minorEastAsia"/>
                      <w:kern w:val="0"/>
                      <w:sz w:val="17"/>
                      <w:szCs w:val="17"/>
                      <w:highlight w:val="none"/>
                    </w:rPr>
                  </w:pPr>
                </w:p>
              </w:tc>
              <w:tc>
                <w:tcPr>
                  <w:tcW w:w="1842" w:type="dxa"/>
                  <w:tcBorders>
                    <w:top w:val="single" w:color="auto" w:sz="4" w:space="0"/>
                    <w:left w:val="single" w:color="auto" w:sz="4" w:space="0"/>
                    <w:bottom w:val="single" w:color="auto" w:sz="4" w:space="0"/>
                    <w:right w:val="single" w:color="auto" w:sz="4" w:space="0"/>
                  </w:tcBorders>
                  <w:vAlign w:val="bottom"/>
                </w:tcPr>
                <w:p w14:paraId="63CA90AD">
                  <w:pPr>
                    <w:autoSpaceDE w:val="0"/>
                    <w:autoSpaceDN w:val="0"/>
                    <w:adjustRightInd w:val="0"/>
                    <w:rPr>
                      <w:rFonts w:asciiTheme="minorEastAsia" w:hAnsiTheme="minorEastAsia"/>
                      <w:kern w:val="0"/>
                      <w:sz w:val="17"/>
                      <w:szCs w:val="17"/>
                      <w:highlight w:val="none"/>
                    </w:rPr>
                  </w:pPr>
                </w:p>
              </w:tc>
              <w:tc>
                <w:tcPr>
                  <w:tcW w:w="4307" w:type="dxa"/>
                  <w:tcBorders>
                    <w:top w:val="single" w:color="auto" w:sz="4" w:space="0"/>
                    <w:left w:val="single" w:color="auto" w:sz="4" w:space="0"/>
                    <w:bottom w:val="single" w:color="auto" w:sz="4" w:space="0"/>
                    <w:right w:val="single" w:color="auto" w:sz="4" w:space="0"/>
                  </w:tcBorders>
                  <w:vAlign w:val="bottom"/>
                </w:tcPr>
                <w:p w14:paraId="0209DB3E">
                  <w:pPr>
                    <w:autoSpaceDE w:val="0"/>
                    <w:autoSpaceDN w:val="0"/>
                    <w:adjustRightInd w:val="0"/>
                    <w:rPr>
                      <w:rFonts w:asciiTheme="minorEastAsia" w:hAnsiTheme="minorEastAsia"/>
                      <w:kern w:val="0"/>
                      <w:sz w:val="17"/>
                      <w:szCs w:val="17"/>
                      <w:highlight w:val="none"/>
                    </w:rPr>
                  </w:pPr>
                </w:p>
              </w:tc>
              <w:tc>
                <w:tcPr>
                  <w:tcW w:w="20" w:type="dxa"/>
                  <w:tcBorders>
                    <w:top w:val="nil"/>
                    <w:left w:val="single" w:color="auto" w:sz="4" w:space="0"/>
                    <w:bottom w:val="nil"/>
                    <w:right w:val="nil"/>
                  </w:tcBorders>
                  <w:vAlign w:val="bottom"/>
                </w:tcPr>
                <w:p w14:paraId="7BEFF3FD">
                  <w:pPr>
                    <w:autoSpaceDE w:val="0"/>
                    <w:autoSpaceDN w:val="0"/>
                    <w:adjustRightInd w:val="0"/>
                    <w:rPr>
                      <w:rFonts w:asciiTheme="minorEastAsia" w:hAnsiTheme="minorEastAsia"/>
                      <w:kern w:val="0"/>
                      <w:sz w:val="17"/>
                      <w:szCs w:val="17"/>
                      <w:highlight w:val="none"/>
                    </w:rPr>
                  </w:pPr>
                </w:p>
              </w:tc>
            </w:tr>
            <w:tr w14:paraId="3E15538E">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5F3D6540">
                  <w:pPr>
                    <w:autoSpaceDE w:val="0"/>
                    <w:autoSpaceDN w:val="0"/>
                    <w:adjustRightInd w:val="0"/>
                    <w:ind w:right="1660"/>
                    <w:jc w:val="right"/>
                    <w:rPr>
                      <w:rFonts w:eastAsia="PMingLiU" w:asciiTheme="minorEastAsia" w:hAnsiTheme="minorEastAsia"/>
                      <w:b/>
                      <w:bCs/>
                      <w:kern w:val="0"/>
                      <w:sz w:val="17"/>
                      <w:szCs w:val="17"/>
                      <w:highlight w:val="none"/>
                      <w:lang w:eastAsia="zh-TW"/>
                    </w:rPr>
                  </w:pPr>
                  <w:r>
                    <w:rPr>
                      <w:rFonts w:eastAsia="Hiragino Sans GB" w:asciiTheme="minorEastAsia" w:hAnsiTheme="minorEastAsia"/>
                      <w:b/>
                      <w:bCs/>
                      <w:kern w:val="0"/>
                      <w:sz w:val="17"/>
                      <w:szCs w:val="17"/>
                      <w:highlight w:val="none"/>
                      <w:lang w:eastAsia="zh-TW"/>
                    </w:rPr>
                    <w:t>(8)</w:t>
                  </w:r>
                </w:p>
              </w:tc>
              <w:tc>
                <w:tcPr>
                  <w:tcW w:w="2552" w:type="dxa"/>
                  <w:tcBorders>
                    <w:top w:val="single" w:color="auto" w:sz="4" w:space="0"/>
                    <w:left w:val="single" w:color="auto" w:sz="4" w:space="0"/>
                    <w:bottom w:val="single" w:color="auto" w:sz="4" w:space="0"/>
                    <w:right w:val="single" w:color="auto" w:sz="4" w:space="0"/>
                  </w:tcBorders>
                  <w:vAlign w:val="bottom"/>
                </w:tcPr>
                <w:p w14:paraId="2B253DE0">
                  <w:pPr>
                    <w:autoSpaceDE w:val="0"/>
                    <w:autoSpaceDN w:val="0"/>
                    <w:adjustRightInd w:val="0"/>
                    <w:rPr>
                      <w:rFonts w:asciiTheme="minorEastAsia" w:hAnsiTheme="minorEastAsia"/>
                      <w:kern w:val="0"/>
                      <w:sz w:val="17"/>
                      <w:szCs w:val="17"/>
                      <w:highlight w:val="none"/>
                    </w:rPr>
                  </w:pPr>
                </w:p>
              </w:tc>
              <w:tc>
                <w:tcPr>
                  <w:tcW w:w="1842" w:type="dxa"/>
                  <w:tcBorders>
                    <w:top w:val="single" w:color="auto" w:sz="4" w:space="0"/>
                    <w:left w:val="single" w:color="auto" w:sz="4" w:space="0"/>
                    <w:bottom w:val="single" w:color="auto" w:sz="4" w:space="0"/>
                    <w:right w:val="single" w:color="auto" w:sz="4" w:space="0"/>
                  </w:tcBorders>
                  <w:vAlign w:val="bottom"/>
                </w:tcPr>
                <w:p w14:paraId="7AB55C2F">
                  <w:pPr>
                    <w:autoSpaceDE w:val="0"/>
                    <w:autoSpaceDN w:val="0"/>
                    <w:adjustRightInd w:val="0"/>
                    <w:rPr>
                      <w:rFonts w:asciiTheme="minorEastAsia" w:hAnsiTheme="minorEastAsia"/>
                      <w:kern w:val="0"/>
                      <w:sz w:val="17"/>
                      <w:szCs w:val="17"/>
                      <w:highlight w:val="none"/>
                    </w:rPr>
                  </w:pPr>
                </w:p>
              </w:tc>
              <w:tc>
                <w:tcPr>
                  <w:tcW w:w="4307" w:type="dxa"/>
                  <w:tcBorders>
                    <w:top w:val="single" w:color="auto" w:sz="4" w:space="0"/>
                    <w:left w:val="single" w:color="auto" w:sz="4" w:space="0"/>
                    <w:bottom w:val="single" w:color="auto" w:sz="4" w:space="0"/>
                    <w:right w:val="single" w:color="auto" w:sz="4" w:space="0"/>
                  </w:tcBorders>
                  <w:vAlign w:val="bottom"/>
                </w:tcPr>
                <w:p w14:paraId="0FFB48C8">
                  <w:pPr>
                    <w:autoSpaceDE w:val="0"/>
                    <w:autoSpaceDN w:val="0"/>
                    <w:adjustRightInd w:val="0"/>
                    <w:rPr>
                      <w:rFonts w:asciiTheme="minorEastAsia" w:hAnsiTheme="minorEastAsia"/>
                      <w:kern w:val="0"/>
                      <w:sz w:val="17"/>
                      <w:szCs w:val="17"/>
                      <w:highlight w:val="none"/>
                    </w:rPr>
                  </w:pPr>
                </w:p>
              </w:tc>
              <w:tc>
                <w:tcPr>
                  <w:tcW w:w="20" w:type="dxa"/>
                  <w:tcBorders>
                    <w:top w:val="nil"/>
                    <w:left w:val="single" w:color="auto" w:sz="4" w:space="0"/>
                    <w:bottom w:val="nil"/>
                    <w:right w:val="nil"/>
                  </w:tcBorders>
                  <w:vAlign w:val="bottom"/>
                </w:tcPr>
                <w:p w14:paraId="3C7172DD">
                  <w:pPr>
                    <w:autoSpaceDE w:val="0"/>
                    <w:autoSpaceDN w:val="0"/>
                    <w:adjustRightInd w:val="0"/>
                    <w:rPr>
                      <w:rFonts w:asciiTheme="minorEastAsia" w:hAnsiTheme="minorEastAsia"/>
                      <w:kern w:val="0"/>
                      <w:sz w:val="17"/>
                      <w:szCs w:val="17"/>
                      <w:highlight w:val="none"/>
                    </w:rPr>
                  </w:pPr>
                </w:p>
              </w:tc>
            </w:tr>
            <w:tr w14:paraId="206E527E">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2B04B7C8">
                  <w:pPr>
                    <w:autoSpaceDE w:val="0"/>
                    <w:autoSpaceDN w:val="0"/>
                    <w:adjustRightInd w:val="0"/>
                    <w:ind w:right="1660"/>
                    <w:jc w:val="right"/>
                    <w:rPr>
                      <w:rFonts w:eastAsia="PMingLiU" w:asciiTheme="minorEastAsia" w:hAnsiTheme="minorEastAsia"/>
                      <w:b/>
                      <w:bCs/>
                      <w:kern w:val="0"/>
                      <w:sz w:val="17"/>
                      <w:szCs w:val="17"/>
                      <w:highlight w:val="none"/>
                      <w:lang w:eastAsia="zh-TW"/>
                    </w:rPr>
                  </w:pPr>
                  <w:r>
                    <w:rPr>
                      <w:rFonts w:eastAsia="Hiragino Sans GB" w:asciiTheme="minorEastAsia" w:hAnsiTheme="minorEastAsia"/>
                      <w:b/>
                      <w:bCs/>
                      <w:kern w:val="0"/>
                      <w:sz w:val="17"/>
                      <w:szCs w:val="17"/>
                      <w:highlight w:val="none"/>
                      <w:lang w:eastAsia="zh-TW"/>
                    </w:rPr>
                    <w:t>(9)</w:t>
                  </w:r>
                </w:p>
              </w:tc>
              <w:tc>
                <w:tcPr>
                  <w:tcW w:w="2552" w:type="dxa"/>
                  <w:tcBorders>
                    <w:top w:val="single" w:color="auto" w:sz="4" w:space="0"/>
                    <w:left w:val="single" w:color="auto" w:sz="4" w:space="0"/>
                    <w:bottom w:val="single" w:color="auto" w:sz="4" w:space="0"/>
                    <w:right w:val="single" w:color="auto" w:sz="4" w:space="0"/>
                  </w:tcBorders>
                  <w:vAlign w:val="bottom"/>
                </w:tcPr>
                <w:p w14:paraId="188C2732">
                  <w:pPr>
                    <w:autoSpaceDE w:val="0"/>
                    <w:autoSpaceDN w:val="0"/>
                    <w:adjustRightInd w:val="0"/>
                    <w:rPr>
                      <w:rFonts w:asciiTheme="minorEastAsia" w:hAnsiTheme="minorEastAsia"/>
                      <w:kern w:val="0"/>
                      <w:sz w:val="17"/>
                      <w:szCs w:val="17"/>
                      <w:highlight w:val="none"/>
                    </w:rPr>
                  </w:pPr>
                </w:p>
              </w:tc>
              <w:tc>
                <w:tcPr>
                  <w:tcW w:w="1842" w:type="dxa"/>
                  <w:tcBorders>
                    <w:top w:val="single" w:color="auto" w:sz="4" w:space="0"/>
                    <w:left w:val="single" w:color="auto" w:sz="4" w:space="0"/>
                    <w:bottom w:val="single" w:color="auto" w:sz="4" w:space="0"/>
                    <w:right w:val="single" w:color="auto" w:sz="4" w:space="0"/>
                  </w:tcBorders>
                  <w:vAlign w:val="bottom"/>
                </w:tcPr>
                <w:p w14:paraId="4C3D13E7">
                  <w:pPr>
                    <w:autoSpaceDE w:val="0"/>
                    <w:autoSpaceDN w:val="0"/>
                    <w:adjustRightInd w:val="0"/>
                    <w:rPr>
                      <w:rFonts w:asciiTheme="minorEastAsia" w:hAnsiTheme="minorEastAsia"/>
                      <w:kern w:val="0"/>
                      <w:sz w:val="17"/>
                      <w:szCs w:val="17"/>
                      <w:highlight w:val="none"/>
                    </w:rPr>
                  </w:pPr>
                </w:p>
              </w:tc>
              <w:tc>
                <w:tcPr>
                  <w:tcW w:w="4307" w:type="dxa"/>
                  <w:tcBorders>
                    <w:top w:val="single" w:color="auto" w:sz="4" w:space="0"/>
                    <w:left w:val="single" w:color="auto" w:sz="4" w:space="0"/>
                    <w:bottom w:val="single" w:color="auto" w:sz="4" w:space="0"/>
                    <w:right w:val="single" w:color="auto" w:sz="4" w:space="0"/>
                  </w:tcBorders>
                  <w:vAlign w:val="bottom"/>
                </w:tcPr>
                <w:p w14:paraId="32E84B94">
                  <w:pPr>
                    <w:autoSpaceDE w:val="0"/>
                    <w:autoSpaceDN w:val="0"/>
                    <w:adjustRightInd w:val="0"/>
                    <w:rPr>
                      <w:rFonts w:asciiTheme="minorEastAsia" w:hAnsiTheme="minorEastAsia"/>
                      <w:kern w:val="0"/>
                      <w:sz w:val="17"/>
                      <w:szCs w:val="17"/>
                      <w:highlight w:val="none"/>
                    </w:rPr>
                  </w:pPr>
                </w:p>
              </w:tc>
              <w:tc>
                <w:tcPr>
                  <w:tcW w:w="20" w:type="dxa"/>
                  <w:tcBorders>
                    <w:top w:val="nil"/>
                    <w:left w:val="single" w:color="auto" w:sz="4" w:space="0"/>
                    <w:bottom w:val="nil"/>
                    <w:right w:val="nil"/>
                  </w:tcBorders>
                  <w:vAlign w:val="bottom"/>
                </w:tcPr>
                <w:p w14:paraId="1C33FCEF">
                  <w:pPr>
                    <w:autoSpaceDE w:val="0"/>
                    <w:autoSpaceDN w:val="0"/>
                    <w:adjustRightInd w:val="0"/>
                    <w:rPr>
                      <w:rFonts w:asciiTheme="minorEastAsia" w:hAnsiTheme="minorEastAsia"/>
                      <w:kern w:val="0"/>
                      <w:sz w:val="17"/>
                      <w:szCs w:val="17"/>
                      <w:highlight w:val="none"/>
                    </w:rPr>
                  </w:pPr>
                </w:p>
              </w:tc>
            </w:tr>
            <w:tr w14:paraId="33A2A5F8">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71D9C61C">
                  <w:pPr>
                    <w:autoSpaceDE w:val="0"/>
                    <w:autoSpaceDN w:val="0"/>
                    <w:adjustRightInd w:val="0"/>
                    <w:ind w:right="1575"/>
                    <w:jc w:val="right"/>
                    <w:rPr>
                      <w:rFonts w:eastAsia="PMingLiU" w:asciiTheme="minorEastAsia" w:hAnsiTheme="minorEastAsia"/>
                      <w:b/>
                      <w:bCs/>
                      <w:kern w:val="0"/>
                      <w:sz w:val="17"/>
                      <w:szCs w:val="17"/>
                      <w:highlight w:val="none"/>
                      <w:lang w:eastAsia="zh-TW"/>
                    </w:rPr>
                  </w:pPr>
                  <w:r>
                    <w:rPr>
                      <w:rFonts w:eastAsia="Hiragino Sans GB" w:asciiTheme="minorEastAsia" w:hAnsiTheme="minorEastAsia"/>
                      <w:b/>
                      <w:bCs/>
                      <w:kern w:val="0"/>
                      <w:sz w:val="17"/>
                      <w:szCs w:val="17"/>
                      <w:highlight w:val="none"/>
                      <w:lang w:eastAsia="zh-TW"/>
                    </w:rPr>
                    <w:t>(10)</w:t>
                  </w:r>
                </w:p>
              </w:tc>
              <w:tc>
                <w:tcPr>
                  <w:tcW w:w="2552" w:type="dxa"/>
                  <w:tcBorders>
                    <w:top w:val="single" w:color="auto" w:sz="4" w:space="0"/>
                    <w:left w:val="single" w:color="auto" w:sz="4" w:space="0"/>
                    <w:bottom w:val="single" w:color="auto" w:sz="4" w:space="0"/>
                    <w:right w:val="single" w:color="auto" w:sz="4" w:space="0"/>
                  </w:tcBorders>
                  <w:vAlign w:val="bottom"/>
                </w:tcPr>
                <w:p w14:paraId="073AD688">
                  <w:pPr>
                    <w:autoSpaceDE w:val="0"/>
                    <w:autoSpaceDN w:val="0"/>
                    <w:adjustRightInd w:val="0"/>
                    <w:rPr>
                      <w:rFonts w:asciiTheme="minorEastAsia" w:hAnsiTheme="minorEastAsia"/>
                      <w:kern w:val="0"/>
                      <w:sz w:val="17"/>
                      <w:szCs w:val="17"/>
                      <w:highlight w:val="none"/>
                    </w:rPr>
                  </w:pPr>
                </w:p>
              </w:tc>
              <w:tc>
                <w:tcPr>
                  <w:tcW w:w="1842" w:type="dxa"/>
                  <w:tcBorders>
                    <w:top w:val="single" w:color="auto" w:sz="4" w:space="0"/>
                    <w:left w:val="single" w:color="auto" w:sz="4" w:space="0"/>
                    <w:bottom w:val="single" w:color="auto" w:sz="4" w:space="0"/>
                    <w:right w:val="single" w:color="auto" w:sz="4" w:space="0"/>
                  </w:tcBorders>
                  <w:vAlign w:val="bottom"/>
                </w:tcPr>
                <w:p w14:paraId="18F94491">
                  <w:pPr>
                    <w:autoSpaceDE w:val="0"/>
                    <w:autoSpaceDN w:val="0"/>
                    <w:adjustRightInd w:val="0"/>
                    <w:rPr>
                      <w:rFonts w:asciiTheme="minorEastAsia" w:hAnsiTheme="minorEastAsia"/>
                      <w:kern w:val="0"/>
                      <w:sz w:val="17"/>
                      <w:szCs w:val="17"/>
                      <w:highlight w:val="none"/>
                    </w:rPr>
                  </w:pPr>
                </w:p>
              </w:tc>
              <w:tc>
                <w:tcPr>
                  <w:tcW w:w="4307" w:type="dxa"/>
                  <w:tcBorders>
                    <w:top w:val="single" w:color="auto" w:sz="4" w:space="0"/>
                    <w:left w:val="single" w:color="auto" w:sz="4" w:space="0"/>
                    <w:bottom w:val="single" w:color="auto" w:sz="4" w:space="0"/>
                    <w:right w:val="single" w:color="auto" w:sz="4" w:space="0"/>
                  </w:tcBorders>
                  <w:vAlign w:val="bottom"/>
                </w:tcPr>
                <w:p w14:paraId="14706910">
                  <w:pPr>
                    <w:autoSpaceDE w:val="0"/>
                    <w:autoSpaceDN w:val="0"/>
                    <w:adjustRightInd w:val="0"/>
                    <w:rPr>
                      <w:rFonts w:asciiTheme="minorEastAsia" w:hAnsiTheme="minorEastAsia"/>
                      <w:kern w:val="0"/>
                      <w:sz w:val="17"/>
                      <w:szCs w:val="17"/>
                      <w:highlight w:val="none"/>
                    </w:rPr>
                  </w:pPr>
                </w:p>
              </w:tc>
              <w:tc>
                <w:tcPr>
                  <w:tcW w:w="20" w:type="dxa"/>
                  <w:tcBorders>
                    <w:top w:val="nil"/>
                    <w:left w:val="single" w:color="auto" w:sz="4" w:space="0"/>
                    <w:bottom w:val="nil"/>
                    <w:right w:val="nil"/>
                  </w:tcBorders>
                  <w:vAlign w:val="bottom"/>
                </w:tcPr>
                <w:p w14:paraId="4DC611A2">
                  <w:pPr>
                    <w:autoSpaceDE w:val="0"/>
                    <w:autoSpaceDN w:val="0"/>
                    <w:adjustRightInd w:val="0"/>
                    <w:rPr>
                      <w:rFonts w:asciiTheme="minorEastAsia" w:hAnsiTheme="minorEastAsia"/>
                      <w:kern w:val="0"/>
                      <w:sz w:val="17"/>
                      <w:szCs w:val="17"/>
                      <w:highlight w:val="none"/>
                    </w:rPr>
                  </w:pPr>
                </w:p>
              </w:tc>
            </w:tr>
          </w:tbl>
          <w:p w14:paraId="41D3966D">
            <w:pPr>
              <w:spacing w:before="15" w:beforeLines="5" w:line="200" w:lineRule="exact"/>
              <w:jc w:val="left"/>
              <w:rPr>
                <w:rFonts w:cs="Times New Roman" w:asciiTheme="minorEastAsia" w:hAnsiTheme="minorEastAsia"/>
                <w:b/>
                <w:sz w:val="17"/>
                <w:szCs w:val="17"/>
                <w:highlight w:val="none"/>
                <w:lang w:eastAsia="zh-TW"/>
              </w:rPr>
            </w:pPr>
          </w:p>
          <w:p w14:paraId="5CA1AF18">
            <w:pPr>
              <w:autoSpaceDE w:val="0"/>
              <w:autoSpaceDN w:val="0"/>
              <w:adjustRightInd w:val="0"/>
              <w:spacing w:line="243" w:lineRule="exact"/>
              <w:ind w:left="120"/>
              <w:rPr>
                <w:rFonts w:asciiTheme="minorEastAsia" w:hAnsiTheme="minorEastAsia"/>
                <w:b/>
                <w:kern w:val="0"/>
                <w:sz w:val="18"/>
                <w:szCs w:val="18"/>
                <w:highlight w:val="none"/>
                <w:lang w:eastAsia="zh-TW"/>
              </w:rPr>
            </w:pPr>
            <w:r>
              <w:rPr>
                <w:rFonts w:hint="eastAsia" w:eastAsia="Hiragino Sans GB" w:cs="宋体" w:asciiTheme="minorEastAsia" w:hAnsiTheme="minorEastAsia"/>
                <w:b/>
                <w:kern w:val="0"/>
                <w:sz w:val="18"/>
                <w:szCs w:val="18"/>
                <w:highlight w:val="none"/>
                <w:lang w:eastAsia="zh-TW"/>
              </w:rPr>
              <w:t>第</w:t>
            </w:r>
            <w:r>
              <w:rPr>
                <w:rFonts w:eastAsia="Hiragino Sans GB" w:asciiTheme="minorEastAsia" w:hAnsiTheme="minorEastAsia"/>
                <w:b/>
                <w:bCs/>
                <w:kern w:val="0"/>
                <w:sz w:val="18"/>
                <w:szCs w:val="18"/>
                <w:highlight w:val="none"/>
                <w:lang w:eastAsia="zh-TW"/>
              </w:rPr>
              <w:t xml:space="preserve"> 3 </w:t>
            </w:r>
            <w:r>
              <w:rPr>
                <w:rFonts w:hint="eastAsia" w:eastAsia="Hiragino Sans GB" w:cs="宋体" w:asciiTheme="minorEastAsia" w:hAnsiTheme="minorEastAsia"/>
                <w:b/>
                <w:kern w:val="0"/>
                <w:sz w:val="18"/>
                <w:szCs w:val="18"/>
                <w:highlight w:val="none"/>
                <w:lang w:eastAsia="zh-TW"/>
              </w:rPr>
              <w:t>部</w:t>
            </w:r>
            <w:r>
              <w:rPr>
                <w:rFonts w:eastAsia="Hiragino Sans GB" w:cs="宋体" w:asciiTheme="minorEastAsia" w:hAnsiTheme="minorEastAsia"/>
                <w:b/>
                <w:kern w:val="0"/>
                <w:sz w:val="18"/>
                <w:szCs w:val="18"/>
                <w:highlight w:val="none"/>
                <w:lang w:eastAsia="zh-TW"/>
              </w:rPr>
              <w:t xml:space="preserve">  </w:t>
            </w:r>
            <w:r>
              <w:rPr>
                <w:rFonts w:hint="eastAsia" w:eastAsia="Hiragino Sans GB" w:cs="宋体" w:asciiTheme="minorEastAsia" w:hAnsiTheme="minorEastAsia"/>
                <w:b/>
                <w:kern w:val="0"/>
                <w:sz w:val="18"/>
                <w:szCs w:val="18"/>
                <w:highlight w:val="none"/>
                <w:lang w:eastAsia="zh-TW"/>
              </w:rPr>
              <w:t>聲明及簽署</w:t>
            </w:r>
          </w:p>
          <w:p w14:paraId="0BEAA4DC">
            <w:pPr>
              <w:autoSpaceDE w:val="0"/>
              <w:autoSpaceDN w:val="0"/>
              <w:adjustRightInd w:val="0"/>
              <w:spacing w:line="140" w:lineRule="exact"/>
              <w:rPr>
                <w:rFonts w:asciiTheme="minorEastAsia" w:hAnsiTheme="minorEastAsia"/>
                <w:kern w:val="0"/>
                <w:szCs w:val="24"/>
                <w:highlight w:val="none"/>
                <w:lang w:eastAsia="zh-TW"/>
              </w:rPr>
            </w:pPr>
          </w:p>
          <w:p w14:paraId="384B3C3B">
            <w:pPr>
              <w:overflowPunct w:val="0"/>
              <w:autoSpaceDE w:val="0"/>
              <w:autoSpaceDN w:val="0"/>
              <w:adjustRightInd w:val="0"/>
              <w:spacing w:before="156" w:beforeLines="50" w:line="252" w:lineRule="exact"/>
              <w:ind w:left="120" w:right="120" w:firstLine="1"/>
              <w:contextualSpacing/>
              <w:rPr>
                <w:rFonts w:asciiTheme="minorEastAsia" w:hAnsiTheme="minorEastAsia"/>
                <w:kern w:val="0"/>
                <w:sz w:val="18"/>
                <w:szCs w:val="18"/>
                <w:highlight w:val="none"/>
                <w:lang w:eastAsia="zh-TW"/>
              </w:rPr>
            </w:pPr>
            <w:r>
              <w:rPr>
                <w:rFonts w:hint="eastAsia" w:eastAsia="Hiragino Sans GB" w:cs="宋体" w:asciiTheme="minorEastAsia" w:hAnsiTheme="minorEastAsia"/>
                <w:kern w:val="0"/>
                <w:sz w:val="18"/>
                <w:szCs w:val="18"/>
                <w:highlight w:val="none"/>
                <w:lang w:eastAsia="zh-TW"/>
              </w:rPr>
              <w:t>本人知悉及同意</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財務機構可根據《稅務條例》</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第</w:t>
            </w:r>
            <w:r>
              <w:rPr>
                <w:rFonts w:eastAsia="Hiragino Sans GB" w:asciiTheme="minorEastAsia" w:hAnsiTheme="minorEastAsia"/>
                <w:kern w:val="0"/>
                <w:sz w:val="18"/>
                <w:szCs w:val="18"/>
                <w:highlight w:val="none"/>
                <w:lang w:eastAsia="zh-TW"/>
              </w:rPr>
              <w:t xml:space="preserve"> 112 </w:t>
            </w:r>
            <w:r>
              <w:rPr>
                <w:rFonts w:hint="eastAsia" w:eastAsia="Hiragino Sans GB" w:cs="宋体" w:asciiTheme="minorEastAsia" w:hAnsiTheme="minorEastAsia"/>
                <w:kern w:val="0"/>
                <w:sz w:val="18"/>
                <w:szCs w:val="18"/>
                <w:highlight w:val="none"/>
                <w:lang w:eastAsia="zh-TW"/>
              </w:rPr>
              <w:t>章</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有關交換財務帳戶資料的法律條文</w:t>
            </w:r>
            <w:r>
              <w:rPr>
                <w:rFonts w:hint="eastAsia" w:eastAsia="Hiragino Sans GB" w:cs="MS PGothic" w:asciiTheme="minorEastAsia" w:hAnsiTheme="minorEastAsia"/>
                <w:kern w:val="0"/>
                <w:sz w:val="18"/>
                <w:szCs w:val="18"/>
                <w:highlight w:val="none"/>
                <w:lang w:eastAsia="zh-TW"/>
              </w:rPr>
              <w:t>，（</w:t>
            </w:r>
            <w:r>
              <w:rPr>
                <w:rFonts w:eastAsia="Hiragino Sans GB" w:asciiTheme="minorEastAsia" w:hAnsiTheme="minorEastAsia"/>
                <w:kern w:val="0"/>
                <w:sz w:val="18"/>
                <w:szCs w:val="18"/>
                <w:highlight w:val="none"/>
                <w:lang w:eastAsia="zh-TW"/>
              </w:rPr>
              <w:t>a</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收集本表格所</w:t>
            </w:r>
            <w:r>
              <w:rPr>
                <w:rFonts w:eastAsia="Hiragino Sans GB" w:asciiTheme="minorEastAsia" w:hAnsiTheme="minorEastAsia"/>
                <w:kern w:val="0"/>
                <w:sz w:val="18"/>
                <w:szCs w:val="18"/>
                <w:highlight w:val="none"/>
                <w:lang w:eastAsia="zh-TW"/>
              </w:rPr>
              <w:t xml:space="preserve"> </w:t>
            </w:r>
            <w:r>
              <w:rPr>
                <w:rFonts w:hint="eastAsia" w:eastAsia="Hiragino Sans GB" w:cs="宋体" w:asciiTheme="minorEastAsia" w:hAnsiTheme="minorEastAsia"/>
                <w:kern w:val="0"/>
                <w:sz w:val="18"/>
                <w:szCs w:val="18"/>
                <w:highlight w:val="none"/>
                <w:lang w:eastAsia="zh-TW"/>
              </w:rPr>
              <w:t>載資料並可備存作自動交換財務帳戶資料用途及</w:t>
            </w:r>
            <w:r>
              <w:rPr>
                <w:rFonts w:hint="eastAsia" w:eastAsia="Hiragino Sans GB" w:cs="MS PGothic" w:asciiTheme="minorEastAsia" w:hAnsiTheme="minorEastAsia"/>
                <w:kern w:val="0"/>
                <w:sz w:val="18"/>
                <w:szCs w:val="18"/>
                <w:highlight w:val="none"/>
                <w:lang w:eastAsia="zh-TW"/>
              </w:rPr>
              <w:t>（</w:t>
            </w:r>
            <w:r>
              <w:rPr>
                <w:rFonts w:eastAsia="Hiragino Sans GB" w:asciiTheme="minorEastAsia" w:hAnsiTheme="minorEastAsia"/>
                <w:kern w:val="0"/>
                <w:sz w:val="18"/>
                <w:szCs w:val="18"/>
                <w:highlight w:val="none"/>
                <w:lang w:eastAsia="zh-TW"/>
              </w:rPr>
              <w:t>b</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把該等資料和關於帳戶持有人及任何須申報帳戶的資料向香港特</w:t>
            </w:r>
            <w:r>
              <w:rPr>
                <w:rFonts w:eastAsia="Hiragino Sans GB" w:asciiTheme="minorEastAsia" w:hAnsiTheme="minorEastAsia"/>
                <w:kern w:val="0"/>
                <w:sz w:val="18"/>
                <w:szCs w:val="18"/>
                <w:highlight w:val="none"/>
                <w:lang w:eastAsia="zh-TW"/>
              </w:rPr>
              <w:t xml:space="preserve"> </w:t>
            </w:r>
            <w:r>
              <w:rPr>
                <w:rFonts w:hint="eastAsia" w:eastAsia="Hiragino Sans GB" w:cs="宋体" w:asciiTheme="minorEastAsia" w:hAnsiTheme="minorEastAsia"/>
                <w:kern w:val="0"/>
                <w:sz w:val="18"/>
                <w:szCs w:val="18"/>
                <w:highlight w:val="none"/>
                <w:lang w:eastAsia="zh-TW"/>
              </w:rPr>
              <w:t>別行政區政府稅務局申報</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從而把資料轉交到帳戶持有人的居留司法管轄區的稅務當局。</w:t>
            </w:r>
          </w:p>
          <w:p w14:paraId="5F7C5CBD">
            <w:pPr>
              <w:autoSpaceDE w:val="0"/>
              <w:autoSpaceDN w:val="0"/>
              <w:adjustRightInd w:val="0"/>
              <w:spacing w:before="156" w:beforeLines="50" w:line="125" w:lineRule="exact"/>
              <w:contextualSpacing/>
              <w:rPr>
                <w:rFonts w:asciiTheme="minorEastAsia" w:hAnsiTheme="minorEastAsia"/>
                <w:kern w:val="0"/>
                <w:sz w:val="18"/>
                <w:szCs w:val="18"/>
                <w:highlight w:val="none"/>
                <w:lang w:eastAsia="zh-TW"/>
              </w:rPr>
            </w:pPr>
          </w:p>
          <w:p w14:paraId="15F421A7">
            <w:pPr>
              <w:autoSpaceDE w:val="0"/>
              <w:autoSpaceDN w:val="0"/>
              <w:adjustRightInd w:val="0"/>
              <w:spacing w:before="156" w:beforeLines="50" w:line="287" w:lineRule="exact"/>
              <w:ind w:left="120"/>
              <w:contextualSpacing/>
              <w:rPr>
                <w:rFonts w:asciiTheme="minorEastAsia" w:hAnsiTheme="minorEastAsia"/>
                <w:kern w:val="0"/>
                <w:sz w:val="18"/>
                <w:szCs w:val="18"/>
                <w:highlight w:val="none"/>
                <w:lang w:eastAsia="zh-TW"/>
              </w:rPr>
            </w:pPr>
            <w:r>
              <w:rPr>
                <w:rFonts w:hint="eastAsia" w:eastAsia="Hiragino Sans GB" w:cs="宋体" w:asciiTheme="minorEastAsia" w:hAnsiTheme="minorEastAsia"/>
                <w:kern w:val="0"/>
                <w:sz w:val="18"/>
                <w:szCs w:val="18"/>
                <w:highlight w:val="none"/>
                <w:lang w:eastAsia="zh-TW"/>
              </w:rPr>
              <w:t>本人證明</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就與本表格所有相關的帳戶</w:t>
            </w:r>
            <w:r>
              <w:rPr>
                <w:rFonts w:hint="eastAsia" w:eastAsia="Hiragino Sans GB" w:cs="MS PGothic" w:asciiTheme="minorEastAsia" w:hAnsiTheme="minorEastAsia"/>
                <w:kern w:val="0"/>
                <w:sz w:val="18"/>
                <w:szCs w:val="18"/>
                <w:highlight w:val="none"/>
                <w:lang w:eastAsia="zh-TW"/>
              </w:rPr>
              <w:t>，</w:t>
            </w:r>
            <w:r>
              <w:rPr>
                <w:rFonts w:hint="eastAsia" w:eastAsia="Hiragino Sans GB" w:cs="宋体" w:asciiTheme="minorEastAsia" w:hAnsiTheme="minorEastAsia"/>
                <w:kern w:val="0"/>
                <w:sz w:val="18"/>
                <w:szCs w:val="18"/>
                <w:highlight w:val="none"/>
                <w:lang w:eastAsia="zh-TW"/>
              </w:rPr>
              <w:t>本人是帳戶持有人</w:t>
            </w:r>
            <w:r>
              <w:rPr>
                <w:rFonts w:eastAsia="Hiragino Sans GB" w:asciiTheme="minorEastAsia" w:hAnsiTheme="minorEastAsia"/>
                <w:kern w:val="0"/>
                <w:sz w:val="18"/>
                <w:szCs w:val="18"/>
                <w:highlight w:val="none"/>
                <w:lang w:eastAsia="zh-TW"/>
              </w:rPr>
              <w:t xml:space="preserve"> / </w:t>
            </w:r>
            <w:r>
              <w:rPr>
                <w:rFonts w:hint="eastAsia" w:eastAsia="Hiragino Sans GB" w:cs="宋体" w:asciiTheme="minorEastAsia" w:hAnsiTheme="minorEastAsia"/>
                <w:kern w:val="0"/>
                <w:sz w:val="18"/>
                <w:szCs w:val="18"/>
                <w:highlight w:val="none"/>
                <w:lang w:eastAsia="zh-TW"/>
              </w:rPr>
              <w:t>本人獲帳戶持有人授權簽署本表格</w:t>
            </w:r>
            <w:r>
              <w:rPr>
                <w:rFonts w:eastAsia="Hiragino Sans GB" w:asciiTheme="minorEastAsia" w:hAnsiTheme="minorEastAsia"/>
                <w:kern w:val="0"/>
                <w:sz w:val="18"/>
                <w:szCs w:val="18"/>
                <w:highlight w:val="none"/>
                <w:lang w:eastAsia="zh-TW"/>
              </w:rPr>
              <w:t xml:space="preserve"> </w:t>
            </w:r>
            <w:r>
              <w:rPr>
                <w:rFonts w:eastAsia="Hiragino Sans GB" w:asciiTheme="minorEastAsia" w:hAnsiTheme="minorEastAsia"/>
                <w:kern w:val="0"/>
                <w:sz w:val="18"/>
                <w:szCs w:val="18"/>
                <w:highlight w:val="none"/>
                <w:vertAlign w:val="superscript"/>
                <w:lang w:eastAsia="zh-TW"/>
              </w:rPr>
              <w:t>#</w:t>
            </w:r>
            <w:r>
              <w:rPr>
                <w:rFonts w:hint="eastAsia" w:eastAsia="Hiragino Sans GB" w:cs="宋体" w:asciiTheme="minorEastAsia" w:hAnsiTheme="minorEastAsia"/>
                <w:kern w:val="0"/>
                <w:sz w:val="18"/>
                <w:szCs w:val="18"/>
                <w:highlight w:val="none"/>
                <w:lang w:eastAsia="zh-TW"/>
              </w:rPr>
              <w:t>。</w:t>
            </w:r>
          </w:p>
          <w:p w14:paraId="2B2CED08">
            <w:pPr>
              <w:autoSpaceDE w:val="0"/>
              <w:autoSpaceDN w:val="0"/>
              <w:adjustRightInd w:val="0"/>
              <w:spacing w:before="156" w:beforeLines="50" w:line="113" w:lineRule="exact"/>
              <w:contextualSpacing/>
              <w:rPr>
                <w:rFonts w:asciiTheme="minorEastAsia" w:hAnsiTheme="minorEastAsia"/>
                <w:kern w:val="0"/>
                <w:sz w:val="18"/>
                <w:szCs w:val="18"/>
                <w:highlight w:val="none"/>
                <w:lang w:eastAsia="zh-TW"/>
              </w:rPr>
            </w:pPr>
          </w:p>
          <w:p w14:paraId="54FACCE0">
            <w:pPr>
              <w:autoSpaceDE w:val="0"/>
              <w:autoSpaceDN w:val="0"/>
              <w:adjustRightInd w:val="0"/>
              <w:spacing w:before="156" w:beforeLines="50" w:line="243" w:lineRule="exact"/>
              <w:ind w:left="120"/>
              <w:contextualSpacing/>
              <w:rPr>
                <w:rFonts w:hint="eastAsia" w:eastAsia="PMingLiU" w:cs="宋体" w:asciiTheme="minorEastAsia" w:hAnsiTheme="minorEastAsia"/>
                <w:kern w:val="0"/>
                <w:sz w:val="18"/>
                <w:szCs w:val="18"/>
                <w:highlight w:val="none"/>
                <w:lang w:eastAsia="zh-TW"/>
              </w:rPr>
            </w:pPr>
            <w:r>
              <w:rPr>
                <w:rFonts w:eastAsia="Hiragino Sans GB"/>
              </w:rPr>
              <w:t>本人承諾，如情況有所改變，以致影響本表格第 1 部所述的個人的稅務居民身分，或引致本表格所載的資料不正確，本人會通知Virtu Capital Finance Limited（VC），並會在情況發生改變後 30 日內，向Virtu Capital Finance Limited（VC）提交一份已適當更新的自我證明表格。</w:t>
            </w:r>
          </w:p>
          <w:p w14:paraId="527CD982">
            <w:pPr>
              <w:autoSpaceDE w:val="0"/>
              <w:autoSpaceDN w:val="0"/>
              <w:adjustRightInd w:val="0"/>
              <w:spacing w:before="156" w:beforeLines="50" w:line="243" w:lineRule="exact"/>
              <w:ind w:left="120"/>
              <w:contextualSpacing/>
              <w:rPr>
                <w:rFonts w:asciiTheme="minorEastAsia" w:hAnsiTheme="minorEastAsia"/>
                <w:kern w:val="0"/>
                <w:sz w:val="18"/>
                <w:szCs w:val="18"/>
                <w:highlight w:val="none"/>
                <w:lang w:eastAsia="zh-TW"/>
              </w:rPr>
            </w:pPr>
          </w:p>
          <w:p w14:paraId="680F34F2">
            <w:pPr>
              <w:spacing w:before="15" w:beforeLines="5" w:line="200" w:lineRule="exact"/>
              <w:jc w:val="left"/>
              <w:rPr>
                <w:rFonts w:cs="Times New Roman" w:asciiTheme="minorEastAsia" w:hAnsiTheme="minorEastAsia"/>
                <w:b/>
                <w:sz w:val="17"/>
                <w:szCs w:val="17"/>
                <w:highlight w:val="none"/>
                <w:lang w:eastAsia="zh-TW"/>
              </w:rPr>
            </w:pPr>
          </w:p>
        </w:tc>
      </w:tr>
      <w:tr w14:paraId="5660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8" w:hRule="atLeast"/>
        </w:trPr>
        <w:tc>
          <w:tcPr>
            <w:tcW w:w="10944" w:type="dxa"/>
          </w:tcPr>
          <w:p w14:paraId="4EDA50FC">
            <w:pPr>
              <w:spacing w:before="15" w:beforeLines="5" w:line="240" w:lineRule="exact"/>
              <w:jc w:val="left"/>
              <w:rPr>
                <w:rFonts w:asciiTheme="minorEastAsia" w:hAnsiTheme="minorEastAsia"/>
                <w:sz w:val="18"/>
                <w:szCs w:val="18"/>
                <w:highlight w:val="none"/>
                <w:lang w:eastAsia="zh-HK"/>
              </w:rPr>
            </w:pPr>
            <w:r>
              <w:rPr>
                <w:rFonts w:eastAsia="Hiragino Sans GB"/>
              </w:rPr>
              <w:t>客戶簽署: 張三（電子簽名示例，非真實簽署）</w:t>
            </w:r>
          </w:p>
          <w:p w14:paraId="78F77736">
            <w:pPr>
              <w:spacing w:before="15" w:beforeLines="5" w:line="240" w:lineRule="exact"/>
              <w:jc w:val="left"/>
              <w:rPr>
                <w:rFonts w:eastAsia="PMingLiU" w:asciiTheme="minorEastAsia" w:hAnsiTheme="minorEastAsia"/>
                <w:sz w:val="18"/>
                <w:szCs w:val="18"/>
                <w:highlight w:val="none"/>
                <w:lang w:eastAsia="zh-HK"/>
              </w:rPr>
            </w:pPr>
            <w:r>
              <w:rPr>
                <w:rFonts w:ascii="Times New Roman" w:hAnsi="Times New Roman" w:cs="Times New Roman" w:eastAsia="Hiragino Sans GB"/>
                <w:sz w:val="18"/>
                <w:szCs w:val="18"/>
                <w:highlight w:val="none"/>
                <w:lang w:eastAsia="zh-TW"/>
              </w:rPr>
              <w:drawing>
                <wp:anchor distT="0" distB="0" distL="114300" distR="114300" simplePos="0" relativeHeight="251659264" behindDoc="0" locked="0" layoutInCell="1" allowOverlap="1">
                  <wp:simplePos x="0" y="0"/>
                  <wp:positionH relativeFrom="column">
                    <wp:posOffset>38735</wp:posOffset>
                  </wp:positionH>
                  <wp:positionV relativeFrom="paragraph">
                    <wp:posOffset>133350</wp:posOffset>
                  </wp:positionV>
                  <wp:extent cx="212090" cy="198120"/>
                  <wp:effectExtent l="0" t="0" r="0" b="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12330" cy="198408"/>
                          </a:xfrm>
                          <a:prstGeom prst="rect">
                            <a:avLst/>
                          </a:prstGeom>
                          <a:noFill/>
                          <a:ln>
                            <a:noFill/>
                          </a:ln>
                        </pic:spPr>
                      </pic:pic>
                    </a:graphicData>
                  </a:graphic>
                </wp:anchor>
              </w:drawing>
            </w:r>
          </w:p>
          <w:p w14:paraId="5562124D">
            <w:pPr>
              <w:spacing w:before="15" w:beforeLines="5" w:line="240" w:lineRule="exact"/>
              <w:jc w:val="left"/>
              <w:rPr>
                <w:rFonts w:eastAsia="PMingLiU" w:asciiTheme="minorEastAsia" w:hAnsiTheme="minorEastAsia"/>
                <w:sz w:val="18"/>
                <w:szCs w:val="18"/>
                <w:highlight w:val="none"/>
                <w:lang w:eastAsia="zh-HK"/>
              </w:rPr>
            </w:pPr>
          </w:p>
          <w:p w14:paraId="53562C7D">
            <w:pPr>
              <w:spacing w:before="15" w:beforeLines="5" w:line="240" w:lineRule="exact"/>
              <w:jc w:val="left"/>
              <w:rPr>
                <w:rFonts w:cs="宋体" w:asciiTheme="minorEastAsia" w:hAnsiTheme="minorEastAsia"/>
                <w:kern w:val="0"/>
                <w:sz w:val="18"/>
                <w:szCs w:val="18"/>
                <w:highlight w:val="none"/>
                <w:lang w:eastAsia="zh-HK"/>
              </w:rPr>
            </w:pPr>
          </w:p>
        </w:tc>
      </w:tr>
      <w:tr w14:paraId="49D0B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0944" w:type="dxa"/>
          </w:tcPr>
          <w:p w14:paraId="62AFDC2C">
            <w:pPr>
              <w:spacing w:before="15" w:beforeLines="5" w:line="240" w:lineRule="exact"/>
              <w:jc w:val="left"/>
              <w:rPr>
                <w:rFonts w:cs="Times New Roman" w:asciiTheme="minorEastAsia" w:hAnsiTheme="minorEastAsia"/>
                <w:b/>
                <w:sz w:val="18"/>
                <w:szCs w:val="18"/>
                <w:highlight w:val="none"/>
                <w:lang w:eastAsia="zh-TW"/>
              </w:rPr>
            </w:pPr>
            <w:r>
              <w:rPr>
                <w:rFonts w:eastAsia="Hiragino Sans GB"/>
              </w:rPr>
              <w:t>客戶姓名: 張三</w:t>
            </w:r>
          </w:p>
        </w:tc>
      </w:tr>
      <w:tr w14:paraId="53B6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0944" w:type="dxa"/>
          </w:tcPr>
          <w:p w14:paraId="24C82FA7">
            <w:pPr>
              <w:spacing w:line="240" w:lineRule="exact"/>
              <w:jc w:val="left"/>
              <w:rPr>
                <w:rFonts w:cs="宋体" w:asciiTheme="minorEastAsia" w:hAnsiTheme="minorEastAsia"/>
                <w:kern w:val="0"/>
                <w:sz w:val="18"/>
                <w:szCs w:val="18"/>
                <w:highlight w:val="none"/>
                <w:lang w:eastAsia="zh-TW"/>
              </w:rPr>
            </w:pPr>
            <w:r>
              <w:rPr>
                <w:rFonts w:eastAsia="Hiragino Sans GB"/>
              </w:rPr>
              <w:t>日期: 2026年7月10日</w:t>
            </w:r>
          </w:p>
        </w:tc>
      </w:tr>
      <w:tr w14:paraId="09D8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10944" w:type="dxa"/>
          </w:tcPr>
          <w:p w14:paraId="32D6E8B6">
            <w:pPr>
              <w:autoSpaceDE w:val="0"/>
              <w:autoSpaceDN w:val="0"/>
              <w:adjustRightInd w:val="0"/>
              <w:spacing w:line="253" w:lineRule="exact"/>
              <w:ind w:left="120"/>
              <w:rPr>
                <w:rFonts w:cs="宋体" w:asciiTheme="minorEastAsia" w:hAnsiTheme="minorEastAsia"/>
                <w:b/>
                <w:kern w:val="0"/>
                <w:sz w:val="18"/>
                <w:szCs w:val="18"/>
                <w:highlight w:val="none"/>
                <w:lang w:eastAsia="zh-TW"/>
              </w:rPr>
            </w:pPr>
          </w:p>
          <w:p w14:paraId="44AA114C">
            <w:pPr>
              <w:autoSpaceDE w:val="0"/>
              <w:autoSpaceDN w:val="0"/>
              <w:adjustRightInd w:val="0"/>
              <w:spacing w:line="253" w:lineRule="exact"/>
              <w:ind w:left="120"/>
              <w:rPr>
                <w:rFonts w:eastAsia="PMingLiU" w:cs="宋体" w:asciiTheme="minorEastAsia" w:hAnsiTheme="minorEastAsia"/>
                <w:b/>
                <w:kern w:val="0"/>
                <w:sz w:val="18"/>
                <w:szCs w:val="18"/>
                <w:highlight w:val="none"/>
                <w:lang w:eastAsia="zh-TW"/>
              </w:rPr>
            </w:pPr>
            <w:r>
              <w:rPr>
                <w:rFonts w:hint="eastAsia" w:eastAsia="Hiragino Sans GB" w:cs="宋体" w:asciiTheme="minorEastAsia" w:hAnsiTheme="minorEastAsia"/>
                <w:b/>
                <w:kern w:val="0"/>
                <w:sz w:val="18"/>
                <w:szCs w:val="18"/>
                <w:highlight w:val="none"/>
                <w:lang w:eastAsia="zh-TW"/>
              </w:rPr>
              <w:t>警告</w:t>
            </w:r>
            <w:r>
              <w:rPr>
                <w:rFonts w:eastAsia="Hiragino Sans GB" w:asciiTheme="minorEastAsia" w:hAnsiTheme="minorEastAsia"/>
                <w:b/>
                <w:bCs/>
                <w:kern w:val="0"/>
                <w:sz w:val="18"/>
                <w:szCs w:val="18"/>
                <w:highlight w:val="none"/>
                <w:lang w:eastAsia="zh-TW"/>
              </w:rPr>
              <w:t xml:space="preserve">: </w:t>
            </w:r>
            <w:r>
              <w:rPr>
                <w:rFonts w:hint="eastAsia" w:eastAsia="Hiragino Sans GB" w:cs="宋体" w:asciiTheme="minorEastAsia" w:hAnsiTheme="minorEastAsia"/>
                <w:b/>
                <w:kern w:val="0"/>
                <w:sz w:val="18"/>
                <w:szCs w:val="18"/>
                <w:highlight w:val="none"/>
                <w:lang w:eastAsia="zh-TW"/>
              </w:rPr>
              <w:t>根據</w:t>
            </w:r>
            <w:r>
              <w:rPr>
                <w:rFonts w:hint="eastAsia" w:eastAsia="Hiragino Sans GB" w:cs="MS PGothic" w:asciiTheme="minorEastAsia" w:hAnsiTheme="minorEastAsia"/>
                <w:b/>
                <w:kern w:val="0"/>
                <w:sz w:val="18"/>
                <w:szCs w:val="18"/>
                <w:highlight w:val="none"/>
                <w:lang w:eastAsia="zh-TW"/>
              </w:rPr>
              <w:t>《</w:t>
            </w:r>
            <w:r>
              <w:rPr>
                <w:rFonts w:hint="eastAsia" w:eastAsia="Hiragino Sans GB" w:cs="宋体" w:asciiTheme="minorEastAsia" w:hAnsiTheme="minorEastAsia"/>
                <w:b/>
                <w:kern w:val="0"/>
                <w:sz w:val="18"/>
                <w:szCs w:val="18"/>
                <w:highlight w:val="none"/>
                <w:lang w:eastAsia="zh-TW"/>
              </w:rPr>
              <w:t>稅務條例</w:t>
            </w:r>
            <w:r>
              <w:rPr>
                <w:rFonts w:hint="eastAsia" w:eastAsia="Hiragino Sans GB" w:cs="MS PGothic" w:asciiTheme="minorEastAsia" w:hAnsiTheme="minorEastAsia"/>
                <w:b/>
                <w:kern w:val="0"/>
                <w:sz w:val="18"/>
                <w:szCs w:val="18"/>
                <w:highlight w:val="none"/>
                <w:lang w:eastAsia="zh-TW"/>
              </w:rPr>
              <w:t>》</w:t>
            </w:r>
            <w:r>
              <w:rPr>
                <w:rFonts w:hint="eastAsia" w:eastAsia="Hiragino Sans GB" w:cs="宋体" w:asciiTheme="minorEastAsia" w:hAnsiTheme="minorEastAsia"/>
                <w:b/>
                <w:kern w:val="0"/>
                <w:sz w:val="18"/>
                <w:szCs w:val="18"/>
                <w:highlight w:val="none"/>
                <w:lang w:eastAsia="zh-TW"/>
              </w:rPr>
              <w:t>第</w:t>
            </w:r>
            <w:r>
              <w:rPr>
                <w:rFonts w:eastAsia="Hiragino Sans GB" w:asciiTheme="minorEastAsia" w:hAnsiTheme="minorEastAsia"/>
                <w:b/>
                <w:bCs/>
                <w:kern w:val="0"/>
                <w:sz w:val="18"/>
                <w:szCs w:val="18"/>
                <w:highlight w:val="none"/>
                <w:lang w:eastAsia="zh-TW"/>
              </w:rPr>
              <w:t xml:space="preserve"> 80(2E)</w:t>
            </w:r>
            <w:r>
              <w:rPr>
                <w:rFonts w:hint="eastAsia" w:eastAsia="Hiragino Sans GB" w:cs="宋体" w:asciiTheme="minorEastAsia" w:hAnsiTheme="minorEastAsia"/>
                <w:b/>
                <w:kern w:val="0"/>
                <w:sz w:val="18"/>
                <w:szCs w:val="18"/>
                <w:highlight w:val="none"/>
                <w:lang w:eastAsia="zh-TW"/>
              </w:rPr>
              <w:t>條</w:t>
            </w:r>
            <w:r>
              <w:rPr>
                <w:rFonts w:hint="eastAsia" w:eastAsia="Hiragino Sans GB" w:cs="MS PGothic" w:asciiTheme="minorEastAsia" w:hAnsiTheme="minorEastAsia"/>
                <w:b/>
                <w:kern w:val="0"/>
                <w:sz w:val="18"/>
                <w:szCs w:val="18"/>
                <w:highlight w:val="none"/>
                <w:lang w:eastAsia="zh-TW"/>
              </w:rPr>
              <w:t>，</w:t>
            </w:r>
            <w:r>
              <w:rPr>
                <w:rFonts w:hint="eastAsia" w:eastAsia="Hiragino Sans GB" w:cs="宋体" w:asciiTheme="minorEastAsia" w:hAnsiTheme="minorEastAsia"/>
                <w:b/>
                <w:kern w:val="0"/>
                <w:sz w:val="18"/>
                <w:szCs w:val="18"/>
                <w:highlight w:val="none"/>
                <w:lang w:eastAsia="zh-TW"/>
              </w:rPr>
              <w:t>如任何人在作出自我證明時</w:t>
            </w:r>
            <w:r>
              <w:rPr>
                <w:rFonts w:hint="eastAsia" w:eastAsia="Hiragino Sans GB" w:cs="MS PGothic" w:asciiTheme="minorEastAsia" w:hAnsiTheme="minorEastAsia"/>
                <w:b/>
                <w:kern w:val="0"/>
                <w:sz w:val="18"/>
                <w:szCs w:val="18"/>
                <w:highlight w:val="none"/>
                <w:lang w:eastAsia="zh-TW"/>
              </w:rPr>
              <w:t>，</w:t>
            </w:r>
            <w:r>
              <w:rPr>
                <w:rFonts w:hint="eastAsia" w:eastAsia="Hiragino Sans GB" w:cs="宋体" w:asciiTheme="minorEastAsia" w:hAnsiTheme="minorEastAsia"/>
                <w:b/>
                <w:kern w:val="0"/>
                <w:sz w:val="18"/>
                <w:szCs w:val="18"/>
                <w:highlight w:val="none"/>
                <w:lang w:eastAsia="zh-TW"/>
              </w:rPr>
              <w:t>在明知一項陳述在要項上屬具誤導性、虛假或不正確</w:t>
            </w:r>
            <w:r>
              <w:rPr>
                <w:rFonts w:hint="eastAsia" w:eastAsia="Hiragino Sans GB" w:cs="MS PGothic" w:asciiTheme="minorEastAsia" w:hAnsiTheme="minorEastAsia"/>
                <w:b/>
                <w:kern w:val="0"/>
                <w:sz w:val="18"/>
                <w:szCs w:val="18"/>
                <w:highlight w:val="none"/>
                <w:lang w:eastAsia="zh-TW"/>
              </w:rPr>
              <w:t>，</w:t>
            </w:r>
            <w:r>
              <w:rPr>
                <w:rFonts w:hint="eastAsia" w:eastAsia="Hiragino Sans GB" w:cs="宋体" w:asciiTheme="minorEastAsia" w:hAnsiTheme="minorEastAsia"/>
                <w:b/>
                <w:kern w:val="0"/>
                <w:sz w:val="18"/>
                <w:szCs w:val="18"/>
                <w:highlight w:val="none"/>
                <w:lang w:eastAsia="zh-TW"/>
              </w:rPr>
              <w:t>或罔顧一項陳述是否在要項上屬具誤導性、虛假或不正確下</w:t>
            </w:r>
            <w:r>
              <w:rPr>
                <w:rFonts w:hint="eastAsia" w:eastAsia="Hiragino Sans GB" w:cs="MS PGothic" w:asciiTheme="minorEastAsia" w:hAnsiTheme="minorEastAsia"/>
                <w:b/>
                <w:kern w:val="0"/>
                <w:sz w:val="18"/>
                <w:szCs w:val="18"/>
                <w:highlight w:val="none"/>
                <w:lang w:eastAsia="zh-TW"/>
              </w:rPr>
              <w:t>，</w:t>
            </w:r>
            <w:r>
              <w:rPr>
                <w:rFonts w:hint="eastAsia" w:eastAsia="Hiragino Sans GB" w:cs="宋体" w:asciiTheme="minorEastAsia" w:hAnsiTheme="minorEastAsia"/>
                <w:b/>
                <w:kern w:val="0"/>
                <w:sz w:val="18"/>
                <w:szCs w:val="18"/>
                <w:highlight w:val="none"/>
                <w:lang w:eastAsia="zh-TW"/>
              </w:rPr>
              <w:t>作出該項陳述</w:t>
            </w:r>
            <w:r>
              <w:rPr>
                <w:rFonts w:hint="eastAsia" w:eastAsia="Hiragino Sans GB" w:cs="MS PGothic" w:asciiTheme="minorEastAsia" w:hAnsiTheme="minorEastAsia"/>
                <w:b/>
                <w:kern w:val="0"/>
                <w:sz w:val="18"/>
                <w:szCs w:val="18"/>
                <w:highlight w:val="none"/>
                <w:lang w:eastAsia="zh-TW"/>
              </w:rPr>
              <w:t>，</w:t>
            </w:r>
            <w:r>
              <w:rPr>
                <w:rFonts w:hint="eastAsia" w:eastAsia="Hiragino Sans GB" w:cs="宋体" w:asciiTheme="minorEastAsia" w:hAnsiTheme="minorEastAsia"/>
                <w:b/>
                <w:kern w:val="0"/>
                <w:sz w:val="18"/>
                <w:szCs w:val="18"/>
                <w:highlight w:val="none"/>
                <w:lang w:eastAsia="zh-TW"/>
              </w:rPr>
              <w:t>即屬犯罪。一經定罪</w:t>
            </w:r>
            <w:r>
              <w:rPr>
                <w:rFonts w:hint="eastAsia" w:eastAsia="Hiragino Sans GB" w:cs="MS PGothic" w:asciiTheme="minorEastAsia" w:hAnsiTheme="minorEastAsia"/>
                <w:b/>
                <w:kern w:val="0"/>
                <w:sz w:val="18"/>
                <w:szCs w:val="18"/>
                <w:highlight w:val="none"/>
                <w:lang w:eastAsia="zh-TW"/>
              </w:rPr>
              <w:t>，</w:t>
            </w:r>
            <w:r>
              <w:rPr>
                <w:rFonts w:hint="eastAsia" w:eastAsia="Hiragino Sans GB" w:cs="宋体" w:asciiTheme="minorEastAsia" w:hAnsiTheme="minorEastAsia"/>
                <w:b/>
                <w:kern w:val="0"/>
                <w:sz w:val="18"/>
                <w:szCs w:val="18"/>
                <w:highlight w:val="none"/>
                <w:lang w:eastAsia="zh-TW"/>
              </w:rPr>
              <w:t>可處第</w:t>
            </w:r>
            <w:r>
              <w:rPr>
                <w:rFonts w:eastAsia="Hiragino Sans GB" w:asciiTheme="minorEastAsia" w:hAnsiTheme="minorEastAsia"/>
                <w:b/>
                <w:bCs/>
                <w:kern w:val="0"/>
                <w:sz w:val="18"/>
                <w:szCs w:val="18"/>
                <w:highlight w:val="none"/>
                <w:lang w:eastAsia="zh-TW"/>
              </w:rPr>
              <w:t xml:space="preserve"> 3 </w:t>
            </w:r>
            <w:r>
              <w:rPr>
                <w:rFonts w:hint="eastAsia" w:eastAsia="Hiragino Sans GB" w:cs="宋体" w:asciiTheme="minorEastAsia" w:hAnsiTheme="minorEastAsia"/>
                <w:b/>
                <w:kern w:val="0"/>
                <w:sz w:val="18"/>
                <w:szCs w:val="18"/>
                <w:highlight w:val="none"/>
                <w:lang w:eastAsia="zh-TW"/>
              </w:rPr>
              <w:t>級</w:t>
            </w:r>
            <w:r>
              <w:rPr>
                <w:rFonts w:hint="eastAsia" w:eastAsia="Hiragino Sans GB" w:cs="MS PGothic" w:asciiTheme="minorEastAsia" w:hAnsiTheme="minorEastAsia"/>
                <w:b/>
                <w:kern w:val="0"/>
                <w:sz w:val="18"/>
                <w:szCs w:val="18"/>
                <w:highlight w:val="none"/>
                <w:lang w:eastAsia="zh-TW"/>
              </w:rPr>
              <w:t>（</w:t>
            </w:r>
            <w:r>
              <w:rPr>
                <w:rFonts w:hint="eastAsia" w:eastAsia="Hiragino Sans GB" w:cs="宋体" w:asciiTheme="minorEastAsia" w:hAnsiTheme="minorEastAsia"/>
                <w:b/>
                <w:kern w:val="0"/>
                <w:sz w:val="18"/>
                <w:szCs w:val="18"/>
                <w:highlight w:val="none"/>
                <w:lang w:eastAsia="zh-TW"/>
              </w:rPr>
              <w:t>即</w:t>
            </w:r>
            <w:r>
              <w:rPr>
                <w:rFonts w:eastAsia="Hiragino Sans GB" w:asciiTheme="minorEastAsia" w:hAnsiTheme="minorEastAsia"/>
                <w:b/>
                <w:bCs/>
                <w:kern w:val="0"/>
                <w:sz w:val="18"/>
                <w:szCs w:val="18"/>
                <w:highlight w:val="none"/>
                <w:lang w:eastAsia="zh-TW"/>
              </w:rPr>
              <w:t>$10,000</w:t>
            </w:r>
            <w:r>
              <w:rPr>
                <w:rFonts w:hint="eastAsia" w:eastAsia="Hiragino Sans GB" w:cs="MS PGothic" w:asciiTheme="minorEastAsia" w:hAnsiTheme="minorEastAsia"/>
                <w:b/>
                <w:kern w:val="0"/>
                <w:sz w:val="18"/>
                <w:szCs w:val="18"/>
                <w:highlight w:val="none"/>
                <w:lang w:eastAsia="zh-TW"/>
              </w:rPr>
              <w:t>）</w:t>
            </w:r>
            <w:r>
              <w:rPr>
                <w:rFonts w:hint="eastAsia" w:eastAsia="Hiragino Sans GB" w:cs="宋体" w:asciiTheme="minorEastAsia" w:hAnsiTheme="minorEastAsia"/>
                <w:b/>
                <w:kern w:val="0"/>
                <w:sz w:val="18"/>
                <w:szCs w:val="18"/>
                <w:highlight w:val="none"/>
                <w:lang w:eastAsia="zh-TW"/>
              </w:rPr>
              <w:t>罰款。</w:t>
            </w:r>
          </w:p>
          <w:p w14:paraId="683F9B87">
            <w:pPr>
              <w:autoSpaceDE w:val="0"/>
              <w:autoSpaceDN w:val="0"/>
              <w:adjustRightInd w:val="0"/>
              <w:spacing w:line="253" w:lineRule="exact"/>
              <w:ind w:left="120"/>
              <w:rPr>
                <w:rFonts w:eastAsia="PMingLiU" w:cs="宋体" w:asciiTheme="minorEastAsia" w:hAnsiTheme="minorEastAsia"/>
                <w:b/>
                <w:kern w:val="0"/>
                <w:sz w:val="18"/>
                <w:szCs w:val="18"/>
                <w:highlight w:val="none"/>
                <w:lang w:eastAsia="zh-TW"/>
              </w:rPr>
            </w:pPr>
          </w:p>
          <w:p w14:paraId="6A5EA8AD">
            <w:pPr>
              <w:autoSpaceDE w:val="0"/>
              <w:autoSpaceDN w:val="0"/>
              <w:adjustRightInd w:val="0"/>
              <w:spacing w:line="253" w:lineRule="exact"/>
              <w:ind w:left="120"/>
              <w:rPr>
                <w:rFonts w:eastAsia="PMingLiU" w:cs="宋体" w:asciiTheme="minorEastAsia" w:hAnsiTheme="minorEastAsia"/>
                <w:b/>
                <w:kern w:val="0"/>
                <w:sz w:val="18"/>
                <w:szCs w:val="18"/>
                <w:highlight w:val="none"/>
                <w:lang w:eastAsia="zh-TW"/>
              </w:rPr>
            </w:pPr>
            <w:r>
              <w:rPr>
                <w:rFonts w:eastAsia="Hiragino Sans GB" w:cs="宋体" w:asciiTheme="minorEastAsia" w:hAnsiTheme="minorEastAsia"/>
                <w:b/>
                <w:kern w:val="0"/>
                <w:sz w:val="18"/>
                <w:szCs w:val="18"/>
                <w:highlight w:val="none"/>
                <w:lang w:eastAsia="zh-TW"/>
              </w:rPr>
              <w:t>#</w:t>
            </w:r>
            <w:r>
              <w:rPr>
                <w:rFonts w:hint="eastAsia" w:eastAsia="Hiragino Sans GB" w:cs="宋体" w:asciiTheme="minorEastAsia" w:hAnsiTheme="minorEastAsia"/>
                <w:b/>
                <w:kern w:val="0"/>
                <w:sz w:val="18"/>
                <w:szCs w:val="18"/>
                <w:highlight w:val="none"/>
                <w:lang w:eastAsia="zh-TW"/>
              </w:rPr>
              <w:t>如中英文版本有歧義，概以英文為準。</w:t>
            </w:r>
          </w:p>
          <w:p w14:paraId="5D8A1ACD">
            <w:pPr>
              <w:autoSpaceDE w:val="0"/>
              <w:autoSpaceDN w:val="0"/>
              <w:adjustRightInd w:val="0"/>
              <w:spacing w:line="253" w:lineRule="exact"/>
              <w:ind w:left="120"/>
              <w:rPr>
                <w:rFonts w:eastAsia="PMingLiU" w:cs="宋体" w:asciiTheme="minorEastAsia" w:hAnsiTheme="minorEastAsia"/>
                <w:b/>
                <w:kern w:val="0"/>
                <w:sz w:val="18"/>
                <w:szCs w:val="18"/>
                <w:highlight w:val="none"/>
                <w:lang w:eastAsia="zh-TW"/>
              </w:rPr>
            </w:pPr>
          </w:p>
        </w:tc>
      </w:tr>
    </w:tbl>
    <w:p w14:paraId="54B56279">
      <w:pPr>
        <w:rPr>
          <w:lang w:eastAsia="zh-TW"/>
        </w:rPr>
      </w:pPr>
    </w:p>
    <w:p w14:paraId="673E8CBB">
      <w:pPr>
        <w:rPr>
          <w:lang w:eastAsia="zh-TW"/>
        </w:rPr>
      </w:pPr>
    </w:p>
    <w:p w14:paraId="64B89063">
      <w:pPr>
        <w:rPr>
          <w:lang w:eastAsia="zh-TW"/>
        </w:rPr>
      </w:pPr>
    </w:p>
    <w:p w14:paraId="7ED4309D">
      <w:pPr>
        <w:rPr>
          <w:lang w:eastAsia="zh-TW"/>
        </w:rPr>
      </w:pPr>
    </w:p>
    <w:p w14:paraId="56A02C1E">
      <w:pPr>
        <w:rPr>
          <w:lang w:eastAsia="zh-TW"/>
        </w:rPr>
      </w:pPr>
    </w:p>
    <w:p w14:paraId="2796DC42">
      <w:pPr>
        <w:rPr>
          <w:lang w:eastAsia="zh-TW"/>
        </w:rPr>
      </w:pPr>
    </w:p>
    <w:p w14:paraId="758FFDD5">
      <w:pPr>
        <w:rPr>
          <w:lang w:eastAsia="zh-TW"/>
        </w:rPr>
      </w:pPr>
    </w:p>
    <w:p w14:paraId="47232800">
      <w:pPr>
        <w:rPr>
          <w:lang w:eastAsia="zh-TW"/>
        </w:rPr>
      </w:pPr>
    </w:p>
    <w:p w14:paraId="1EF1DEA7">
      <w:pPr>
        <w:rPr>
          <w:lang w:eastAsia="zh-TW"/>
        </w:rPr>
      </w:pPr>
    </w:p>
    <w:p w14:paraId="7370A68E">
      <w:pPr>
        <w:rPr>
          <w:lang w:eastAsia="zh-TW"/>
        </w:rPr>
      </w:pPr>
    </w:p>
    <w:p w14:paraId="6159ACBD">
      <w:pPr>
        <w:rPr>
          <w:lang w:eastAsia="zh-TW"/>
        </w:rPr>
      </w:pPr>
    </w:p>
    <w:p w14:paraId="67CFAC00">
      <w:pPr>
        <w:rPr>
          <w:lang w:eastAsia="zh-TW"/>
        </w:rPr>
      </w:pPr>
    </w:p>
    <w:p w14:paraId="3D9DC584">
      <w:pPr>
        <w:rPr>
          <w:lang w:eastAsia="zh-TW"/>
        </w:rPr>
      </w:pPr>
    </w:p>
    <w:p w14:paraId="33B12839">
      <w:pPr>
        <w:rPr>
          <w:lang w:eastAsia="zh-TW"/>
        </w:rPr>
      </w:pPr>
    </w:p>
    <w:p w14:paraId="6F612828">
      <w:pPr>
        <w:rPr>
          <w:lang w:eastAsia="zh-TW"/>
        </w:rPr>
      </w:pPr>
    </w:p>
    <w:p w14:paraId="169A3F36">
      <w:pPr>
        <w:rPr>
          <w:lang w:eastAsia="zh-TW"/>
        </w:rPr>
      </w:pPr>
    </w:p>
    <w:p w14:paraId="304A4CFA">
      <w:pPr>
        <w:rPr>
          <w:lang w:eastAsia="zh-TW"/>
        </w:rPr>
      </w:pPr>
    </w:p>
    <w:p w14:paraId="58E4D02B">
      <w:pPr>
        <w:rPr>
          <w:lang w:eastAsia="zh-TW"/>
        </w:rPr>
      </w:pPr>
    </w:p>
    <w:p w14:paraId="53181DD3">
      <w:pPr>
        <w:rPr>
          <w:lang w:eastAsia="zh-TW"/>
        </w:rPr>
      </w:pPr>
    </w:p>
    <w:p w14:paraId="63C5F604">
      <w:pPr>
        <w:rPr>
          <w:lang w:eastAsia="zh-TW"/>
        </w:rPr>
      </w:pPr>
    </w:p>
    <w:p w14:paraId="2C271153">
      <w:pPr>
        <w:rPr>
          <w:lang w:eastAsia="zh-TW"/>
        </w:rPr>
      </w:pPr>
    </w:p>
    <w:p w14:paraId="4C278465">
      <w:pPr>
        <w:rPr>
          <w:lang w:eastAsia="zh-TW"/>
        </w:rPr>
      </w:pPr>
    </w:p>
    <w:p w14:paraId="7E46A120">
      <w:pPr>
        <w:rPr>
          <w:lang w:eastAsia="zh-TW"/>
        </w:rPr>
      </w:pPr>
    </w:p>
    <w:p w14:paraId="78E17835">
      <w:pPr>
        <w:rPr>
          <w:lang w:eastAsia="zh-TW"/>
        </w:rPr>
      </w:pPr>
    </w:p>
    <w:p w14:paraId="1BF08DAD">
      <w:pPr>
        <w:rPr>
          <w:lang w:eastAsia="zh-TW"/>
        </w:rPr>
      </w:pPr>
    </w:p>
    <w:p w14:paraId="0AD4EE08">
      <w:pPr>
        <w:rPr>
          <w:lang w:eastAsia="zh-TW"/>
        </w:rPr>
      </w:pPr>
    </w:p>
    <w:p w14:paraId="5BF1954D">
      <w:pPr>
        <w:rPr>
          <w:lang w:eastAsia="zh-TW"/>
        </w:rPr>
      </w:pPr>
    </w:p>
    <w:p w14:paraId="61BD7AC2">
      <w:pPr>
        <w:rPr>
          <w:lang w:eastAsia="zh-TW"/>
        </w:rPr>
      </w:pPr>
    </w:p>
    <w:p w14:paraId="6D136729">
      <w:pPr>
        <w:rPr>
          <w:lang w:eastAsia="zh-TW"/>
        </w:rPr>
      </w:pPr>
    </w:p>
    <w:p w14:paraId="430D9B32">
      <w:pPr>
        <w:rPr>
          <w:lang w:eastAsia="zh-TW"/>
        </w:rPr>
      </w:pPr>
    </w:p>
    <w:p w14:paraId="31DC3F8F">
      <w:pPr>
        <w:rPr>
          <w:lang w:eastAsia="zh-TW"/>
        </w:rPr>
      </w:pPr>
    </w:p>
    <w:p w14:paraId="0C568F6D">
      <w:pPr>
        <w:rPr>
          <w:lang w:eastAsia="zh-TW"/>
        </w:rPr>
      </w:pPr>
    </w:p>
    <w:tbl>
      <w:tblPr>
        <w:tblStyle w:val="2"/>
        <w:tblW w:w="10944" w:type="dxa"/>
        <w:tblInd w:w="-1310" w:type="dxa"/>
        <w:tblLayout w:type="fixed"/>
        <w:tblCellMar>
          <w:top w:w="0" w:type="dxa"/>
          <w:left w:w="108" w:type="dxa"/>
          <w:bottom w:w="0" w:type="dxa"/>
          <w:right w:w="108" w:type="dxa"/>
        </w:tblCellMar>
      </w:tblPr>
      <w:tblGrid>
        <w:gridCol w:w="10944"/>
      </w:tblGrid>
      <w:tr w14:paraId="2C2D73ED">
        <w:tblPrEx>
          <w:tblCellMar>
            <w:top w:w="0" w:type="dxa"/>
            <w:left w:w="108" w:type="dxa"/>
            <w:bottom w:w="0" w:type="dxa"/>
            <w:right w:w="108" w:type="dxa"/>
          </w:tblCellMar>
        </w:tblPrEx>
        <w:trPr>
          <w:trHeight w:val="276" w:hRule="atLeast"/>
        </w:trPr>
        <w:tc>
          <w:tcPr>
            <w:tcW w:w="10944"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2AA44C5F">
            <w:pPr>
              <w:spacing w:before="100" w:beforeAutospacing="1" w:after="100" w:afterAutospacing="1"/>
              <w:rPr>
                <w:rFonts w:ascii="Times New Roman" w:hAnsi="Times New Roman" w:eastAsia="Times New Roman" w:cs="Times New Roman"/>
              </w:rPr>
            </w:pPr>
            <w:r>
              <w:rPr>
                <w:rFonts w:eastAsia="Hiragino Sans GB"/>
                <w:b/>
              </w:rPr>
              <w:t>CRS Individual Self-Certification Form (TEST SAMPLE)</w:t>
            </w:r>
          </w:p>
        </w:tc>
      </w:tr>
      <w:tr w14:paraId="489331F7">
        <w:tblPrEx>
          <w:tblCellMar>
            <w:top w:w="0" w:type="dxa"/>
            <w:left w:w="108" w:type="dxa"/>
            <w:bottom w:w="0" w:type="dxa"/>
            <w:right w:w="108" w:type="dxa"/>
          </w:tblCellMar>
        </w:tblPrEx>
        <w:trPr>
          <w:trHeight w:val="287" w:hRule="atLeast"/>
        </w:trPr>
        <w:tc>
          <w:tcPr>
            <w:tcW w:w="10944" w:type="dxa"/>
            <w:tcBorders>
              <w:top w:val="single" w:color="auto" w:sz="4" w:space="0"/>
              <w:left w:val="single" w:color="auto" w:sz="4" w:space="0"/>
              <w:bottom w:val="single" w:color="auto" w:sz="4" w:space="0"/>
              <w:right w:val="single" w:color="auto" w:sz="4" w:space="0"/>
            </w:tcBorders>
            <w:shd w:val="clear" w:color="auto" w:fill="FFFFFF" w:themeFill="background1"/>
          </w:tcPr>
          <w:p>
            <w:r>
              <w:rPr>
                <w:rFonts w:eastAsia="Hiragino Sans GB"/>
                <w:b/>
                <w:color w:val="C00000"/>
                <w:sz w:val="20"/>
              </w:rPr>
              <w:t>TEST ONLY: All identity and tax information in this document is fictional and must not be used for account opening or reporting.</w:t>
            </w:r>
          </w:p>
          <w:p w14:paraId="30C2E8F8">
            <w:pPr>
              <w:spacing w:line="240" w:lineRule="exact"/>
              <w:jc w:val="left"/>
              <w:rPr>
                <w:rFonts w:ascii="Times New Roman" w:hAnsi="Times New Roman" w:cs="Times New Roman"/>
                <w:b/>
                <w:bCs/>
                <w:sz w:val="17"/>
                <w:szCs w:val="17"/>
                <w:lang w:eastAsia="zh-TW"/>
              </w:rPr>
            </w:pPr>
            <w:r>
              <w:rPr>
                <w:rFonts w:hint="eastAsia" w:ascii="Times New Roman" w:hAnsi="Times New Roman" w:cs="Times New Roman" w:eastAsia="Hiragino Sans GB"/>
                <w:b/>
                <w:bCs/>
                <w:sz w:val="17"/>
                <w:szCs w:val="17"/>
                <w:lang w:eastAsia="zh-TW"/>
              </w:rPr>
              <w:t>P</w:t>
            </w:r>
            <w:r>
              <w:rPr>
                <w:rFonts w:ascii="Times New Roman" w:hAnsi="Times New Roman" w:cs="Times New Roman" w:eastAsia="Hiragino Sans GB"/>
                <w:b/>
                <w:bCs/>
                <w:sz w:val="17"/>
                <w:szCs w:val="17"/>
                <w:lang w:eastAsia="zh-TW"/>
              </w:rPr>
              <w:t xml:space="preserve">art 1 - </w:t>
            </w:r>
            <w:r>
              <w:rPr>
                <w:rFonts w:hint="eastAsia" w:ascii="Times New Roman" w:hAnsi="Times New Roman" w:cs="Times New Roman" w:eastAsia="Hiragino Sans GB"/>
                <w:b/>
                <w:bCs/>
                <w:sz w:val="17"/>
                <w:szCs w:val="17"/>
                <w:lang w:eastAsia="zh-TW"/>
              </w:rPr>
              <w:t>I</w:t>
            </w:r>
            <w:r>
              <w:rPr>
                <w:rFonts w:ascii="Times New Roman" w:hAnsi="Times New Roman" w:cs="Times New Roman" w:eastAsia="Hiragino Sans GB"/>
                <w:b/>
                <w:bCs/>
                <w:sz w:val="17"/>
                <w:szCs w:val="17"/>
                <w:lang w:eastAsia="zh-TW"/>
              </w:rPr>
              <w:t>dentification of Individual Account Holder</w:t>
            </w:r>
          </w:p>
          <w:p w14:paraId="01D2BB83">
            <w:pPr>
              <w:pStyle w:val="5"/>
              <w:numPr>
                <w:ilvl w:val="0"/>
                <w:numId w:val="2"/>
              </w:numPr>
              <w:overflowPunct w:val="0"/>
              <w:autoSpaceDE w:val="0"/>
              <w:autoSpaceDN w:val="0"/>
              <w:adjustRightInd w:val="0"/>
              <w:spacing w:line="455" w:lineRule="exact"/>
              <w:ind w:right="5278" w:firstLineChars="0"/>
              <w:jc w:val="left"/>
              <w:rPr>
                <w:rFonts w:ascii="Times New Roman" w:hAnsi="Times New Roman" w:cs="Times New Roman"/>
                <w:sz w:val="17"/>
                <w:szCs w:val="17"/>
                <w:lang w:eastAsia="zh-TW"/>
              </w:rPr>
            </w:pPr>
            <w:r>
              <w:rPr>
                <w:rFonts w:eastAsia="Hiragino Sans GB"/>
              </w:rPr>
              <w:t>Name of Account Holder: ZHANG SAN (Fictional Test Person)</w:t>
            </w:r>
          </w:p>
          <w:p w14:paraId="763958F9">
            <w:pPr>
              <w:pStyle w:val="5"/>
              <w:numPr>
                <w:ilvl w:val="0"/>
                <w:numId w:val="2"/>
              </w:numPr>
              <w:overflowPunct w:val="0"/>
              <w:autoSpaceDE w:val="0"/>
              <w:autoSpaceDN w:val="0"/>
              <w:adjustRightInd w:val="0"/>
              <w:spacing w:line="243" w:lineRule="exact"/>
              <w:ind w:firstLineChars="0"/>
              <w:rPr>
                <w:rFonts w:ascii="Times New Roman" w:hAnsi="Times New Roman" w:cs="Times New Roman"/>
                <w:sz w:val="17"/>
                <w:szCs w:val="17"/>
                <w:lang w:eastAsia="zh-TW"/>
              </w:rPr>
            </w:pPr>
            <w:r>
              <w:rPr>
                <w:rFonts w:eastAsia="Hiragino Sans GB"/>
              </w:rPr>
              <w:t>ID Number: 110101199002300015 (Fictional / Invalid)</w:t>
            </w:r>
          </w:p>
          <w:p w14:paraId="5757431D">
            <w:pPr>
              <w:pStyle w:val="5"/>
              <w:numPr>
                <w:ilvl w:val="0"/>
                <w:numId w:val="2"/>
              </w:numPr>
              <w:overflowPunct w:val="0"/>
              <w:autoSpaceDE w:val="0"/>
              <w:autoSpaceDN w:val="0"/>
              <w:adjustRightInd w:val="0"/>
              <w:spacing w:line="243" w:lineRule="exact"/>
              <w:ind w:firstLineChars="0"/>
              <w:rPr>
                <w:rFonts w:ascii="Times New Roman" w:hAnsi="Times New Roman" w:cs="Times New Roman"/>
                <w:sz w:val="17"/>
                <w:szCs w:val="17"/>
                <w:lang w:eastAsia="zh-TW"/>
              </w:rPr>
            </w:pPr>
            <w:r>
              <w:rPr>
                <w:rFonts w:eastAsia="Hiragino Sans GB"/>
              </w:rPr>
              <w:t>ID Type: PRC Resident Identity Card</w:t>
            </w:r>
          </w:p>
          <w:p w14:paraId="4AE66BC2">
            <w:pPr>
              <w:spacing w:line="240" w:lineRule="exact"/>
              <w:jc w:val="left"/>
              <w:rPr>
                <w:rFonts w:ascii="Times New Roman" w:hAnsi="Times New Roman" w:cs="Times New Roman"/>
                <w:sz w:val="17"/>
                <w:szCs w:val="17"/>
                <w:lang w:eastAsia="zh-TW"/>
              </w:rPr>
            </w:pPr>
            <w:r>
              <w:rPr>
                <w:rFonts w:hint="eastAsia" w:ascii="Times New Roman" w:hAnsi="Times New Roman" w:cs="Times New Roman" w:eastAsia="Hiragino Sans GB"/>
                <w:sz w:val="17"/>
                <w:szCs w:val="17"/>
                <w:lang w:eastAsia="zh-TW"/>
              </w:rPr>
              <w:t xml:space="preserve"> </w:t>
            </w:r>
            <w:r>
              <w:rPr>
                <w:rFonts w:ascii="Times New Roman" w:hAnsi="Times New Roman" w:cs="Times New Roman" w:eastAsia="Hiragino Sans GB"/>
                <w:sz w:val="17"/>
                <w:szCs w:val="17"/>
                <w:lang w:eastAsia="zh-TW"/>
              </w:rPr>
              <w:t xml:space="preserve"> </w:t>
            </w:r>
          </w:p>
          <w:p w14:paraId="64240C35">
            <w:pPr>
              <w:spacing w:line="240" w:lineRule="exact"/>
              <w:jc w:val="left"/>
              <w:rPr>
                <w:rFonts w:ascii="Times New Roman" w:hAnsi="Times New Roman" w:cs="Times New Roman"/>
                <w:i/>
                <w:iCs/>
                <w:sz w:val="17"/>
                <w:szCs w:val="17"/>
                <w:lang w:eastAsia="zh-TW"/>
              </w:rPr>
            </w:pPr>
            <w:r>
              <w:rPr>
                <w:rFonts w:hint="eastAsia" w:ascii="Times New Roman" w:hAnsi="Times New Roman" w:cs="Times New Roman" w:eastAsia="Hiragino Sans GB"/>
                <w:i/>
                <w:iCs/>
                <w:sz w:val="17"/>
                <w:szCs w:val="17"/>
                <w:lang w:eastAsia="zh-TW"/>
              </w:rPr>
              <w:t>I</w:t>
            </w:r>
            <w:r>
              <w:rPr>
                <w:rFonts w:ascii="Times New Roman" w:hAnsi="Times New Roman" w:cs="Times New Roman" w:eastAsia="Hiragino Sans GB"/>
                <w:i/>
                <w:iCs/>
                <w:sz w:val="17"/>
                <w:szCs w:val="17"/>
                <w:lang w:eastAsia="zh-TW"/>
              </w:rPr>
              <w:t>mportant Notes</w:t>
            </w:r>
            <w:r>
              <w:rPr>
                <w:rFonts w:hint="eastAsia" w:ascii="Times New Roman" w:hAnsi="Times New Roman" w:cs="Times New Roman" w:eastAsia="Hiragino Sans GB"/>
                <w:i/>
                <w:iCs/>
                <w:sz w:val="17"/>
                <w:szCs w:val="17"/>
                <w:lang w:eastAsia="zh-TW"/>
              </w:rPr>
              <w:t>:</w:t>
            </w:r>
          </w:p>
          <w:p w14:paraId="73441C4F">
            <w:pPr>
              <w:spacing w:line="240" w:lineRule="exact"/>
              <w:jc w:val="left"/>
              <w:rPr>
                <w:rFonts w:ascii="Times New Roman" w:hAnsi="Times New Roman" w:cs="Times New Roman"/>
                <w:sz w:val="17"/>
                <w:szCs w:val="17"/>
                <w:highlight w:val="none"/>
                <w:lang w:eastAsia="zh-TW"/>
              </w:rPr>
            </w:pPr>
          </w:p>
          <w:p w14:paraId="7BEFC430">
            <w:pPr>
              <w:numPr>
                <w:ilvl w:val="0"/>
                <w:numId w:val="2"/>
              </w:numPr>
              <w:overflowPunct w:val="0"/>
              <w:autoSpaceDE w:val="0"/>
              <w:autoSpaceDN w:val="0"/>
              <w:adjustRightInd w:val="0"/>
              <w:spacing w:line="229" w:lineRule="exact"/>
              <w:rPr>
                <w:rFonts w:ascii="Times New Roman" w:hAnsi="Times New Roman" w:cs="Times New Roman"/>
                <w:sz w:val="17"/>
                <w:szCs w:val="17"/>
                <w:highlight w:val="none"/>
                <w:shd w:val="clear" w:color="auto" w:fill="auto"/>
                <w:lang w:eastAsia="zh-TW"/>
              </w:rPr>
            </w:pPr>
            <w:r>
              <w:rPr>
                <w:rFonts w:eastAsia="Hiragino Sans GB"/>
              </w:rPr>
              <w:t xml:space="preserve">This is a self-certification form provided by an account holder to Virtu Capital Finance Limited for the purpose of automatic exchange of financial account information. The data collected may be transmitted by Virtu Capital Finance Limited  to the Inland Revenue Department for transfer to the tax authority of another jurisdiction. </w:t>
            </w:r>
          </w:p>
          <w:p w14:paraId="56419ECD">
            <w:pPr>
              <w:widowControl/>
              <w:numPr>
                <w:ilvl w:val="0"/>
                <w:numId w:val="2"/>
              </w:numPr>
              <w:spacing w:before="100" w:beforeAutospacing="1" w:after="100" w:afterAutospacing="1"/>
              <w:rPr>
                <w:rFonts w:ascii="Times New Roman" w:hAnsi="Times New Roman" w:eastAsia="MingLiU" w:cs="Times New Roman"/>
                <w:sz w:val="17"/>
                <w:szCs w:val="17"/>
                <w:highlight w:val="none"/>
                <w:shd w:val="clear" w:color="auto" w:fill="auto"/>
              </w:rPr>
            </w:pPr>
            <w:r>
              <w:rPr>
                <w:rFonts w:eastAsia="Hiragino Sans GB"/>
              </w:rPr>
              <w:t xml:space="preserve">An account holder should report all changes in his/her tax residency status to Virtu Capital Finance Limited . </w:t>
            </w:r>
          </w:p>
          <w:p w14:paraId="6BA32954">
            <w:pPr>
              <w:numPr>
                <w:ilvl w:val="0"/>
                <w:numId w:val="2"/>
              </w:numPr>
              <w:overflowPunct w:val="0"/>
              <w:autoSpaceDE w:val="0"/>
              <w:autoSpaceDN w:val="0"/>
              <w:adjustRightInd w:val="0"/>
              <w:spacing w:line="262" w:lineRule="exact"/>
              <w:ind w:right="20"/>
              <w:rPr>
                <w:rFonts w:ascii="Times New Roman" w:hAnsi="Times New Roman" w:eastAsia="MingLiU" w:cs="Times New Roman"/>
                <w:sz w:val="17"/>
                <w:szCs w:val="17"/>
                <w:highlight w:val="none"/>
                <w:shd w:val="clear" w:color="auto" w:fill="auto"/>
              </w:rPr>
            </w:pPr>
            <w:r>
              <w:rPr>
                <w:rFonts w:eastAsia="Hiragino Sans GB"/>
              </w:rPr>
              <w:t xml:space="preserve">All parts of the form must be completed (unless not applicable or otherwise specified). If space provided is insufficient, continue on additional sheet(s). Information in fields/parts marked with an asterisk (*) are required to be reported by Virtu Capital Finance Limited  to the Inland Revenue Department. </w:t>
            </w:r>
          </w:p>
          <w:p w14:paraId="3606C5E8">
            <w:pPr>
              <w:spacing w:line="240" w:lineRule="exact"/>
              <w:jc w:val="left"/>
              <w:rPr>
                <w:rFonts w:ascii="Times New Roman" w:hAnsi="Times New Roman" w:cs="Times New Roman"/>
                <w:sz w:val="17"/>
                <w:szCs w:val="17"/>
                <w:lang w:eastAsia="zh-TW"/>
              </w:rPr>
            </w:pPr>
          </w:p>
          <w:p w14:paraId="5370C3F8">
            <w:pPr>
              <w:spacing w:line="240" w:lineRule="exact"/>
              <w:jc w:val="left"/>
              <w:rPr>
                <w:rFonts w:ascii="Times New Roman" w:hAnsi="Times New Roman" w:cs="Times New Roman"/>
                <w:b/>
                <w:bCs/>
                <w:sz w:val="17"/>
                <w:szCs w:val="17"/>
                <w:lang w:eastAsia="zh-TW"/>
              </w:rPr>
            </w:pPr>
            <w:r>
              <w:rPr>
                <w:rFonts w:ascii="Times New Roman" w:hAnsi="Times New Roman" w:cs="Times New Roman" w:eastAsia="Hiragino Sans GB"/>
                <w:b/>
                <w:bCs/>
                <w:sz w:val="17"/>
                <w:szCs w:val="17"/>
                <w:lang w:eastAsia="zh-TW"/>
              </w:rPr>
              <w:t xml:space="preserve">Part 2 - </w:t>
            </w:r>
            <w:r>
              <w:rPr>
                <w:rFonts w:ascii="Times New Roman" w:hAnsi="Times New Roman" w:eastAsia="Hiragino Sans GB" w:cs="Times New Roman"/>
                <w:b/>
                <w:bCs/>
                <w:sz w:val="17"/>
                <w:szCs w:val="17"/>
              </w:rPr>
              <w:t>Jurisdiction of Residence and Taxpayer Identification Number or its Functional Equivalent (“TIN”)*</w:t>
            </w:r>
          </w:p>
          <w:p w14:paraId="56C40D65">
            <w:pPr>
              <w:spacing w:line="240" w:lineRule="exact"/>
              <w:jc w:val="left"/>
              <w:rPr>
                <w:rFonts w:ascii="Times New Roman" w:hAnsi="Times New Roman" w:cs="Times New Roman"/>
                <w:sz w:val="17"/>
                <w:szCs w:val="17"/>
                <w:lang w:eastAsia="zh-TW"/>
              </w:rPr>
            </w:pPr>
          </w:p>
          <w:p w14:paraId="5C4D0E48">
            <w:pPr>
              <w:pStyle w:val="5"/>
              <w:widowControl/>
              <w:numPr>
                <w:ilvl w:val="0"/>
                <w:numId w:val="3"/>
              </w:numPr>
              <w:ind w:left="777" w:hanging="425" w:firstLineChars="0"/>
              <w:contextualSpacing/>
              <w:jc w:val="left"/>
              <w:rPr>
                <w:rFonts w:ascii="Times New Roman" w:hAnsi="Times New Roman" w:eastAsia="Times New Roman" w:cs="Times New Roman"/>
                <w:sz w:val="17"/>
                <w:szCs w:val="17"/>
              </w:rPr>
            </w:pPr>
            <w:r>
              <w:rPr>
                <w:rFonts w:ascii="Times New Roman" w:hAnsi="Times New Roman" w:eastAsia="Hiragino Sans GB" w:cs="Times New Roman"/>
                <w:sz w:val="17"/>
                <w:szCs w:val="17"/>
              </w:rPr>
              <w:t xml:space="preserve">Please complete the following table indicating (i) each jurisdiction of residence (including Hong Kong) where the Account Holder is a </w:t>
            </w:r>
            <w:r>
              <w:rPr>
                <w:rFonts w:ascii="Times New Roman" w:hAnsi="Times New Roman" w:eastAsia="Hiragino Sans GB" w:cs="Times New Roman"/>
                <w:b/>
                <w:bCs/>
                <w:sz w:val="17"/>
                <w:szCs w:val="17"/>
              </w:rPr>
              <w:t xml:space="preserve">resident for tax purposes </w:t>
            </w:r>
            <w:r>
              <w:rPr>
                <w:rFonts w:ascii="Times New Roman" w:hAnsi="Times New Roman" w:eastAsia="Hiragino Sans GB" w:cs="Times New Roman"/>
                <w:sz w:val="17"/>
                <w:szCs w:val="17"/>
              </w:rPr>
              <w:t xml:space="preserve">and (ii) the Account Holder’s TIN for each jurisdiction indicated. Indicate </w:t>
            </w:r>
            <w:r>
              <w:rPr>
                <w:rFonts w:ascii="Times New Roman" w:hAnsi="Times New Roman" w:eastAsia="Hiragino Sans GB" w:cs="Times New Roman"/>
                <w:b/>
                <w:bCs/>
                <w:sz w:val="17"/>
                <w:szCs w:val="17"/>
              </w:rPr>
              <w:t xml:space="preserve">all </w:t>
            </w:r>
            <w:r>
              <w:rPr>
                <w:rFonts w:ascii="Times New Roman" w:hAnsi="Times New Roman" w:eastAsia="Hiragino Sans GB" w:cs="Times New Roman"/>
                <w:sz w:val="17"/>
                <w:szCs w:val="17"/>
              </w:rPr>
              <w:t xml:space="preserve">(not restricted to three) jurisdictions of residence. </w:t>
            </w:r>
          </w:p>
          <w:p w14:paraId="595BCAD4">
            <w:pPr>
              <w:widowControl/>
              <w:numPr>
                <w:ilvl w:val="0"/>
                <w:numId w:val="4"/>
              </w:numPr>
              <w:jc w:val="left"/>
              <w:rPr>
                <w:rFonts w:ascii="Times New Roman" w:hAnsi="Times New Roman" w:eastAsia="MingLiU" w:cs="Times New Roman"/>
                <w:sz w:val="17"/>
                <w:szCs w:val="17"/>
              </w:rPr>
            </w:pPr>
            <w:r>
              <w:rPr>
                <w:rFonts w:ascii="Times New Roman" w:hAnsi="Times New Roman" w:eastAsia="Hiragino Sans GB" w:cs="Times New Roman"/>
                <w:sz w:val="17"/>
                <w:szCs w:val="17"/>
              </w:rPr>
              <w:t xml:space="preserve">If the Account Holder is tax resident in more than three jurisdictions please use a separate sheet. </w:t>
            </w:r>
          </w:p>
          <w:p w14:paraId="3D8E3D49">
            <w:pPr>
              <w:widowControl/>
              <w:numPr>
                <w:ilvl w:val="0"/>
                <w:numId w:val="4"/>
              </w:numPr>
              <w:jc w:val="left"/>
              <w:rPr>
                <w:rFonts w:ascii="Times New Roman" w:hAnsi="Times New Roman" w:eastAsia="MingLiU" w:cs="Times New Roman"/>
                <w:position w:val="2"/>
                <w:sz w:val="17"/>
                <w:szCs w:val="17"/>
              </w:rPr>
            </w:pPr>
            <w:r>
              <w:rPr>
                <w:rFonts w:ascii="Times New Roman" w:hAnsi="Times New Roman" w:eastAsia="Hiragino Sans GB" w:cs="Times New Roman"/>
                <w:position w:val="2"/>
                <w:sz w:val="17"/>
                <w:szCs w:val="17"/>
              </w:rPr>
              <w:t xml:space="preserve">If the Account Holder is a tax resident of Hong Kong, the TIN is the Hong Kong Identity Card Number. </w:t>
            </w:r>
          </w:p>
          <w:p w14:paraId="1B0A7379">
            <w:pPr>
              <w:widowControl/>
              <w:numPr>
                <w:ilvl w:val="0"/>
                <w:numId w:val="4"/>
              </w:numPr>
              <w:jc w:val="left"/>
              <w:rPr>
                <w:rFonts w:ascii="Times New Roman" w:hAnsi="Times New Roman" w:eastAsia="MingLiU" w:cs="Times New Roman"/>
                <w:position w:val="2"/>
                <w:sz w:val="17"/>
                <w:szCs w:val="17"/>
              </w:rPr>
            </w:pPr>
            <w:r>
              <w:rPr>
                <w:rFonts w:ascii="Times New Roman" w:hAnsi="Times New Roman" w:eastAsia="Hiragino Sans GB" w:cs="Times New Roman"/>
                <w:position w:val="2"/>
                <w:sz w:val="17"/>
                <w:szCs w:val="17"/>
              </w:rPr>
              <w:t xml:space="preserve">If a TIN is unavailable please provide the appropriate reason </w:t>
            </w:r>
            <w:r>
              <w:rPr>
                <w:rFonts w:ascii="Times New Roman" w:hAnsi="Times New Roman" w:eastAsia="Hiragino Sans GB" w:cs="Times New Roman"/>
                <w:b/>
                <w:bCs/>
                <w:position w:val="2"/>
                <w:sz w:val="17"/>
                <w:szCs w:val="17"/>
              </w:rPr>
              <w:t>A</w:t>
            </w:r>
            <w:r>
              <w:rPr>
                <w:rFonts w:ascii="Times New Roman" w:hAnsi="Times New Roman" w:eastAsia="Hiragino Sans GB" w:cs="Times New Roman"/>
                <w:position w:val="2"/>
                <w:sz w:val="17"/>
                <w:szCs w:val="17"/>
              </w:rPr>
              <w:t xml:space="preserve">, </w:t>
            </w:r>
            <w:r>
              <w:rPr>
                <w:rFonts w:ascii="Times New Roman" w:hAnsi="Times New Roman" w:eastAsia="Hiragino Sans GB" w:cs="Times New Roman"/>
                <w:b/>
                <w:bCs/>
                <w:position w:val="2"/>
                <w:sz w:val="17"/>
                <w:szCs w:val="17"/>
              </w:rPr>
              <w:t xml:space="preserve">B </w:t>
            </w:r>
            <w:r>
              <w:rPr>
                <w:rFonts w:ascii="Times New Roman" w:hAnsi="Times New Roman" w:eastAsia="Hiragino Sans GB" w:cs="Times New Roman"/>
                <w:position w:val="2"/>
                <w:sz w:val="17"/>
                <w:szCs w:val="17"/>
              </w:rPr>
              <w:t xml:space="preserve">or </w:t>
            </w:r>
            <w:r>
              <w:rPr>
                <w:rFonts w:ascii="Times New Roman" w:hAnsi="Times New Roman" w:eastAsia="Hiragino Sans GB" w:cs="Times New Roman"/>
                <w:b/>
                <w:bCs/>
                <w:position w:val="2"/>
                <w:sz w:val="17"/>
                <w:szCs w:val="17"/>
              </w:rPr>
              <w:t xml:space="preserve">C where indicated below: </w:t>
            </w:r>
          </w:p>
          <w:p w14:paraId="37D09E13">
            <w:pPr>
              <w:ind w:left="720"/>
              <w:rPr>
                <w:rFonts w:ascii="Times New Roman" w:hAnsi="Times New Roman" w:eastAsia="MingLiU" w:cs="Times New Roman"/>
                <w:position w:val="2"/>
                <w:sz w:val="17"/>
                <w:szCs w:val="17"/>
              </w:rPr>
            </w:pPr>
            <w:r>
              <w:rPr>
                <w:rFonts w:ascii="Times New Roman" w:hAnsi="Times New Roman" w:eastAsia="Hiragino Sans GB" w:cs="Times New Roman"/>
                <w:position w:val="2"/>
                <w:sz w:val="17"/>
                <w:szCs w:val="17"/>
              </w:rPr>
              <w:t xml:space="preserve">1. </w:t>
            </w:r>
            <w:r>
              <w:rPr>
                <w:rFonts w:ascii="Times New Roman" w:hAnsi="Times New Roman" w:eastAsia="Hiragino Sans GB" w:cs="Times New Roman"/>
                <w:b/>
                <w:bCs/>
                <w:position w:val="2"/>
                <w:sz w:val="17"/>
                <w:szCs w:val="17"/>
              </w:rPr>
              <w:t xml:space="preserve">Reason A </w:t>
            </w:r>
            <w:r>
              <w:rPr>
                <w:rFonts w:ascii="Times New Roman" w:hAnsi="Times New Roman" w:eastAsia="Hiragino Sans GB" w:cs="Times New Roman"/>
                <w:position w:val="2"/>
                <w:sz w:val="17"/>
                <w:szCs w:val="17"/>
              </w:rPr>
              <w:t>- The jurisdiction where the Account Holder is a resident for tax purposes does not issue TINs to its residents.</w:t>
            </w:r>
            <w:r>
              <w:rPr>
                <w:rFonts w:ascii="Times New Roman" w:hAnsi="Times New Roman" w:eastAsia="Hiragino Sans GB" w:cs="Times New Roman"/>
                <w:position w:val="2"/>
                <w:sz w:val="17"/>
                <w:szCs w:val="17"/>
              </w:rPr>
              <w:br w:type="textWrapping"/>
            </w:r>
            <w:r>
              <w:rPr>
                <w:rFonts w:ascii="Times New Roman" w:hAnsi="Times New Roman" w:eastAsia="Hiragino Sans GB" w:cs="Times New Roman"/>
                <w:position w:val="2"/>
                <w:sz w:val="17"/>
                <w:szCs w:val="17"/>
              </w:rPr>
              <w:t xml:space="preserve">2. </w:t>
            </w:r>
            <w:r>
              <w:rPr>
                <w:rFonts w:ascii="Times New Roman" w:hAnsi="Times New Roman" w:eastAsia="Hiragino Sans GB" w:cs="Times New Roman"/>
                <w:b/>
                <w:bCs/>
                <w:position w:val="2"/>
                <w:sz w:val="17"/>
                <w:szCs w:val="17"/>
              </w:rPr>
              <w:t xml:space="preserve">Reason B </w:t>
            </w:r>
            <w:r>
              <w:rPr>
                <w:rFonts w:ascii="Times New Roman" w:hAnsi="Times New Roman" w:eastAsia="Hiragino Sans GB" w:cs="Times New Roman"/>
                <w:position w:val="2"/>
                <w:sz w:val="17"/>
                <w:szCs w:val="17"/>
              </w:rPr>
              <w:t>- The Account Holder is unable to obtain a TIN. (Please explain why you are unable to obtain a TIN in the below table if you have selected this reason)</w:t>
            </w:r>
            <w:r>
              <w:rPr>
                <w:rFonts w:ascii="Times New Roman" w:hAnsi="Times New Roman" w:eastAsia="Hiragino Sans GB" w:cs="Times New Roman"/>
                <w:position w:val="2"/>
                <w:sz w:val="17"/>
                <w:szCs w:val="17"/>
              </w:rPr>
              <w:br w:type="textWrapping"/>
            </w:r>
            <w:r>
              <w:rPr>
                <w:rFonts w:ascii="Times New Roman" w:hAnsi="Times New Roman" w:eastAsia="Hiragino Sans GB" w:cs="Times New Roman"/>
                <w:position w:val="2"/>
                <w:sz w:val="17"/>
                <w:szCs w:val="17"/>
              </w:rPr>
              <w:t xml:space="preserve">3. </w:t>
            </w:r>
            <w:r>
              <w:rPr>
                <w:rFonts w:ascii="Times New Roman" w:hAnsi="Times New Roman" w:eastAsia="Hiragino Sans GB" w:cs="Times New Roman"/>
                <w:b/>
                <w:bCs/>
                <w:position w:val="2"/>
                <w:sz w:val="17"/>
                <w:szCs w:val="17"/>
              </w:rPr>
              <w:t xml:space="preserve">Reason C </w:t>
            </w:r>
            <w:r>
              <w:rPr>
                <w:rFonts w:ascii="Times New Roman" w:hAnsi="Times New Roman" w:eastAsia="Hiragino Sans GB" w:cs="Times New Roman"/>
                <w:position w:val="2"/>
                <w:sz w:val="17"/>
                <w:szCs w:val="17"/>
              </w:rPr>
              <w:t>- TIN is not required. Select this reason only if the authorities of the jurisdiction of residence do not require the TIN to be disclosed.</w:t>
            </w:r>
          </w:p>
          <w:p w14:paraId="61092252">
            <w:pPr>
              <w:spacing w:line="240" w:lineRule="exact"/>
              <w:jc w:val="left"/>
              <w:rPr>
                <w:rFonts w:ascii="Times New Roman" w:hAnsi="Times New Roman" w:cs="Times New Roman"/>
                <w:sz w:val="17"/>
                <w:szCs w:val="17"/>
                <w:lang w:eastAsia="zh-TW"/>
              </w:rPr>
            </w:pPr>
          </w:p>
          <w:tbl>
            <w:tblPr>
              <w:tblStyle w:val="2"/>
              <w:tblW w:w="0" w:type="auto"/>
              <w:tblInd w:w="15" w:type="dxa"/>
              <w:tblLayout w:type="fixed"/>
              <w:tblCellMar>
                <w:top w:w="0" w:type="dxa"/>
                <w:left w:w="0" w:type="dxa"/>
                <w:bottom w:w="0" w:type="dxa"/>
                <w:right w:w="0" w:type="dxa"/>
              </w:tblCellMar>
            </w:tblPr>
            <w:tblGrid>
              <w:gridCol w:w="1999"/>
              <w:gridCol w:w="2552"/>
              <w:gridCol w:w="5679"/>
              <w:gridCol w:w="25"/>
            </w:tblGrid>
            <w:tr w14:paraId="799F4B86">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3046E7D2">
                  <w:pPr>
                    <w:autoSpaceDE w:val="0"/>
                    <w:autoSpaceDN w:val="0"/>
                    <w:adjustRightInd w:val="0"/>
                    <w:ind w:right="404"/>
                    <w:jc w:val="center"/>
                    <w:rPr>
                      <w:rFonts w:ascii="Times New Roman" w:hAnsi="Times New Roman" w:cs="Times New Roman"/>
                      <w:b/>
                      <w:bCs/>
                      <w:kern w:val="0"/>
                      <w:sz w:val="17"/>
                      <w:szCs w:val="17"/>
                    </w:rPr>
                  </w:pPr>
                  <w:r>
                    <w:rPr>
                      <w:rFonts w:ascii="Times New Roman" w:hAnsi="Times New Roman" w:eastAsia="Hiragino Sans GB" w:cs="Times New Roman"/>
                      <w:kern w:val="0"/>
                      <w:sz w:val="17"/>
                      <w:szCs w:val="17"/>
                      <w:lang w:eastAsia="zh-TW"/>
                    </w:rPr>
                    <w:t>Jurisdiction</w:t>
                  </w:r>
                </w:p>
              </w:tc>
              <w:tc>
                <w:tcPr>
                  <w:tcW w:w="2552" w:type="dxa"/>
                  <w:tcBorders>
                    <w:top w:val="single" w:color="auto" w:sz="4" w:space="0"/>
                    <w:left w:val="single" w:color="auto" w:sz="4" w:space="0"/>
                    <w:bottom w:val="single" w:color="auto" w:sz="4" w:space="0"/>
                    <w:right w:val="single" w:color="auto" w:sz="4" w:space="0"/>
                  </w:tcBorders>
                  <w:vAlign w:val="bottom"/>
                </w:tcPr>
                <w:p w14:paraId="2B43FA78">
                  <w:pPr>
                    <w:autoSpaceDE w:val="0"/>
                    <w:autoSpaceDN w:val="0"/>
                    <w:adjustRightInd w:val="0"/>
                    <w:jc w:val="center"/>
                    <w:rPr>
                      <w:rFonts w:ascii="Times New Roman" w:hAnsi="Times New Roman" w:cs="Times New Roman"/>
                      <w:kern w:val="0"/>
                      <w:sz w:val="17"/>
                      <w:szCs w:val="17"/>
                      <w:lang w:eastAsia="zh-HK"/>
                    </w:rPr>
                  </w:pPr>
                  <w:r>
                    <w:rPr>
                      <w:rFonts w:ascii="Times New Roman" w:hAnsi="Times New Roman" w:eastAsia="Hiragino Sans GB" w:cs="Times New Roman"/>
                      <w:kern w:val="0"/>
                      <w:sz w:val="17"/>
                      <w:szCs w:val="17"/>
                      <w:lang w:eastAsia="zh-TW"/>
                    </w:rPr>
                    <w:t>TIN</w:t>
                  </w:r>
                </w:p>
              </w:tc>
              <w:tc>
                <w:tcPr>
                  <w:tcW w:w="5679" w:type="dxa"/>
                  <w:tcBorders>
                    <w:top w:val="single" w:color="auto" w:sz="4" w:space="0"/>
                    <w:left w:val="single" w:color="auto" w:sz="4" w:space="0"/>
                    <w:bottom w:val="single" w:color="auto" w:sz="4" w:space="0"/>
                    <w:right w:val="single" w:color="auto" w:sz="4" w:space="0"/>
                  </w:tcBorders>
                  <w:vAlign w:val="center"/>
                </w:tcPr>
                <w:p w14:paraId="55E46AB8">
                  <w:pPr>
                    <w:autoSpaceDE w:val="0"/>
                    <w:autoSpaceDN w:val="0"/>
                    <w:adjustRightInd w:val="0"/>
                    <w:jc w:val="center"/>
                    <w:rPr>
                      <w:rFonts w:ascii="Times New Roman" w:hAnsi="Times New Roman" w:cs="Times New Roman"/>
                      <w:kern w:val="0"/>
                      <w:sz w:val="17"/>
                      <w:szCs w:val="17"/>
                      <w:lang w:eastAsia="zh-TW"/>
                    </w:rPr>
                  </w:pPr>
                  <w:r>
                    <w:rPr>
                      <w:rFonts w:ascii="Times New Roman" w:hAnsi="Times New Roman" w:eastAsia="Hiragino Sans GB" w:cs="Times New Roman"/>
                      <w:sz w:val="17"/>
                      <w:szCs w:val="17"/>
                    </w:rPr>
                    <w:t xml:space="preserve">If no TIN available enter Reason A, B or C </w:t>
                  </w:r>
                </w:p>
              </w:tc>
              <w:tc>
                <w:tcPr>
                  <w:tcW w:w="25" w:type="dxa"/>
                  <w:tcBorders>
                    <w:top w:val="nil"/>
                    <w:left w:val="single" w:color="auto" w:sz="4" w:space="0"/>
                    <w:bottom w:val="nil"/>
                    <w:right w:val="nil"/>
                  </w:tcBorders>
                  <w:vAlign w:val="bottom"/>
                </w:tcPr>
                <w:p w14:paraId="39B3EDDD">
                  <w:pPr>
                    <w:autoSpaceDE w:val="0"/>
                    <w:autoSpaceDN w:val="0"/>
                    <w:adjustRightInd w:val="0"/>
                    <w:rPr>
                      <w:rFonts w:asciiTheme="minorEastAsia" w:hAnsiTheme="minorEastAsia"/>
                      <w:kern w:val="0"/>
                      <w:sz w:val="17"/>
                      <w:szCs w:val="17"/>
                      <w:lang w:eastAsia="zh-TW"/>
                    </w:rPr>
                  </w:pPr>
                </w:p>
              </w:tc>
            </w:tr>
            <w:tr w14:paraId="0CF632F4">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085214DC">
                  <w:pPr>
                    <w:autoSpaceDE w:val="0"/>
                    <w:autoSpaceDN w:val="0"/>
                    <w:adjustRightInd w:val="0"/>
                    <w:ind w:right="1660"/>
                    <w:jc w:val="right"/>
                    <w:rPr>
                      <w:rFonts w:ascii="Times New Roman" w:hAnsi="Times New Roman" w:cs="Times New Roman"/>
                      <w:kern w:val="0"/>
                      <w:sz w:val="17"/>
                      <w:szCs w:val="17"/>
                    </w:rPr>
                  </w:pPr>
                  <w:r>
                    <w:rPr>
                      <w:rFonts w:eastAsia="Hiragino Sans GB"/>
                    </w:rPr>
                    <w:t>(1) Mainland China</w:t>
                  </w:r>
                </w:p>
              </w:tc>
              <w:tc>
                <w:tcPr>
                  <w:tcW w:w="2552" w:type="dxa"/>
                  <w:tcBorders>
                    <w:top w:val="single" w:color="auto" w:sz="4" w:space="0"/>
                    <w:left w:val="single" w:color="auto" w:sz="4" w:space="0"/>
                    <w:bottom w:val="single" w:color="auto" w:sz="4" w:space="0"/>
                    <w:right w:val="single" w:color="auto" w:sz="4" w:space="0"/>
                  </w:tcBorders>
                  <w:vAlign w:val="bottom"/>
                </w:tcPr>
                <w:p w14:paraId="5E454689">
                  <w:pPr>
                    <w:autoSpaceDE w:val="0"/>
                    <w:autoSpaceDN w:val="0"/>
                    <w:adjustRightInd w:val="0"/>
                    <w:rPr>
                      <w:rFonts w:ascii="Times New Roman" w:hAnsi="Times New Roman" w:cs="Times New Roman"/>
                      <w:kern w:val="0"/>
                      <w:sz w:val="17"/>
                      <w:szCs w:val="17"/>
                    </w:rPr>
                  </w:pPr>
                  <w:r>
                    <w:rPr>
                      <w:rFonts w:eastAsia="Hiragino Sans GB"/>
                    </w:rPr>
                    <w:t>110101199002300015</w:t>
                  </w:r>
                </w:p>
              </w:tc>
              <w:tc>
                <w:tcPr>
                  <w:tcW w:w="5679" w:type="dxa"/>
                  <w:tcBorders>
                    <w:top w:val="single" w:color="auto" w:sz="4" w:space="0"/>
                    <w:left w:val="single" w:color="auto" w:sz="4" w:space="0"/>
                    <w:bottom w:val="single" w:color="auto" w:sz="4" w:space="0"/>
                    <w:right w:val="single" w:color="auto" w:sz="4" w:space="0"/>
                  </w:tcBorders>
                  <w:vAlign w:val="bottom"/>
                </w:tcPr>
                <w:p w14:paraId="7AFB8BE0">
                  <w:pPr>
                    <w:autoSpaceDE w:val="0"/>
                    <w:autoSpaceDN w:val="0"/>
                    <w:adjustRightInd w:val="0"/>
                    <w:rPr>
                      <w:rFonts w:ascii="Times New Roman" w:hAnsi="Times New Roman" w:cs="Times New Roman"/>
                      <w:kern w:val="0"/>
                      <w:sz w:val="17"/>
                      <w:szCs w:val="17"/>
                    </w:rPr>
                  </w:pPr>
                  <w:r>
                    <w:rPr>
                      <w:rFonts w:eastAsia="Hiragino Sans GB"/>
                    </w:rPr>
                    <w:t>N/A</w:t>
                  </w:r>
                </w:p>
              </w:tc>
              <w:tc>
                <w:tcPr>
                  <w:tcW w:w="25" w:type="dxa"/>
                  <w:tcBorders>
                    <w:top w:val="nil"/>
                    <w:left w:val="single" w:color="auto" w:sz="4" w:space="0"/>
                    <w:bottom w:val="nil"/>
                    <w:right w:val="nil"/>
                  </w:tcBorders>
                  <w:vAlign w:val="bottom"/>
                </w:tcPr>
                <w:p w14:paraId="26FD6F88">
                  <w:pPr>
                    <w:autoSpaceDE w:val="0"/>
                    <w:autoSpaceDN w:val="0"/>
                    <w:adjustRightInd w:val="0"/>
                    <w:rPr>
                      <w:rFonts w:asciiTheme="minorEastAsia" w:hAnsiTheme="minorEastAsia"/>
                      <w:kern w:val="0"/>
                      <w:sz w:val="17"/>
                      <w:szCs w:val="17"/>
                    </w:rPr>
                  </w:pPr>
                </w:p>
              </w:tc>
            </w:tr>
            <w:tr w14:paraId="7C7F8581">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560C3D66">
                  <w:pPr>
                    <w:autoSpaceDE w:val="0"/>
                    <w:autoSpaceDN w:val="0"/>
                    <w:adjustRightInd w:val="0"/>
                    <w:ind w:right="1660"/>
                    <w:jc w:val="right"/>
                    <w:rPr>
                      <w:rFonts w:ascii="Times New Roman" w:hAnsi="Times New Roman" w:cs="Times New Roman"/>
                      <w:kern w:val="0"/>
                      <w:sz w:val="17"/>
                      <w:szCs w:val="17"/>
                    </w:rPr>
                  </w:pPr>
                  <w:r>
                    <w:rPr>
                      <w:rFonts w:eastAsia="Hiragino Sans GB"/>
                    </w:rPr>
                    <w:t>(2) Example</w:t>
                  </w:r>
                </w:p>
              </w:tc>
              <w:tc>
                <w:tcPr>
                  <w:tcW w:w="2552" w:type="dxa"/>
                  <w:tcBorders>
                    <w:top w:val="single" w:color="auto" w:sz="4" w:space="0"/>
                    <w:left w:val="single" w:color="auto" w:sz="4" w:space="0"/>
                    <w:bottom w:val="single" w:color="auto" w:sz="4" w:space="0"/>
                    <w:right w:val="single" w:color="auto" w:sz="4" w:space="0"/>
                  </w:tcBorders>
                  <w:vAlign w:val="bottom"/>
                </w:tcPr>
                <w:p w14:paraId="7D4033BA">
                  <w:pPr>
                    <w:autoSpaceDE w:val="0"/>
                    <w:autoSpaceDN w:val="0"/>
                    <w:adjustRightInd w:val="0"/>
                    <w:rPr>
                      <w:rFonts w:ascii="Times New Roman" w:hAnsi="Times New Roman" w:cs="Times New Roman"/>
                      <w:kern w:val="0"/>
                      <w:sz w:val="17"/>
                      <w:szCs w:val="17"/>
                    </w:rPr>
                  </w:pPr>
                  <w:r>
                    <w:rPr>
                      <w:rFonts w:eastAsia="Hiragino Sans GB"/>
                    </w:rPr>
                    <w:t>Not available</w:t>
                  </w:r>
                </w:p>
              </w:tc>
              <w:tc>
                <w:tcPr>
                  <w:tcW w:w="5679" w:type="dxa"/>
                  <w:tcBorders>
                    <w:top w:val="single" w:color="auto" w:sz="4" w:space="0"/>
                    <w:left w:val="single" w:color="auto" w:sz="4" w:space="0"/>
                    <w:bottom w:val="single" w:color="auto" w:sz="4" w:space="0"/>
                    <w:right w:val="single" w:color="auto" w:sz="4" w:space="0"/>
                  </w:tcBorders>
                  <w:vAlign w:val="bottom"/>
                </w:tcPr>
                <w:p w14:paraId="1AFAAC2A">
                  <w:pPr>
                    <w:autoSpaceDE w:val="0"/>
                    <w:autoSpaceDN w:val="0"/>
                    <w:adjustRightInd w:val="0"/>
                    <w:rPr>
                      <w:rFonts w:ascii="Times New Roman" w:hAnsi="Times New Roman" w:cs="Times New Roman"/>
                      <w:kern w:val="0"/>
                      <w:sz w:val="17"/>
                      <w:szCs w:val="17"/>
                    </w:rPr>
                  </w:pPr>
                  <w:r>
                    <w:rPr>
                      <w:rFonts w:eastAsia="Hiragino Sans GB"/>
                    </w:rPr>
                    <w:t>Reason B</w:t>
                  </w:r>
                  <w:r>
                    <w:rPr>
                      <w:rFonts w:eastAsia="Hiragino Sans GB"/>
                    </w:rPr>
                    <w:t xml:space="preserve"> — TIN application submitted and currently pending.</w:t>
                  </w:r>
                </w:p>
              </w:tc>
              <w:tc>
                <w:tcPr>
                  <w:tcW w:w="25" w:type="dxa"/>
                  <w:tcBorders>
                    <w:top w:val="nil"/>
                    <w:left w:val="single" w:color="auto" w:sz="4" w:space="0"/>
                    <w:bottom w:val="nil"/>
                    <w:right w:val="nil"/>
                  </w:tcBorders>
                  <w:vAlign w:val="bottom"/>
                </w:tcPr>
                <w:p w14:paraId="01E23422">
                  <w:pPr>
                    <w:autoSpaceDE w:val="0"/>
                    <w:autoSpaceDN w:val="0"/>
                    <w:adjustRightInd w:val="0"/>
                    <w:rPr>
                      <w:rFonts w:asciiTheme="minorEastAsia" w:hAnsiTheme="minorEastAsia"/>
                      <w:kern w:val="0"/>
                      <w:sz w:val="17"/>
                      <w:szCs w:val="17"/>
                    </w:rPr>
                  </w:pPr>
                </w:p>
              </w:tc>
            </w:tr>
            <w:tr w14:paraId="5AB9206A">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302777FE">
                  <w:pPr>
                    <w:autoSpaceDE w:val="0"/>
                    <w:autoSpaceDN w:val="0"/>
                    <w:adjustRightInd w:val="0"/>
                    <w:ind w:right="1660"/>
                    <w:jc w:val="right"/>
                    <w:rPr>
                      <w:rFonts w:ascii="Times New Roman" w:hAnsi="Times New Roman" w:cs="Times New Roman"/>
                      <w:kern w:val="0"/>
                      <w:sz w:val="17"/>
                      <w:szCs w:val="17"/>
                    </w:rPr>
                  </w:pPr>
                  <w:r>
                    <w:rPr>
                      <w:rFonts w:ascii="Times New Roman" w:hAnsi="Times New Roman" w:eastAsia="Hiragino Sans GB" w:cs="Times New Roman"/>
                      <w:b/>
                      <w:bCs/>
                      <w:kern w:val="0"/>
                      <w:sz w:val="17"/>
                      <w:szCs w:val="17"/>
                      <w:lang w:eastAsia="zh-TW"/>
                    </w:rPr>
                    <w:t>(3)</w:t>
                  </w:r>
                </w:p>
              </w:tc>
              <w:tc>
                <w:tcPr>
                  <w:tcW w:w="2552" w:type="dxa"/>
                  <w:tcBorders>
                    <w:top w:val="single" w:color="auto" w:sz="4" w:space="0"/>
                    <w:left w:val="single" w:color="auto" w:sz="4" w:space="0"/>
                    <w:bottom w:val="single" w:color="auto" w:sz="4" w:space="0"/>
                    <w:right w:val="single" w:color="auto" w:sz="4" w:space="0"/>
                  </w:tcBorders>
                  <w:vAlign w:val="bottom"/>
                </w:tcPr>
                <w:p w14:paraId="4C2B8E2B">
                  <w:pPr>
                    <w:autoSpaceDE w:val="0"/>
                    <w:autoSpaceDN w:val="0"/>
                    <w:adjustRightInd w:val="0"/>
                    <w:rPr>
                      <w:rFonts w:ascii="Times New Roman" w:hAnsi="Times New Roman" w:cs="Times New Roman"/>
                      <w:kern w:val="0"/>
                      <w:sz w:val="17"/>
                      <w:szCs w:val="17"/>
                    </w:rPr>
                  </w:pPr>
                </w:p>
              </w:tc>
              <w:tc>
                <w:tcPr>
                  <w:tcW w:w="5679" w:type="dxa"/>
                  <w:tcBorders>
                    <w:top w:val="single" w:color="auto" w:sz="4" w:space="0"/>
                    <w:left w:val="single" w:color="auto" w:sz="4" w:space="0"/>
                    <w:bottom w:val="single" w:color="auto" w:sz="4" w:space="0"/>
                    <w:right w:val="single" w:color="auto" w:sz="4" w:space="0"/>
                  </w:tcBorders>
                  <w:vAlign w:val="bottom"/>
                </w:tcPr>
                <w:p w14:paraId="61BAEED2">
                  <w:pPr>
                    <w:autoSpaceDE w:val="0"/>
                    <w:autoSpaceDN w:val="0"/>
                    <w:adjustRightInd w:val="0"/>
                    <w:rPr>
                      <w:rFonts w:ascii="Times New Roman" w:hAnsi="Times New Roman" w:cs="Times New Roman"/>
                      <w:kern w:val="0"/>
                      <w:sz w:val="17"/>
                      <w:szCs w:val="17"/>
                    </w:rPr>
                  </w:pPr>
                </w:p>
              </w:tc>
              <w:tc>
                <w:tcPr>
                  <w:tcW w:w="25" w:type="dxa"/>
                  <w:tcBorders>
                    <w:top w:val="nil"/>
                    <w:left w:val="single" w:color="auto" w:sz="4" w:space="0"/>
                    <w:bottom w:val="nil"/>
                    <w:right w:val="nil"/>
                  </w:tcBorders>
                  <w:vAlign w:val="bottom"/>
                </w:tcPr>
                <w:p w14:paraId="40D67F39">
                  <w:pPr>
                    <w:autoSpaceDE w:val="0"/>
                    <w:autoSpaceDN w:val="0"/>
                    <w:adjustRightInd w:val="0"/>
                    <w:rPr>
                      <w:rFonts w:asciiTheme="minorEastAsia" w:hAnsiTheme="minorEastAsia"/>
                      <w:kern w:val="0"/>
                      <w:sz w:val="17"/>
                      <w:szCs w:val="17"/>
                    </w:rPr>
                  </w:pPr>
                </w:p>
              </w:tc>
            </w:tr>
            <w:tr w14:paraId="149B4E0A">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12EF4872">
                  <w:pPr>
                    <w:autoSpaceDE w:val="0"/>
                    <w:autoSpaceDN w:val="0"/>
                    <w:adjustRightInd w:val="0"/>
                    <w:ind w:right="1660"/>
                    <w:jc w:val="right"/>
                    <w:rPr>
                      <w:rFonts w:ascii="Times New Roman" w:hAnsi="Times New Roman" w:cs="Times New Roman"/>
                      <w:kern w:val="0"/>
                      <w:sz w:val="17"/>
                      <w:szCs w:val="17"/>
                    </w:rPr>
                  </w:pPr>
                  <w:r>
                    <w:rPr>
                      <w:rFonts w:ascii="Times New Roman" w:hAnsi="Times New Roman" w:eastAsia="Hiragino Sans GB" w:cs="Times New Roman"/>
                      <w:b/>
                      <w:bCs/>
                      <w:kern w:val="0"/>
                      <w:sz w:val="17"/>
                      <w:szCs w:val="17"/>
                      <w:lang w:eastAsia="zh-TW"/>
                    </w:rPr>
                    <w:t>(4)</w:t>
                  </w:r>
                </w:p>
              </w:tc>
              <w:tc>
                <w:tcPr>
                  <w:tcW w:w="2552" w:type="dxa"/>
                  <w:tcBorders>
                    <w:top w:val="single" w:color="auto" w:sz="4" w:space="0"/>
                    <w:left w:val="single" w:color="auto" w:sz="4" w:space="0"/>
                    <w:bottom w:val="single" w:color="auto" w:sz="4" w:space="0"/>
                    <w:right w:val="single" w:color="auto" w:sz="4" w:space="0"/>
                  </w:tcBorders>
                  <w:vAlign w:val="bottom"/>
                </w:tcPr>
                <w:p w14:paraId="20C2BDF6">
                  <w:pPr>
                    <w:autoSpaceDE w:val="0"/>
                    <w:autoSpaceDN w:val="0"/>
                    <w:adjustRightInd w:val="0"/>
                    <w:rPr>
                      <w:rFonts w:ascii="Times New Roman" w:hAnsi="Times New Roman" w:cs="Times New Roman"/>
                      <w:kern w:val="0"/>
                      <w:sz w:val="17"/>
                      <w:szCs w:val="17"/>
                    </w:rPr>
                  </w:pPr>
                </w:p>
              </w:tc>
              <w:tc>
                <w:tcPr>
                  <w:tcW w:w="5679" w:type="dxa"/>
                  <w:tcBorders>
                    <w:top w:val="single" w:color="auto" w:sz="4" w:space="0"/>
                    <w:left w:val="single" w:color="auto" w:sz="4" w:space="0"/>
                    <w:bottom w:val="single" w:color="auto" w:sz="4" w:space="0"/>
                    <w:right w:val="single" w:color="auto" w:sz="4" w:space="0"/>
                  </w:tcBorders>
                  <w:vAlign w:val="bottom"/>
                </w:tcPr>
                <w:p w14:paraId="455DCF01">
                  <w:pPr>
                    <w:autoSpaceDE w:val="0"/>
                    <w:autoSpaceDN w:val="0"/>
                    <w:adjustRightInd w:val="0"/>
                    <w:rPr>
                      <w:rFonts w:ascii="Times New Roman" w:hAnsi="Times New Roman" w:cs="Times New Roman"/>
                      <w:kern w:val="0"/>
                      <w:sz w:val="17"/>
                      <w:szCs w:val="17"/>
                    </w:rPr>
                  </w:pPr>
                </w:p>
              </w:tc>
              <w:tc>
                <w:tcPr>
                  <w:tcW w:w="25" w:type="dxa"/>
                  <w:tcBorders>
                    <w:top w:val="nil"/>
                    <w:left w:val="single" w:color="auto" w:sz="4" w:space="0"/>
                    <w:bottom w:val="nil"/>
                    <w:right w:val="nil"/>
                  </w:tcBorders>
                  <w:vAlign w:val="bottom"/>
                </w:tcPr>
                <w:p w14:paraId="53D7F96C">
                  <w:pPr>
                    <w:autoSpaceDE w:val="0"/>
                    <w:autoSpaceDN w:val="0"/>
                    <w:adjustRightInd w:val="0"/>
                    <w:rPr>
                      <w:rFonts w:asciiTheme="minorEastAsia" w:hAnsiTheme="minorEastAsia"/>
                      <w:kern w:val="0"/>
                      <w:sz w:val="17"/>
                      <w:szCs w:val="17"/>
                    </w:rPr>
                  </w:pPr>
                </w:p>
              </w:tc>
            </w:tr>
            <w:tr w14:paraId="6C4FA1D9">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490578D7">
                  <w:pPr>
                    <w:autoSpaceDE w:val="0"/>
                    <w:autoSpaceDN w:val="0"/>
                    <w:adjustRightInd w:val="0"/>
                    <w:ind w:right="1660"/>
                    <w:jc w:val="right"/>
                    <w:rPr>
                      <w:rFonts w:ascii="Times New Roman" w:hAnsi="Times New Roman" w:cs="Times New Roman"/>
                      <w:kern w:val="0"/>
                      <w:sz w:val="17"/>
                      <w:szCs w:val="17"/>
                    </w:rPr>
                  </w:pPr>
                  <w:r>
                    <w:rPr>
                      <w:rFonts w:ascii="Times New Roman" w:hAnsi="Times New Roman" w:eastAsia="Hiragino Sans GB" w:cs="Times New Roman"/>
                      <w:b/>
                      <w:bCs/>
                      <w:kern w:val="0"/>
                      <w:sz w:val="17"/>
                      <w:szCs w:val="17"/>
                      <w:lang w:eastAsia="zh-TW"/>
                    </w:rPr>
                    <w:t>(5)</w:t>
                  </w:r>
                </w:p>
              </w:tc>
              <w:tc>
                <w:tcPr>
                  <w:tcW w:w="2552" w:type="dxa"/>
                  <w:tcBorders>
                    <w:top w:val="single" w:color="auto" w:sz="4" w:space="0"/>
                    <w:left w:val="single" w:color="auto" w:sz="4" w:space="0"/>
                    <w:bottom w:val="single" w:color="auto" w:sz="4" w:space="0"/>
                    <w:right w:val="single" w:color="auto" w:sz="4" w:space="0"/>
                  </w:tcBorders>
                  <w:vAlign w:val="bottom"/>
                </w:tcPr>
                <w:p w14:paraId="394581DC">
                  <w:pPr>
                    <w:autoSpaceDE w:val="0"/>
                    <w:autoSpaceDN w:val="0"/>
                    <w:adjustRightInd w:val="0"/>
                    <w:rPr>
                      <w:rFonts w:ascii="Times New Roman" w:hAnsi="Times New Roman" w:cs="Times New Roman"/>
                      <w:kern w:val="0"/>
                      <w:sz w:val="17"/>
                      <w:szCs w:val="17"/>
                    </w:rPr>
                  </w:pPr>
                </w:p>
              </w:tc>
              <w:tc>
                <w:tcPr>
                  <w:tcW w:w="5679" w:type="dxa"/>
                  <w:tcBorders>
                    <w:top w:val="single" w:color="auto" w:sz="4" w:space="0"/>
                    <w:left w:val="single" w:color="auto" w:sz="4" w:space="0"/>
                    <w:bottom w:val="single" w:color="auto" w:sz="4" w:space="0"/>
                    <w:right w:val="single" w:color="auto" w:sz="4" w:space="0"/>
                  </w:tcBorders>
                  <w:vAlign w:val="bottom"/>
                </w:tcPr>
                <w:p w14:paraId="2EDDDC46">
                  <w:pPr>
                    <w:autoSpaceDE w:val="0"/>
                    <w:autoSpaceDN w:val="0"/>
                    <w:adjustRightInd w:val="0"/>
                    <w:rPr>
                      <w:rFonts w:ascii="Times New Roman" w:hAnsi="Times New Roman" w:cs="Times New Roman"/>
                      <w:kern w:val="0"/>
                      <w:sz w:val="17"/>
                      <w:szCs w:val="17"/>
                    </w:rPr>
                  </w:pPr>
                </w:p>
              </w:tc>
              <w:tc>
                <w:tcPr>
                  <w:tcW w:w="25" w:type="dxa"/>
                  <w:tcBorders>
                    <w:top w:val="nil"/>
                    <w:left w:val="single" w:color="auto" w:sz="4" w:space="0"/>
                    <w:bottom w:val="nil"/>
                    <w:right w:val="nil"/>
                  </w:tcBorders>
                  <w:vAlign w:val="bottom"/>
                </w:tcPr>
                <w:p w14:paraId="733E83C2">
                  <w:pPr>
                    <w:autoSpaceDE w:val="0"/>
                    <w:autoSpaceDN w:val="0"/>
                    <w:adjustRightInd w:val="0"/>
                    <w:rPr>
                      <w:rFonts w:asciiTheme="minorEastAsia" w:hAnsiTheme="minorEastAsia"/>
                      <w:kern w:val="0"/>
                      <w:sz w:val="17"/>
                      <w:szCs w:val="17"/>
                    </w:rPr>
                  </w:pPr>
                </w:p>
              </w:tc>
            </w:tr>
            <w:tr w14:paraId="540E0894">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10C2B776">
                  <w:pPr>
                    <w:autoSpaceDE w:val="0"/>
                    <w:autoSpaceDN w:val="0"/>
                    <w:adjustRightInd w:val="0"/>
                    <w:ind w:right="1660"/>
                    <w:jc w:val="right"/>
                    <w:rPr>
                      <w:rFonts w:ascii="Times New Roman" w:hAnsi="Times New Roman" w:eastAsia="PMingLiU" w:cs="Times New Roman"/>
                      <w:b/>
                      <w:bCs/>
                      <w:kern w:val="0"/>
                      <w:sz w:val="17"/>
                      <w:szCs w:val="17"/>
                      <w:lang w:eastAsia="zh-TW"/>
                    </w:rPr>
                  </w:pPr>
                  <w:r>
                    <w:rPr>
                      <w:rFonts w:ascii="Times New Roman" w:hAnsi="Times New Roman" w:eastAsia="Hiragino Sans GB" w:cs="Times New Roman"/>
                      <w:b/>
                      <w:bCs/>
                      <w:kern w:val="0"/>
                      <w:sz w:val="17"/>
                      <w:szCs w:val="17"/>
                      <w:lang w:eastAsia="zh-TW"/>
                    </w:rPr>
                    <w:t>(6)</w:t>
                  </w:r>
                </w:p>
              </w:tc>
              <w:tc>
                <w:tcPr>
                  <w:tcW w:w="2552" w:type="dxa"/>
                  <w:tcBorders>
                    <w:top w:val="single" w:color="auto" w:sz="4" w:space="0"/>
                    <w:left w:val="single" w:color="auto" w:sz="4" w:space="0"/>
                    <w:bottom w:val="single" w:color="auto" w:sz="4" w:space="0"/>
                    <w:right w:val="single" w:color="auto" w:sz="4" w:space="0"/>
                  </w:tcBorders>
                  <w:vAlign w:val="bottom"/>
                </w:tcPr>
                <w:p w14:paraId="1EC51C2D">
                  <w:pPr>
                    <w:autoSpaceDE w:val="0"/>
                    <w:autoSpaceDN w:val="0"/>
                    <w:adjustRightInd w:val="0"/>
                    <w:rPr>
                      <w:rFonts w:ascii="Times New Roman" w:hAnsi="Times New Roman" w:cs="Times New Roman"/>
                      <w:kern w:val="0"/>
                      <w:sz w:val="17"/>
                      <w:szCs w:val="17"/>
                    </w:rPr>
                  </w:pPr>
                </w:p>
              </w:tc>
              <w:tc>
                <w:tcPr>
                  <w:tcW w:w="5679" w:type="dxa"/>
                  <w:tcBorders>
                    <w:top w:val="single" w:color="auto" w:sz="4" w:space="0"/>
                    <w:left w:val="single" w:color="auto" w:sz="4" w:space="0"/>
                    <w:bottom w:val="single" w:color="auto" w:sz="4" w:space="0"/>
                    <w:right w:val="single" w:color="auto" w:sz="4" w:space="0"/>
                  </w:tcBorders>
                  <w:vAlign w:val="bottom"/>
                </w:tcPr>
                <w:p w14:paraId="47B7EC8F">
                  <w:pPr>
                    <w:autoSpaceDE w:val="0"/>
                    <w:autoSpaceDN w:val="0"/>
                    <w:adjustRightInd w:val="0"/>
                    <w:rPr>
                      <w:rFonts w:ascii="Times New Roman" w:hAnsi="Times New Roman" w:cs="Times New Roman"/>
                      <w:kern w:val="0"/>
                      <w:sz w:val="17"/>
                      <w:szCs w:val="17"/>
                    </w:rPr>
                  </w:pPr>
                </w:p>
              </w:tc>
              <w:tc>
                <w:tcPr>
                  <w:tcW w:w="25" w:type="dxa"/>
                  <w:tcBorders>
                    <w:top w:val="nil"/>
                    <w:left w:val="single" w:color="auto" w:sz="4" w:space="0"/>
                    <w:bottom w:val="nil"/>
                    <w:right w:val="nil"/>
                  </w:tcBorders>
                  <w:vAlign w:val="bottom"/>
                </w:tcPr>
                <w:p w14:paraId="0D76CC90">
                  <w:pPr>
                    <w:autoSpaceDE w:val="0"/>
                    <w:autoSpaceDN w:val="0"/>
                    <w:adjustRightInd w:val="0"/>
                    <w:rPr>
                      <w:rFonts w:asciiTheme="minorEastAsia" w:hAnsiTheme="minorEastAsia"/>
                      <w:kern w:val="0"/>
                      <w:sz w:val="17"/>
                      <w:szCs w:val="17"/>
                    </w:rPr>
                  </w:pPr>
                </w:p>
              </w:tc>
            </w:tr>
            <w:tr w14:paraId="496A6985">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00482609">
                  <w:pPr>
                    <w:autoSpaceDE w:val="0"/>
                    <w:autoSpaceDN w:val="0"/>
                    <w:adjustRightInd w:val="0"/>
                    <w:ind w:right="1660"/>
                    <w:jc w:val="right"/>
                    <w:rPr>
                      <w:rFonts w:ascii="Times New Roman" w:hAnsi="Times New Roman" w:eastAsia="PMingLiU" w:cs="Times New Roman"/>
                      <w:b/>
                      <w:bCs/>
                      <w:kern w:val="0"/>
                      <w:sz w:val="17"/>
                      <w:szCs w:val="17"/>
                      <w:lang w:eastAsia="zh-TW"/>
                    </w:rPr>
                  </w:pPr>
                  <w:r>
                    <w:rPr>
                      <w:rFonts w:ascii="Times New Roman" w:hAnsi="Times New Roman" w:eastAsia="Hiragino Sans GB" w:cs="Times New Roman"/>
                      <w:b/>
                      <w:bCs/>
                      <w:kern w:val="0"/>
                      <w:sz w:val="17"/>
                      <w:szCs w:val="17"/>
                      <w:lang w:eastAsia="zh-TW"/>
                    </w:rPr>
                    <w:t>(7)</w:t>
                  </w:r>
                </w:p>
              </w:tc>
              <w:tc>
                <w:tcPr>
                  <w:tcW w:w="2552" w:type="dxa"/>
                  <w:tcBorders>
                    <w:top w:val="single" w:color="auto" w:sz="4" w:space="0"/>
                    <w:left w:val="single" w:color="auto" w:sz="4" w:space="0"/>
                    <w:bottom w:val="single" w:color="auto" w:sz="4" w:space="0"/>
                    <w:right w:val="single" w:color="auto" w:sz="4" w:space="0"/>
                  </w:tcBorders>
                  <w:vAlign w:val="bottom"/>
                </w:tcPr>
                <w:p w14:paraId="463163B5">
                  <w:pPr>
                    <w:autoSpaceDE w:val="0"/>
                    <w:autoSpaceDN w:val="0"/>
                    <w:adjustRightInd w:val="0"/>
                    <w:rPr>
                      <w:rFonts w:ascii="Times New Roman" w:hAnsi="Times New Roman" w:cs="Times New Roman"/>
                      <w:kern w:val="0"/>
                      <w:sz w:val="17"/>
                      <w:szCs w:val="17"/>
                    </w:rPr>
                  </w:pPr>
                </w:p>
              </w:tc>
              <w:tc>
                <w:tcPr>
                  <w:tcW w:w="5679" w:type="dxa"/>
                  <w:tcBorders>
                    <w:top w:val="single" w:color="auto" w:sz="4" w:space="0"/>
                    <w:left w:val="single" w:color="auto" w:sz="4" w:space="0"/>
                    <w:bottom w:val="single" w:color="auto" w:sz="4" w:space="0"/>
                    <w:right w:val="single" w:color="auto" w:sz="4" w:space="0"/>
                  </w:tcBorders>
                  <w:vAlign w:val="bottom"/>
                </w:tcPr>
                <w:p w14:paraId="31C9C3E4">
                  <w:pPr>
                    <w:autoSpaceDE w:val="0"/>
                    <w:autoSpaceDN w:val="0"/>
                    <w:adjustRightInd w:val="0"/>
                    <w:rPr>
                      <w:rFonts w:ascii="Times New Roman" w:hAnsi="Times New Roman" w:cs="Times New Roman"/>
                      <w:kern w:val="0"/>
                      <w:sz w:val="17"/>
                      <w:szCs w:val="17"/>
                    </w:rPr>
                  </w:pPr>
                </w:p>
              </w:tc>
              <w:tc>
                <w:tcPr>
                  <w:tcW w:w="25" w:type="dxa"/>
                  <w:tcBorders>
                    <w:top w:val="nil"/>
                    <w:left w:val="single" w:color="auto" w:sz="4" w:space="0"/>
                    <w:bottom w:val="nil"/>
                    <w:right w:val="nil"/>
                  </w:tcBorders>
                  <w:vAlign w:val="bottom"/>
                </w:tcPr>
                <w:p w14:paraId="1B7EDE9E">
                  <w:pPr>
                    <w:autoSpaceDE w:val="0"/>
                    <w:autoSpaceDN w:val="0"/>
                    <w:adjustRightInd w:val="0"/>
                    <w:rPr>
                      <w:rFonts w:asciiTheme="minorEastAsia" w:hAnsiTheme="minorEastAsia"/>
                      <w:kern w:val="0"/>
                      <w:sz w:val="17"/>
                      <w:szCs w:val="17"/>
                    </w:rPr>
                  </w:pPr>
                </w:p>
              </w:tc>
            </w:tr>
            <w:tr w14:paraId="5D588F38">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5AF8F9E4">
                  <w:pPr>
                    <w:autoSpaceDE w:val="0"/>
                    <w:autoSpaceDN w:val="0"/>
                    <w:adjustRightInd w:val="0"/>
                    <w:ind w:right="1660"/>
                    <w:jc w:val="right"/>
                    <w:rPr>
                      <w:rFonts w:ascii="Times New Roman" w:hAnsi="Times New Roman" w:eastAsia="PMingLiU" w:cs="Times New Roman"/>
                      <w:b/>
                      <w:bCs/>
                      <w:kern w:val="0"/>
                      <w:sz w:val="17"/>
                      <w:szCs w:val="17"/>
                      <w:lang w:eastAsia="zh-TW"/>
                    </w:rPr>
                  </w:pPr>
                  <w:r>
                    <w:rPr>
                      <w:rFonts w:ascii="Times New Roman" w:hAnsi="Times New Roman" w:eastAsia="Hiragino Sans GB" w:cs="Times New Roman"/>
                      <w:b/>
                      <w:bCs/>
                      <w:kern w:val="0"/>
                      <w:sz w:val="17"/>
                      <w:szCs w:val="17"/>
                      <w:lang w:eastAsia="zh-TW"/>
                    </w:rPr>
                    <w:t>(8)</w:t>
                  </w:r>
                </w:p>
              </w:tc>
              <w:tc>
                <w:tcPr>
                  <w:tcW w:w="2552" w:type="dxa"/>
                  <w:tcBorders>
                    <w:top w:val="single" w:color="auto" w:sz="4" w:space="0"/>
                    <w:left w:val="single" w:color="auto" w:sz="4" w:space="0"/>
                    <w:bottom w:val="single" w:color="auto" w:sz="4" w:space="0"/>
                    <w:right w:val="single" w:color="auto" w:sz="4" w:space="0"/>
                  </w:tcBorders>
                  <w:vAlign w:val="bottom"/>
                </w:tcPr>
                <w:p w14:paraId="453FC44A">
                  <w:pPr>
                    <w:autoSpaceDE w:val="0"/>
                    <w:autoSpaceDN w:val="0"/>
                    <w:adjustRightInd w:val="0"/>
                    <w:rPr>
                      <w:rFonts w:ascii="Times New Roman" w:hAnsi="Times New Roman" w:cs="Times New Roman"/>
                      <w:kern w:val="0"/>
                      <w:sz w:val="17"/>
                      <w:szCs w:val="17"/>
                    </w:rPr>
                  </w:pPr>
                </w:p>
              </w:tc>
              <w:tc>
                <w:tcPr>
                  <w:tcW w:w="5679" w:type="dxa"/>
                  <w:tcBorders>
                    <w:top w:val="single" w:color="auto" w:sz="4" w:space="0"/>
                    <w:left w:val="single" w:color="auto" w:sz="4" w:space="0"/>
                    <w:bottom w:val="single" w:color="auto" w:sz="4" w:space="0"/>
                    <w:right w:val="single" w:color="auto" w:sz="4" w:space="0"/>
                  </w:tcBorders>
                  <w:vAlign w:val="bottom"/>
                </w:tcPr>
                <w:p w14:paraId="7622E14E">
                  <w:pPr>
                    <w:autoSpaceDE w:val="0"/>
                    <w:autoSpaceDN w:val="0"/>
                    <w:adjustRightInd w:val="0"/>
                    <w:rPr>
                      <w:rFonts w:ascii="Times New Roman" w:hAnsi="Times New Roman" w:cs="Times New Roman"/>
                      <w:kern w:val="0"/>
                      <w:sz w:val="17"/>
                      <w:szCs w:val="17"/>
                    </w:rPr>
                  </w:pPr>
                </w:p>
              </w:tc>
              <w:tc>
                <w:tcPr>
                  <w:tcW w:w="25" w:type="dxa"/>
                  <w:tcBorders>
                    <w:top w:val="nil"/>
                    <w:left w:val="single" w:color="auto" w:sz="4" w:space="0"/>
                    <w:bottom w:val="nil"/>
                    <w:right w:val="nil"/>
                  </w:tcBorders>
                  <w:vAlign w:val="bottom"/>
                </w:tcPr>
                <w:p w14:paraId="0D8FE42E">
                  <w:pPr>
                    <w:autoSpaceDE w:val="0"/>
                    <w:autoSpaceDN w:val="0"/>
                    <w:adjustRightInd w:val="0"/>
                    <w:rPr>
                      <w:rFonts w:asciiTheme="minorEastAsia" w:hAnsiTheme="minorEastAsia"/>
                      <w:kern w:val="0"/>
                      <w:sz w:val="17"/>
                      <w:szCs w:val="17"/>
                    </w:rPr>
                  </w:pPr>
                </w:p>
              </w:tc>
            </w:tr>
            <w:tr w14:paraId="4AB4E56F">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09745A43">
                  <w:pPr>
                    <w:autoSpaceDE w:val="0"/>
                    <w:autoSpaceDN w:val="0"/>
                    <w:adjustRightInd w:val="0"/>
                    <w:ind w:right="1660"/>
                    <w:jc w:val="right"/>
                    <w:rPr>
                      <w:rFonts w:ascii="Times New Roman" w:hAnsi="Times New Roman" w:eastAsia="PMingLiU" w:cs="Times New Roman"/>
                      <w:b/>
                      <w:bCs/>
                      <w:kern w:val="0"/>
                      <w:sz w:val="17"/>
                      <w:szCs w:val="17"/>
                      <w:lang w:eastAsia="zh-TW"/>
                    </w:rPr>
                  </w:pPr>
                  <w:r>
                    <w:rPr>
                      <w:rFonts w:ascii="Times New Roman" w:hAnsi="Times New Roman" w:eastAsia="Hiragino Sans GB" w:cs="Times New Roman"/>
                      <w:b/>
                      <w:bCs/>
                      <w:kern w:val="0"/>
                      <w:sz w:val="17"/>
                      <w:szCs w:val="17"/>
                      <w:lang w:eastAsia="zh-TW"/>
                    </w:rPr>
                    <w:t>(9)</w:t>
                  </w:r>
                </w:p>
              </w:tc>
              <w:tc>
                <w:tcPr>
                  <w:tcW w:w="2552" w:type="dxa"/>
                  <w:tcBorders>
                    <w:top w:val="single" w:color="auto" w:sz="4" w:space="0"/>
                    <w:left w:val="single" w:color="auto" w:sz="4" w:space="0"/>
                    <w:bottom w:val="single" w:color="auto" w:sz="4" w:space="0"/>
                    <w:right w:val="single" w:color="auto" w:sz="4" w:space="0"/>
                  </w:tcBorders>
                  <w:vAlign w:val="bottom"/>
                </w:tcPr>
                <w:p w14:paraId="630CF7B8">
                  <w:pPr>
                    <w:autoSpaceDE w:val="0"/>
                    <w:autoSpaceDN w:val="0"/>
                    <w:adjustRightInd w:val="0"/>
                    <w:rPr>
                      <w:rFonts w:ascii="Times New Roman" w:hAnsi="Times New Roman" w:cs="Times New Roman"/>
                      <w:kern w:val="0"/>
                      <w:sz w:val="17"/>
                      <w:szCs w:val="17"/>
                    </w:rPr>
                  </w:pPr>
                </w:p>
              </w:tc>
              <w:tc>
                <w:tcPr>
                  <w:tcW w:w="5679" w:type="dxa"/>
                  <w:tcBorders>
                    <w:top w:val="single" w:color="auto" w:sz="4" w:space="0"/>
                    <w:left w:val="single" w:color="auto" w:sz="4" w:space="0"/>
                    <w:bottom w:val="single" w:color="auto" w:sz="4" w:space="0"/>
                    <w:right w:val="single" w:color="auto" w:sz="4" w:space="0"/>
                  </w:tcBorders>
                  <w:vAlign w:val="bottom"/>
                </w:tcPr>
                <w:p w14:paraId="70B4E3A1">
                  <w:pPr>
                    <w:autoSpaceDE w:val="0"/>
                    <w:autoSpaceDN w:val="0"/>
                    <w:adjustRightInd w:val="0"/>
                    <w:rPr>
                      <w:rFonts w:ascii="Times New Roman" w:hAnsi="Times New Roman" w:cs="Times New Roman"/>
                      <w:kern w:val="0"/>
                      <w:sz w:val="17"/>
                      <w:szCs w:val="17"/>
                    </w:rPr>
                  </w:pPr>
                </w:p>
              </w:tc>
              <w:tc>
                <w:tcPr>
                  <w:tcW w:w="25" w:type="dxa"/>
                  <w:tcBorders>
                    <w:top w:val="nil"/>
                    <w:left w:val="single" w:color="auto" w:sz="4" w:space="0"/>
                    <w:bottom w:val="nil"/>
                    <w:right w:val="nil"/>
                  </w:tcBorders>
                  <w:vAlign w:val="bottom"/>
                </w:tcPr>
                <w:p w14:paraId="3FF897A8">
                  <w:pPr>
                    <w:autoSpaceDE w:val="0"/>
                    <w:autoSpaceDN w:val="0"/>
                    <w:adjustRightInd w:val="0"/>
                    <w:rPr>
                      <w:rFonts w:asciiTheme="minorEastAsia" w:hAnsiTheme="minorEastAsia"/>
                      <w:kern w:val="0"/>
                      <w:sz w:val="17"/>
                      <w:szCs w:val="17"/>
                    </w:rPr>
                  </w:pPr>
                </w:p>
              </w:tc>
            </w:tr>
            <w:tr w14:paraId="36464700">
              <w:tblPrEx>
                <w:tblCellMar>
                  <w:top w:w="0" w:type="dxa"/>
                  <w:left w:w="0" w:type="dxa"/>
                  <w:bottom w:w="0" w:type="dxa"/>
                  <w:right w:w="0" w:type="dxa"/>
                </w:tblCellMar>
              </w:tblPrEx>
              <w:trPr>
                <w:trHeight w:val="294" w:hRule="atLeast"/>
              </w:trPr>
              <w:tc>
                <w:tcPr>
                  <w:tcW w:w="1999" w:type="dxa"/>
                  <w:tcBorders>
                    <w:top w:val="single" w:color="auto" w:sz="4" w:space="0"/>
                    <w:left w:val="single" w:color="auto" w:sz="4" w:space="0"/>
                    <w:bottom w:val="single" w:color="auto" w:sz="4" w:space="0"/>
                    <w:right w:val="single" w:color="auto" w:sz="4" w:space="0"/>
                  </w:tcBorders>
                  <w:vAlign w:val="bottom"/>
                </w:tcPr>
                <w:p w14:paraId="1F0B6E17">
                  <w:pPr>
                    <w:autoSpaceDE w:val="0"/>
                    <w:autoSpaceDN w:val="0"/>
                    <w:adjustRightInd w:val="0"/>
                    <w:ind w:right="1575"/>
                    <w:jc w:val="right"/>
                    <w:rPr>
                      <w:rFonts w:ascii="Times New Roman" w:hAnsi="Times New Roman" w:eastAsia="PMingLiU" w:cs="Times New Roman"/>
                      <w:b/>
                      <w:bCs/>
                      <w:kern w:val="0"/>
                      <w:sz w:val="17"/>
                      <w:szCs w:val="17"/>
                      <w:lang w:eastAsia="zh-TW"/>
                    </w:rPr>
                  </w:pPr>
                  <w:r>
                    <w:rPr>
                      <w:rFonts w:ascii="Times New Roman" w:hAnsi="Times New Roman" w:eastAsia="Hiragino Sans GB" w:cs="Times New Roman"/>
                      <w:b/>
                      <w:bCs/>
                      <w:kern w:val="0"/>
                      <w:sz w:val="17"/>
                      <w:szCs w:val="17"/>
                      <w:lang w:eastAsia="zh-TW"/>
                    </w:rPr>
                    <w:t>(10)</w:t>
                  </w:r>
                </w:p>
              </w:tc>
              <w:tc>
                <w:tcPr>
                  <w:tcW w:w="2552" w:type="dxa"/>
                  <w:tcBorders>
                    <w:top w:val="single" w:color="auto" w:sz="4" w:space="0"/>
                    <w:left w:val="single" w:color="auto" w:sz="4" w:space="0"/>
                    <w:bottom w:val="single" w:color="auto" w:sz="4" w:space="0"/>
                    <w:right w:val="single" w:color="auto" w:sz="4" w:space="0"/>
                  </w:tcBorders>
                  <w:vAlign w:val="bottom"/>
                </w:tcPr>
                <w:p w14:paraId="7030FAD1">
                  <w:pPr>
                    <w:autoSpaceDE w:val="0"/>
                    <w:autoSpaceDN w:val="0"/>
                    <w:adjustRightInd w:val="0"/>
                    <w:rPr>
                      <w:rFonts w:ascii="Times New Roman" w:hAnsi="Times New Roman" w:cs="Times New Roman"/>
                      <w:kern w:val="0"/>
                      <w:sz w:val="17"/>
                      <w:szCs w:val="17"/>
                    </w:rPr>
                  </w:pPr>
                </w:p>
              </w:tc>
              <w:tc>
                <w:tcPr>
                  <w:tcW w:w="5679" w:type="dxa"/>
                  <w:tcBorders>
                    <w:top w:val="single" w:color="auto" w:sz="4" w:space="0"/>
                    <w:left w:val="single" w:color="auto" w:sz="4" w:space="0"/>
                    <w:bottom w:val="single" w:color="auto" w:sz="4" w:space="0"/>
                    <w:right w:val="single" w:color="auto" w:sz="4" w:space="0"/>
                  </w:tcBorders>
                  <w:vAlign w:val="bottom"/>
                </w:tcPr>
                <w:p w14:paraId="58270441">
                  <w:pPr>
                    <w:autoSpaceDE w:val="0"/>
                    <w:autoSpaceDN w:val="0"/>
                    <w:adjustRightInd w:val="0"/>
                    <w:rPr>
                      <w:rFonts w:ascii="Times New Roman" w:hAnsi="Times New Roman" w:cs="Times New Roman"/>
                      <w:kern w:val="0"/>
                      <w:sz w:val="17"/>
                      <w:szCs w:val="17"/>
                    </w:rPr>
                  </w:pPr>
                </w:p>
              </w:tc>
              <w:tc>
                <w:tcPr>
                  <w:tcW w:w="25" w:type="dxa"/>
                  <w:tcBorders>
                    <w:top w:val="nil"/>
                    <w:left w:val="single" w:color="auto" w:sz="4" w:space="0"/>
                    <w:bottom w:val="nil"/>
                    <w:right w:val="nil"/>
                  </w:tcBorders>
                  <w:vAlign w:val="bottom"/>
                </w:tcPr>
                <w:p w14:paraId="422670C5">
                  <w:pPr>
                    <w:autoSpaceDE w:val="0"/>
                    <w:autoSpaceDN w:val="0"/>
                    <w:adjustRightInd w:val="0"/>
                    <w:rPr>
                      <w:rFonts w:asciiTheme="minorEastAsia" w:hAnsiTheme="minorEastAsia"/>
                      <w:kern w:val="0"/>
                      <w:sz w:val="17"/>
                      <w:szCs w:val="17"/>
                    </w:rPr>
                  </w:pPr>
                </w:p>
              </w:tc>
            </w:tr>
          </w:tbl>
          <w:p w14:paraId="6D98B8F8">
            <w:pPr>
              <w:spacing w:line="240" w:lineRule="exact"/>
              <w:jc w:val="left"/>
              <w:rPr>
                <w:rFonts w:ascii="Times New Roman" w:hAnsi="Times New Roman" w:cs="Times New Roman"/>
                <w:sz w:val="17"/>
                <w:szCs w:val="17"/>
                <w:lang w:eastAsia="zh-TW"/>
              </w:rPr>
            </w:pPr>
          </w:p>
          <w:p w14:paraId="37BDD90E">
            <w:pPr>
              <w:spacing w:line="240" w:lineRule="exact"/>
              <w:jc w:val="left"/>
              <w:rPr>
                <w:rFonts w:ascii="Times New Roman" w:hAnsi="Times New Roman" w:cs="Times New Roman"/>
                <w:b/>
                <w:bCs/>
                <w:sz w:val="17"/>
                <w:szCs w:val="17"/>
                <w:lang w:eastAsia="zh-TW"/>
              </w:rPr>
            </w:pPr>
            <w:r>
              <w:rPr>
                <w:rFonts w:ascii="Times New Roman" w:hAnsi="Times New Roman" w:cs="Times New Roman" w:eastAsia="Hiragino Sans GB"/>
                <w:b/>
                <w:bCs/>
                <w:sz w:val="17"/>
                <w:szCs w:val="17"/>
                <w:lang w:eastAsia="zh-TW"/>
              </w:rPr>
              <w:t>Part 3 – Declarations and Signature</w:t>
            </w:r>
          </w:p>
          <w:p w14:paraId="04DB1AC6">
            <w:pPr>
              <w:spacing w:before="100" w:beforeAutospacing="1" w:after="100" w:afterAutospacing="1"/>
              <w:rPr>
                <w:rFonts w:ascii="Times New Roman" w:hAnsi="Times New Roman" w:eastAsia="Times New Roman" w:cs="Times New Roman"/>
                <w:highlight w:val="none"/>
              </w:rPr>
            </w:pPr>
            <w:r>
              <w:rPr>
                <w:rFonts w:eastAsia="Hiragino Sans GB"/>
              </w:rPr>
              <w:t xml:space="preserve">I understand that the information supplied by me is covered by the full provisions of the terms and conditions governing the Account Holder’s relationship with Virtu Capital Finance Limited setting out how Virtu Capital Finance Limited may use and share the information supplied by me. </w:t>
            </w:r>
          </w:p>
          <w:p w14:paraId="7A58C58C">
            <w:pPr>
              <w:spacing w:before="100" w:beforeAutospacing="1" w:after="100" w:afterAutospacing="1"/>
              <w:rPr>
                <w:rFonts w:ascii="Times New Roman" w:hAnsi="Times New Roman" w:eastAsia="Times New Roman" w:cs="Times New Roman"/>
              </w:rPr>
            </w:pPr>
            <w:r>
              <w:rPr>
                <w:rFonts w:eastAsia="Hiragino Sans GB"/>
              </w:rPr>
              <w:t xml:space="preserve">I acknowledge and agree that (a) the information contained in this form is collected and may be kept by Virtu Capital Finance Limited for the purpose of automatic exchange of financial account information, and (b) such information and information regarding the Account Holder and any Reportable Account(s) may be provided by Virtu Capital Finance Limited to the Inland Revenue Department of the Government of the Hong Kong Special Administrative Region and exchanged with the tax authorities of another jurisdiction or jurisdictions in which the Account Holder may be resident for tax purpose pursuant to the legal provisions for exchange of financial account information provided under the Inland Revenue Ordinance (Cap.112). </w:t>
            </w:r>
          </w:p>
          <w:p w14:paraId="7722F330">
            <w:pPr>
              <w:spacing w:before="100" w:beforeAutospacing="1" w:after="100" w:afterAutospacing="1"/>
              <w:rPr>
                <w:rFonts w:ascii="Times New Roman" w:hAnsi="Times New Roman" w:eastAsia="Times New Roman" w:cs="Times New Roman"/>
              </w:rPr>
            </w:pPr>
            <w:r>
              <w:rPr>
                <w:rFonts w:eastAsia="Hiragino Sans GB"/>
              </w:rPr>
              <w:t xml:space="preserve">I also agree that the information contained in this form may be shared to and used by any member of the Virtu Capital Finance Limited Group (including any affiliates, subsidiaries and associated entities of Virtu Capital Finance Limited and their branches and offices) for the purposes of automatic exchange of financial account information provided under the Inland Revenue Ordinance as set out above. </w:t>
            </w:r>
          </w:p>
          <w:p w14:paraId="1BA1A5DA">
            <w:pPr>
              <w:spacing w:before="100" w:beforeAutospacing="1" w:after="100" w:afterAutospacing="1"/>
              <w:rPr>
                <w:rFonts w:ascii="Times New Roman" w:hAnsi="Times New Roman" w:eastAsia="Times New Roman" w:cs="Times New Roman"/>
              </w:rPr>
            </w:pPr>
            <w:r>
              <w:rPr>
                <w:rFonts w:ascii="Times New Roman" w:hAnsi="Times New Roman" w:eastAsia="Hiragino Sans GB" w:cs="Times New Roman"/>
                <w:sz w:val="16"/>
                <w:szCs w:val="16"/>
              </w:rPr>
              <w:t xml:space="preserve">I certify that I am the Account Holder (or am authorised to sign for the Account Holder) of all the account(s) to which this form relates. </w:t>
            </w:r>
          </w:p>
          <w:p w14:paraId="018F1220">
            <w:pPr>
              <w:spacing w:line="240" w:lineRule="exact"/>
              <w:jc w:val="left"/>
              <w:rPr>
                <w:rFonts w:ascii="Times New Roman" w:hAnsi="Times New Roman" w:eastAsia="Times New Roman" w:cs="Times New Roman"/>
                <w:sz w:val="16"/>
                <w:szCs w:val="16"/>
              </w:rPr>
            </w:pPr>
            <w:r>
              <w:rPr>
                <w:rFonts w:eastAsia="Hiragino Sans GB"/>
              </w:rPr>
              <w:t>I certify that where I have provided information regarding any other person (such as a Controlling Person or other Reportable Person to which this form relates) that I will, within 30 days of signing this form, notify those persons that I have provided such information toVirtu Capital Finance Limited and that such information may be provided to the Inland Revenue Department of the Government of the Hong Kong Special Administrative Region and exchanged with the tax authorities of another jurisdiction or jurisdictions in which the person may be resident for tax purposes pursuant to the legal provisions for exchange of financial account information provided under the Hong Kong Inland Revenue Ordinance (Cap.112).</w:t>
            </w:r>
          </w:p>
          <w:p w14:paraId="2D7B5F97">
            <w:pPr>
              <w:spacing w:line="240" w:lineRule="exact"/>
              <w:jc w:val="left"/>
              <w:rPr>
                <w:rFonts w:ascii="Times New Roman" w:hAnsi="Times New Roman" w:eastAsia="Times New Roman" w:cs="Times New Roman"/>
                <w:b/>
                <w:bCs/>
                <w:sz w:val="16"/>
                <w:szCs w:val="16"/>
              </w:rPr>
            </w:pPr>
          </w:p>
          <w:p w14:paraId="46C2F488">
            <w:pPr>
              <w:spacing w:line="240" w:lineRule="exact"/>
              <w:jc w:val="left"/>
              <w:rPr>
                <w:rFonts w:ascii="Times New Roman" w:hAnsi="Times New Roman" w:cs="Times New Roman"/>
                <w:sz w:val="17"/>
                <w:szCs w:val="17"/>
                <w:lang w:eastAsia="zh-TW"/>
              </w:rPr>
            </w:pPr>
            <w:bookmarkStart w:id="2" w:name="_GoBack"/>
            <w:bookmarkEnd w:id="2"/>
            <w:r>
              <w:rPr>
                <w:rFonts w:eastAsia="Hiragino Sans GB"/>
              </w:rPr>
              <w:t>I declare that the information given and all statements made in this form and declarations are, to the best of my knowledge and belief, true, correct and complete.</w:t>
              <w:br/>
              <w:t>I undertake to advise Virtu Capital Finance Limited within 30 days of any change in circumstances which affects the tax residency status of the individual identified in Part 1 of this form or causes the information contained herein to become incorrect, and to provideVirtu Capital Finance Limited with a suitably updated self-certification and Declaration within 90 days of such change in circumstances.</w:t>
            </w:r>
          </w:p>
          <w:p w14:paraId="54090A45">
            <w:pPr>
              <w:spacing w:line="240" w:lineRule="exact"/>
              <w:jc w:val="left"/>
              <w:rPr>
                <w:rFonts w:ascii="Times New Roman" w:hAnsi="Times New Roman" w:cs="Times New Roman"/>
                <w:sz w:val="17"/>
                <w:szCs w:val="17"/>
                <w:lang w:eastAsia="zh-TW"/>
              </w:rPr>
            </w:pPr>
          </w:p>
        </w:tc>
      </w:tr>
    </w:tbl>
    <w:tbl>
      <w:tblPr>
        <w:tblStyle w:val="3"/>
        <w:tblW w:w="10944" w:type="dxa"/>
        <w:tblInd w:w="-13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44"/>
      </w:tblGrid>
      <w:tr w14:paraId="05F93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10944" w:type="dxa"/>
          </w:tcPr>
          <w:p w14:paraId="29EC73BA">
            <w:pPr>
              <w:spacing w:before="15" w:beforeLines="5" w:line="240" w:lineRule="exact"/>
              <w:jc w:val="left"/>
              <w:rPr>
                <w:rFonts w:ascii="Times New Roman" w:hAnsi="Times New Roman" w:cs="Times New Roman"/>
                <w:sz w:val="18"/>
                <w:szCs w:val="18"/>
                <w:lang w:eastAsia="zh-HK"/>
              </w:rPr>
            </w:pPr>
            <w:r>
              <w:rPr>
                <w:rFonts w:eastAsia="Hiragino Sans GB"/>
              </w:rPr>
              <w:t>Client / Authorized Signature: ZHANG SAN (typed sample; not a real signature)</w:t>
            </w:r>
          </w:p>
          <w:p w14:paraId="25F76EA3">
            <w:pPr>
              <w:spacing w:before="15" w:beforeLines="5" w:line="240" w:lineRule="exact"/>
              <w:jc w:val="left"/>
              <w:rPr>
                <w:rFonts w:ascii="Times New Roman" w:hAnsi="Times New Roman" w:eastAsia="PMingLiU" w:cs="Times New Roman"/>
                <w:sz w:val="18"/>
                <w:szCs w:val="18"/>
                <w:lang w:eastAsia="zh-HK"/>
              </w:rPr>
            </w:pPr>
          </w:p>
          <w:p w14:paraId="20A381C7">
            <w:pPr>
              <w:spacing w:before="15" w:beforeLines="5" w:line="240" w:lineRule="exact"/>
              <w:jc w:val="left"/>
              <w:rPr>
                <w:rFonts w:ascii="Times New Roman" w:hAnsi="Times New Roman" w:eastAsia="PMingLiU" w:cs="Times New Roman"/>
                <w:sz w:val="18"/>
                <w:szCs w:val="18"/>
                <w:lang w:eastAsia="zh-HK"/>
              </w:rPr>
            </w:pPr>
            <w:r>
              <w:rPr>
                <w:rFonts w:ascii="Times New Roman" w:hAnsi="Times New Roman" w:cs="Times New Roman" w:eastAsia="Hiragino Sans GB"/>
                <w:sz w:val="18"/>
                <w:szCs w:val="18"/>
                <w:lang w:eastAsia="zh-TW"/>
              </w:rPr>
              <w:drawing>
                <wp:anchor distT="0" distB="0" distL="114300" distR="114300" simplePos="0" relativeHeight="251660288" behindDoc="0" locked="0" layoutInCell="1" allowOverlap="1">
                  <wp:simplePos x="0" y="0"/>
                  <wp:positionH relativeFrom="column">
                    <wp:posOffset>152400</wp:posOffset>
                  </wp:positionH>
                  <wp:positionV relativeFrom="paragraph">
                    <wp:posOffset>85090</wp:posOffset>
                  </wp:positionV>
                  <wp:extent cx="212090" cy="198120"/>
                  <wp:effectExtent l="0" t="0" r="0" b="0"/>
                  <wp:wrapNone/>
                  <wp:docPr id="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12330" cy="198408"/>
                          </a:xfrm>
                          <a:prstGeom prst="rect">
                            <a:avLst/>
                          </a:prstGeom>
                          <a:noFill/>
                          <a:ln>
                            <a:noFill/>
                          </a:ln>
                        </pic:spPr>
                      </pic:pic>
                    </a:graphicData>
                  </a:graphic>
                </wp:anchor>
              </w:drawing>
            </w:r>
          </w:p>
          <w:p w14:paraId="46E54DAC">
            <w:pPr>
              <w:spacing w:before="15" w:beforeLines="5" w:line="240" w:lineRule="exact"/>
              <w:jc w:val="left"/>
              <w:rPr>
                <w:rFonts w:ascii="Times New Roman" w:hAnsi="Times New Roman" w:cs="Times New Roman"/>
                <w:kern w:val="0"/>
                <w:sz w:val="18"/>
                <w:szCs w:val="18"/>
                <w:lang w:eastAsia="zh-HK"/>
              </w:rPr>
            </w:pPr>
          </w:p>
        </w:tc>
      </w:tr>
      <w:tr w14:paraId="02E75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0944" w:type="dxa"/>
          </w:tcPr>
          <w:p w14:paraId="407D2E13">
            <w:pPr>
              <w:spacing w:before="15" w:beforeLines="5" w:line="240" w:lineRule="exact"/>
              <w:jc w:val="left"/>
              <w:rPr>
                <w:rFonts w:ascii="Times New Roman" w:hAnsi="Times New Roman" w:cs="Times New Roman"/>
                <w:b/>
                <w:sz w:val="18"/>
                <w:szCs w:val="18"/>
                <w:lang w:eastAsia="zh-TW"/>
              </w:rPr>
            </w:pPr>
            <w:r>
              <w:rPr>
                <w:rFonts w:eastAsia="Hiragino Sans GB"/>
              </w:rPr>
              <w:t>Client / Authorized Name: ZHANG SAN</w:t>
            </w:r>
          </w:p>
        </w:tc>
      </w:tr>
      <w:tr w14:paraId="5C88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0944" w:type="dxa"/>
          </w:tcPr>
          <w:p w14:paraId="6F5BF097">
            <w:pPr>
              <w:spacing w:before="15" w:beforeLines="5" w:line="200" w:lineRule="exact"/>
              <w:jc w:val="left"/>
              <w:rPr>
                <w:rFonts w:ascii="Times New Roman" w:hAnsi="Times New Roman" w:cs="Times New Roman"/>
                <w:b/>
                <w:sz w:val="18"/>
                <w:szCs w:val="18"/>
                <w:lang w:eastAsia="zh-HK"/>
              </w:rPr>
            </w:pPr>
            <w:r>
              <w:rPr>
                <w:rFonts w:eastAsia="Hiragino Sans GB"/>
              </w:rPr>
              <w:t>Date: 10 July 2026</w:t>
            </w:r>
          </w:p>
        </w:tc>
      </w:tr>
      <w:tr w14:paraId="2BD2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1" w:hRule="atLeast"/>
        </w:trPr>
        <w:tc>
          <w:tcPr>
            <w:tcW w:w="10944" w:type="dxa"/>
          </w:tcPr>
          <w:p w14:paraId="7DFCA5BA">
            <w:pPr>
              <w:spacing w:before="100" w:beforeAutospacing="1" w:after="100" w:afterAutospacing="1"/>
              <w:rPr>
                <w:rFonts w:ascii="Times New Roman" w:hAnsi="Times New Roman" w:eastAsia="Times New Roman" w:cs="Times New Roman"/>
                <w:sz w:val="17"/>
                <w:szCs w:val="17"/>
              </w:rPr>
            </w:pPr>
            <w:r>
              <w:rPr>
                <w:rFonts w:ascii="Times New Roman" w:hAnsi="Times New Roman" w:eastAsia="Hiragino Sans GB" w:cs="Times New Roman"/>
                <w:b/>
                <w:bCs/>
                <w:sz w:val="17"/>
                <w:szCs w:val="17"/>
              </w:rPr>
              <w:t xml:space="preserve">WARNING: It is an offence under section 80(2E) of the Inland Revenue Ordinance if any person, in making a self-certification, makes a statement that is misleading, false or incorrect in a material particular AND knows, or is reckless as to whether, the statement is misleading, false or incorrect in a material particular. A person who commits the offence is liable on conviction to a fine at level 3 (i.e. HK$10,000). </w:t>
            </w:r>
          </w:p>
          <w:p w14:paraId="6607E822">
            <w:pPr>
              <w:spacing w:before="100" w:beforeAutospacing="1" w:after="100" w:afterAutospacing="1"/>
              <w:rPr>
                <w:rFonts w:ascii="Times New Roman" w:hAnsi="Times New Roman" w:eastAsia="Times New Roman" w:cs="Times New Roman"/>
                <w:sz w:val="17"/>
                <w:szCs w:val="17"/>
              </w:rPr>
            </w:pPr>
            <w:r>
              <w:rPr>
                <w:rFonts w:ascii="Times New Roman" w:hAnsi="Times New Roman" w:eastAsia="Hiragino Sans GB" w:cs="Times New Roman"/>
                <w:position w:val="4"/>
                <w:sz w:val="17"/>
                <w:szCs w:val="17"/>
              </w:rPr>
              <w:t>#</w:t>
            </w:r>
            <w:bookmarkStart w:id="0" w:name="OLE_LINK4"/>
            <w:bookmarkStart w:id="1" w:name="OLE_LINK3"/>
            <w:r>
              <w:rPr>
                <w:rFonts w:ascii="Times New Roman" w:hAnsi="Times New Roman" w:eastAsia="Hiragino Sans GB" w:cs="Times New Roman"/>
                <w:sz w:val="17"/>
                <w:szCs w:val="17"/>
              </w:rPr>
              <w:t xml:space="preserve">In the event of any discrepancy or inconsistency between the English version and the Chinese version of this form, the English version shall prevail. </w:t>
            </w:r>
            <w:bookmarkEnd w:id="0"/>
            <w:bookmarkEnd w:id="1"/>
          </w:p>
        </w:tc>
      </w:tr>
    </w:tbl>
    <w:p w14:paraId="07AEFF8A"/>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MingLiU">
    <w:altName w:val="等线"/>
    <w:panose1 w:val="02020500000000000000"/>
    <w:charset w:val="88"/>
    <w:family w:val="roman"/>
    <w:pitch w:val="default"/>
    <w:sig w:usb0="00000000" w:usb1="00000000" w:usb2="00000016" w:usb3="00000000" w:csb0="00100001" w:csb1="00000000"/>
  </w:font>
  <w:font w:name="MS PGothic">
    <w:panose1 w:val="020B0600070205080204"/>
    <w:charset w:val="80"/>
    <w:family w:val="swiss"/>
    <w:pitch w:val="default"/>
    <w:sig w:usb0="E00002FF" w:usb1="6AC7FDFB" w:usb2="08000012" w:usb3="00000000" w:csb0="4002009F" w:csb1="DFD70000"/>
  </w:font>
  <w:font w:name="Wingdings 2">
    <w:panose1 w:val="05020102010507070707"/>
    <w:charset w:val="02"/>
    <w:family w:val="decorative"/>
    <w:pitch w:val="default"/>
    <w:sig w:usb0="00000000" w:usb1="00000000" w:usb2="00000000" w:usb3="00000000" w:csb0="80000000" w:csb1="00000000"/>
  </w:font>
  <w:font w:name="MingLiU">
    <w:altName w:val="等线"/>
    <w:panose1 w:val="02020509000000000000"/>
    <w:charset w:val="88"/>
    <w:family w:val="modern"/>
    <w:pitch w:val="default"/>
    <w:sig w:usb0="00000000" w:usb1="00000000"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29"/>
    <w:multiLevelType w:val="multilevel"/>
    <w:tmpl w:val="00000029"/>
    <w:lvl w:ilvl="0" w:tentative="0">
      <w:start w:val="1"/>
      <w:numFmt w:val="bullet"/>
      <w:lvlText w:val=""/>
      <w:lvlJc w:val="left"/>
      <w:pPr>
        <w:tabs>
          <w:tab w:val="left" w:pos="720"/>
        </w:tabs>
        <w:ind w:left="720" w:hanging="360"/>
      </w:pPr>
    </w:lvl>
    <w:lvl w:ilvl="1" w:tentative="0">
      <w:start w:val="0"/>
      <w:numFmt w:val="decimal"/>
      <w:lvlText w:val=""/>
      <w:lvlJc w:val="left"/>
      <w:rPr>
        <w:rFonts w:cs="Times New Roman"/>
      </w:rPr>
    </w:lvl>
    <w:lvl w:ilvl="2" w:tentative="0">
      <w:start w:val="0"/>
      <w:numFmt w:val="decimal"/>
      <w:lvlText w:val=""/>
      <w:lvlJc w:val="left"/>
      <w:rPr>
        <w:rFonts w:cs="Times New Roman"/>
      </w:rPr>
    </w:lvl>
    <w:lvl w:ilvl="3" w:tentative="0">
      <w:start w:val="0"/>
      <w:numFmt w:val="decimal"/>
      <w:lvlText w:val=""/>
      <w:lvlJc w:val="left"/>
      <w:rPr>
        <w:rFonts w:cs="Times New Roman"/>
      </w:rPr>
    </w:lvl>
    <w:lvl w:ilvl="4" w:tentative="0">
      <w:start w:val="0"/>
      <w:numFmt w:val="decimal"/>
      <w:lvlText w:val=""/>
      <w:lvlJc w:val="left"/>
      <w:rPr>
        <w:rFonts w:cs="Times New Roman"/>
      </w:rPr>
    </w:lvl>
    <w:lvl w:ilvl="5" w:tentative="0">
      <w:start w:val="0"/>
      <w:numFmt w:val="decimal"/>
      <w:lvlText w:val=""/>
      <w:lvlJc w:val="left"/>
      <w:rPr>
        <w:rFonts w:cs="Times New Roman"/>
      </w:rPr>
    </w:lvl>
    <w:lvl w:ilvl="6" w:tentative="0">
      <w:start w:val="0"/>
      <w:numFmt w:val="decimal"/>
      <w:lvlText w:val=""/>
      <w:lvlJc w:val="left"/>
      <w:rPr>
        <w:rFonts w:cs="Times New Roman"/>
      </w:rPr>
    </w:lvl>
    <w:lvl w:ilvl="7" w:tentative="0">
      <w:start w:val="0"/>
      <w:numFmt w:val="decimal"/>
      <w:lvlText w:val=""/>
      <w:lvlJc w:val="left"/>
      <w:rPr>
        <w:rFonts w:cs="Times New Roman"/>
      </w:rPr>
    </w:lvl>
    <w:lvl w:ilvl="8" w:tentative="0">
      <w:start w:val="0"/>
      <w:numFmt w:val="decimal"/>
      <w:lvlText w:val=""/>
      <w:lvlJc w:val="left"/>
      <w:rPr>
        <w:rFonts w:cs="Times New Roman"/>
      </w:rPr>
    </w:lvl>
  </w:abstractNum>
  <w:abstractNum w:abstractNumId="1">
    <w:nsid w:val="00006784"/>
    <w:multiLevelType w:val="multilevel"/>
    <w:tmpl w:val="00006784"/>
    <w:lvl w:ilvl="0" w:tentative="0">
      <w:start w:val="1"/>
      <w:numFmt w:val="decimal"/>
      <w:lvlText w:val="(%1)"/>
      <w:lvlJc w:val="left"/>
      <w:pPr>
        <w:tabs>
          <w:tab w:val="left" w:pos="720"/>
        </w:tabs>
        <w:ind w:left="720" w:hanging="360"/>
      </w:pPr>
      <w:rPr>
        <w:rFonts w:cs="Times New Roman"/>
      </w:rPr>
    </w:lvl>
    <w:lvl w:ilvl="1" w:tentative="0">
      <w:start w:val="1"/>
      <w:numFmt w:val="bullet"/>
      <w:lvlText w:val="第"/>
      <w:lvlJc w:val="left"/>
      <w:pPr>
        <w:tabs>
          <w:tab w:val="left" w:pos="1440"/>
        </w:tabs>
        <w:ind w:left="1440" w:hanging="360"/>
      </w:pPr>
    </w:lvl>
    <w:lvl w:ilvl="2" w:tentative="0">
      <w:start w:val="0"/>
      <w:numFmt w:val="decimal"/>
      <w:lvlText w:val=""/>
      <w:lvlJc w:val="left"/>
      <w:rPr>
        <w:rFonts w:cs="Times New Roman"/>
      </w:rPr>
    </w:lvl>
    <w:lvl w:ilvl="3" w:tentative="0">
      <w:start w:val="0"/>
      <w:numFmt w:val="decimal"/>
      <w:lvlText w:val=""/>
      <w:lvlJc w:val="left"/>
      <w:rPr>
        <w:rFonts w:cs="Times New Roman"/>
      </w:rPr>
    </w:lvl>
    <w:lvl w:ilvl="4" w:tentative="0">
      <w:start w:val="0"/>
      <w:numFmt w:val="decimal"/>
      <w:lvlText w:val=""/>
      <w:lvlJc w:val="left"/>
      <w:rPr>
        <w:rFonts w:cs="Times New Roman"/>
      </w:rPr>
    </w:lvl>
    <w:lvl w:ilvl="5" w:tentative="0">
      <w:start w:val="0"/>
      <w:numFmt w:val="decimal"/>
      <w:lvlText w:val=""/>
      <w:lvlJc w:val="left"/>
      <w:rPr>
        <w:rFonts w:cs="Times New Roman"/>
      </w:rPr>
    </w:lvl>
    <w:lvl w:ilvl="6" w:tentative="0">
      <w:start w:val="0"/>
      <w:numFmt w:val="decimal"/>
      <w:lvlText w:val=""/>
      <w:lvlJc w:val="left"/>
      <w:rPr>
        <w:rFonts w:cs="Times New Roman"/>
      </w:rPr>
    </w:lvl>
    <w:lvl w:ilvl="7" w:tentative="0">
      <w:start w:val="0"/>
      <w:numFmt w:val="decimal"/>
      <w:lvlText w:val=""/>
      <w:lvlJc w:val="left"/>
      <w:rPr>
        <w:rFonts w:cs="Times New Roman"/>
      </w:rPr>
    </w:lvl>
    <w:lvl w:ilvl="8" w:tentative="0">
      <w:start w:val="0"/>
      <w:numFmt w:val="decimal"/>
      <w:lvlText w:val=""/>
      <w:lvlJc w:val="left"/>
      <w:rPr>
        <w:rFonts w:cs="Times New Roman"/>
      </w:rPr>
    </w:lvl>
  </w:abstractNum>
  <w:abstractNum w:abstractNumId="2">
    <w:nsid w:val="51CC5760"/>
    <w:multiLevelType w:val="multilevel"/>
    <w:tmpl w:val="51CC57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86D4A16"/>
    <w:multiLevelType w:val="multilevel"/>
    <w:tmpl w:val="786D4A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527"/>
    <w:rsid w:val="00131755"/>
    <w:rsid w:val="001A67EA"/>
    <w:rsid w:val="004E4E75"/>
    <w:rsid w:val="00606EE2"/>
    <w:rsid w:val="00842EF0"/>
    <w:rsid w:val="00960B28"/>
    <w:rsid w:val="00CD7B2B"/>
    <w:rsid w:val="00D760A9"/>
    <w:rsid w:val="00D82799"/>
    <w:rsid w:val="00E47527"/>
    <w:rsid w:val="00FB4C12"/>
    <w:rsid w:val="09C61ADB"/>
    <w:rsid w:val="21D37720"/>
    <w:rsid w:val="6FD772C1"/>
    <w:rsid w:val="7DF74790"/>
    <w:rsid w:val="7ED7F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 w:type="paragraph" w:customStyle="1" w:styleId="6">
    <w:name w:val="Default"/>
    <w:qFormat/>
    <w:uiPriority w:val="0"/>
    <w:pPr>
      <w:widowControl w:val="0"/>
      <w:autoSpaceDE w:val="0"/>
      <w:autoSpaceDN w:val="0"/>
      <w:adjustRightInd w:val="0"/>
    </w:pPr>
    <w:rPr>
      <w:rFonts w:ascii="Times New Roman" w:hAnsi="Times New Roman" w:cs="Times New Roman" w:eastAsiaTheme="minorEastAsia"/>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1866</Words>
  <Characters>5474</Characters>
  <Lines>50</Lines>
  <Paragraphs>14</Paragraphs>
  <TotalTime>2</TotalTime>
  <ScaleCrop>false</ScaleCrop>
  <LinksUpToDate>false</LinksUpToDate>
  <CharactersWithSpaces>6321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2021-04-20T11:55:00Z</dcterms:created>
  <dc:creator>nicole li</dc:creator>
  <cp:lastModifiedBy>大珂要努力</cp:lastModifiedBy>
  <dcterms:modified xsi:type="dcterms:W3CDTF">2025-09-16T02:06:10Z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623440839EC9461D8694E14916D574CE_13</vt:lpwstr>
  </property>
  <property fmtid="{D5CDD505-2E9C-101B-9397-08002B2CF9AE}" pid="4" name="KSOTemplateDocerSaveRecord">
    <vt:lpwstr>eyJoZGlkIjoiMDhlM2I3YmQ0MDcyMDI1ZWEzNmI4MzcxYzUzMDA0ODgiLCJ1c2VySWQiOiIzODM4NjcxMDgifQ==</vt:lpwstr>
  </property>
</Properties>
</file>