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网易云歌曲下载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网易音乐主要格式</w:t>
      </w:r>
    </w:p>
    <w:p>
      <w:r>
        <w:drawing>
          <wp:inline distT="0" distB="0" distL="114300" distR="114300">
            <wp:extent cx="5272405" cy="26828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地址栏地址：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"https://music.163.com/" \l "/playlist?id=5136791969"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https://music.163.com/#/playlist?id=5136791969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此地址无法获得正确的网页内容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network/playlist?=id=</w:t>
      </w:r>
      <w:r>
        <w:rPr>
          <w:rStyle w:val="6"/>
          <w:rFonts w:ascii="宋体" w:hAnsi="宋体" w:eastAsia="宋体" w:cs="宋体"/>
          <w:sz w:val="24"/>
          <w:szCs w:val="24"/>
        </w:rPr>
        <w:t>5136791969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/Requests url=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"https://music.163.com/" \l "/playlist?id=5136791969"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https://music.163.com/playlist?id=5136791969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发现 地址栏是的地址应该去掉#/ 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72224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通过保存requests.get()返回页面分析得到，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&lt;h2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"f-ff2 f-brk"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这个世界很大，可是没人听我说话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&lt;/h2&gt;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"song-list-pre-cache"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data-key=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"track_playlist-5136791969"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data-simple=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"1"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data-pvnamed=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"u-load s-fc4"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"icn"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&gt;&lt;/i&gt;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加载中...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&lt;ul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"f-hide"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"/song?id=461544502"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SUBEME LA RADIO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"/song?id=31081311"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Nur noch einmal schlafen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"/song?id=28691854"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 Philosophie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"/song?id=1304757716"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Sick Boy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"/song?id=1406443093"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Carousel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"/song?id=472219602"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Reminding Me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"/song?id=1392141694"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Close To The Sun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"/song?id=460298181"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Oceans Away (Vicetone Remix)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"/song?id=1425225470"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Words Of Love (Numa Numa)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"/song?id=33314370"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Running Back to You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&lt;/ul&gt;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通过对解析得到专辑名、歌曲id、歌名,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通过网易云歌曲外链下载歌曲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歌曲小工具：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网易小工具：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"https://api.imjad.cn/cloudmusic.md"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https://api.imjad.cn/cloudmusic.md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34495E"/>
          <w:spacing w:val="0"/>
          <w:sz w:val="24"/>
          <w:szCs w:val="24"/>
          <w:shd w:val="clear" w:fill="FFFFFF"/>
        </w:rPr>
        <w:t>音乐直链搜索</w:t>
      </w:r>
      <w:r>
        <w:rPr>
          <w:rFonts w:hint="eastAsia" w:ascii="Segoe UI" w:hAnsi="Segoe UI" w:cs="Segoe UI"/>
          <w:b w:val="0"/>
          <w:bCs/>
          <w:i w:val="0"/>
          <w:caps w:val="0"/>
          <w:color w:val="34495E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"https://music.liuzhijin.cn/"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https://music.liuzhijin.cn/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外链转换工具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"https://link.hhtjim.com/"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https://link.hhtjim.com/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网易云歌曲外链：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"C:\\Users\\Administrator\\Desktop\\Internet Explorer.lnk"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https://music.163.com/song/media/outer/url?id=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获取播放地址的方法:</w:t>
      </w:r>
    </w:p>
    <w:p>
      <w:r>
        <w:drawing>
          <wp:inline distT="0" distB="0" distL="114300" distR="114300">
            <wp:extent cx="5269230" cy="26771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选择某单曲，点击进入单曲页面</w:t>
      </w:r>
      <w:r>
        <w:rPr>
          <w:rFonts w:hint="eastAsia"/>
          <w:lang w:val="en-US" w:eastAsia="zh-CN"/>
        </w:rPr>
        <w:t>,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点击右键/“检查”/network/XHR/清除/点击播放,找到  getseeds?v=2.1.13  项，查看 requests payload/ surl 项, 即可手工得到歌曲下载地址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surl: "https://m701.music.126.net/20200801215127/423b3efa456855fc475911073e993a42/jdyyaac/045e/065c/0058/34fa1cdf5916184a5db07230b4ae69d9.m4a"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88590"/>
            <wp:effectExtent l="0" t="0" r="762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06582"/>
    <w:rsid w:val="2E97297F"/>
    <w:rsid w:val="79E065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2020-08-01T12:42:00Z</dcterms:created>
  <dc:creator>陈卉</dc:creator>
  <cp:lastModifiedBy>陈卉</cp:lastModifiedBy>
  <dcterms:modified xsi:type="dcterms:W3CDTF">2020-08-01T13:39:52Z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