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B5089" w14:textId="77777777" w:rsidR="00122BEE" w:rsidRDefault="00122BEE" w:rsidP="000E3030">
      <w:pPr>
        <w:ind w:firstLineChars="0" w:firstLine="0"/>
        <w:jc w:val="center"/>
        <w:rPr>
          <w:rFonts w:ascii="黑体" w:eastAsia="黑体" w:hint="eastAsia"/>
          <w:b/>
          <w:sz w:val="44"/>
          <w:szCs w:val="44"/>
        </w:rPr>
      </w:pPr>
    </w:p>
    <w:p w14:paraId="556D4B8B" w14:textId="77777777" w:rsidR="00122BEE" w:rsidRDefault="00122BEE" w:rsidP="000E3030">
      <w:pPr>
        <w:ind w:firstLineChars="0" w:firstLine="0"/>
        <w:jc w:val="center"/>
        <w:rPr>
          <w:rFonts w:ascii="黑体" w:eastAsia="黑体"/>
          <w:b/>
          <w:sz w:val="44"/>
          <w:szCs w:val="44"/>
        </w:rPr>
      </w:pPr>
    </w:p>
    <w:p w14:paraId="5CF8010A" w14:textId="77777777" w:rsidR="00122BEE" w:rsidRDefault="00122BEE" w:rsidP="000E3030">
      <w:pPr>
        <w:ind w:firstLineChars="0" w:firstLine="0"/>
        <w:jc w:val="center"/>
        <w:rPr>
          <w:rFonts w:ascii="黑体" w:eastAsia="黑体"/>
          <w:b/>
          <w:sz w:val="44"/>
          <w:szCs w:val="44"/>
        </w:rPr>
      </w:pPr>
    </w:p>
    <w:p w14:paraId="314CCBE7" w14:textId="77777777" w:rsidR="00122BEE" w:rsidRDefault="00122BEE" w:rsidP="000E3030">
      <w:pPr>
        <w:ind w:firstLineChars="0" w:firstLine="0"/>
        <w:jc w:val="center"/>
        <w:rPr>
          <w:rFonts w:ascii="黑体" w:eastAsia="黑体"/>
          <w:b/>
          <w:sz w:val="44"/>
          <w:szCs w:val="44"/>
        </w:rPr>
      </w:pPr>
    </w:p>
    <w:p w14:paraId="6A372CA4" w14:textId="77777777" w:rsidR="00122BEE" w:rsidRDefault="00122BEE" w:rsidP="000E3030">
      <w:pPr>
        <w:ind w:firstLineChars="0" w:firstLine="0"/>
        <w:jc w:val="center"/>
        <w:rPr>
          <w:rFonts w:ascii="黑体" w:eastAsia="黑体"/>
          <w:b/>
          <w:sz w:val="44"/>
          <w:szCs w:val="44"/>
        </w:rPr>
      </w:pPr>
      <w:r>
        <w:rPr>
          <w:rFonts w:ascii="黑体" w:eastAsia="黑体" w:hint="eastAsia"/>
          <w:b/>
          <w:sz w:val="44"/>
          <w:szCs w:val="44"/>
        </w:rPr>
        <w:t>国防科技大学研究生课程报告</w:t>
      </w:r>
    </w:p>
    <w:p w14:paraId="61B8739B" w14:textId="6FFDCB0A" w:rsidR="00122BEE" w:rsidRDefault="00122BEE" w:rsidP="000E3030">
      <w:pPr>
        <w:ind w:firstLineChars="0" w:firstLine="0"/>
        <w:jc w:val="center"/>
        <w:rPr>
          <w:rFonts w:ascii="黑体" w:eastAsia="黑体"/>
          <w:b/>
          <w:sz w:val="44"/>
          <w:szCs w:val="44"/>
        </w:rPr>
      </w:pPr>
    </w:p>
    <w:p w14:paraId="76632163" w14:textId="5404BC63" w:rsidR="0099341D" w:rsidRDefault="0099341D" w:rsidP="000E3030">
      <w:pPr>
        <w:ind w:firstLineChars="0" w:firstLine="0"/>
        <w:jc w:val="center"/>
        <w:rPr>
          <w:rFonts w:ascii="黑体" w:eastAsia="黑体"/>
          <w:b/>
          <w:sz w:val="44"/>
          <w:szCs w:val="44"/>
        </w:rPr>
      </w:pPr>
    </w:p>
    <w:p w14:paraId="54BC11AF" w14:textId="4DFF39BE" w:rsidR="0099341D" w:rsidRDefault="0099341D" w:rsidP="000E3030">
      <w:pPr>
        <w:ind w:firstLineChars="0" w:firstLine="0"/>
        <w:jc w:val="center"/>
        <w:rPr>
          <w:rFonts w:ascii="黑体" w:eastAsia="黑体"/>
          <w:b/>
          <w:sz w:val="44"/>
          <w:szCs w:val="44"/>
        </w:rPr>
      </w:pPr>
    </w:p>
    <w:p w14:paraId="53571FB0" w14:textId="506791D5" w:rsidR="0099341D" w:rsidRDefault="0099341D" w:rsidP="000E3030">
      <w:pPr>
        <w:ind w:firstLineChars="0" w:firstLine="0"/>
        <w:jc w:val="center"/>
        <w:rPr>
          <w:rFonts w:ascii="黑体" w:eastAsia="黑体"/>
          <w:b/>
          <w:sz w:val="44"/>
          <w:szCs w:val="44"/>
        </w:rPr>
      </w:pPr>
    </w:p>
    <w:p w14:paraId="30526BA0" w14:textId="64F7AB65" w:rsidR="0099341D" w:rsidRDefault="0099341D" w:rsidP="000E3030">
      <w:pPr>
        <w:ind w:firstLineChars="0" w:firstLine="0"/>
        <w:jc w:val="center"/>
        <w:rPr>
          <w:rFonts w:ascii="黑体" w:eastAsia="黑体"/>
          <w:b/>
          <w:sz w:val="44"/>
          <w:szCs w:val="44"/>
        </w:rPr>
      </w:pPr>
    </w:p>
    <w:p w14:paraId="0C772C78" w14:textId="52F1A4DA" w:rsidR="0099341D" w:rsidRDefault="0099341D" w:rsidP="000E3030">
      <w:pPr>
        <w:ind w:firstLineChars="0" w:firstLine="0"/>
        <w:jc w:val="center"/>
        <w:rPr>
          <w:rFonts w:ascii="黑体" w:eastAsia="黑体"/>
          <w:b/>
          <w:sz w:val="44"/>
          <w:szCs w:val="44"/>
        </w:rPr>
      </w:pPr>
    </w:p>
    <w:p w14:paraId="1B4E0DF3" w14:textId="77777777" w:rsidR="0099341D" w:rsidRDefault="0099341D" w:rsidP="000E3030">
      <w:pPr>
        <w:ind w:firstLineChars="0" w:firstLine="0"/>
        <w:jc w:val="center"/>
        <w:rPr>
          <w:rFonts w:ascii="黑体" w:eastAsia="黑体"/>
          <w:b/>
          <w:sz w:val="44"/>
          <w:szCs w:val="44"/>
        </w:rPr>
      </w:pPr>
    </w:p>
    <w:p w14:paraId="4A0362AC" w14:textId="097160BE" w:rsidR="0099341D" w:rsidRDefault="0099341D" w:rsidP="0099341D">
      <w:pPr>
        <w:ind w:firstLineChars="350" w:firstLine="1120"/>
        <w:rPr>
          <w:rFonts w:ascii="仿宋_GB2312" w:eastAsia="仿宋_GB2312"/>
          <w:sz w:val="32"/>
          <w:szCs w:val="32"/>
          <w:u w:val="single"/>
        </w:rPr>
      </w:pPr>
      <w:r>
        <w:rPr>
          <w:rFonts w:ascii="仿宋_GB2312" w:eastAsia="仿宋_GB2312" w:hint="eastAsia"/>
          <w:sz w:val="32"/>
        </w:rPr>
        <w:t xml:space="preserve">课程名称：  </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数学建模 </w:t>
      </w:r>
      <w:r>
        <w:rPr>
          <w:rFonts w:ascii="仿宋_GB2312" w:eastAsia="仿宋_GB2312"/>
          <w:sz w:val="32"/>
          <w:szCs w:val="32"/>
          <w:u w:val="single"/>
        </w:rPr>
        <w:t xml:space="preserve">    </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w:t>
      </w:r>
    </w:p>
    <w:p w14:paraId="5D991D78" w14:textId="5DCC2750" w:rsidR="00411D32" w:rsidRDefault="005413BD" w:rsidP="00411D32">
      <w:pPr>
        <w:ind w:firstLineChars="350" w:firstLine="1120"/>
        <w:rPr>
          <w:rFonts w:ascii="仿宋_GB2312" w:eastAsia="仿宋_GB2312"/>
          <w:sz w:val="32"/>
          <w:szCs w:val="32"/>
          <w:u w:val="single"/>
        </w:rPr>
      </w:pPr>
      <w:r>
        <w:rPr>
          <w:rFonts w:ascii="仿宋_GB2312" w:eastAsia="仿宋_GB2312" w:hint="eastAsia"/>
          <w:sz w:val="32"/>
        </w:rPr>
        <w:t>项目</w:t>
      </w:r>
      <w:r w:rsidR="00411D32">
        <w:rPr>
          <w:rFonts w:ascii="仿宋_GB2312" w:eastAsia="仿宋_GB2312" w:hint="eastAsia"/>
          <w:sz w:val="32"/>
        </w:rPr>
        <w:t xml:space="preserve">名称：  </w:t>
      </w:r>
      <w:r w:rsidR="00411D32">
        <w:rPr>
          <w:rFonts w:ascii="仿宋_GB2312" w:eastAsia="仿宋_GB2312" w:hint="eastAsia"/>
          <w:sz w:val="32"/>
          <w:szCs w:val="32"/>
          <w:u w:val="single"/>
        </w:rPr>
        <w:t xml:space="preserve">    </w:t>
      </w:r>
      <w:r w:rsidR="00411D32">
        <w:rPr>
          <w:rFonts w:ascii="仿宋_GB2312" w:eastAsia="仿宋_GB2312"/>
          <w:sz w:val="32"/>
          <w:szCs w:val="32"/>
          <w:u w:val="single"/>
        </w:rPr>
        <w:t xml:space="preserve">   </w:t>
      </w:r>
      <w:r w:rsidR="00411D32" w:rsidRPr="00411D32">
        <w:rPr>
          <w:rFonts w:ascii="仿宋_GB2312" w:eastAsia="仿宋_GB2312" w:hint="eastAsia"/>
          <w:sz w:val="32"/>
          <w:szCs w:val="32"/>
          <w:u w:val="single"/>
        </w:rPr>
        <w:t>岩石样本智能识别</w:t>
      </w:r>
      <w:r w:rsidR="00411D32">
        <w:rPr>
          <w:rFonts w:ascii="仿宋_GB2312" w:eastAsia="仿宋_GB2312"/>
          <w:sz w:val="32"/>
          <w:szCs w:val="32"/>
          <w:u w:val="single"/>
        </w:rPr>
        <w:t xml:space="preserve">    </w:t>
      </w:r>
      <w:r w:rsidR="00411D32">
        <w:rPr>
          <w:rFonts w:ascii="仿宋_GB2312" w:eastAsia="仿宋_GB2312" w:hint="eastAsia"/>
          <w:sz w:val="32"/>
          <w:szCs w:val="32"/>
          <w:u w:val="single"/>
        </w:rPr>
        <w:t xml:space="preserve">     </w:t>
      </w:r>
    </w:p>
    <w:p w14:paraId="7EED3F44" w14:textId="05B5A6E1" w:rsidR="0099341D" w:rsidRDefault="0099341D" w:rsidP="0099341D">
      <w:pPr>
        <w:ind w:firstLineChars="350" w:firstLine="1120"/>
        <w:rPr>
          <w:rFonts w:ascii="仿宋_GB2312" w:eastAsia="仿宋_GB2312"/>
          <w:sz w:val="32"/>
          <w:szCs w:val="32"/>
          <w:u w:val="single"/>
        </w:rPr>
      </w:pPr>
      <w:r>
        <w:rPr>
          <w:rFonts w:ascii="仿宋_GB2312" w:eastAsia="仿宋_GB2312" w:hint="eastAsia"/>
          <w:sz w:val="32"/>
          <w:szCs w:val="32"/>
        </w:rPr>
        <w:t xml:space="preserve">授课学期：  </w:t>
      </w:r>
      <w:r>
        <w:rPr>
          <w:rFonts w:ascii="仿宋_GB2312" w:eastAsia="仿宋_GB2312" w:hint="eastAsia"/>
          <w:sz w:val="32"/>
          <w:szCs w:val="32"/>
          <w:u w:val="single"/>
        </w:rPr>
        <w:t xml:space="preserve">      </w:t>
      </w:r>
      <w:r>
        <w:rPr>
          <w:rFonts w:ascii="仿宋_GB2312" w:eastAsia="仿宋_GB2312"/>
          <w:sz w:val="32"/>
          <w:szCs w:val="32"/>
          <w:u w:val="single"/>
        </w:rPr>
        <w:t xml:space="preserve">   </w:t>
      </w:r>
      <w:r>
        <w:rPr>
          <w:rFonts w:ascii="仿宋_GB2312" w:eastAsia="仿宋_GB2312" w:hint="eastAsia"/>
          <w:sz w:val="32"/>
          <w:szCs w:val="32"/>
          <w:u w:val="single"/>
        </w:rPr>
        <w:t xml:space="preserve"> 202</w:t>
      </w:r>
      <w:r>
        <w:rPr>
          <w:rFonts w:ascii="仿宋_GB2312" w:eastAsia="仿宋_GB2312"/>
          <w:sz w:val="32"/>
          <w:szCs w:val="32"/>
          <w:u w:val="single"/>
        </w:rPr>
        <w:t>1</w:t>
      </w:r>
      <w:r>
        <w:rPr>
          <w:rFonts w:ascii="仿宋_GB2312" w:eastAsia="仿宋_GB2312" w:hint="eastAsia"/>
          <w:sz w:val="32"/>
          <w:szCs w:val="32"/>
          <w:u w:val="single"/>
        </w:rPr>
        <w:t xml:space="preserve">年春季      </w:t>
      </w:r>
      <w:r>
        <w:rPr>
          <w:rFonts w:ascii="仿宋_GB2312" w:eastAsia="仿宋_GB2312"/>
          <w:sz w:val="32"/>
          <w:szCs w:val="32"/>
          <w:u w:val="single"/>
        </w:rPr>
        <w:t xml:space="preserve">  </w:t>
      </w:r>
      <w:r>
        <w:rPr>
          <w:rFonts w:ascii="仿宋_GB2312" w:eastAsia="仿宋_GB2312" w:hint="eastAsia"/>
          <w:sz w:val="32"/>
          <w:szCs w:val="32"/>
          <w:u w:val="single"/>
        </w:rPr>
        <w:t xml:space="preserve">   </w:t>
      </w:r>
    </w:p>
    <w:p w14:paraId="6EA10B49" w14:textId="13F6FF87" w:rsidR="0099341D" w:rsidRDefault="0099341D" w:rsidP="0099341D">
      <w:pPr>
        <w:ind w:firstLineChars="350" w:firstLine="1120"/>
        <w:rPr>
          <w:rFonts w:ascii="仿宋_GB2312" w:eastAsia="仿宋_GB2312"/>
          <w:sz w:val="32"/>
          <w:szCs w:val="22"/>
          <w:u w:val="single"/>
        </w:rPr>
      </w:pPr>
      <w:r>
        <w:rPr>
          <w:rFonts w:ascii="仿宋_GB2312" w:eastAsia="仿宋_GB2312" w:hint="eastAsia"/>
          <w:sz w:val="32"/>
        </w:rPr>
        <w:t xml:space="preserve">学员姓名：  </w:t>
      </w:r>
      <w:r>
        <w:rPr>
          <w:rFonts w:ascii="仿宋_GB2312" w:eastAsia="仿宋_GB2312" w:hint="eastAsia"/>
          <w:sz w:val="32"/>
          <w:u w:val="single"/>
        </w:rPr>
        <w:t xml:space="preserve">     </w:t>
      </w:r>
      <w:r>
        <w:rPr>
          <w:rFonts w:ascii="仿宋_GB2312" w:eastAsia="仿宋_GB2312"/>
          <w:sz w:val="32"/>
          <w:u w:val="single"/>
        </w:rPr>
        <w:t xml:space="preserve">   </w:t>
      </w:r>
      <w:r>
        <w:rPr>
          <w:rFonts w:ascii="仿宋_GB2312" w:eastAsia="仿宋_GB2312" w:hint="eastAsia"/>
          <w:sz w:val="32"/>
          <w:u w:val="single"/>
        </w:rPr>
        <w:t xml:space="preserve"> 魏一  王闯        </w:t>
      </w:r>
      <w:r>
        <w:rPr>
          <w:rFonts w:ascii="仿宋_GB2312" w:eastAsia="仿宋_GB2312"/>
          <w:sz w:val="32"/>
          <w:u w:val="single"/>
        </w:rPr>
        <w:t xml:space="preserve">  </w:t>
      </w:r>
      <w:r>
        <w:rPr>
          <w:rFonts w:ascii="仿宋_GB2312" w:eastAsia="仿宋_GB2312" w:hint="eastAsia"/>
          <w:sz w:val="32"/>
          <w:u w:val="single"/>
        </w:rPr>
        <w:t xml:space="preserve">   </w:t>
      </w:r>
    </w:p>
    <w:p w14:paraId="333AEBD4" w14:textId="24CFA822" w:rsidR="0099341D" w:rsidRDefault="0099341D" w:rsidP="0099341D">
      <w:pPr>
        <w:ind w:firstLineChars="350" w:firstLine="1120"/>
        <w:rPr>
          <w:rFonts w:ascii="仿宋_GB2312" w:eastAsia="仿宋_GB2312"/>
          <w:sz w:val="32"/>
          <w:u w:val="single"/>
        </w:rPr>
      </w:pPr>
      <w:r>
        <w:rPr>
          <w:rFonts w:ascii="仿宋_GB2312" w:eastAsia="仿宋_GB2312" w:hint="eastAsia"/>
          <w:sz w:val="32"/>
        </w:rPr>
        <w:t xml:space="preserve">学    号：  </w:t>
      </w:r>
      <w:r>
        <w:rPr>
          <w:rFonts w:ascii="仿宋_GB2312" w:eastAsia="仿宋_GB2312" w:hint="eastAsia"/>
          <w:sz w:val="32"/>
          <w:u w:val="single"/>
        </w:rPr>
        <w:t xml:space="preserve">  </w:t>
      </w:r>
      <w:r>
        <w:rPr>
          <w:rFonts w:ascii="仿宋_GB2312" w:eastAsia="仿宋_GB2312"/>
          <w:sz w:val="32"/>
          <w:u w:val="single"/>
        </w:rPr>
        <w:t xml:space="preserve"> </w:t>
      </w:r>
      <w:r>
        <w:rPr>
          <w:rFonts w:ascii="仿宋_GB2312" w:eastAsia="仿宋_GB2312" w:hint="eastAsia"/>
          <w:sz w:val="32"/>
          <w:u w:val="single"/>
        </w:rPr>
        <w:t xml:space="preserve"> 20023135</w:t>
      </w:r>
      <w:r>
        <w:rPr>
          <w:rFonts w:ascii="仿宋_GB2312" w:eastAsia="仿宋_GB2312"/>
          <w:sz w:val="32"/>
          <w:u w:val="single"/>
        </w:rPr>
        <w:t xml:space="preserve"> 20023136</w:t>
      </w:r>
      <w:r>
        <w:rPr>
          <w:rFonts w:ascii="仿宋_GB2312" w:eastAsia="仿宋_GB2312" w:hint="eastAsia"/>
          <w:sz w:val="32"/>
          <w:u w:val="single"/>
        </w:rPr>
        <w:t xml:space="preserve">   </w:t>
      </w:r>
      <w:r>
        <w:rPr>
          <w:rFonts w:ascii="仿宋_GB2312" w:eastAsia="仿宋_GB2312"/>
          <w:sz w:val="32"/>
          <w:u w:val="single"/>
        </w:rPr>
        <w:t xml:space="preserve">    </w:t>
      </w:r>
      <w:r>
        <w:rPr>
          <w:rFonts w:ascii="仿宋_GB2312" w:eastAsia="仿宋_GB2312" w:hint="eastAsia"/>
          <w:sz w:val="32"/>
          <w:u w:val="single"/>
        </w:rPr>
        <w:t xml:space="preserve">    </w:t>
      </w:r>
    </w:p>
    <w:p w14:paraId="7C37EDF4" w14:textId="7A27D660" w:rsidR="00122BEE" w:rsidRDefault="00122BEE" w:rsidP="000E3030">
      <w:pPr>
        <w:ind w:firstLineChars="0" w:firstLine="0"/>
        <w:rPr>
          <w:rFonts w:ascii="黑体" w:eastAsia="黑体"/>
          <w:b/>
          <w:sz w:val="44"/>
          <w:szCs w:val="44"/>
        </w:rPr>
      </w:pPr>
    </w:p>
    <w:p w14:paraId="3892DCA2" w14:textId="77777777" w:rsidR="00122BEE" w:rsidRDefault="00122BEE" w:rsidP="00122BEE">
      <w:pPr>
        <w:ind w:firstLine="420"/>
        <w:rPr>
          <w:rFonts w:ascii="Calibri" w:hAnsi="Calibri"/>
          <w:sz w:val="21"/>
        </w:rPr>
      </w:pPr>
    </w:p>
    <w:p w14:paraId="04D413FE" w14:textId="6800D64A" w:rsidR="002875D1" w:rsidRPr="003C4844" w:rsidRDefault="002875D1" w:rsidP="00977403">
      <w:pPr>
        <w:widowControl/>
        <w:ind w:right="1840" w:firstLineChars="0" w:firstLine="0"/>
        <w:jc w:val="right"/>
        <w:rPr>
          <w:kern w:val="0"/>
          <w:sz w:val="28"/>
          <w:szCs w:val="28"/>
        </w:rPr>
        <w:sectPr w:rsidR="002875D1" w:rsidRPr="003C4844" w:rsidSect="003A22F9">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992" w:gutter="0"/>
          <w:pgNumType w:fmt="upperRoman"/>
          <w:cols w:space="720"/>
          <w:docGrid w:type="lines" w:linePitch="326"/>
        </w:sectPr>
      </w:pPr>
    </w:p>
    <w:p w14:paraId="524C91E5" w14:textId="754F77E0" w:rsidR="00CB68F5" w:rsidRPr="00CB68F5" w:rsidRDefault="0099341D" w:rsidP="003C4844">
      <w:pPr>
        <w:spacing w:afterLines="50" w:after="156"/>
        <w:ind w:firstLineChars="0" w:firstLine="0"/>
        <w:jc w:val="center"/>
        <w:rPr>
          <w:rFonts w:asciiTheme="minorEastAsia" w:eastAsiaTheme="minorEastAsia" w:hAnsiTheme="minorEastAsia"/>
          <w:b/>
          <w:bCs/>
          <w:sz w:val="36"/>
          <w:szCs w:val="36"/>
        </w:rPr>
      </w:pPr>
      <w:bookmarkStart w:id="0" w:name="OLE_LINK1"/>
      <w:bookmarkStart w:id="1" w:name="OLE_LINK2"/>
      <w:r w:rsidRPr="0099341D">
        <w:rPr>
          <w:rFonts w:asciiTheme="minorEastAsia" w:eastAsiaTheme="minorEastAsia" w:hAnsiTheme="minorEastAsia" w:hint="eastAsia"/>
          <w:b/>
          <w:bCs/>
          <w:sz w:val="36"/>
          <w:szCs w:val="36"/>
        </w:rPr>
        <w:lastRenderedPageBreak/>
        <w:t>岩石样本智能识别</w:t>
      </w:r>
    </w:p>
    <w:bookmarkEnd w:id="0"/>
    <w:bookmarkEnd w:id="1"/>
    <w:p w14:paraId="4299E7C5" w14:textId="24E07746" w:rsidR="00585803" w:rsidRPr="00507029" w:rsidRDefault="00585803" w:rsidP="003C4844">
      <w:pPr>
        <w:spacing w:afterLines="50" w:after="156"/>
        <w:ind w:firstLineChars="0" w:firstLine="0"/>
        <w:jc w:val="center"/>
        <w:rPr>
          <w:rFonts w:ascii="楷体" w:eastAsia="楷体" w:hAnsi="楷体"/>
          <w:b/>
          <w:bCs/>
          <w:sz w:val="28"/>
          <w:szCs w:val="28"/>
        </w:rPr>
      </w:pPr>
      <w:r w:rsidRPr="00507029">
        <w:rPr>
          <w:rFonts w:ascii="楷体" w:eastAsia="楷体" w:hAnsi="楷体" w:hint="eastAsia"/>
          <w:b/>
          <w:bCs/>
          <w:sz w:val="28"/>
          <w:szCs w:val="28"/>
        </w:rPr>
        <w:t>摘</w:t>
      </w:r>
      <w:r w:rsidRPr="00507029">
        <w:rPr>
          <w:rFonts w:ascii="楷体" w:eastAsia="楷体" w:hAnsi="楷体"/>
          <w:b/>
          <w:bCs/>
          <w:sz w:val="28"/>
          <w:szCs w:val="28"/>
        </w:rPr>
        <w:t xml:space="preserve">    </w:t>
      </w:r>
      <w:r w:rsidRPr="00507029">
        <w:rPr>
          <w:rFonts w:ascii="楷体" w:eastAsia="楷体" w:hAnsi="楷体" w:hint="eastAsia"/>
          <w:b/>
          <w:bCs/>
          <w:sz w:val="28"/>
          <w:szCs w:val="28"/>
        </w:rPr>
        <w:t>要</w:t>
      </w:r>
    </w:p>
    <w:p w14:paraId="40D8AB26" w14:textId="79D0507D" w:rsidR="00B8501A" w:rsidRPr="00B566EA" w:rsidRDefault="00B03C85" w:rsidP="00232CF2">
      <w:pPr>
        <w:pStyle w:val="ad"/>
        <w:ind w:firstLine="480"/>
        <w:rPr>
          <w:rFonts w:ascii="楷体" w:eastAsia="楷体" w:hAnsi="楷体"/>
          <w:color w:val="FF0000"/>
          <w:szCs w:val="24"/>
        </w:rPr>
      </w:pPr>
      <w:r>
        <w:rPr>
          <w:rFonts w:ascii="楷体" w:eastAsia="楷体" w:hAnsi="楷体" w:hint="eastAsia"/>
          <w:szCs w:val="24"/>
        </w:rPr>
        <w:t>本文提出了一种岩石样本识别模型，用于分类岩性，</w:t>
      </w:r>
      <w:r w:rsidRPr="00B03C85">
        <w:rPr>
          <w:rFonts w:ascii="楷体" w:eastAsia="楷体" w:hAnsi="楷体" w:hint="eastAsia"/>
          <w:color w:val="FF0000"/>
          <w:szCs w:val="24"/>
        </w:rPr>
        <w:t>达到了。。的效果。</w:t>
      </w:r>
      <w:r w:rsidRPr="00B03C85">
        <w:rPr>
          <w:rFonts w:ascii="楷体" w:eastAsia="楷体" w:hAnsi="楷体" w:hint="eastAsia"/>
          <w:szCs w:val="24"/>
        </w:rPr>
        <w:t>同时</w:t>
      </w:r>
      <w:r w:rsidR="00B566EA">
        <w:rPr>
          <w:rFonts w:ascii="楷体" w:eastAsia="楷体" w:hAnsi="楷体" w:hint="eastAsia"/>
          <w:szCs w:val="24"/>
        </w:rPr>
        <w:t>使用了无监督方法进行图片分割求得了含油百分比。</w:t>
      </w:r>
      <w:r w:rsidR="00B566EA" w:rsidRPr="00B566EA">
        <w:rPr>
          <w:rFonts w:ascii="楷体" w:eastAsia="楷体" w:hAnsi="楷体"/>
          <w:color w:val="FF0000"/>
          <w:szCs w:val="24"/>
        </w:rPr>
        <w:t>B</w:t>
      </w:r>
      <w:r w:rsidR="00B566EA" w:rsidRPr="00B566EA">
        <w:rPr>
          <w:rFonts w:ascii="楷体" w:eastAsia="楷体" w:hAnsi="楷体" w:hint="eastAsia"/>
          <w:color w:val="FF0000"/>
          <w:szCs w:val="24"/>
        </w:rPr>
        <w:t>labla。。。</w:t>
      </w:r>
    </w:p>
    <w:p w14:paraId="4B3DF61D" w14:textId="209CD800" w:rsidR="00585803" w:rsidRPr="00507029" w:rsidRDefault="00585803" w:rsidP="00585803">
      <w:pPr>
        <w:ind w:firstLine="482"/>
        <w:rPr>
          <w:rFonts w:ascii="楷体" w:eastAsia="楷体" w:hAnsi="楷体"/>
          <w:szCs w:val="24"/>
        </w:rPr>
      </w:pPr>
      <w:r w:rsidRPr="00507029">
        <w:rPr>
          <w:rFonts w:ascii="楷体" w:eastAsia="楷体" w:hAnsi="楷体" w:hint="eastAsia"/>
          <w:b/>
          <w:bCs/>
          <w:szCs w:val="24"/>
        </w:rPr>
        <w:t>关键词：</w:t>
      </w:r>
      <w:r w:rsidR="00B03C85">
        <w:rPr>
          <w:rFonts w:ascii="楷体" w:eastAsia="楷体" w:hAnsi="楷体" w:hint="eastAsia"/>
          <w:szCs w:val="24"/>
        </w:rPr>
        <w:t>岩石样本</w:t>
      </w:r>
      <w:r w:rsidR="00507029">
        <w:rPr>
          <w:rFonts w:ascii="楷体" w:eastAsia="楷体" w:hAnsi="楷体" w:hint="eastAsia"/>
          <w:szCs w:val="24"/>
        </w:rPr>
        <w:t xml:space="preserve">， </w:t>
      </w:r>
      <w:r w:rsidR="00B03C85">
        <w:rPr>
          <w:rFonts w:ascii="楷体" w:eastAsia="楷体" w:hAnsi="楷体" w:hint="eastAsia"/>
          <w:szCs w:val="24"/>
        </w:rPr>
        <w:t>识别模型</w:t>
      </w:r>
    </w:p>
    <w:p w14:paraId="6E5B0BEC" w14:textId="432820D8" w:rsidR="00585803" w:rsidRPr="00B03C85" w:rsidRDefault="00585803" w:rsidP="00585803">
      <w:pPr>
        <w:widowControl/>
        <w:ind w:firstLine="640"/>
        <w:jc w:val="left"/>
        <w:rPr>
          <w:kern w:val="0"/>
          <w:sz w:val="32"/>
        </w:rPr>
        <w:sectPr w:rsidR="00585803" w:rsidRPr="00B03C85">
          <w:pgSz w:w="11906" w:h="16838"/>
          <w:pgMar w:top="1701" w:right="1134" w:bottom="1418" w:left="1701" w:header="851" w:footer="992" w:gutter="0"/>
          <w:pgNumType w:fmt="upperRoman"/>
          <w:cols w:space="720"/>
          <w:docGrid w:type="lines" w:linePitch="312"/>
        </w:sectPr>
      </w:pPr>
    </w:p>
    <w:p w14:paraId="3BEEAC24" w14:textId="213116D6" w:rsidR="00585803" w:rsidRPr="00CB08F1" w:rsidRDefault="00585803" w:rsidP="006B0B45">
      <w:pPr>
        <w:ind w:firstLineChars="0" w:firstLine="0"/>
        <w:jc w:val="center"/>
        <w:rPr>
          <w:rFonts w:eastAsia="黑体" w:cstheme="minorBidi"/>
          <w:b/>
          <w:bCs/>
          <w:sz w:val="32"/>
        </w:rPr>
      </w:pPr>
      <w:r>
        <w:rPr>
          <w:rFonts w:eastAsia="黑体" w:hint="eastAsia"/>
          <w:b/>
          <w:bCs/>
          <w:sz w:val="32"/>
        </w:rPr>
        <w:lastRenderedPageBreak/>
        <w:t>目</w:t>
      </w:r>
      <w:r>
        <w:rPr>
          <w:rFonts w:eastAsia="黑体"/>
          <w:b/>
          <w:bCs/>
          <w:sz w:val="32"/>
        </w:rPr>
        <w:t xml:space="preserve">       </w:t>
      </w:r>
      <w:r>
        <w:rPr>
          <w:rFonts w:eastAsia="黑体" w:hint="eastAsia"/>
          <w:b/>
          <w:bCs/>
          <w:sz w:val="32"/>
        </w:rPr>
        <w:t>录</w:t>
      </w:r>
    </w:p>
    <w:p w14:paraId="430D0A37" w14:textId="7B9EF8C8" w:rsidR="00233913" w:rsidRDefault="00585803">
      <w:pPr>
        <w:pStyle w:val="TOC1"/>
        <w:tabs>
          <w:tab w:val="left" w:pos="1050"/>
          <w:tab w:val="right" w:leader="dot" w:pos="9061"/>
        </w:tabs>
        <w:ind w:firstLine="640"/>
        <w:rPr>
          <w:rFonts w:asciiTheme="minorHAnsi" w:eastAsiaTheme="minorEastAsia" w:hAnsiTheme="minorHAnsi" w:cstheme="minorBidi"/>
          <w:noProof/>
          <w:sz w:val="21"/>
          <w:szCs w:val="22"/>
        </w:rPr>
      </w:pPr>
      <w:r>
        <w:rPr>
          <w:sz w:val="32"/>
        </w:rPr>
        <w:fldChar w:fldCharType="begin"/>
      </w:r>
      <w:r>
        <w:rPr>
          <w:sz w:val="32"/>
        </w:rPr>
        <w:instrText xml:space="preserve"> TOC \o "1-3" \h \z \u </w:instrText>
      </w:r>
      <w:r>
        <w:rPr>
          <w:sz w:val="32"/>
        </w:rPr>
        <w:fldChar w:fldCharType="separate"/>
      </w:r>
      <w:hyperlink w:anchor="_Toc67297948" w:history="1">
        <w:r w:rsidR="00233913" w:rsidRPr="00F2673A">
          <w:rPr>
            <w:rStyle w:val="aa"/>
            <w:b/>
            <w:bCs/>
            <w:noProof/>
          </w:rPr>
          <w:t>1.</w:t>
        </w:r>
        <w:r w:rsidR="00233913">
          <w:rPr>
            <w:rFonts w:asciiTheme="minorHAnsi" w:eastAsiaTheme="minorEastAsia" w:hAnsiTheme="minorHAnsi" w:cstheme="minorBidi"/>
            <w:noProof/>
            <w:sz w:val="21"/>
            <w:szCs w:val="22"/>
          </w:rPr>
          <w:tab/>
        </w:r>
        <w:r w:rsidR="00233913" w:rsidRPr="00F2673A">
          <w:rPr>
            <w:rStyle w:val="aa"/>
            <w:b/>
            <w:bCs/>
            <w:noProof/>
          </w:rPr>
          <w:t>题目简介</w:t>
        </w:r>
        <w:r w:rsidR="00233913">
          <w:rPr>
            <w:noProof/>
            <w:webHidden/>
          </w:rPr>
          <w:tab/>
        </w:r>
        <w:r w:rsidR="00233913">
          <w:rPr>
            <w:noProof/>
            <w:webHidden/>
          </w:rPr>
          <w:fldChar w:fldCharType="begin"/>
        </w:r>
        <w:r w:rsidR="00233913">
          <w:rPr>
            <w:noProof/>
            <w:webHidden/>
          </w:rPr>
          <w:instrText xml:space="preserve"> PAGEREF _Toc67297948 \h </w:instrText>
        </w:r>
        <w:r w:rsidR="00233913">
          <w:rPr>
            <w:noProof/>
            <w:webHidden/>
          </w:rPr>
        </w:r>
        <w:r w:rsidR="00233913">
          <w:rPr>
            <w:noProof/>
            <w:webHidden/>
          </w:rPr>
          <w:fldChar w:fldCharType="separate"/>
        </w:r>
        <w:r w:rsidR="00233913">
          <w:rPr>
            <w:noProof/>
            <w:webHidden/>
          </w:rPr>
          <w:t>1</w:t>
        </w:r>
        <w:r w:rsidR="00233913">
          <w:rPr>
            <w:noProof/>
            <w:webHidden/>
          </w:rPr>
          <w:fldChar w:fldCharType="end"/>
        </w:r>
      </w:hyperlink>
    </w:p>
    <w:p w14:paraId="664DB373" w14:textId="10E1704A" w:rsidR="00233913" w:rsidRDefault="00233913">
      <w:pPr>
        <w:pStyle w:val="TOC1"/>
        <w:tabs>
          <w:tab w:val="left" w:pos="1050"/>
          <w:tab w:val="right" w:leader="dot" w:pos="9061"/>
        </w:tabs>
        <w:ind w:firstLine="480"/>
        <w:rPr>
          <w:rFonts w:asciiTheme="minorHAnsi" w:eastAsiaTheme="minorEastAsia" w:hAnsiTheme="minorHAnsi" w:cstheme="minorBidi"/>
          <w:noProof/>
          <w:sz w:val="21"/>
          <w:szCs w:val="22"/>
        </w:rPr>
      </w:pPr>
      <w:hyperlink w:anchor="_Toc67297949" w:history="1">
        <w:r w:rsidRPr="00F2673A">
          <w:rPr>
            <w:rStyle w:val="aa"/>
            <w:b/>
            <w:bCs/>
            <w:noProof/>
          </w:rPr>
          <w:t>2.</w:t>
        </w:r>
        <w:r>
          <w:rPr>
            <w:rFonts w:asciiTheme="minorHAnsi" w:eastAsiaTheme="minorEastAsia" w:hAnsiTheme="minorHAnsi" w:cstheme="minorBidi"/>
            <w:noProof/>
            <w:sz w:val="21"/>
            <w:szCs w:val="22"/>
          </w:rPr>
          <w:tab/>
        </w:r>
        <w:r w:rsidRPr="00F2673A">
          <w:rPr>
            <w:rStyle w:val="aa"/>
            <w:b/>
            <w:bCs/>
            <w:noProof/>
          </w:rPr>
          <w:t>岩石样本识别模型</w:t>
        </w:r>
        <w:r>
          <w:rPr>
            <w:noProof/>
            <w:webHidden/>
          </w:rPr>
          <w:tab/>
        </w:r>
        <w:r>
          <w:rPr>
            <w:noProof/>
            <w:webHidden/>
          </w:rPr>
          <w:fldChar w:fldCharType="begin"/>
        </w:r>
        <w:r>
          <w:rPr>
            <w:noProof/>
            <w:webHidden/>
          </w:rPr>
          <w:instrText xml:space="preserve"> PAGEREF _Toc67297949 \h </w:instrText>
        </w:r>
        <w:r>
          <w:rPr>
            <w:noProof/>
            <w:webHidden/>
          </w:rPr>
        </w:r>
        <w:r>
          <w:rPr>
            <w:noProof/>
            <w:webHidden/>
          </w:rPr>
          <w:fldChar w:fldCharType="separate"/>
        </w:r>
        <w:r>
          <w:rPr>
            <w:noProof/>
            <w:webHidden/>
          </w:rPr>
          <w:t>1</w:t>
        </w:r>
        <w:r>
          <w:rPr>
            <w:noProof/>
            <w:webHidden/>
          </w:rPr>
          <w:fldChar w:fldCharType="end"/>
        </w:r>
      </w:hyperlink>
    </w:p>
    <w:p w14:paraId="4DEA29F4" w14:textId="55E6C2E4" w:rsidR="00233913" w:rsidRDefault="00233913">
      <w:pPr>
        <w:pStyle w:val="TOC2"/>
        <w:tabs>
          <w:tab w:val="right" w:leader="dot" w:pos="9061"/>
        </w:tabs>
        <w:ind w:left="480" w:firstLine="480"/>
        <w:rPr>
          <w:rFonts w:asciiTheme="minorHAnsi" w:eastAsiaTheme="minorEastAsia" w:hAnsiTheme="minorHAnsi" w:cstheme="minorBidi"/>
          <w:noProof/>
          <w:sz w:val="21"/>
          <w:szCs w:val="22"/>
        </w:rPr>
      </w:pPr>
      <w:hyperlink w:anchor="_Toc67297950" w:history="1">
        <w:r w:rsidRPr="00F2673A">
          <w:rPr>
            <w:rStyle w:val="aa"/>
            <w:noProof/>
          </w:rPr>
          <w:t xml:space="preserve">2.1 </w:t>
        </w:r>
        <w:r w:rsidRPr="00F2673A">
          <w:rPr>
            <w:rStyle w:val="aa"/>
            <w:noProof/>
          </w:rPr>
          <w:t>超分</w:t>
        </w:r>
        <w:r>
          <w:rPr>
            <w:noProof/>
            <w:webHidden/>
          </w:rPr>
          <w:tab/>
        </w:r>
        <w:r>
          <w:rPr>
            <w:noProof/>
            <w:webHidden/>
          </w:rPr>
          <w:fldChar w:fldCharType="begin"/>
        </w:r>
        <w:r>
          <w:rPr>
            <w:noProof/>
            <w:webHidden/>
          </w:rPr>
          <w:instrText xml:space="preserve"> PAGEREF _Toc67297950 \h </w:instrText>
        </w:r>
        <w:r>
          <w:rPr>
            <w:noProof/>
            <w:webHidden/>
          </w:rPr>
        </w:r>
        <w:r>
          <w:rPr>
            <w:noProof/>
            <w:webHidden/>
          </w:rPr>
          <w:fldChar w:fldCharType="separate"/>
        </w:r>
        <w:r>
          <w:rPr>
            <w:noProof/>
            <w:webHidden/>
          </w:rPr>
          <w:t>1</w:t>
        </w:r>
        <w:r>
          <w:rPr>
            <w:noProof/>
            <w:webHidden/>
          </w:rPr>
          <w:fldChar w:fldCharType="end"/>
        </w:r>
      </w:hyperlink>
    </w:p>
    <w:p w14:paraId="2B58540D" w14:textId="743E4ACB" w:rsidR="00233913" w:rsidRDefault="00233913">
      <w:pPr>
        <w:pStyle w:val="TOC2"/>
        <w:tabs>
          <w:tab w:val="right" w:leader="dot" w:pos="9061"/>
        </w:tabs>
        <w:ind w:left="480" w:firstLine="480"/>
        <w:rPr>
          <w:rFonts w:asciiTheme="minorHAnsi" w:eastAsiaTheme="minorEastAsia" w:hAnsiTheme="minorHAnsi" w:cstheme="minorBidi"/>
          <w:noProof/>
          <w:sz w:val="21"/>
          <w:szCs w:val="22"/>
        </w:rPr>
      </w:pPr>
      <w:hyperlink w:anchor="_Toc67297951" w:history="1">
        <w:r w:rsidRPr="00F2673A">
          <w:rPr>
            <w:rStyle w:val="aa"/>
            <w:noProof/>
          </w:rPr>
          <w:t xml:space="preserve">2.2 </w:t>
        </w:r>
        <w:r w:rsidRPr="00F2673A">
          <w:rPr>
            <w:rStyle w:val="aa"/>
            <w:noProof/>
          </w:rPr>
          <w:t>基于</w:t>
        </w:r>
        <w:r>
          <w:rPr>
            <w:noProof/>
            <w:webHidden/>
          </w:rPr>
          <w:tab/>
        </w:r>
        <w:r>
          <w:rPr>
            <w:noProof/>
            <w:webHidden/>
          </w:rPr>
          <w:fldChar w:fldCharType="begin"/>
        </w:r>
        <w:r>
          <w:rPr>
            <w:noProof/>
            <w:webHidden/>
          </w:rPr>
          <w:instrText xml:space="preserve"> PAGEREF _Toc67297951 \h </w:instrText>
        </w:r>
        <w:r>
          <w:rPr>
            <w:noProof/>
            <w:webHidden/>
          </w:rPr>
        </w:r>
        <w:r>
          <w:rPr>
            <w:noProof/>
            <w:webHidden/>
          </w:rPr>
          <w:fldChar w:fldCharType="separate"/>
        </w:r>
        <w:r>
          <w:rPr>
            <w:noProof/>
            <w:webHidden/>
          </w:rPr>
          <w:t>1</w:t>
        </w:r>
        <w:r>
          <w:rPr>
            <w:noProof/>
            <w:webHidden/>
          </w:rPr>
          <w:fldChar w:fldCharType="end"/>
        </w:r>
      </w:hyperlink>
    </w:p>
    <w:p w14:paraId="769D4B77" w14:textId="62803973" w:rsidR="00233913" w:rsidRDefault="00233913">
      <w:pPr>
        <w:pStyle w:val="TOC1"/>
        <w:tabs>
          <w:tab w:val="left" w:pos="1050"/>
          <w:tab w:val="right" w:leader="dot" w:pos="9061"/>
        </w:tabs>
        <w:ind w:firstLine="480"/>
        <w:rPr>
          <w:rFonts w:asciiTheme="minorHAnsi" w:eastAsiaTheme="minorEastAsia" w:hAnsiTheme="minorHAnsi" w:cstheme="minorBidi"/>
          <w:noProof/>
          <w:sz w:val="21"/>
          <w:szCs w:val="22"/>
        </w:rPr>
      </w:pPr>
      <w:hyperlink w:anchor="_Toc67297952" w:history="1">
        <w:r w:rsidRPr="00F2673A">
          <w:rPr>
            <w:rStyle w:val="aa"/>
            <w:b/>
            <w:bCs/>
            <w:noProof/>
          </w:rPr>
          <w:t>3.</w:t>
        </w:r>
        <w:r>
          <w:rPr>
            <w:rFonts w:asciiTheme="minorHAnsi" w:eastAsiaTheme="minorEastAsia" w:hAnsiTheme="minorHAnsi" w:cstheme="minorBidi"/>
            <w:noProof/>
            <w:sz w:val="21"/>
            <w:szCs w:val="22"/>
          </w:rPr>
          <w:tab/>
        </w:r>
        <w:r w:rsidRPr="00F2673A">
          <w:rPr>
            <w:rStyle w:val="aa"/>
            <w:b/>
            <w:bCs/>
            <w:noProof/>
          </w:rPr>
          <w:t>岩石含油面积百分比</w:t>
        </w:r>
        <w:r>
          <w:rPr>
            <w:noProof/>
            <w:webHidden/>
          </w:rPr>
          <w:tab/>
        </w:r>
        <w:r>
          <w:rPr>
            <w:noProof/>
            <w:webHidden/>
          </w:rPr>
          <w:fldChar w:fldCharType="begin"/>
        </w:r>
        <w:r>
          <w:rPr>
            <w:noProof/>
            <w:webHidden/>
          </w:rPr>
          <w:instrText xml:space="preserve"> PAGEREF _Toc67297952 \h </w:instrText>
        </w:r>
        <w:r>
          <w:rPr>
            <w:noProof/>
            <w:webHidden/>
          </w:rPr>
        </w:r>
        <w:r>
          <w:rPr>
            <w:noProof/>
            <w:webHidden/>
          </w:rPr>
          <w:fldChar w:fldCharType="separate"/>
        </w:r>
        <w:r>
          <w:rPr>
            <w:noProof/>
            <w:webHidden/>
          </w:rPr>
          <w:t>2</w:t>
        </w:r>
        <w:r>
          <w:rPr>
            <w:noProof/>
            <w:webHidden/>
          </w:rPr>
          <w:fldChar w:fldCharType="end"/>
        </w:r>
      </w:hyperlink>
    </w:p>
    <w:p w14:paraId="0B64FEC8" w14:textId="71704463" w:rsidR="00233913" w:rsidRDefault="00233913">
      <w:pPr>
        <w:pStyle w:val="TOC2"/>
        <w:tabs>
          <w:tab w:val="right" w:leader="dot" w:pos="9061"/>
        </w:tabs>
        <w:ind w:left="480" w:firstLine="480"/>
        <w:rPr>
          <w:rFonts w:asciiTheme="minorHAnsi" w:eastAsiaTheme="minorEastAsia" w:hAnsiTheme="minorHAnsi" w:cstheme="minorBidi"/>
          <w:noProof/>
          <w:sz w:val="21"/>
          <w:szCs w:val="22"/>
        </w:rPr>
      </w:pPr>
      <w:hyperlink w:anchor="_Toc67297953" w:history="1">
        <w:r w:rsidRPr="00F2673A">
          <w:rPr>
            <w:rStyle w:val="aa"/>
            <w:noProof/>
          </w:rPr>
          <w:t xml:space="preserve">3.1 </w:t>
        </w:r>
        <w:r w:rsidRPr="00F2673A">
          <w:rPr>
            <w:rStyle w:val="aa"/>
            <w:noProof/>
          </w:rPr>
          <w:t>含油面积的计算</w:t>
        </w:r>
        <w:r>
          <w:rPr>
            <w:noProof/>
            <w:webHidden/>
          </w:rPr>
          <w:tab/>
        </w:r>
        <w:r>
          <w:rPr>
            <w:noProof/>
            <w:webHidden/>
          </w:rPr>
          <w:fldChar w:fldCharType="begin"/>
        </w:r>
        <w:r>
          <w:rPr>
            <w:noProof/>
            <w:webHidden/>
          </w:rPr>
          <w:instrText xml:space="preserve"> PAGEREF _Toc67297953 \h </w:instrText>
        </w:r>
        <w:r>
          <w:rPr>
            <w:noProof/>
            <w:webHidden/>
          </w:rPr>
        </w:r>
        <w:r>
          <w:rPr>
            <w:noProof/>
            <w:webHidden/>
          </w:rPr>
          <w:fldChar w:fldCharType="separate"/>
        </w:r>
        <w:r>
          <w:rPr>
            <w:noProof/>
            <w:webHidden/>
          </w:rPr>
          <w:t>2</w:t>
        </w:r>
        <w:r>
          <w:rPr>
            <w:noProof/>
            <w:webHidden/>
          </w:rPr>
          <w:fldChar w:fldCharType="end"/>
        </w:r>
      </w:hyperlink>
    </w:p>
    <w:p w14:paraId="3C8EFD86" w14:textId="7389841D" w:rsidR="00233913" w:rsidRDefault="00233913">
      <w:pPr>
        <w:pStyle w:val="TOC2"/>
        <w:tabs>
          <w:tab w:val="right" w:leader="dot" w:pos="9061"/>
        </w:tabs>
        <w:ind w:left="480" w:firstLine="480"/>
        <w:rPr>
          <w:rFonts w:asciiTheme="minorHAnsi" w:eastAsiaTheme="minorEastAsia" w:hAnsiTheme="minorHAnsi" w:cstheme="minorBidi"/>
          <w:noProof/>
          <w:sz w:val="21"/>
          <w:szCs w:val="22"/>
        </w:rPr>
      </w:pPr>
      <w:hyperlink w:anchor="_Toc67297954" w:history="1">
        <w:r w:rsidRPr="00F2673A">
          <w:rPr>
            <w:rStyle w:val="aa"/>
            <w:noProof/>
          </w:rPr>
          <w:t xml:space="preserve">3.2 </w:t>
        </w:r>
        <w:r w:rsidRPr="00F2673A">
          <w:rPr>
            <w:rStyle w:val="aa"/>
            <w:noProof/>
          </w:rPr>
          <w:t>岩石面积的计算</w:t>
        </w:r>
        <w:r>
          <w:rPr>
            <w:noProof/>
            <w:webHidden/>
          </w:rPr>
          <w:tab/>
        </w:r>
        <w:r>
          <w:rPr>
            <w:noProof/>
            <w:webHidden/>
          </w:rPr>
          <w:fldChar w:fldCharType="begin"/>
        </w:r>
        <w:r>
          <w:rPr>
            <w:noProof/>
            <w:webHidden/>
          </w:rPr>
          <w:instrText xml:space="preserve"> PAGEREF _Toc67297954 \h </w:instrText>
        </w:r>
        <w:r>
          <w:rPr>
            <w:noProof/>
            <w:webHidden/>
          </w:rPr>
        </w:r>
        <w:r>
          <w:rPr>
            <w:noProof/>
            <w:webHidden/>
          </w:rPr>
          <w:fldChar w:fldCharType="separate"/>
        </w:r>
        <w:r>
          <w:rPr>
            <w:noProof/>
            <w:webHidden/>
          </w:rPr>
          <w:t>2</w:t>
        </w:r>
        <w:r>
          <w:rPr>
            <w:noProof/>
            <w:webHidden/>
          </w:rPr>
          <w:fldChar w:fldCharType="end"/>
        </w:r>
      </w:hyperlink>
    </w:p>
    <w:p w14:paraId="54A0C05D" w14:textId="3BE3A39C" w:rsidR="00233913" w:rsidRDefault="00233913">
      <w:pPr>
        <w:pStyle w:val="TOC3"/>
        <w:tabs>
          <w:tab w:val="right" w:leader="dot" w:pos="9061"/>
        </w:tabs>
        <w:ind w:left="960" w:firstLine="480"/>
        <w:rPr>
          <w:rFonts w:asciiTheme="minorHAnsi" w:eastAsiaTheme="minorEastAsia" w:hAnsiTheme="minorHAnsi" w:cstheme="minorBidi"/>
          <w:noProof/>
          <w:sz w:val="21"/>
          <w:szCs w:val="22"/>
        </w:rPr>
      </w:pPr>
      <w:hyperlink w:anchor="_Toc67297955" w:history="1">
        <w:r w:rsidRPr="00F2673A">
          <w:rPr>
            <w:rStyle w:val="aa"/>
            <w:noProof/>
          </w:rPr>
          <w:t xml:space="preserve">3.2.1 </w:t>
        </w:r>
        <w:r w:rsidRPr="00F2673A">
          <w:rPr>
            <w:rStyle w:val="aa"/>
            <w:noProof/>
          </w:rPr>
          <w:t>二值化背景色</w:t>
        </w:r>
        <w:r>
          <w:rPr>
            <w:noProof/>
            <w:webHidden/>
          </w:rPr>
          <w:tab/>
        </w:r>
        <w:r>
          <w:rPr>
            <w:noProof/>
            <w:webHidden/>
          </w:rPr>
          <w:fldChar w:fldCharType="begin"/>
        </w:r>
        <w:r>
          <w:rPr>
            <w:noProof/>
            <w:webHidden/>
          </w:rPr>
          <w:instrText xml:space="preserve"> PAGEREF _Toc67297955 \h </w:instrText>
        </w:r>
        <w:r>
          <w:rPr>
            <w:noProof/>
            <w:webHidden/>
          </w:rPr>
        </w:r>
        <w:r>
          <w:rPr>
            <w:noProof/>
            <w:webHidden/>
          </w:rPr>
          <w:fldChar w:fldCharType="separate"/>
        </w:r>
        <w:r>
          <w:rPr>
            <w:noProof/>
            <w:webHidden/>
          </w:rPr>
          <w:t>2</w:t>
        </w:r>
        <w:r>
          <w:rPr>
            <w:noProof/>
            <w:webHidden/>
          </w:rPr>
          <w:fldChar w:fldCharType="end"/>
        </w:r>
      </w:hyperlink>
    </w:p>
    <w:p w14:paraId="3600A2F3" w14:textId="105F0BF8" w:rsidR="00233913" w:rsidRDefault="00233913">
      <w:pPr>
        <w:pStyle w:val="TOC3"/>
        <w:tabs>
          <w:tab w:val="right" w:leader="dot" w:pos="9061"/>
        </w:tabs>
        <w:ind w:left="960" w:firstLine="480"/>
        <w:rPr>
          <w:rFonts w:asciiTheme="minorHAnsi" w:eastAsiaTheme="minorEastAsia" w:hAnsiTheme="minorHAnsi" w:cstheme="minorBidi"/>
          <w:noProof/>
          <w:sz w:val="21"/>
          <w:szCs w:val="22"/>
        </w:rPr>
      </w:pPr>
      <w:hyperlink w:anchor="_Toc67297956" w:history="1">
        <w:r w:rsidRPr="00F2673A">
          <w:rPr>
            <w:rStyle w:val="aa"/>
            <w:noProof/>
          </w:rPr>
          <w:t xml:space="preserve">3.2.2 </w:t>
        </w:r>
        <w:r w:rsidRPr="00F2673A">
          <w:rPr>
            <w:rStyle w:val="aa"/>
            <w:noProof/>
          </w:rPr>
          <w:t>使用</w:t>
        </w:r>
        <w:r w:rsidRPr="00F2673A">
          <w:rPr>
            <w:rStyle w:val="aa"/>
            <w:noProof/>
          </w:rPr>
          <w:t>cv2</w:t>
        </w:r>
        <w:r w:rsidRPr="00F2673A">
          <w:rPr>
            <w:rStyle w:val="aa"/>
            <w:noProof/>
          </w:rPr>
          <w:t>分块函数</w:t>
        </w:r>
        <w:r>
          <w:rPr>
            <w:noProof/>
            <w:webHidden/>
          </w:rPr>
          <w:tab/>
        </w:r>
        <w:r>
          <w:rPr>
            <w:noProof/>
            <w:webHidden/>
          </w:rPr>
          <w:fldChar w:fldCharType="begin"/>
        </w:r>
        <w:r>
          <w:rPr>
            <w:noProof/>
            <w:webHidden/>
          </w:rPr>
          <w:instrText xml:space="preserve"> PAGEREF _Toc67297956 \h </w:instrText>
        </w:r>
        <w:r>
          <w:rPr>
            <w:noProof/>
            <w:webHidden/>
          </w:rPr>
        </w:r>
        <w:r>
          <w:rPr>
            <w:noProof/>
            <w:webHidden/>
          </w:rPr>
          <w:fldChar w:fldCharType="separate"/>
        </w:r>
        <w:r>
          <w:rPr>
            <w:noProof/>
            <w:webHidden/>
          </w:rPr>
          <w:t>2</w:t>
        </w:r>
        <w:r>
          <w:rPr>
            <w:noProof/>
            <w:webHidden/>
          </w:rPr>
          <w:fldChar w:fldCharType="end"/>
        </w:r>
      </w:hyperlink>
    </w:p>
    <w:p w14:paraId="51782515" w14:textId="26E564B2" w:rsidR="00233913" w:rsidRDefault="00233913">
      <w:pPr>
        <w:pStyle w:val="TOC3"/>
        <w:tabs>
          <w:tab w:val="right" w:leader="dot" w:pos="9061"/>
        </w:tabs>
        <w:ind w:left="960" w:firstLine="480"/>
        <w:rPr>
          <w:rFonts w:asciiTheme="minorHAnsi" w:eastAsiaTheme="minorEastAsia" w:hAnsiTheme="minorHAnsi" w:cstheme="minorBidi"/>
          <w:noProof/>
          <w:sz w:val="21"/>
          <w:szCs w:val="22"/>
        </w:rPr>
      </w:pPr>
      <w:hyperlink w:anchor="_Toc67297957" w:history="1">
        <w:r w:rsidRPr="00F2673A">
          <w:rPr>
            <w:rStyle w:val="aa"/>
            <w:noProof/>
          </w:rPr>
          <w:t xml:space="preserve">3.2.3 </w:t>
        </w:r>
        <w:r w:rsidRPr="00F2673A">
          <w:rPr>
            <w:rStyle w:val="aa"/>
            <w:noProof/>
          </w:rPr>
          <w:t>无监督的图片分割</w:t>
        </w:r>
        <w:r>
          <w:rPr>
            <w:noProof/>
            <w:webHidden/>
          </w:rPr>
          <w:tab/>
        </w:r>
        <w:r>
          <w:rPr>
            <w:noProof/>
            <w:webHidden/>
          </w:rPr>
          <w:fldChar w:fldCharType="begin"/>
        </w:r>
        <w:r>
          <w:rPr>
            <w:noProof/>
            <w:webHidden/>
          </w:rPr>
          <w:instrText xml:space="preserve"> PAGEREF _Toc67297957 \h </w:instrText>
        </w:r>
        <w:r>
          <w:rPr>
            <w:noProof/>
            <w:webHidden/>
          </w:rPr>
        </w:r>
        <w:r>
          <w:rPr>
            <w:noProof/>
            <w:webHidden/>
          </w:rPr>
          <w:fldChar w:fldCharType="separate"/>
        </w:r>
        <w:r>
          <w:rPr>
            <w:noProof/>
            <w:webHidden/>
          </w:rPr>
          <w:t>2</w:t>
        </w:r>
        <w:r>
          <w:rPr>
            <w:noProof/>
            <w:webHidden/>
          </w:rPr>
          <w:fldChar w:fldCharType="end"/>
        </w:r>
      </w:hyperlink>
    </w:p>
    <w:p w14:paraId="09338A8C" w14:textId="4A430236" w:rsidR="00233913" w:rsidRDefault="00233913">
      <w:pPr>
        <w:pStyle w:val="TOC1"/>
        <w:tabs>
          <w:tab w:val="left" w:pos="1050"/>
          <w:tab w:val="right" w:leader="dot" w:pos="9061"/>
        </w:tabs>
        <w:ind w:firstLine="480"/>
        <w:rPr>
          <w:rFonts w:asciiTheme="minorHAnsi" w:eastAsiaTheme="minorEastAsia" w:hAnsiTheme="minorHAnsi" w:cstheme="minorBidi"/>
          <w:noProof/>
          <w:sz w:val="21"/>
          <w:szCs w:val="22"/>
        </w:rPr>
      </w:pPr>
      <w:hyperlink w:anchor="_Toc67297958" w:history="1">
        <w:r w:rsidRPr="00F2673A">
          <w:rPr>
            <w:rStyle w:val="aa"/>
            <w:b/>
            <w:bCs/>
            <w:noProof/>
          </w:rPr>
          <w:t>4.</w:t>
        </w:r>
        <w:r>
          <w:rPr>
            <w:rFonts w:asciiTheme="minorHAnsi" w:eastAsiaTheme="minorEastAsia" w:hAnsiTheme="minorHAnsi" w:cstheme="minorBidi"/>
            <w:noProof/>
            <w:sz w:val="21"/>
            <w:szCs w:val="22"/>
          </w:rPr>
          <w:tab/>
        </w:r>
        <w:r w:rsidRPr="00F2673A">
          <w:rPr>
            <w:rStyle w:val="aa"/>
            <w:b/>
            <w:bCs/>
            <w:noProof/>
          </w:rPr>
          <w:t>结论</w:t>
        </w:r>
        <w:r>
          <w:rPr>
            <w:noProof/>
            <w:webHidden/>
          </w:rPr>
          <w:tab/>
        </w:r>
        <w:r>
          <w:rPr>
            <w:noProof/>
            <w:webHidden/>
          </w:rPr>
          <w:fldChar w:fldCharType="begin"/>
        </w:r>
        <w:r>
          <w:rPr>
            <w:noProof/>
            <w:webHidden/>
          </w:rPr>
          <w:instrText xml:space="preserve"> PAGEREF _Toc67297958 \h </w:instrText>
        </w:r>
        <w:r>
          <w:rPr>
            <w:noProof/>
            <w:webHidden/>
          </w:rPr>
        </w:r>
        <w:r>
          <w:rPr>
            <w:noProof/>
            <w:webHidden/>
          </w:rPr>
          <w:fldChar w:fldCharType="separate"/>
        </w:r>
        <w:r>
          <w:rPr>
            <w:noProof/>
            <w:webHidden/>
          </w:rPr>
          <w:t>2</w:t>
        </w:r>
        <w:r>
          <w:rPr>
            <w:noProof/>
            <w:webHidden/>
          </w:rPr>
          <w:fldChar w:fldCharType="end"/>
        </w:r>
      </w:hyperlink>
    </w:p>
    <w:p w14:paraId="1956D043" w14:textId="1BFBF698" w:rsidR="00233913" w:rsidRDefault="00233913">
      <w:pPr>
        <w:pStyle w:val="TOC1"/>
        <w:tabs>
          <w:tab w:val="right" w:leader="dot" w:pos="9061"/>
        </w:tabs>
        <w:ind w:firstLine="480"/>
        <w:rPr>
          <w:rFonts w:asciiTheme="minorHAnsi" w:eastAsiaTheme="minorEastAsia" w:hAnsiTheme="minorHAnsi" w:cstheme="minorBidi"/>
          <w:noProof/>
          <w:sz w:val="21"/>
          <w:szCs w:val="22"/>
        </w:rPr>
      </w:pPr>
      <w:hyperlink w:anchor="_Toc67297959" w:history="1">
        <w:r w:rsidRPr="00F2673A">
          <w:rPr>
            <w:rStyle w:val="aa"/>
            <w:rFonts w:ascii="宋体" w:hAnsi="宋体"/>
            <w:b/>
            <w:bCs/>
            <w:noProof/>
          </w:rPr>
          <w:t>参考文献</w:t>
        </w:r>
        <w:r>
          <w:rPr>
            <w:noProof/>
            <w:webHidden/>
          </w:rPr>
          <w:tab/>
        </w:r>
        <w:r>
          <w:rPr>
            <w:noProof/>
            <w:webHidden/>
          </w:rPr>
          <w:fldChar w:fldCharType="begin"/>
        </w:r>
        <w:r>
          <w:rPr>
            <w:noProof/>
            <w:webHidden/>
          </w:rPr>
          <w:instrText xml:space="preserve"> PAGEREF _Toc67297959 \h </w:instrText>
        </w:r>
        <w:r>
          <w:rPr>
            <w:noProof/>
            <w:webHidden/>
          </w:rPr>
        </w:r>
        <w:r>
          <w:rPr>
            <w:noProof/>
            <w:webHidden/>
          </w:rPr>
          <w:fldChar w:fldCharType="separate"/>
        </w:r>
        <w:r>
          <w:rPr>
            <w:noProof/>
            <w:webHidden/>
          </w:rPr>
          <w:t>3</w:t>
        </w:r>
        <w:r>
          <w:rPr>
            <w:noProof/>
            <w:webHidden/>
          </w:rPr>
          <w:fldChar w:fldCharType="end"/>
        </w:r>
      </w:hyperlink>
    </w:p>
    <w:p w14:paraId="558F30CA" w14:textId="3280650B" w:rsidR="00585803" w:rsidRDefault="00585803" w:rsidP="006B0B45">
      <w:pPr>
        <w:ind w:firstLineChars="0" w:firstLine="0"/>
        <w:rPr>
          <w:sz w:val="32"/>
          <w:szCs w:val="22"/>
        </w:rPr>
      </w:pPr>
      <w:r>
        <w:rPr>
          <w:sz w:val="32"/>
        </w:rPr>
        <w:fldChar w:fldCharType="end"/>
      </w:r>
    </w:p>
    <w:p w14:paraId="714F89C0" w14:textId="77777777" w:rsidR="00585803" w:rsidRDefault="00585803" w:rsidP="00D442CE">
      <w:pPr>
        <w:widowControl/>
        <w:spacing w:beforeAutospacing="1" w:afterAutospacing="1"/>
        <w:ind w:firstLineChars="62" w:firstLine="198"/>
        <w:jc w:val="left"/>
        <w:rPr>
          <w:kern w:val="0"/>
          <w:sz w:val="32"/>
        </w:rPr>
        <w:sectPr w:rsidR="00585803">
          <w:pgSz w:w="11906" w:h="16838"/>
          <w:pgMar w:top="1701" w:right="1134" w:bottom="1418" w:left="1701" w:header="851" w:footer="992" w:gutter="0"/>
          <w:pgNumType w:fmt="upperRoman"/>
          <w:cols w:space="720"/>
          <w:docGrid w:type="lines" w:linePitch="312"/>
        </w:sectPr>
      </w:pPr>
    </w:p>
    <w:p w14:paraId="3D6F08B7" w14:textId="3942112C" w:rsidR="00B75D87" w:rsidRDefault="00C942F0" w:rsidP="0027560F">
      <w:pPr>
        <w:pStyle w:val="1"/>
        <w:numPr>
          <w:ilvl w:val="0"/>
          <w:numId w:val="4"/>
        </w:numPr>
        <w:spacing w:beforeLines="0" w:before="156" w:afterLines="0" w:after="156" w:line="360" w:lineRule="auto"/>
        <w:rPr>
          <w:b/>
          <w:bCs/>
        </w:rPr>
      </w:pPr>
      <w:bookmarkStart w:id="2" w:name="_Ref59368300"/>
      <w:bookmarkStart w:id="3" w:name="_Ref59368312"/>
      <w:bookmarkStart w:id="4" w:name="_Toc67297948"/>
      <w:r>
        <w:rPr>
          <w:rFonts w:hint="eastAsia"/>
          <w:b/>
          <w:bCs/>
        </w:rPr>
        <w:lastRenderedPageBreak/>
        <w:t>题目简介</w:t>
      </w:r>
      <w:bookmarkEnd w:id="2"/>
      <w:bookmarkEnd w:id="3"/>
      <w:bookmarkEnd w:id="4"/>
    </w:p>
    <w:p w14:paraId="6D1A61F6" w14:textId="45B00A75" w:rsidR="00745B3C" w:rsidRDefault="00577C37" w:rsidP="00577C37">
      <w:pPr>
        <w:ind w:firstLine="480"/>
      </w:pPr>
      <w:r>
        <w:rPr>
          <w:rFonts w:hint="eastAsia"/>
        </w:rPr>
        <w:t>在油气勘探中，岩石样本识别是一项即基础又重要的环节；在矿产资源勘探中，尤其是在固体金属矿产资源勘探中，岩石样本识别同样发挥着不可估量的作用；岩石样本的识别与分类对于地质分析极为重要。目前岩石样本识别的方法主要有重磁、测井、地震、遥感、电磁、地球化学、手标本及薄片分析方法等方法，而采用图像深度学习的方法建立岩石样本自动识别分类模型是一条新的途径。</w:t>
      </w:r>
    </w:p>
    <w:p w14:paraId="2B16C775" w14:textId="3314FD95" w:rsidR="00577C37" w:rsidRDefault="00577C37" w:rsidP="00577C37">
      <w:pPr>
        <w:keepNext/>
        <w:ind w:firstLine="480"/>
        <w:jc w:val="left"/>
        <w:sectPr w:rsidR="00577C37">
          <w:headerReference w:type="default" r:id="rId15"/>
          <w:footerReference w:type="default" r:id="rId16"/>
          <w:pgSz w:w="11906" w:h="16838"/>
          <w:pgMar w:top="1417" w:right="1134" w:bottom="1417" w:left="1701" w:header="851" w:footer="992" w:gutter="0"/>
          <w:pgNumType w:start="1"/>
          <w:cols w:space="425"/>
          <w:docGrid w:type="lines" w:linePitch="312"/>
        </w:sectPr>
      </w:pPr>
      <w:r>
        <w:rPr>
          <w:rFonts w:hint="eastAsia"/>
        </w:rPr>
        <w:t>现有样本数据是采用工业相机在录井现场对岩屑和岩心样品进行拍照，分别在暗箱内拍摄白光和荧光两种相片，如</w:t>
      </w:r>
      <w:r w:rsidR="00034612">
        <w:fldChar w:fldCharType="begin"/>
      </w:r>
      <w:r w:rsidR="00034612">
        <w:instrText xml:space="preserve"> </w:instrText>
      </w:r>
      <w:r w:rsidR="00034612">
        <w:rPr>
          <w:rFonts w:hint="eastAsia"/>
        </w:rPr>
        <w:instrText>REF _Ref67252000 \h</w:instrText>
      </w:r>
      <w:r w:rsidR="00034612">
        <w:instrText xml:space="preserve"> </w:instrText>
      </w:r>
      <w:r w:rsidR="00034612">
        <w:fldChar w:fldCharType="separate"/>
      </w:r>
      <w:r w:rsidR="00233913">
        <w:rPr>
          <w:rFonts w:hint="eastAsia"/>
        </w:rPr>
        <w:t>图</w:t>
      </w:r>
      <w:r w:rsidR="00233913">
        <w:rPr>
          <w:rFonts w:hint="eastAsia"/>
        </w:rPr>
        <w:t xml:space="preserve"> </w:t>
      </w:r>
      <w:r w:rsidR="00233913">
        <w:rPr>
          <w:noProof/>
        </w:rPr>
        <w:t>1</w:t>
      </w:r>
      <w:r w:rsidR="00034612">
        <w:fldChar w:fldCharType="end"/>
      </w:r>
      <w:r>
        <w:rPr>
          <w:rFonts w:hint="eastAsia"/>
        </w:rPr>
        <w:t>和</w:t>
      </w:r>
      <w:r w:rsidR="00034612">
        <w:fldChar w:fldCharType="begin"/>
      </w:r>
      <w:r w:rsidR="00034612">
        <w:instrText xml:space="preserve"> </w:instrText>
      </w:r>
      <w:r w:rsidR="00034612">
        <w:rPr>
          <w:rFonts w:hint="eastAsia"/>
        </w:rPr>
        <w:instrText>REF _Ref67252006 \h</w:instrText>
      </w:r>
      <w:r w:rsidR="00034612">
        <w:instrText xml:space="preserve"> </w:instrText>
      </w:r>
      <w:r w:rsidR="00034612">
        <w:fldChar w:fldCharType="separate"/>
      </w:r>
      <w:r w:rsidR="00233913">
        <w:rPr>
          <w:rFonts w:hint="eastAsia"/>
        </w:rPr>
        <w:t>图</w:t>
      </w:r>
      <w:r w:rsidR="00233913">
        <w:rPr>
          <w:rFonts w:hint="eastAsia"/>
        </w:rPr>
        <w:t xml:space="preserve"> </w:t>
      </w:r>
      <w:r w:rsidR="00233913">
        <w:rPr>
          <w:noProof/>
        </w:rPr>
        <w:t>2</w:t>
      </w:r>
      <w:r w:rsidR="00034612">
        <w:fldChar w:fldCharType="end"/>
      </w:r>
      <w:r>
        <w:rPr>
          <w:rFonts w:hint="eastAsia"/>
        </w:rPr>
        <w:t>所示。白光灯下拍摄的相片是用于提取颜色、纹理、粒度等特征识别岩性，荧光灯下拍摄的相片是用于识别含油气性（石油在紫外线照射下具有的发光特征，其中的绿色和黄色部分是含油的，见</w:t>
      </w:r>
      <w:r w:rsidR="00034612">
        <w:fldChar w:fldCharType="begin"/>
      </w:r>
      <w:r w:rsidR="00034612">
        <w:instrText xml:space="preserve"> </w:instrText>
      </w:r>
      <w:r w:rsidR="00034612">
        <w:rPr>
          <w:rFonts w:hint="eastAsia"/>
        </w:rPr>
        <w:instrText>REF _Ref67252006 \h</w:instrText>
      </w:r>
      <w:r w:rsidR="00034612">
        <w:instrText xml:space="preserve"> </w:instrText>
      </w:r>
      <w:r w:rsidR="00034612">
        <w:fldChar w:fldCharType="separate"/>
      </w:r>
      <w:r w:rsidR="00233913">
        <w:rPr>
          <w:rFonts w:hint="eastAsia"/>
        </w:rPr>
        <w:t>图</w:t>
      </w:r>
      <w:r w:rsidR="00233913">
        <w:rPr>
          <w:rFonts w:hint="eastAsia"/>
        </w:rPr>
        <w:t xml:space="preserve"> </w:t>
      </w:r>
      <w:r w:rsidR="00233913">
        <w:rPr>
          <w:noProof/>
        </w:rPr>
        <w:t>2</w:t>
      </w:r>
      <w:r w:rsidR="00034612">
        <w:fldChar w:fldCharType="end"/>
      </w:r>
      <w:r>
        <w:rPr>
          <w:rFonts w:hint="eastAsia"/>
        </w:rPr>
        <w:t>）。</w:t>
      </w:r>
      <w:r>
        <w:cr/>
      </w:r>
    </w:p>
    <w:p w14:paraId="76D33EA6" w14:textId="77777777" w:rsidR="00877413" w:rsidRDefault="00577C37" w:rsidP="00E84AEA">
      <w:pPr>
        <w:keepNext/>
        <w:ind w:firstLine="480"/>
        <w:jc w:val="center"/>
      </w:pPr>
      <w:r>
        <w:rPr>
          <w:noProof/>
        </w:rPr>
        <w:drawing>
          <wp:inline distT="0" distB="0" distL="0" distR="0" wp14:anchorId="1076BC25" wp14:editId="1C843CE1">
            <wp:extent cx="2346960" cy="17198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5652" cy="1733559"/>
                    </a:xfrm>
                    <a:prstGeom prst="rect">
                      <a:avLst/>
                    </a:prstGeom>
                    <a:noFill/>
                    <a:ln>
                      <a:noFill/>
                    </a:ln>
                  </pic:spPr>
                </pic:pic>
              </a:graphicData>
            </a:graphic>
          </wp:inline>
        </w:drawing>
      </w:r>
    </w:p>
    <w:p w14:paraId="21176A55" w14:textId="591C4B68" w:rsidR="00877413" w:rsidRDefault="00877413" w:rsidP="00877413">
      <w:pPr>
        <w:pStyle w:val="a3"/>
        <w:ind w:firstLine="400"/>
        <w:jc w:val="center"/>
      </w:pPr>
      <w:bookmarkStart w:id="5" w:name="_Ref672520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1</w:t>
      </w:r>
      <w:r>
        <w:fldChar w:fldCharType="end"/>
      </w:r>
      <w:bookmarkEnd w:id="5"/>
      <w:r>
        <w:rPr>
          <w:rFonts w:hint="eastAsia"/>
        </w:rPr>
        <w:t>：白光灯下拍摄的照片</w:t>
      </w:r>
    </w:p>
    <w:p w14:paraId="16F7A95F" w14:textId="77777777" w:rsidR="00877413" w:rsidRDefault="00577C37" w:rsidP="00E84AEA">
      <w:pPr>
        <w:keepNext/>
        <w:ind w:firstLine="480"/>
      </w:pPr>
      <w:r>
        <w:rPr>
          <w:noProof/>
        </w:rPr>
        <w:drawing>
          <wp:inline distT="0" distB="0" distL="0" distR="0" wp14:anchorId="657CACE6" wp14:editId="7EFE6721">
            <wp:extent cx="2392680" cy="175285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7581" cy="1785749"/>
                    </a:xfrm>
                    <a:prstGeom prst="rect">
                      <a:avLst/>
                    </a:prstGeom>
                    <a:noFill/>
                    <a:ln>
                      <a:noFill/>
                    </a:ln>
                  </pic:spPr>
                </pic:pic>
              </a:graphicData>
            </a:graphic>
          </wp:inline>
        </w:drawing>
      </w:r>
    </w:p>
    <w:p w14:paraId="3E8DB704" w14:textId="53A68894" w:rsidR="00577C37" w:rsidRDefault="00877413" w:rsidP="00877413">
      <w:pPr>
        <w:pStyle w:val="a3"/>
        <w:ind w:firstLine="400"/>
        <w:jc w:val="center"/>
      </w:pPr>
      <w:bookmarkStart w:id="6" w:name="_Ref672520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2</w:t>
      </w:r>
      <w:r>
        <w:fldChar w:fldCharType="end"/>
      </w:r>
      <w:bookmarkEnd w:id="6"/>
      <w:r>
        <w:rPr>
          <w:rFonts w:hint="eastAsia"/>
        </w:rPr>
        <w:t>：荧光灯下拍摄的照片</w:t>
      </w:r>
    </w:p>
    <w:p w14:paraId="11FF0E60" w14:textId="5DB2F962" w:rsidR="00AE736A" w:rsidRPr="00AE736A" w:rsidRDefault="00AE736A" w:rsidP="00AE736A">
      <w:pPr>
        <w:ind w:firstLineChars="0" w:firstLine="0"/>
        <w:jc w:val="left"/>
        <w:sectPr w:rsidR="00AE736A" w:rsidRPr="00AE736A" w:rsidSect="00577C37">
          <w:type w:val="continuous"/>
          <w:pgSz w:w="11906" w:h="16838"/>
          <w:pgMar w:top="1417" w:right="1134" w:bottom="1417" w:left="1701" w:header="851" w:footer="992" w:gutter="0"/>
          <w:pgNumType w:start="1"/>
          <w:cols w:num="2" w:space="425"/>
          <w:docGrid w:type="lines" w:linePitch="312"/>
        </w:sectPr>
      </w:pPr>
    </w:p>
    <w:p w14:paraId="41E419F3" w14:textId="15D53C5A" w:rsidR="00E640B0" w:rsidRDefault="00E640B0" w:rsidP="00E640B0">
      <w:pPr>
        <w:ind w:firstLineChars="0" w:firstLine="420"/>
      </w:pPr>
      <w:r>
        <w:rPr>
          <w:rFonts w:hint="eastAsia"/>
        </w:rPr>
        <w:t>本文将在第</w:t>
      </w:r>
      <w:r>
        <w:fldChar w:fldCharType="begin"/>
      </w:r>
      <w:r>
        <w:instrText xml:space="preserve"> </w:instrText>
      </w:r>
      <w:r>
        <w:rPr>
          <w:rFonts w:hint="eastAsia"/>
        </w:rPr>
        <w:instrText>REF _Ref67252373 \r \h</w:instrText>
      </w:r>
      <w:r>
        <w:instrText xml:space="preserve"> </w:instrText>
      </w:r>
      <w:r>
        <w:fldChar w:fldCharType="separate"/>
      </w:r>
      <w:r w:rsidR="00233913">
        <w:t>2</w:t>
      </w:r>
      <w:r>
        <w:fldChar w:fldCharType="end"/>
      </w:r>
      <w:r>
        <w:rPr>
          <w:rFonts w:hint="eastAsia"/>
        </w:rPr>
        <w:t>章介绍岩石样本识别模型，然后第</w:t>
      </w:r>
      <w:r>
        <w:fldChar w:fldCharType="begin"/>
      </w:r>
      <w:r>
        <w:instrText xml:space="preserve"> </w:instrText>
      </w:r>
      <w:r>
        <w:rPr>
          <w:rFonts w:hint="eastAsia"/>
        </w:rPr>
        <w:instrText>REF _Ref67252403 \r \h</w:instrText>
      </w:r>
      <w:r>
        <w:instrText xml:space="preserve"> </w:instrText>
      </w:r>
      <w:r>
        <w:fldChar w:fldCharType="separate"/>
      </w:r>
      <w:r w:rsidR="00233913">
        <w:t>3</w:t>
      </w:r>
      <w:r>
        <w:fldChar w:fldCharType="end"/>
      </w:r>
      <w:r>
        <w:rPr>
          <w:rFonts w:hint="eastAsia"/>
        </w:rPr>
        <w:t>章介绍岩石含油面积百分比的计算，第</w:t>
      </w:r>
      <w:r>
        <w:fldChar w:fldCharType="begin"/>
      </w:r>
      <w:r>
        <w:instrText xml:space="preserve"> </w:instrText>
      </w:r>
      <w:r>
        <w:rPr>
          <w:rFonts w:hint="eastAsia"/>
        </w:rPr>
        <w:instrText>REF _Ref67252454 \r \h</w:instrText>
      </w:r>
      <w:r>
        <w:instrText xml:space="preserve"> </w:instrText>
      </w:r>
      <w:r>
        <w:fldChar w:fldCharType="separate"/>
      </w:r>
      <w:r w:rsidR="00233913">
        <w:t>0</w:t>
      </w:r>
      <w:r>
        <w:fldChar w:fldCharType="end"/>
      </w:r>
      <w:r>
        <w:rPr>
          <w:rFonts w:hint="eastAsia"/>
        </w:rPr>
        <w:t>章是结论。</w:t>
      </w:r>
    </w:p>
    <w:p w14:paraId="268DAA00" w14:textId="77777777" w:rsidR="00E640B0" w:rsidRPr="00105A84" w:rsidRDefault="00E640B0" w:rsidP="00E640B0">
      <w:pPr>
        <w:pStyle w:val="1"/>
        <w:numPr>
          <w:ilvl w:val="0"/>
          <w:numId w:val="4"/>
        </w:numPr>
        <w:spacing w:beforeLines="0" w:before="156" w:afterLines="0" w:after="156" w:line="360" w:lineRule="auto"/>
        <w:rPr>
          <w:rFonts w:cstheme="minorBidi"/>
          <w:b/>
          <w:bCs/>
        </w:rPr>
      </w:pPr>
      <w:bookmarkStart w:id="7" w:name="_Ref67252373"/>
      <w:bookmarkStart w:id="8" w:name="_Toc67297949"/>
      <w:r>
        <w:rPr>
          <w:rFonts w:hint="eastAsia"/>
          <w:b/>
          <w:bCs/>
        </w:rPr>
        <w:t>岩石样本识别模型</w:t>
      </w:r>
      <w:bookmarkEnd w:id="7"/>
      <w:bookmarkEnd w:id="8"/>
    </w:p>
    <w:p w14:paraId="23BF7FAB" w14:textId="77777777" w:rsidR="00E640B0" w:rsidRDefault="00E640B0" w:rsidP="00E640B0">
      <w:pPr>
        <w:pStyle w:val="2"/>
        <w:spacing w:before="156" w:after="156"/>
      </w:pPr>
      <w:bookmarkStart w:id="9" w:name="_Toc67297950"/>
      <w:r>
        <w:rPr>
          <w:rFonts w:hint="eastAsia"/>
        </w:rPr>
        <w:t>2.1</w:t>
      </w:r>
      <w:r>
        <w:t xml:space="preserve"> </w:t>
      </w:r>
      <w:r>
        <w:rPr>
          <w:rFonts w:hint="eastAsia"/>
        </w:rPr>
        <w:t>超分</w:t>
      </w:r>
      <w:bookmarkEnd w:id="9"/>
    </w:p>
    <w:p w14:paraId="484552FE" w14:textId="5E511CCB" w:rsidR="00E640B0" w:rsidRDefault="00E640B0" w:rsidP="00E640B0">
      <w:pPr>
        <w:ind w:firstLineChars="0" w:firstLine="420"/>
      </w:pPr>
      <w:r w:rsidRPr="0069262F">
        <w:rPr>
          <w:rFonts w:hint="eastAsia"/>
        </w:rPr>
        <w:t>影像可以</w:t>
      </w:r>
    </w:p>
    <w:p w14:paraId="2A5BE26C" w14:textId="70A4AB21" w:rsidR="0036047B" w:rsidRDefault="000433AB" w:rsidP="0036047B">
      <w:pPr>
        <w:pStyle w:val="2"/>
        <w:spacing w:before="156" w:after="156"/>
      </w:pPr>
      <w:bookmarkStart w:id="10" w:name="_Toc67297951"/>
      <w:r>
        <w:rPr>
          <w:rFonts w:hint="eastAsia"/>
        </w:rPr>
        <w:t>2.</w:t>
      </w:r>
      <w:r w:rsidR="0036047B">
        <w:rPr>
          <w:rFonts w:hint="eastAsia"/>
        </w:rPr>
        <w:t>2</w:t>
      </w:r>
      <w:r>
        <w:t xml:space="preserve"> </w:t>
      </w:r>
      <w:r w:rsidR="006C28F7">
        <w:rPr>
          <w:rFonts w:hint="eastAsia"/>
        </w:rPr>
        <w:t>基于</w:t>
      </w:r>
      <w:bookmarkEnd w:id="10"/>
    </w:p>
    <w:p w14:paraId="14C3F2D5" w14:textId="6849C202" w:rsidR="009978EA" w:rsidRPr="0079503E" w:rsidRDefault="00DB3897" w:rsidP="00C942F0">
      <w:pPr>
        <w:ind w:firstLineChars="0" w:firstLine="420"/>
      </w:pPr>
      <w:r>
        <w:rPr>
          <w:rFonts w:hint="eastAsia"/>
        </w:rPr>
        <w:t>神经</w:t>
      </w:r>
    </w:p>
    <w:p w14:paraId="264748BC" w14:textId="1780E64F" w:rsidR="002F7629" w:rsidRDefault="00A47D69" w:rsidP="002F7629">
      <w:pPr>
        <w:pStyle w:val="1"/>
        <w:numPr>
          <w:ilvl w:val="0"/>
          <w:numId w:val="4"/>
        </w:numPr>
        <w:spacing w:beforeLines="0" w:before="156" w:afterLines="0" w:after="156" w:line="360" w:lineRule="auto"/>
        <w:rPr>
          <w:b/>
          <w:bCs/>
        </w:rPr>
      </w:pPr>
      <w:bookmarkStart w:id="11" w:name="_Ref67252403"/>
      <w:bookmarkStart w:id="12" w:name="_Toc67297952"/>
      <w:r>
        <w:rPr>
          <w:rFonts w:hint="eastAsia"/>
          <w:b/>
          <w:bCs/>
        </w:rPr>
        <w:lastRenderedPageBreak/>
        <w:t>岩石含油面积百分比</w:t>
      </w:r>
      <w:bookmarkEnd w:id="11"/>
      <w:bookmarkEnd w:id="12"/>
    </w:p>
    <w:p w14:paraId="47102297" w14:textId="3321EB3E" w:rsidR="00DC1BD0" w:rsidRPr="00DC1BD0" w:rsidRDefault="00DC1BD0" w:rsidP="00DC1BD0">
      <w:pPr>
        <w:ind w:firstLine="480"/>
      </w:pPr>
      <w:r>
        <w:rPr>
          <w:rFonts w:hint="eastAsia"/>
        </w:rPr>
        <w:t>岩石含油面积百分比的计算可以分为两部分进行：含油面积的计算和岩石面积的计算。</w:t>
      </w:r>
      <w:r w:rsidR="003F2501">
        <w:rPr>
          <w:rFonts w:hint="eastAsia"/>
        </w:rPr>
        <w:t>含油面积可以通过颜色</w:t>
      </w:r>
      <w:r w:rsidR="00066B42">
        <w:rPr>
          <w:rFonts w:hint="eastAsia"/>
        </w:rPr>
        <w:t>阈值</w:t>
      </w:r>
      <w:r w:rsidR="003F2501">
        <w:rPr>
          <w:rFonts w:hint="eastAsia"/>
        </w:rPr>
        <w:t>统计，岩石面积则使用了</w:t>
      </w:r>
      <w:r w:rsidR="000D1183">
        <w:rPr>
          <w:rFonts w:hint="eastAsia"/>
        </w:rPr>
        <w:t>无监督</w:t>
      </w:r>
      <w:r w:rsidR="003F2501">
        <w:rPr>
          <w:rFonts w:hint="eastAsia"/>
        </w:rPr>
        <w:t>图片分割算法。</w:t>
      </w:r>
    </w:p>
    <w:p w14:paraId="3ABEE426" w14:textId="2109B5E6" w:rsidR="00B2449A" w:rsidRPr="00B2449A" w:rsidRDefault="000B7F69" w:rsidP="00C942F0">
      <w:pPr>
        <w:pStyle w:val="2"/>
        <w:spacing w:before="156" w:after="156"/>
      </w:pPr>
      <w:bookmarkStart w:id="13" w:name="_Toc67297953"/>
      <w:r>
        <w:rPr>
          <w:rFonts w:hint="eastAsia"/>
        </w:rPr>
        <w:t>3</w:t>
      </w:r>
      <w:r w:rsidR="002F7629">
        <w:rPr>
          <w:rFonts w:hint="eastAsia"/>
        </w:rPr>
        <w:t>.1</w:t>
      </w:r>
      <w:r w:rsidR="00E85F41">
        <w:t xml:space="preserve"> </w:t>
      </w:r>
      <w:r w:rsidR="00CF6B13">
        <w:rPr>
          <w:rFonts w:hint="eastAsia"/>
        </w:rPr>
        <w:t>含油面积的计算</w:t>
      </w:r>
      <w:bookmarkEnd w:id="13"/>
    </w:p>
    <w:p w14:paraId="717752BE" w14:textId="6FFF4858" w:rsidR="00511608" w:rsidRDefault="00C942F0" w:rsidP="00C942F0">
      <w:pPr>
        <w:keepNext/>
        <w:ind w:firstLineChars="0" w:firstLine="0"/>
        <w:jc w:val="left"/>
        <w:rPr>
          <w:noProof/>
        </w:rPr>
      </w:pPr>
      <w:r>
        <w:rPr>
          <w:noProof/>
        </w:rPr>
        <w:tab/>
      </w:r>
      <w:r w:rsidR="00066B42">
        <w:rPr>
          <w:rFonts w:hint="eastAsia"/>
          <w:noProof/>
        </w:rPr>
        <w:t>岩石图片中含油部分在荧光下呈现黄绿色，使用荧光图片可以</w:t>
      </w:r>
      <w:r w:rsidR="00E83438">
        <w:rPr>
          <w:rFonts w:hint="eastAsia"/>
          <w:noProof/>
        </w:rPr>
        <w:t>很容易分辨含油区域。</w:t>
      </w:r>
      <w:r w:rsidR="00000BCD">
        <w:rPr>
          <w:rFonts w:hint="eastAsia"/>
          <w:noProof/>
        </w:rPr>
        <w:t>我们首先将图片从</w:t>
      </w:r>
      <w:r w:rsidR="00000BCD">
        <w:rPr>
          <w:rFonts w:hint="eastAsia"/>
          <w:noProof/>
        </w:rPr>
        <w:t>BGR</w:t>
      </w:r>
      <w:r w:rsidR="00000BCD">
        <w:rPr>
          <w:rFonts w:hint="eastAsia"/>
          <w:noProof/>
        </w:rPr>
        <w:t>转化为</w:t>
      </w:r>
      <w:r w:rsidR="00000BCD">
        <w:rPr>
          <w:rFonts w:hint="eastAsia"/>
          <w:noProof/>
        </w:rPr>
        <w:t>HSV</w:t>
      </w:r>
      <w:r w:rsidR="00000BCD">
        <w:rPr>
          <w:rFonts w:hint="eastAsia"/>
          <w:noProof/>
        </w:rPr>
        <w:t>图，选定黄绿颜色区间进行二值化处理。最后统计白色像素值总和即为</w:t>
      </w:r>
      <w:r w:rsidR="00C474F3">
        <w:rPr>
          <w:rFonts w:hint="eastAsia"/>
          <w:noProof/>
        </w:rPr>
        <w:t>含油面积。</w:t>
      </w:r>
      <w:r w:rsidR="00662914" w:rsidRPr="00662914">
        <w:rPr>
          <w:rFonts w:hint="eastAsia"/>
          <w:noProof/>
        </w:rPr>
        <w:t>由于图片像素值较大，使用了</w:t>
      </w:r>
      <w:r w:rsidR="00662914" w:rsidRPr="00662914">
        <w:rPr>
          <w:rFonts w:hint="eastAsia"/>
          <w:noProof/>
        </w:rPr>
        <w:t>len</w:t>
      </w:r>
      <w:r w:rsidR="00662914" w:rsidRPr="00662914">
        <w:rPr>
          <w:rFonts w:hint="eastAsia"/>
          <w:noProof/>
        </w:rPr>
        <w:t>函数进行快速统计</w:t>
      </w:r>
      <w:r w:rsidR="00662914">
        <w:rPr>
          <w:rFonts w:hint="eastAsia"/>
          <w:noProof/>
        </w:rPr>
        <w:t>色块面积</w:t>
      </w:r>
      <w:r w:rsidR="00662914" w:rsidRPr="00662914">
        <w:rPr>
          <w:rFonts w:hint="eastAsia"/>
          <w:noProof/>
        </w:rPr>
        <w:t>。</w:t>
      </w:r>
    </w:p>
    <w:p w14:paraId="7E21D8E2" w14:textId="77777777" w:rsidR="000B2D00" w:rsidRPr="00662914" w:rsidRDefault="000B2D00" w:rsidP="00C942F0">
      <w:pPr>
        <w:keepNext/>
        <w:ind w:firstLineChars="0" w:firstLine="0"/>
        <w:jc w:val="left"/>
        <w:rPr>
          <w:noProof/>
        </w:rPr>
        <w:sectPr w:rsidR="000B2D00" w:rsidRPr="00662914" w:rsidSect="00577C37">
          <w:type w:val="continuous"/>
          <w:pgSz w:w="11906" w:h="16838"/>
          <w:pgMar w:top="1417" w:right="1134" w:bottom="1417" w:left="1701" w:header="851" w:footer="992" w:gutter="0"/>
          <w:pgNumType w:start="1"/>
          <w:cols w:space="425"/>
          <w:docGrid w:type="lines" w:linePitch="312"/>
        </w:sectPr>
      </w:pPr>
    </w:p>
    <w:p w14:paraId="15408E3A" w14:textId="108C4A66" w:rsidR="000B2D00" w:rsidRDefault="00BB1462" w:rsidP="000B2D00">
      <w:pPr>
        <w:keepNext/>
        <w:ind w:firstLineChars="0" w:firstLine="0"/>
        <w:jc w:val="right"/>
      </w:pPr>
      <w:r>
        <w:rPr>
          <w:rFonts w:hint="eastAsia"/>
        </w:rPr>
        <w:t xml:space="preserve"> </w:t>
      </w:r>
      <w:r w:rsidR="000B2D00">
        <w:rPr>
          <w:noProof/>
        </w:rPr>
        <w:drawing>
          <wp:inline distT="0" distB="0" distL="0" distR="0" wp14:anchorId="72DCB322" wp14:editId="256ABF9D">
            <wp:extent cx="2470183" cy="20650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9850" cy="2073102"/>
                    </a:xfrm>
                    <a:prstGeom prst="rect">
                      <a:avLst/>
                    </a:prstGeom>
                    <a:noFill/>
                    <a:ln>
                      <a:noFill/>
                    </a:ln>
                  </pic:spPr>
                </pic:pic>
              </a:graphicData>
            </a:graphic>
          </wp:inline>
        </w:drawing>
      </w:r>
    </w:p>
    <w:p w14:paraId="689D1213" w14:textId="79255034" w:rsidR="000B2D00" w:rsidRDefault="000B2D00" w:rsidP="000B2D00">
      <w:pPr>
        <w:pStyle w:val="a3"/>
        <w:ind w:firstLine="400"/>
        <w:jc w:val="center"/>
      </w:pPr>
      <w:bookmarkStart w:id="14" w:name="_Ref67297268"/>
      <w:bookmarkStart w:id="15" w:name="_Ref67297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3</w:t>
      </w:r>
      <w:r>
        <w:fldChar w:fldCharType="end"/>
      </w:r>
      <w:bookmarkEnd w:id="15"/>
      <w:r>
        <w:rPr>
          <w:rFonts w:hint="eastAsia"/>
        </w:rPr>
        <w:t>：荧光照射下的图片</w:t>
      </w:r>
      <w:bookmarkEnd w:id="14"/>
    </w:p>
    <w:p w14:paraId="143C01A4" w14:textId="77777777" w:rsidR="000B2D00" w:rsidRDefault="000B2D00" w:rsidP="000B2D00">
      <w:pPr>
        <w:keepNext/>
        <w:ind w:firstLineChars="0" w:firstLine="0"/>
        <w:jc w:val="right"/>
      </w:pPr>
      <w:r>
        <w:rPr>
          <w:rFonts w:hint="eastAsia"/>
          <w:noProof/>
        </w:rPr>
        <w:drawing>
          <wp:inline distT="0" distB="0" distL="0" distR="0" wp14:anchorId="090FE2B4" wp14:editId="4178CC56">
            <wp:extent cx="2470150" cy="20649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0341" cy="2073513"/>
                    </a:xfrm>
                    <a:prstGeom prst="rect">
                      <a:avLst/>
                    </a:prstGeom>
                    <a:noFill/>
                    <a:ln>
                      <a:noFill/>
                    </a:ln>
                  </pic:spPr>
                </pic:pic>
              </a:graphicData>
            </a:graphic>
          </wp:inline>
        </w:drawing>
      </w:r>
    </w:p>
    <w:p w14:paraId="1629B339" w14:textId="5CB66FA8" w:rsidR="000B2D00" w:rsidRDefault="000B2D00" w:rsidP="004954B1">
      <w:pPr>
        <w:pStyle w:val="a3"/>
        <w:ind w:firstLine="400"/>
        <w:jc w:val="center"/>
        <w:rPr>
          <w:rFonts w:hint="eastAsia"/>
          <w:noProof/>
        </w:rPr>
        <w:sectPr w:rsidR="000B2D00" w:rsidSect="000B2D00">
          <w:type w:val="continuous"/>
          <w:pgSz w:w="11906" w:h="16838"/>
          <w:pgMar w:top="1417" w:right="1134" w:bottom="1417" w:left="1701" w:header="851" w:footer="992" w:gutter="0"/>
          <w:pgNumType w:start="1"/>
          <w:cols w:num="2" w:space="425"/>
          <w:docGrid w:type="lines" w:linePitch="312"/>
        </w:sectPr>
      </w:pPr>
      <w:bookmarkStart w:id="16" w:name="_Ref672972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4</w:t>
      </w:r>
      <w:r>
        <w:fldChar w:fldCharType="end"/>
      </w:r>
      <w:bookmarkEnd w:id="16"/>
      <w:r>
        <w:rPr>
          <w:rFonts w:hint="eastAsia"/>
        </w:rPr>
        <w:t>：二值化处理后的</w:t>
      </w:r>
      <w:r w:rsidR="001B2D2A">
        <w:rPr>
          <w:rFonts w:hint="eastAsia"/>
        </w:rPr>
        <w:t>图片</w:t>
      </w:r>
    </w:p>
    <w:p w14:paraId="639591EC" w14:textId="7162A256" w:rsidR="000B2D00" w:rsidRPr="0012430F" w:rsidRDefault="0012430F" w:rsidP="00C942F0">
      <w:pPr>
        <w:keepNext/>
        <w:ind w:firstLineChars="0" w:firstLine="0"/>
        <w:jc w:val="left"/>
        <w:rPr>
          <w:rFonts w:hint="eastAsia"/>
          <w:noProof/>
        </w:rPr>
      </w:pPr>
      <w:r>
        <w:rPr>
          <w:noProof/>
        </w:rPr>
        <w:tab/>
      </w:r>
      <w:r w:rsidR="00572E8E">
        <w:rPr>
          <w:noProof/>
        </w:rPr>
        <w:fldChar w:fldCharType="begin"/>
      </w:r>
      <w:r w:rsidR="00572E8E">
        <w:rPr>
          <w:noProof/>
        </w:rPr>
        <w:instrText xml:space="preserve"> REF _Ref67297278 \h </w:instrText>
      </w:r>
      <w:r w:rsidR="00572E8E">
        <w:rPr>
          <w:noProof/>
        </w:rPr>
      </w:r>
      <w:r w:rsidR="00572E8E">
        <w:rPr>
          <w:noProof/>
        </w:rPr>
        <w:fldChar w:fldCharType="separate"/>
      </w:r>
      <w:r w:rsidR="00233913">
        <w:rPr>
          <w:rFonts w:hint="eastAsia"/>
        </w:rPr>
        <w:t>图</w:t>
      </w:r>
      <w:r w:rsidR="00233913">
        <w:rPr>
          <w:rFonts w:hint="eastAsia"/>
        </w:rPr>
        <w:t xml:space="preserve"> </w:t>
      </w:r>
      <w:r w:rsidR="00233913">
        <w:rPr>
          <w:noProof/>
        </w:rPr>
        <w:t>3</w:t>
      </w:r>
      <w:r w:rsidR="00572E8E">
        <w:rPr>
          <w:noProof/>
        </w:rPr>
        <w:fldChar w:fldCharType="end"/>
      </w:r>
      <w:r w:rsidR="00572E8E">
        <w:rPr>
          <w:rFonts w:hint="eastAsia"/>
          <w:noProof/>
        </w:rPr>
        <w:t>和</w:t>
      </w:r>
      <w:r w:rsidR="00572E8E">
        <w:rPr>
          <w:noProof/>
        </w:rPr>
        <w:fldChar w:fldCharType="begin"/>
      </w:r>
      <w:r w:rsidR="00572E8E">
        <w:rPr>
          <w:noProof/>
        </w:rPr>
        <w:instrText xml:space="preserve"> REF _Ref67297282 \h </w:instrText>
      </w:r>
      <w:r w:rsidR="00572E8E">
        <w:rPr>
          <w:noProof/>
        </w:rPr>
      </w:r>
      <w:r w:rsidR="00572E8E">
        <w:rPr>
          <w:noProof/>
        </w:rPr>
        <w:fldChar w:fldCharType="separate"/>
      </w:r>
      <w:r w:rsidR="00233913">
        <w:rPr>
          <w:rFonts w:hint="eastAsia"/>
        </w:rPr>
        <w:t>图</w:t>
      </w:r>
      <w:r w:rsidR="00233913">
        <w:rPr>
          <w:rFonts w:hint="eastAsia"/>
        </w:rPr>
        <w:t xml:space="preserve"> </w:t>
      </w:r>
      <w:r w:rsidR="00233913">
        <w:rPr>
          <w:noProof/>
        </w:rPr>
        <w:t>4</w:t>
      </w:r>
      <w:r w:rsidR="00572E8E">
        <w:rPr>
          <w:noProof/>
        </w:rPr>
        <w:fldChar w:fldCharType="end"/>
      </w:r>
      <w:r w:rsidR="00572E8E">
        <w:rPr>
          <w:rFonts w:hint="eastAsia"/>
          <w:noProof/>
        </w:rPr>
        <w:t>展示了对含油面积的提取效果。</w:t>
      </w:r>
      <w:r w:rsidR="003174C6">
        <w:rPr>
          <w:rFonts w:hint="eastAsia"/>
          <w:noProof/>
        </w:rPr>
        <w:t>此</w:t>
      </w:r>
      <w:r w:rsidR="00662914">
        <w:rPr>
          <w:rFonts w:hint="eastAsia"/>
          <w:noProof/>
        </w:rPr>
        <w:t>统计方法对数据集中的</w:t>
      </w:r>
      <w:r w:rsidR="00662914">
        <w:rPr>
          <w:rFonts w:hint="eastAsia"/>
          <w:noProof/>
        </w:rPr>
        <w:t>bmp</w:t>
      </w:r>
      <w:r w:rsidR="00662914">
        <w:rPr>
          <w:rFonts w:hint="eastAsia"/>
          <w:noProof/>
        </w:rPr>
        <w:t>和</w:t>
      </w:r>
      <w:r w:rsidR="00662914">
        <w:rPr>
          <w:rFonts w:hint="eastAsia"/>
          <w:noProof/>
        </w:rPr>
        <w:t>jpg</w:t>
      </w:r>
      <w:r w:rsidR="00662914">
        <w:rPr>
          <w:rFonts w:hint="eastAsia"/>
          <w:noProof/>
        </w:rPr>
        <w:t>图效果都比较好，故采用为最终方案。</w:t>
      </w:r>
    </w:p>
    <w:p w14:paraId="531AFAF3" w14:textId="78012566" w:rsidR="00CF6B13" w:rsidRPr="00B2449A" w:rsidRDefault="00CF6B13" w:rsidP="00CF6B13">
      <w:pPr>
        <w:pStyle w:val="2"/>
        <w:spacing w:before="156" w:after="156"/>
      </w:pPr>
      <w:bookmarkStart w:id="17" w:name="_Toc67297954"/>
      <w:r>
        <w:rPr>
          <w:rFonts w:hint="eastAsia"/>
        </w:rPr>
        <w:t>3.</w:t>
      </w:r>
      <w:r>
        <w:t xml:space="preserve">2 </w:t>
      </w:r>
      <w:r w:rsidR="00FC48FD">
        <w:rPr>
          <w:rFonts w:hint="eastAsia"/>
        </w:rPr>
        <w:t>岩石</w:t>
      </w:r>
      <w:r>
        <w:rPr>
          <w:rFonts w:hint="eastAsia"/>
        </w:rPr>
        <w:t>面积的计算</w:t>
      </w:r>
      <w:bookmarkEnd w:id="17"/>
    </w:p>
    <w:p w14:paraId="0FF42E56" w14:textId="423810FD" w:rsidR="00CF6B13" w:rsidRDefault="00CF6B13" w:rsidP="00C942F0">
      <w:pPr>
        <w:keepNext/>
        <w:ind w:firstLineChars="0" w:firstLine="0"/>
        <w:jc w:val="left"/>
        <w:rPr>
          <w:noProof/>
        </w:rPr>
      </w:pPr>
      <w:r>
        <w:rPr>
          <w:noProof/>
        </w:rPr>
        <w:tab/>
      </w:r>
      <w:r w:rsidR="00572E8E">
        <w:rPr>
          <w:rFonts w:hint="eastAsia"/>
          <w:noProof/>
        </w:rPr>
        <w:t>岩石面积的计算可分为两种</w:t>
      </w:r>
      <w:r w:rsidR="00DA13E8">
        <w:rPr>
          <w:rFonts w:hint="eastAsia"/>
          <w:noProof/>
        </w:rPr>
        <w:t>：一是</w:t>
      </w:r>
      <w:r w:rsidR="00DA13E8">
        <w:rPr>
          <w:rFonts w:hint="eastAsia"/>
          <w:noProof/>
        </w:rPr>
        <w:t>bmp</w:t>
      </w:r>
      <w:r w:rsidR="00DA13E8">
        <w:rPr>
          <w:rFonts w:hint="eastAsia"/>
          <w:noProof/>
        </w:rPr>
        <w:t>图片例如</w:t>
      </w:r>
      <w:r w:rsidR="00DA13E8">
        <w:rPr>
          <w:noProof/>
        </w:rPr>
        <w:fldChar w:fldCharType="begin"/>
      </w:r>
      <w:r w:rsidR="00DA13E8">
        <w:rPr>
          <w:noProof/>
        </w:rPr>
        <w:instrText xml:space="preserve"> </w:instrText>
      </w:r>
      <w:r w:rsidR="00DA13E8">
        <w:rPr>
          <w:rFonts w:hint="eastAsia"/>
          <w:noProof/>
        </w:rPr>
        <w:instrText>REF _Ref67252000 \h</w:instrText>
      </w:r>
      <w:r w:rsidR="00DA13E8">
        <w:rPr>
          <w:noProof/>
        </w:rPr>
        <w:instrText xml:space="preserve"> </w:instrText>
      </w:r>
      <w:r w:rsidR="00DA13E8">
        <w:rPr>
          <w:noProof/>
        </w:rPr>
      </w:r>
      <w:r w:rsidR="00DA13E8">
        <w:rPr>
          <w:noProof/>
        </w:rPr>
        <w:fldChar w:fldCharType="separate"/>
      </w:r>
      <w:r w:rsidR="00233913">
        <w:rPr>
          <w:rFonts w:hint="eastAsia"/>
        </w:rPr>
        <w:t>图</w:t>
      </w:r>
      <w:r w:rsidR="00233913">
        <w:rPr>
          <w:rFonts w:hint="eastAsia"/>
        </w:rPr>
        <w:t xml:space="preserve"> </w:t>
      </w:r>
      <w:r w:rsidR="00233913">
        <w:rPr>
          <w:noProof/>
        </w:rPr>
        <w:t>1</w:t>
      </w:r>
      <w:r w:rsidR="00DA13E8">
        <w:rPr>
          <w:noProof/>
        </w:rPr>
        <w:fldChar w:fldCharType="end"/>
      </w:r>
      <w:r w:rsidR="00DA13E8">
        <w:rPr>
          <w:rFonts w:hint="eastAsia"/>
          <w:noProof/>
        </w:rPr>
        <w:t>的面积计算，</w:t>
      </w:r>
      <w:r w:rsidR="00C03F9A">
        <w:rPr>
          <w:rFonts w:hint="eastAsia"/>
          <w:noProof/>
        </w:rPr>
        <w:t>可以直接使用图片的总像素值；二是</w:t>
      </w:r>
      <w:r w:rsidR="00C03F9A">
        <w:rPr>
          <w:rFonts w:hint="eastAsia"/>
          <w:noProof/>
        </w:rPr>
        <w:t>jpg</w:t>
      </w:r>
      <w:r w:rsidR="00C03F9A">
        <w:rPr>
          <w:rFonts w:hint="eastAsia"/>
          <w:noProof/>
        </w:rPr>
        <w:t>图片例如</w:t>
      </w:r>
      <w:r w:rsidR="00DA13E8">
        <w:rPr>
          <w:noProof/>
        </w:rPr>
        <w:fldChar w:fldCharType="begin"/>
      </w:r>
      <w:r w:rsidR="00DA13E8">
        <w:rPr>
          <w:noProof/>
        </w:rPr>
        <w:instrText xml:space="preserve"> REF _Ref67297278 \h </w:instrText>
      </w:r>
      <w:r w:rsidR="00DA13E8">
        <w:rPr>
          <w:noProof/>
        </w:rPr>
      </w:r>
      <w:r w:rsidR="00DA13E8">
        <w:rPr>
          <w:noProof/>
        </w:rPr>
        <w:fldChar w:fldCharType="separate"/>
      </w:r>
      <w:r w:rsidR="00233913">
        <w:rPr>
          <w:rFonts w:hint="eastAsia"/>
        </w:rPr>
        <w:t>图</w:t>
      </w:r>
      <w:r w:rsidR="00233913">
        <w:rPr>
          <w:rFonts w:hint="eastAsia"/>
        </w:rPr>
        <w:t xml:space="preserve"> </w:t>
      </w:r>
      <w:r w:rsidR="00233913">
        <w:rPr>
          <w:noProof/>
        </w:rPr>
        <w:t>3</w:t>
      </w:r>
      <w:r w:rsidR="00DA13E8">
        <w:rPr>
          <w:noProof/>
        </w:rPr>
        <w:fldChar w:fldCharType="end"/>
      </w:r>
      <w:r w:rsidR="00C03F9A">
        <w:rPr>
          <w:rFonts w:hint="eastAsia"/>
          <w:noProof/>
        </w:rPr>
        <w:t>的面积计算，需要进行图片分割提取岩石部分。</w:t>
      </w:r>
      <w:r w:rsidR="009F1414">
        <w:rPr>
          <w:rFonts w:hint="eastAsia"/>
          <w:noProof/>
        </w:rPr>
        <w:t>我们使用了多种方法进行图片分割</w:t>
      </w:r>
      <w:r w:rsidR="004B2B9C">
        <w:rPr>
          <w:rFonts w:hint="eastAsia"/>
          <w:noProof/>
        </w:rPr>
        <w:t>，有些效果好有些不好</w:t>
      </w:r>
      <w:r w:rsidR="009F1414">
        <w:rPr>
          <w:rFonts w:hint="eastAsia"/>
          <w:noProof/>
        </w:rPr>
        <w:t>，</w:t>
      </w:r>
      <w:r w:rsidR="002D2C51">
        <w:rPr>
          <w:rFonts w:hint="eastAsia"/>
          <w:noProof/>
        </w:rPr>
        <w:t>接下来</w:t>
      </w:r>
      <w:r w:rsidR="009F1414">
        <w:rPr>
          <w:rFonts w:hint="eastAsia"/>
          <w:noProof/>
        </w:rPr>
        <w:t>从简到</w:t>
      </w:r>
      <w:r w:rsidR="004B2B9C">
        <w:rPr>
          <w:rFonts w:hint="eastAsia"/>
          <w:noProof/>
        </w:rPr>
        <w:t>繁</w:t>
      </w:r>
      <w:r w:rsidR="002D2C51">
        <w:rPr>
          <w:rFonts w:hint="eastAsia"/>
          <w:noProof/>
        </w:rPr>
        <w:t>说明</w:t>
      </w:r>
      <w:r w:rsidR="004B2B9C">
        <w:rPr>
          <w:rFonts w:hint="eastAsia"/>
          <w:noProof/>
        </w:rPr>
        <w:t>我们</w:t>
      </w:r>
      <w:r w:rsidR="002D2C51">
        <w:rPr>
          <w:rFonts w:hint="eastAsia"/>
          <w:noProof/>
        </w:rPr>
        <w:t>对</w:t>
      </w:r>
      <w:r w:rsidR="002D2C51">
        <w:rPr>
          <w:rFonts w:hint="eastAsia"/>
          <w:noProof/>
        </w:rPr>
        <w:t>jpg</w:t>
      </w:r>
      <w:r w:rsidR="002D2C51">
        <w:rPr>
          <w:rFonts w:hint="eastAsia"/>
          <w:noProof/>
        </w:rPr>
        <w:t>图片分割提</w:t>
      </w:r>
      <w:r w:rsidR="009F1414">
        <w:rPr>
          <w:rFonts w:hint="eastAsia"/>
          <w:noProof/>
        </w:rPr>
        <w:t>取</w:t>
      </w:r>
      <w:r w:rsidR="003272B2">
        <w:rPr>
          <w:rFonts w:hint="eastAsia"/>
          <w:noProof/>
        </w:rPr>
        <w:t>的</w:t>
      </w:r>
      <w:r w:rsidR="005670CA">
        <w:rPr>
          <w:rFonts w:hint="eastAsia"/>
          <w:noProof/>
        </w:rPr>
        <w:t>多种探索</w:t>
      </w:r>
      <w:r w:rsidR="002D2C51">
        <w:rPr>
          <w:rFonts w:hint="eastAsia"/>
          <w:noProof/>
        </w:rPr>
        <w:t>。</w:t>
      </w:r>
    </w:p>
    <w:p w14:paraId="51DF01B9" w14:textId="11558955" w:rsidR="00393746" w:rsidRDefault="00393746" w:rsidP="00853FAB">
      <w:pPr>
        <w:pStyle w:val="3"/>
        <w:spacing w:before="156" w:after="156"/>
        <w:rPr>
          <w:szCs w:val="24"/>
        </w:rPr>
      </w:pPr>
      <w:bookmarkStart w:id="18" w:name="_Ref67252454"/>
      <w:bookmarkStart w:id="19" w:name="_Toc67297955"/>
      <w:r w:rsidRPr="00393746">
        <w:rPr>
          <w:rFonts w:hint="eastAsia"/>
          <w:szCs w:val="24"/>
        </w:rPr>
        <w:t>3.</w:t>
      </w:r>
      <w:r w:rsidRPr="00393746">
        <w:rPr>
          <w:szCs w:val="24"/>
        </w:rPr>
        <w:t>2</w:t>
      </w:r>
      <w:r w:rsidRPr="00393746">
        <w:rPr>
          <w:szCs w:val="24"/>
        </w:rPr>
        <w:t>.1</w:t>
      </w:r>
      <w:r w:rsidRPr="00393746">
        <w:rPr>
          <w:szCs w:val="24"/>
        </w:rPr>
        <w:t xml:space="preserve"> </w:t>
      </w:r>
      <w:r>
        <w:rPr>
          <w:rFonts w:hint="eastAsia"/>
          <w:szCs w:val="24"/>
        </w:rPr>
        <w:t>二值化</w:t>
      </w:r>
      <w:bookmarkEnd w:id="19"/>
    </w:p>
    <w:p w14:paraId="16D5AC6C" w14:textId="05F72628" w:rsidR="00F059E9" w:rsidRDefault="00233913" w:rsidP="00325D0A">
      <w:pPr>
        <w:ind w:firstLine="480"/>
        <w:rPr>
          <w:rFonts w:hint="eastAsia"/>
          <w:noProof/>
        </w:rPr>
        <w:sectPr w:rsidR="00F059E9" w:rsidSect="00577C37">
          <w:type w:val="continuous"/>
          <w:pgSz w:w="11906" w:h="16838"/>
          <w:pgMar w:top="1417" w:right="1134" w:bottom="1417" w:left="1701" w:header="851" w:footer="992" w:gutter="0"/>
          <w:pgNumType w:start="1"/>
          <w:cols w:space="425"/>
          <w:docGrid w:type="lines" w:linePitch="312"/>
        </w:sectPr>
      </w:pPr>
      <w:r>
        <w:rPr>
          <w:rFonts w:hint="eastAsia"/>
        </w:rPr>
        <w:t>首先我们想到的方法是</w:t>
      </w:r>
      <w:r w:rsidR="00BC1B47">
        <w:rPr>
          <w:rFonts w:hint="eastAsia"/>
        </w:rPr>
        <w:t>使用颜色阈值剔除蓝色背景</w:t>
      </w:r>
      <w:r w:rsidR="00F059E9">
        <w:rPr>
          <w:rFonts w:hint="eastAsia"/>
        </w:rPr>
        <w:t>。使用</w:t>
      </w:r>
      <w:r w:rsidR="00F059E9">
        <w:rPr>
          <w:rFonts w:hint="eastAsia"/>
        </w:rPr>
        <w:t>HSV</w:t>
      </w:r>
      <w:r w:rsidR="00F059E9">
        <w:rPr>
          <w:rFonts w:hint="eastAsia"/>
        </w:rPr>
        <w:t>图</w:t>
      </w:r>
      <w:r w:rsidR="00F059E9">
        <w:rPr>
          <w:rFonts w:hint="eastAsia"/>
          <w:noProof/>
        </w:rPr>
        <w:t>选定</w:t>
      </w:r>
      <w:r w:rsidR="00F059E9">
        <w:rPr>
          <w:rFonts w:hint="eastAsia"/>
          <w:noProof/>
        </w:rPr>
        <w:t>蓝</w:t>
      </w:r>
      <w:r w:rsidR="00F059E9">
        <w:rPr>
          <w:rFonts w:hint="eastAsia"/>
          <w:noProof/>
        </w:rPr>
        <w:t>颜色区间进行二值化处理</w:t>
      </w:r>
      <w:r w:rsidR="00F059E9">
        <w:rPr>
          <w:rFonts w:hint="eastAsia"/>
          <w:noProof/>
        </w:rPr>
        <w:t>，分别处理了白光图和荧光图两种图片。得到的</w:t>
      </w:r>
      <w:r w:rsidR="00037E4C">
        <w:rPr>
          <w:noProof/>
        </w:rPr>
        <w:fldChar w:fldCharType="begin"/>
      </w:r>
      <w:r w:rsidR="00037E4C">
        <w:rPr>
          <w:noProof/>
        </w:rPr>
        <w:instrText xml:space="preserve"> </w:instrText>
      </w:r>
      <w:r w:rsidR="00037E4C">
        <w:rPr>
          <w:rFonts w:hint="eastAsia"/>
          <w:noProof/>
        </w:rPr>
        <w:instrText>REF _Ref67300167 \h</w:instrText>
      </w:r>
      <w:r w:rsidR="00037E4C">
        <w:rPr>
          <w:noProof/>
        </w:rPr>
        <w:instrText xml:space="preserve"> </w:instrText>
      </w:r>
      <w:r w:rsidR="00037E4C">
        <w:rPr>
          <w:noProof/>
        </w:rPr>
      </w:r>
      <w:r w:rsidR="00037E4C">
        <w:rPr>
          <w:noProof/>
        </w:rPr>
        <w:fldChar w:fldCharType="separate"/>
      </w:r>
      <w:r w:rsidR="00037E4C">
        <w:rPr>
          <w:rFonts w:hint="eastAsia"/>
        </w:rPr>
        <w:t>图</w:t>
      </w:r>
      <w:r w:rsidR="00037E4C">
        <w:rPr>
          <w:rFonts w:hint="eastAsia"/>
        </w:rPr>
        <w:t xml:space="preserve"> </w:t>
      </w:r>
      <w:r w:rsidR="00037E4C">
        <w:rPr>
          <w:noProof/>
        </w:rPr>
        <w:t>5</w:t>
      </w:r>
      <w:r w:rsidR="00037E4C">
        <w:rPr>
          <w:noProof/>
        </w:rPr>
        <w:fldChar w:fldCharType="end"/>
      </w:r>
      <w:r w:rsidR="00037E4C">
        <w:rPr>
          <w:rFonts w:hint="eastAsia"/>
          <w:noProof/>
        </w:rPr>
        <w:t>和</w:t>
      </w:r>
      <w:r w:rsidR="00037E4C">
        <w:rPr>
          <w:noProof/>
        </w:rPr>
        <w:fldChar w:fldCharType="begin"/>
      </w:r>
      <w:r w:rsidR="00037E4C">
        <w:rPr>
          <w:noProof/>
        </w:rPr>
        <w:instrText xml:space="preserve"> REF _Ref67300169 \h </w:instrText>
      </w:r>
      <w:r w:rsidR="00037E4C">
        <w:rPr>
          <w:noProof/>
        </w:rPr>
      </w:r>
      <w:r w:rsidR="00037E4C">
        <w:rPr>
          <w:noProof/>
        </w:rPr>
        <w:fldChar w:fldCharType="separate"/>
      </w:r>
      <w:r w:rsidR="00037E4C">
        <w:rPr>
          <w:rFonts w:hint="eastAsia"/>
        </w:rPr>
        <w:t>图</w:t>
      </w:r>
      <w:r w:rsidR="00037E4C">
        <w:rPr>
          <w:rFonts w:hint="eastAsia"/>
        </w:rPr>
        <w:t xml:space="preserve"> </w:t>
      </w:r>
      <w:r w:rsidR="00037E4C">
        <w:rPr>
          <w:noProof/>
        </w:rPr>
        <w:t>6</w:t>
      </w:r>
      <w:r w:rsidR="00037E4C">
        <w:rPr>
          <w:noProof/>
        </w:rPr>
        <w:fldChar w:fldCharType="end"/>
      </w:r>
      <w:r w:rsidR="00037E4C">
        <w:rPr>
          <w:rFonts w:hint="eastAsia"/>
        </w:rPr>
        <w:t>效果非常</w:t>
      </w:r>
      <w:r w:rsidR="00037E4C">
        <w:rPr>
          <w:rFonts w:hint="eastAsia"/>
        </w:rPr>
        <w:lastRenderedPageBreak/>
        <w:t>不理想。白光灯下会有岩石块和背景色相近，荧光灯下上边界和下边界背景接近岩石块色</w:t>
      </w:r>
      <w:r w:rsidR="007613FF">
        <w:rPr>
          <w:rFonts w:hint="eastAsia"/>
        </w:rPr>
        <w:t>，</w:t>
      </w:r>
      <w:r w:rsidR="00C8692C">
        <w:rPr>
          <w:rFonts w:hint="eastAsia"/>
        </w:rPr>
        <w:t>并且岩石部分内部存在白色块也无法剔除。</w:t>
      </w:r>
    </w:p>
    <w:p w14:paraId="412217BA" w14:textId="35625244" w:rsidR="00F059E9" w:rsidRDefault="00571B0C" w:rsidP="00F059E9">
      <w:pPr>
        <w:keepNext/>
        <w:ind w:firstLineChars="83" w:firstLine="199"/>
        <w:jc w:val="center"/>
      </w:pPr>
      <w:r>
        <w:rPr>
          <w:rFonts w:hint="eastAsia"/>
        </w:rPr>
        <w:t xml:space="preserve"> </w:t>
      </w:r>
      <w:r w:rsidR="00F059E9">
        <w:rPr>
          <w:noProof/>
        </w:rPr>
        <w:drawing>
          <wp:inline distT="0" distB="0" distL="0" distR="0" wp14:anchorId="412621EB" wp14:editId="5D9774A0">
            <wp:extent cx="1882140" cy="1573429"/>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025" cy="1575841"/>
                    </a:xfrm>
                    <a:prstGeom prst="rect">
                      <a:avLst/>
                    </a:prstGeom>
                    <a:noFill/>
                    <a:ln>
                      <a:noFill/>
                    </a:ln>
                  </pic:spPr>
                </pic:pic>
              </a:graphicData>
            </a:graphic>
          </wp:inline>
        </w:drawing>
      </w:r>
    </w:p>
    <w:p w14:paraId="53F51109" w14:textId="34EACCAF" w:rsidR="00F059E9" w:rsidRDefault="00F059E9" w:rsidP="00F059E9">
      <w:pPr>
        <w:pStyle w:val="a3"/>
        <w:ind w:firstLine="400"/>
        <w:jc w:val="center"/>
      </w:pPr>
      <w:bookmarkStart w:id="20" w:name="_Ref673001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5</w:t>
      </w:r>
      <w:r>
        <w:fldChar w:fldCharType="end"/>
      </w:r>
      <w:bookmarkEnd w:id="20"/>
      <w:r>
        <w:rPr>
          <w:rFonts w:hint="eastAsia"/>
        </w:rPr>
        <w:t>：白光图二值化</w:t>
      </w:r>
    </w:p>
    <w:p w14:paraId="19CF510F" w14:textId="41E2D06A" w:rsidR="00F059E9" w:rsidRDefault="00571B0C" w:rsidP="00F059E9">
      <w:pPr>
        <w:keepNext/>
        <w:ind w:firstLineChars="83" w:firstLine="199"/>
        <w:jc w:val="center"/>
      </w:pPr>
      <w:r>
        <w:rPr>
          <w:rFonts w:hint="eastAsia"/>
        </w:rPr>
        <w:t xml:space="preserve"> </w:t>
      </w:r>
      <w:r w:rsidR="00F059E9">
        <w:rPr>
          <w:rFonts w:hint="eastAsia"/>
          <w:noProof/>
          <w:szCs w:val="24"/>
        </w:rPr>
        <w:drawing>
          <wp:inline distT="0" distB="0" distL="0" distR="0" wp14:anchorId="30C60FC2" wp14:editId="76B11837">
            <wp:extent cx="1866900" cy="1560688"/>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1087" cy="1572548"/>
                    </a:xfrm>
                    <a:prstGeom prst="rect">
                      <a:avLst/>
                    </a:prstGeom>
                    <a:noFill/>
                    <a:ln>
                      <a:noFill/>
                    </a:ln>
                  </pic:spPr>
                </pic:pic>
              </a:graphicData>
            </a:graphic>
          </wp:inline>
        </w:drawing>
      </w:r>
    </w:p>
    <w:p w14:paraId="41BB493A" w14:textId="57F07E4B" w:rsidR="00F059E9" w:rsidRDefault="00F059E9" w:rsidP="00F059E9">
      <w:pPr>
        <w:pStyle w:val="a3"/>
        <w:ind w:firstLine="400"/>
        <w:jc w:val="center"/>
        <w:sectPr w:rsidR="00F059E9" w:rsidSect="00F059E9">
          <w:type w:val="continuous"/>
          <w:pgSz w:w="11906" w:h="16838"/>
          <w:pgMar w:top="1417" w:right="1134" w:bottom="1417" w:left="1701" w:header="851" w:footer="992" w:gutter="0"/>
          <w:pgNumType w:start="1"/>
          <w:cols w:num="2" w:space="425"/>
          <w:docGrid w:type="lines" w:linePitch="312"/>
        </w:sectPr>
      </w:pPr>
      <w:bookmarkStart w:id="21" w:name="_Ref67300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6</w:t>
      </w:r>
      <w:r>
        <w:fldChar w:fldCharType="end"/>
      </w:r>
      <w:bookmarkEnd w:id="21"/>
      <w:r>
        <w:rPr>
          <w:rFonts w:hint="eastAsia"/>
        </w:rPr>
        <w:t>：荧光图二值化</w:t>
      </w:r>
    </w:p>
    <w:p w14:paraId="0BDA2E3E" w14:textId="2006E239" w:rsidR="00393746" w:rsidRDefault="00393746" w:rsidP="00853FAB">
      <w:pPr>
        <w:pStyle w:val="3"/>
        <w:spacing w:before="156" w:after="156"/>
        <w:rPr>
          <w:rFonts w:hint="eastAsia"/>
          <w:szCs w:val="24"/>
        </w:rPr>
      </w:pPr>
      <w:bookmarkStart w:id="22" w:name="_Toc67297956"/>
      <w:r w:rsidRPr="00393746">
        <w:rPr>
          <w:rFonts w:hint="eastAsia"/>
          <w:szCs w:val="24"/>
        </w:rPr>
        <w:t>3.</w:t>
      </w:r>
      <w:r w:rsidRPr="00393746">
        <w:rPr>
          <w:szCs w:val="24"/>
        </w:rPr>
        <w:t>2.</w:t>
      </w:r>
      <w:r>
        <w:rPr>
          <w:szCs w:val="24"/>
        </w:rPr>
        <w:t>2</w:t>
      </w:r>
      <w:r w:rsidRPr="00393746">
        <w:rPr>
          <w:szCs w:val="24"/>
        </w:rPr>
        <w:t xml:space="preserve"> </w:t>
      </w:r>
      <w:bookmarkEnd w:id="22"/>
      <w:r w:rsidR="00567649">
        <w:rPr>
          <w:rFonts w:hint="eastAsia"/>
          <w:szCs w:val="24"/>
        </w:rPr>
        <w:t>自适应阈值分割</w:t>
      </w:r>
      <w:r w:rsidR="00567649">
        <w:rPr>
          <w:rFonts w:hint="eastAsia"/>
          <w:szCs w:val="24"/>
        </w:rPr>
        <w:t xml:space="preserve"> </w:t>
      </w:r>
    </w:p>
    <w:p w14:paraId="4C2CC0E3" w14:textId="0F7466C4" w:rsidR="00393746" w:rsidRDefault="004E3762" w:rsidP="00393746">
      <w:pPr>
        <w:ind w:firstLine="480"/>
      </w:pPr>
      <w:r>
        <w:t>O</w:t>
      </w:r>
      <w:r>
        <w:rPr>
          <w:rFonts w:hint="eastAsia"/>
        </w:rPr>
        <w:t>pencv</w:t>
      </w:r>
      <w:r>
        <w:rPr>
          <w:rFonts w:hint="eastAsia"/>
        </w:rPr>
        <w:t>提供了</w:t>
      </w:r>
      <w:r w:rsidRPr="004E3762">
        <w:t>adaptiveThreshold</w:t>
      </w:r>
      <w:r>
        <w:rPr>
          <w:rFonts w:hint="eastAsia"/>
        </w:rPr>
        <w:t>函数进行</w:t>
      </w:r>
      <w:r w:rsidRPr="004E3762">
        <w:rPr>
          <w:rFonts w:hint="eastAsia"/>
        </w:rPr>
        <w:t>自适应阈值法</w:t>
      </w:r>
      <w:r>
        <w:rPr>
          <w:rFonts w:hint="eastAsia"/>
        </w:rPr>
        <w:t>分割，</w:t>
      </w:r>
      <w:r w:rsidRPr="004E3762">
        <w:rPr>
          <w:rFonts w:hint="eastAsia"/>
        </w:rPr>
        <w:t>它的思想不是计算全局图像的阈值，而是根据图像不同区域亮度分布，计算其局部阈值，所以对于图像不同区域，能够自适应计算不同的阈值</w:t>
      </w:r>
      <w:r>
        <w:rPr>
          <w:rFonts w:hint="eastAsia"/>
        </w:rPr>
        <w:t>。</w:t>
      </w:r>
    </w:p>
    <w:p w14:paraId="407857B8" w14:textId="77777777" w:rsidR="00A1489A" w:rsidRDefault="00A1489A" w:rsidP="00A1489A">
      <w:pPr>
        <w:keepNext/>
        <w:ind w:firstLineChars="0" w:firstLine="0"/>
        <w:jc w:val="center"/>
      </w:pPr>
      <w:r>
        <w:rPr>
          <w:noProof/>
        </w:rPr>
        <w:drawing>
          <wp:inline distT="0" distB="0" distL="0" distR="0" wp14:anchorId="40E9D2CB" wp14:editId="288434BA">
            <wp:extent cx="4587240" cy="2685064"/>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641" cy="2715736"/>
                    </a:xfrm>
                    <a:prstGeom prst="rect">
                      <a:avLst/>
                    </a:prstGeom>
                    <a:noFill/>
                    <a:ln>
                      <a:noFill/>
                    </a:ln>
                  </pic:spPr>
                </pic:pic>
              </a:graphicData>
            </a:graphic>
          </wp:inline>
        </w:drawing>
      </w:r>
    </w:p>
    <w:p w14:paraId="4D182FA0" w14:textId="5A209A2C" w:rsidR="00A1489A" w:rsidRDefault="00A1489A" w:rsidP="00A1489A">
      <w:pPr>
        <w:pStyle w:val="a3"/>
        <w:ind w:firstLine="400"/>
        <w:jc w:val="center"/>
      </w:pPr>
      <w:bookmarkStart w:id="23" w:name="_Ref673011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12E3C">
        <w:rPr>
          <w:noProof/>
        </w:rPr>
        <w:t>7</w:t>
      </w:r>
      <w:r>
        <w:fldChar w:fldCharType="end"/>
      </w:r>
      <w:bookmarkEnd w:id="23"/>
      <w:r>
        <w:rPr>
          <w:rFonts w:hint="eastAsia"/>
        </w:rPr>
        <w:t>：</w:t>
      </w:r>
      <w:r w:rsidR="000253F8">
        <w:rPr>
          <w:rFonts w:hint="eastAsia"/>
        </w:rPr>
        <w:t>参数</w:t>
      </w:r>
      <w:r>
        <w:rPr>
          <w:rFonts w:hint="eastAsia"/>
        </w:rPr>
        <w:t>blocksize</w:t>
      </w:r>
      <w:r>
        <w:rPr>
          <w:rFonts w:hint="eastAsia"/>
        </w:rPr>
        <w:t>对分割结果的影响</w:t>
      </w:r>
    </w:p>
    <w:p w14:paraId="665FC744" w14:textId="65116D5F" w:rsidR="00AB3303" w:rsidRPr="00AB3303" w:rsidRDefault="00AB3303" w:rsidP="00AB3303">
      <w:pPr>
        <w:ind w:firstLine="480"/>
        <w:rPr>
          <w:rFonts w:hint="eastAsia"/>
        </w:rPr>
      </w:pPr>
      <w:r>
        <w:rPr>
          <w:rFonts w:hint="eastAsia"/>
        </w:rPr>
        <w:t>在实验过程中，我们发现</w:t>
      </w:r>
      <w:r>
        <w:rPr>
          <w:rFonts w:hint="eastAsia"/>
        </w:rPr>
        <w:t>blocksize</w:t>
      </w:r>
      <w:r>
        <w:rPr>
          <w:rFonts w:hint="eastAsia"/>
        </w:rPr>
        <w:t>对分割结果影响非常大。</w:t>
      </w:r>
      <w:r>
        <w:fldChar w:fldCharType="begin"/>
      </w:r>
      <w:r>
        <w:instrText xml:space="preserve"> </w:instrText>
      </w:r>
      <w:r>
        <w:rPr>
          <w:rFonts w:hint="eastAsia"/>
        </w:rPr>
        <w:instrText>REF _Ref67301172 \h</w:instrText>
      </w:r>
      <w:r>
        <w:instrText xml:space="preserve"> </w:instrText>
      </w:r>
      <w:r>
        <w:fldChar w:fldCharType="separate"/>
      </w:r>
      <w:r>
        <w:rPr>
          <w:rFonts w:hint="eastAsia"/>
        </w:rPr>
        <w:t>图</w:t>
      </w:r>
      <w:r>
        <w:rPr>
          <w:rFonts w:hint="eastAsia"/>
        </w:rPr>
        <w:t xml:space="preserve"> </w:t>
      </w:r>
      <w:r>
        <w:rPr>
          <w:noProof/>
        </w:rPr>
        <w:t>7</w:t>
      </w:r>
      <w:r>
        <w:fldChar w:fldCharType="end"/>
      </w:r>
      <w:r>
        <w:rPr>
          <w:rFonts w:hint="eastAsia"/>
        </w:rPr>
        <w:t>展示的是</w:t>
      </w:r>
      <w:r>
        <w:rPr>
          <w:rFonts w:hint="eastAsia"/>
        </w:rPr>
        <w:t>blocksize</w:t>
      </w:r>
      <w:r>
        <w:rPr>
          <w:rFonts w:hint="eastAsia"/>
        </w:rPr>
        <w:t>分别取</w:t>
      </w:r>
      <w:r>
        <w:rPr>
          <w:rFonts w:hint="eastAsia"/>
        </w:rPr>
        <w:t>1</w:t>
      </w:r>
      <w:r>
        <w:t>1</w:t>
      </w:r>
      <w:r>
        <w:rPr>
          <w:rFonts w:hint="eastAsia"/>
        </w:rPr>
        <w:t>、</w:t>
      </w:r>
      <w:r>
        <w:rPr>
          <w:rFonts w:hint="eastAsia"/>
        </w:rPr>
        <w:t>2</w:t>
      </w:r>
      <w:r>
        <w:t>1</w:t>
      </w:r>
      <w:r>
        <w:rPr>
          <w:rFonts w:hint="eastAsia"/>
        </w:rPr>
        <w:t>、</w:t>
      </w:r>
      <w:r>
        <w:rPr>
          <w:rFonts w:hint="eastAsia"/>
        </w:rPr>
        <w:t>3</w:t>
      </w:r>
      <w:r>
        <w:t>1</w:t>
      </w:r>
      <w:r>
        <w:rPr>
          <w:rFonts w:hint="eastAsia"/>
        </w:rPr>
        <w:t>、</w:t>
      </w:r>
      <w:r>
        <w:rPr>
          <w:rFonts w:hint="eastAsia"/>
        </w:rPr>
        <w:t>5</w:t>
      </w:r>
      <w:r>
        <w:t>1</w:t>
      </w:r>
      <w:r>
        <w:rPr>
          <w:rFonts w:hint="eastAsia"/>
        </w:rPr>
        <w:t>、</w:t>
      </w:r>
      <w:r>
        <w:rPr>
          <w:rFonts w:hint="eastAsia"/>
        </w:rPr>
        <w:t>1</w:t>
      </w:r>
      <w:r>
        <w:t>01</w:t>
      </w:r>
      <w:r>
        <w:rPr>
          <w:rFonts w:hint="eastAsia"/>
        </w:rPr>
        <w:t>以及</w:t>
      </w:r>
      <w:r>
        <w:rPr>
          <w:rFonts w:hint="eastAsia"/>
        </w:rPr>
        <w:t>2</w:t>
      </w:r>
      <w:r>
        <w:t>01</w:t>
      </w:r>
      <w:r>
        <w:rPr>
          <w:rFonts w:hint="eastAsia"/>
        </w:rPr>
        <w:t>时取得的分割图。</w:t>
      </w:r>
      <w:r w:rsidR="0050009D">
        <w:rPr>
          <w:rFonts w:hint="eastAsia"/>
        </w:rPr>
        <w:t>分割效果没有达到理想状态，参数引起的波动太大且单个参数不能普遍使用于整个数据集。同时这种方法还把右侧和右上方的干扰痕迹引入。</w:t>
      </w:r>
    </w:p>
    <w:p w14:paraId="6BF09F6D" w14:textId="0A5368E9" w:rsidR="00393746" w:rsidRDefault="00393746" w:rsidP="00853FAB">
      <w:pPr>
        <w:pStyle w:val="3"/>
        <w:spacing w:before="156" w:after="156"/>
        <w:rPr>
          <w:szCs w:val="24"/>
        </w:rPr>
      </w:pPr>
      <w:bookmarkStart w:id="24" w:name="_Toc67297957"/>
      <w:r w:rsidRPr="00393746">
        <w:rPr>
          <w:rFonts w:hint="eastAsia"/>
          <w:szCs w:val="24"/>
        </w:rPr>
        <w:t>3.</w:t>
      </w:r>
      <w:r w:rsidRPr="00393746">
        <w:rPr>
          <w:szCs w:val="24"/>
        </w:rPr>
        <w:t>2.</w:t>
      </w:r>
      <w:r>
        <w:rPr>
          <w:szCs w:val="24"/>
        </w:rPr>
        <w:t>3</w:t>
      </w:r>
      <w:r w:rsidRPr="00393746">
        <w:rPr>
          <w:szCs w:val="24"/>
        </w:rPr>
        <w:t xml:space="preserve"> </w:t>
      </w:r>
      <w:r w:rsidR="000470F3">
        <w:rPr>
          <w:rFonts w:hint="eastAsia"/>
          <w:szCs w:val="24"/>
        </w:rPr>
        <w:t>无监督的图片分割</w:t>
      </w:r>
      <w:bookmarkEnd w:id="24"/>
    </w:p>
    <w:p w14:paraId="0F0D49F0" w14:textId="2E6998B8" w:rsidR="00393746" w:rsidRDefault="000417B0" w:rsidP="00393746">
      <w:pPr>
        <w:ind w:firstLine="480"/>
      </w:pPr>
      <w:r>
        <w:rPr>
          <w:rFonts w:hint="eastAsia"/>
        </w:rPr>
        <w:t>经过前两次的失败，</w:t>
      </w:r>
      <w:r w:rsidR="00182464">
        <w:rPr>
          <w:rFonts w:hint="eastAsia"/>
        </w:rPr>
        <w:t>我们决定采用神经网络进行图片分割。</w:t>
      </w:r>
      <w:r w:rsidR="00FB4DD9">
        <w:rPr>
          <w:rFonts w:hint="eastAsia"/>
        </w:rPr>
        <w:t>由于数据集很少，选用</w:t>
      </w:r>
      <w:r w:rsidR="00FB4DD9">
        <w:rPr>
          <w:rFonts w:hint="eastAsia"/>
        </w:rPr>
        <w:lastRenderedPageBreak/>
        <w:t>了无监督的图片分割</w:t>
      </w:r>
      <w:r w:rsidR="002C64E7">
        <w:rPr>
          <w:rFonts w:hint="eastAsia"/>
        </w:rPr>
        <w:t>算法</w:t>
      </w:r>
      <w:r w:rsidR="00FB4DD9">
        <w:rPr>
          <w:rFonts w:hint="eastAsia"/>
        </w:rPr>
        <w:t>对单张图进行处理。</w:t>
      </w:r>
      <w:r w:rsidR="007E69BA">
        <w:rPr>
          <w:rFonts w:hint="eastAsia"/>
        </w:rPr>
        <w:t>由于图片较大，分割算法运行时间过长。我们首先对图片进行了多次下采样，将缩</w:t>
      </w:r>
      <w:r w:rsidR="00B81E28">
        <w:rPr>
          <w:rFonts w:hint="eastAsia"/>
        </w:rPr>
        <w:t>放</w:t>
      </w:r>
      <w:r w:rsidR="007E69BA">
        <w:rPr>
          <w:rFonts w:hint="eastAsia"/>
        </w:rPr>
        <w:t>后的图片作为输入进行分割。</w:t>
      </w:r>
      <w:r w:rsidR="00B81E28">
        <w:rPr>
          <w:rFonts w:hint="eastAsia"/>
        </w:rPr>
        <w:t>经过对比多个比例的缩放结果，缩放对面积求取影响不大，带来的时间收益十分可观。</w:t>
      </w:r>
      <w:r w:rsidR="00270B77">
        <w:fldChar w:fldCharType="begin"/>
      </w:r>
      <w:r w:rsidR="00270B77">
        <w:instrText xml:space="preserve"> </w:instrText>
      </w:r>
      <w:r w:rsidR="00270B77">
        <w:rPr>
          <w:rFonts w:hint="eastAsia"/>
        </w:rPr>
        <w:instrText>REF _Ref67302231 \h</w:instrText>
      </w:r>
      <w:r w:rsidR="00270B77">
        <w:instrText xml:space="preserve"> </w:instrText>
      </w:r>
      <w:r w:rsidR="00270B77">
        <w:fldChar w:fldCharType="separate"/>
      </w:r>
      <w:r w:rsidR="00270B77">
        <w:rPr>
          <w:rFonts w:hint="eastAsia"/>
        </w:rPr>
        <w:t>图</w:t>
      </w:r>
      <w:r w:rsidR="00270B77">
        <w:rPr>
          <w:rFonts w:hint="eastAsia"/>
        </w:rPr>
        <w:t xml:space="preserve"> </w:t>
      </w:r>
      <w:r w:rsidR="00270B77">
        <w:rPr>
          <w:noProof/>
        </w:rPr>
        <w:t>8</w:t>
      </w:r>
      <w:r w:rsidR="00270B77">
        <w:fldChar w:fldCharType="end"/>
      </w:r>
      <w:r w:rsidR="00270B77">
        <w:rPr>
          <w:rFonts w:hint="eastAsia"/>
        </w:rPr>
        <w:t>展示了采样后的输入图，</w:t>
      </w:r>
      <w:r w:rsidR="00270B77">
        <w:fldChar w:fldCharType="begin"/>
      </w:r>
      <w:r w:rsidR="00270B77">
        <w:instrText xml:space="preserve"> REF _Ref67302233 \h </w:instrText>
      </w:r>
      <w:r w:rsidR="00270B77">
        <w:fldChar w:fldCharType="separate"/>
      </w:r>
      <w:r w:rsidR="00270B77">
        <w:rPr>
          <w:rFonts w:hint="eastAsia"/>
        </w:rPr>
        <w:t>图</w:t>
      </w:r>
      <w:r w:rsidR="00270B77">
        <w:rPr>
          <w:rFonts w:hint="eastAsia"/>
        </w:rPr>
        <w:t xml:space="preserve"> </w:t>
      </w:r>
      <w:r w:rsidR="00270B77">
        <w:rPr>
          <w:noProof/>
        </w:rPr>
        <w:t>9</w:t>
      </w:r>
      <w:r w:rsidR="00270B77">
        <w:fldChar w:fldCharType="end"/>
      </w:r>
      <w:r w:rsidR="00270B77">
        <w:rPr>
          <w:rFonts w:hint="eastAsia"/>
        </w:rPr>
        <w:t>则是它的分割结果。</w:t>
      </w:r>
      <w:r w:rsidR="00A27AD8">
        <w:rPr>
          <w:rFonts w:hint="eastAsia"/>
        </w:rPr>
        <w:t>中心区域的棕色块与原图岩石面积比较接近，分割效果较好。</w:t>
      </w:r>
    </w:p>
    <w:p w14:paraId="792C3BFC" w14:textId="77777777" w:rsidR="00812E3C" w:rsidRPr="00B81E28" w:rsidRDefault="00812E3C" w:rsidP="00812E3C">
      <w:pPr>
        <w:ind w:firstLineChars="0" w:firstLine="0"/>
        <w:sectPr w:rsidR="00812E3C" w:rsidRPr="00B81E28" w:rsidSect="00577C37">
          <w:type w:val="continuous"/>
          <w:pgSz w:w="11906" w:h="16838"/>
          <w:pgMar w:top="1417" w:right="1134" w:bottom="1417" w:left="1701" w:header="851" w:footer="992" w:gutter="0"/>
          <w:pgNumType w:start="1"/>
          <w:cols w:space="425"/>
          <w:docGrid w:type="lines" w:linePitch="312"/>
        </w:sectPr>
      </w:pPr>
    </w:p>
    <w:p w14:paraId="6A3089E6" w14:textId="33ABF936" w:rsidR="00812E3C" w:rsidRDefault="00812E3C" w:rsidP="00812E3C">
      <w:pPr>
        <w:keepNext/>
        <w:ind w:firstLineChars="0" w:firstLine="0"/>
        <w:jc w:val="center"/>
      </w:pPr>
      <w:r>
        <w:rPr>
          <w:rFonts w:hint="eastAsia"/>
        </w:rPr>
        <w:t xml:space="preserve"> </w:t>
      </w:r>
      <w:r>
        <w:t xml:space="preserve"> </w:t>
      </w:r>
      <w:r>
        <w:rPr>
          <w:noProof/>
        </w:rPr>
        <w:drawing>
          <wp:inline distT="0" distB="0" distL="0" distR="0" wp14:anchorId="67C157C8" wp14:editId="11D9E4B0">
            <wp:extent cx="1798320" cy="1506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8320" cy="1506446"/>
                    </a:xfrm>
                    <a:prstGeom prst="rect">
                      <a:avLst/>
                    </a:prstGeom>
                    <a:noFill/>
                    <a:ln>
                      <a:noFill/>
                    </a:ln>
                  </pic:spPr>
                </pic:pic>
              </a:graphicData>
            </a:graphic>
          </wp:inline>
        </w:drawing>
      </w:r>
    </w:p>
    <w:p w14:paraId="63272813" w14:textId="36744502" w:rsidR="00812E3C" w:rsidRDefault="00812E3C" w:rsidP="00812E3C">
      <w:pPr>
        <w:pStyle w:val="a3"/>
        <w:ind w:firstLine="400"/>
        <w:jc w:val="center"/>
      </w:pPr>
      <w:bookmarkStart w:id="25" w:name="_Ref673022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25"/>
      <w:r>
        <w:rPr>
          <w:rFonts w:hint="eastAsia"/>
        </w:rPr>
        <w:t>：下采样后的图片</w:t>
      </w:r>
    </w:p>
    <w:p w14:paraId="4906B5A8" w14:textId="1B5FF39E" w:rsidR="00812E3C" w:rsidRDefault="00812E3C" w:rsidP="00812E3C">
      <w:pPr>
        <w:keepNext/>
        <w:ind w:firstLineChars="0" w:firstLine="0"/>
        <w:jc w:val="center"/>
      </w:pPr>
      <w:r>
        <w:rPr>
          <w:rFonts w:hint="eastAsia"/>
        </w:rPr>
        <w:t xml:space="preserve"> </w:t>
      </w:r>
      <w:r>
        <w:t xml:space="preserve">  </w:t>
      </w:r>
      <w:r>
        <w:rPr>
          <w:rFonts w:hint="eastAsia"/>
          <w:noProof/>
        </w:rPr>
        <w:drawing>
          <wp:inline distT="0" distB="0" distL="0" distR="0" wp14:anchorId="6BE1DAD7" wp14:editId="61495EC6">
            <wp:extent cx="1821180" cy="15255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8290" cy="1548305"/>
                    </a:xfrm>
                    <a:prstGeom prst="rect">
                      <a:avLst/>
                    </a:prstGeom>
                    <a:noFill/>
                    <a:ln>
                      <a:noFill/>
                    </a:ln>
                  </pic:spPr>
                </pic:pic>
              </a:graphicData>
            </a:graphic>
          </wp:inline>
        </w:drawing>
      </w:r>
    </w:p>
    <w:p w14:paraId="76C1A4D3" w14:textId="22F244A2" w:rsidR="00812E3C" w:rsidRDefault="00812E3C" w:rsidP="00812E3C">
      <w:pPr>
        <w:pStyle w:val="a3"/>
        <w:ind w:firstLine="400"/>
        <w:jc w:val="center"/>
        <w:rPr>
          <w:rFonts w:hint="eastAsia"/>
        </w:rPr>
        <w:sectPr w:rsidR="00812E3C" w:rsidSect="00812E3C">
          <w:type w:val="continuous"/>
          <w:pgSz w:w="11906" w:h="16838"/>
          <w:pgMar w:top="1417" w:right="1134" w:bottom="1417" w:left="1701" w:header="851" w:footer="992" w:gutter="0"/>
          <w:pgNumType w:start="1"/>
          <w:cols w:num="2" w:space="425"/>
          <w:docGrid w:type="lines" w:linePitch="312"/>
        </w:sectPr>
      </w:pPr>
      <w:bookmarkStart w:id="26" w:name="_Ref673022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26"/>
      <w:r>
        <w:rPr>
          <w:rFonts w:hint="eastAsia"/>
        </w:rPr>
        <w:t>：分割后的图片</w:t>
      </w:r>
    </w:p>
    <w:p w14:paraId="38E8808F" w14:textId="31EB9397" w:rsidR="00812E3C" w:rsidRPr="00393746" w:rsidRDefault="00CF1407" w:rsidP="00812E3C">
      <w:pPr>
        <w:ind w:firstLineChars="0"/>
        <w:rPr>
          <w:rFonts w:hint="eastAsia"/>
        </w:rPr>
      </w:pPr>
      <w:r>
        <w:rPr>
          <w:rFonts w:hint="eastAsia"/>
        </w:rPr>
        <w:t>我们的算法流程为</w:t>
      </w:r>
    </w:p>
    <w:p w14:paraId="4BCA9086" w14:textId="025153C7" w:rsidR="00CF7308" w:rsidRDefault="00CF7308" w:rsidP="00812E3C">
      <w:pPr>
        <w:pStyle w:val="1"/>
        <w:numPr>
          <w:ilvl w:val="0"/>
          <w:numId w:val="4"/>
        </w:numPr>
        <w:spacing w:beforeLines="0" w:before="156" w:afterLines="0" w:after="156" w:line="360" w:lineRule="auto"/>
        <w:rPr>
          <w:b/>
          <w:bCs/>
        </w:rPr>
      </w:pPr>
      <w:bookmarkStart w:id="27" w:name="_Toc67297958"/>
      <w:r>
        <w:rPr>
          <w:rFonts w:hint="eastAsia"/>
          <w:b/>
          <w:bCs/>
        </w:rPr>
        <w:t>结论</w:t>
      </w:r>
      <w:bookmarkEnd w:id="18"/>
      <w:bookmarkEnd w:id="27"/>
    </w:p>
    <w:p w14:paraId="1F5A7398" w14:textId="46F7F421" w:rsidR="0019262A" w:rsidRDefault="00FA1905" w:rsidP="00940CB1">
      <w:pPr>
        <w:ind w:firstLineChars="0" w:firstLine="420"/>
      </w:pPr>
      <w:r>
        <w:rPr>
          <w:rFonts w:hint="eastAsia"/>
        </w:rPr>
        <w:t>本文</w:t>
      </w:r>
    </w:p>
    <w:p w14:paraId="22CFF64B" w14:textId="1F285C83" w:rsidR="0019262A" w:rsidRPr="00A061B5" w:rsidRDefault="00940CB1" w:rsidP="00940CB1">
      <w:pPr>
        <w:widowControl/>
        <w:spacing w:line="240" w:lineRule="auto"/>
        <w:ind w:firstLineChars="0" w:firstLine="0"/>
        <w:jc w:val="left"/>
      </w:pPr>
      <w:r>
        <w:br w:type="page"/>
      </w:r>
    </w:p>
    <w:p w14:paraId="489EE4EB" w14:textId="6945037F" w:rsidR="00683C2F" w:rsidRDefault="00683C2F" w:rsidP="00683C2F">
      <w:pPr>
        <w:pStyle w:val="1"/>
        <w:spacing w:beforeLines="0" w:before="156" w:afterLines="0" w:after="156" w:line="360" w:lineRule="auto"/>
        <w:ind w:left="420"/>
        <w:rPr>
          <w:rFonts w:ascii="宋体" w:eastAsia="宋体" w:hAnsi="宋体"/>
          <w:b/>
          <w:bCs/>
          <w:szCs w:val="32"/>
        </w:rPr>
      </w:pPr>
      <w:bookmarkStart w:id="28" w:name="_Toc67297959"/>
      <w:r w:rsidRPr="0019262A">
        <w:rPr>
          <w:rFonts w:ascii="宋体" w:eastAsia="宋体" w:hAnsi="宋体" w:hint="eastAsia"/>
          <w:b/>
          <w:bCs/>
          <w:szCs w:val="32"/>
        </w:rPr>
        <w:lastRenderedPageBreak/>
        <w:t>参考文献</w:t>
      </w:r>
      <w:bookmarkEnd w:id="28"/>
    </w:p>
    <w:p w14:paraId="009879F9" w14:textId="4EAFBD24" w:rsidR="001D06FA" w:rsidRPr="006D3B76" w:rsidRDefault="001D06FA" w:rsidP="001D06FA">
      <w:pPr>
        <w:pStyle w:val="ae"/>
        <w:numPr>
          <w:ilvl w:val="0"/>
          <w:numId w:val="7"/>
        </w:numPr>
        <w:ind w:firstLineChars="0"/>
      </w:pPr>
    </w:p>
    <w:sectPr w:rsidR="001D06FA" w:rsidRPr="006D3B76" w:rsidSect="00577C37">
      <w:type w:val="continuous"/>
      <w:pgSz w:w="11906" w:h="16838"/>
      <w:pgMar w:top="1417" w:right="1134"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C1D22" w14:textId="77777777" w:rsidR="000C505E" w:rsidRDefault="000C505E">
      <w:pPr>
        <w:spacing w:line="240" w:lineRule="auto"/>
        <w:ind w:firstLine="480"/>
      </w:pPr>
      <w:r>
        <w:separator/>
      </w:r>
    </w:p>
  </w:endnote>
  <w:endnote w:type="continuationSeparator" w:id="0">
    <w:p w14:paraId="75BE0300" w14:textId="77777777" w:rsidR="000C505E" w:rsidRDefault="000C50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74B8C" w14:textId="77777777" w:rsidR="00BE2DE4" w:rsidRDefault="00BE2DE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AFFCC" w14:textId="77777777" w:rsidR="00BE2DE4" w:rsidRDefault="00BE2DE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82680" w14:textId="77777777" w:rsidR="00BE2DE4" w:rsidRDefault="00BE2DE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B56F3" w14:textId="77777777" w:rsidR="00972738" w:rsidRDefault="0086657A">
    <w:pPr>
      <w:pStyle w:val="a5"/>
      <w:ind w:firstLineChars="0" w:firstLine="0"/>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iii</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6F913" w14:textId="77777777" w:rsidR="000C505E" w:rsidRDefault="000C505E">
      <w:pPr>
        <w:spacing w:line="240" w:lineRule="auto"/>
        <w:ind w:firstLine="480"/>
      </w:pPr>
      <w:r>
        <w:separator/>
      </w:r>
    </w:p>
  </w:footnote>
  <w:footnote w:type="continuationSeparator" w:id="0">
    <w:p w14:paraId="07386875" w14:textId="77777777" w:rsidR="000C505E" w:rsidRDefault="000C505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59F6" w14:textId="77777777" w:rsidR="00BE2DE4" w:rsidRDefault="00BE2DE4">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82C60" w14:textId="77777777" w:rsidR="00BE2DE4" w:rsidRDefault="00BE2DE4">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948D4" w14:textId="77777777" w:rsidR="00BE2DE4" w:rsidRDefault="00BE2DE4">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4DC3" w14:textId="45C9FF66" w:rsidR="00972738" w:rsidRDefault="00972738" w:rsidP="00BE2DE4">
    <w:pPr>
      <w:pStyle w:val="a6"/>
      <w:pBdr>
        <w:bottom w:val="single" w:sz="4" w:space="1" w:color="auto"/>
      </w:pBdr>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72D2D4"/>
    <w:multiLevelType w:val="singleLevel"/>
    <w:tmpl w:val="9872D2D4"/>
    <w:lvl w:ilvl="0">
      <w:start w:val="1"/>
      <w:numFmt w:val="decimal"/>
      <w:suff w:val="nothing"/>
      <w:lvlText w:val="（%1）"/>
      <w:lvlJc w:val="left"/>
    </w:lvl>
  </w:abstractNum>
  <w:abstractNum w:abstractNumId="1" w15:restartNumberingAfterBreak="0">
    <w:nsid w:val="DCF88C86"/>
    <w:multiLevelType w:val="singleLevel"/>
    <w:tmpl w:val="DCF88C86"/>
    <w:lvl w:ilvl="0">
      <w:start w:val="1"/>
      <w:numFmt w:val="decimal"/>
      <w:suff w:val="nothing"/>
      <w:lvlText w:val="（%1）"/>
      <w:lvlJc w:val="left"/>
    </w:lvl>
  </w:abstractNum>
  <w:abstractNum w:abstractNumId="2" w15:restartNumberingAfterBreak="0">
    <w:nsid w:val="01F4126D"/>
    <w:multiLevelType w:val="hybridMultilevel"/>
    <w:tmpl w:val="061A8742"/>
    <w:lvl w:ilvl="0" w:tplc="7C8EB6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5371E"/>
    <w:multiLevelType w:val="hybridMultilevel"/>
    <w:tmpl w:val="91F61B5E"/>
    <w:lvl w:ilvl="0" w:tplc="49908DD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7FC63D"/>
    <w:multiLevelType w:val="singleLevel"/>
    <w:tmpl w:val="387FC63D"/>
    <w:lvl w:ilvl="0">
      <w:start w:val="1"/>
      <w:numFmt w:val="decimal"/>
      <w:suff w:val="nothing"/>
      <w:lvlText w:val="（%1）"/>
      <w:lvlJc w:val="left"/>
    </w:lvl>
  </w:abstractNum>
  <w:abstractNum w:abstractNumId="5" w15:restartNumberingAfterBreak="0">
    <w:nsid w:val="4ECE7FC4"/>
    <w:multiLevelType w:val="hybridMultilevel"/>
    <w:tmpl w:val="867E0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num>
  <w:num w:numId="2">
    <w:abstractNumId w:val="4"/>
  </w:num>
  <w:num w:numId="3">
    <w:abstractNumId w:val="1"/>
  </w:num>
  <w:num w:numId="4">
    <w:abstractNumId w:val="5"/>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738"/>
    <w:rsid w:val="00000BCD"/>
    <w:rsid w:val="000014EE"/>
    <w:rsid w:val="000062F2"/>
    <w:rsid w:val="00006C19"/>
    <w:rsid w:val="00011F5A"/>
    <w:rsid w:val="000253F8"/>
    <w:rsid w:val="00034612"/>
    <w:rsid w:val="000357C8"/>
    <w:rsid w:val="00037E4C"/>
    <w:rsid w:val="000417B0"/>
    <w:rsid w:val="000433AB"/>
    <w:rsid w:val="000470F3"/>
    <w:rsid w:val="00050B34"/>
    <w:rsid w:val="0005252C"/>
    <w:rsid w:val="00057A20"/>
    <w:rsid w:val="00066709"/>
    <w:rsid w:val="000669A2"/>
    <w:rsid w:val="00066B42"/>
    <w:rsid w:val="00096B2B"/>
    <w:rsid w:val="000B2D00"/>
    <w:rsid w:val="000B514B"/>
    <w:rsid w:val="000B7F69"/>
    <w:rsid w:val="000C505E"/>
    <w:rsid w:val="000C5A06"/>
    <w:rsid w:val="000C5D1A"/>
    <w:rsid w:val="000D083B"/>
    <w:rsid w:val="000D1183"/>
    <w:rsid w:val="000D1806"/>
    <w:rsid w:val="000E289C"/>
    <w:rsid w:val="000E3030"/>
    <w:rsid w:val="000E32C4"/>
    <w:rsid w:val="00105A84"/>
    <w:rsid w:val="001111B9"/>
    <w:rsid w:val="00111D88"/>
    <w:rsid w:val="001125B4"/>
    <w:rsid w:val="00122BEE"/>
    <w:rsid w:val="0012430F"/>
    <w:rsid w:val="001258F7"/>
    <w:rsid w:val="00125B19"/>
    <w:rsid w:val="00125E33"/>
    <w:rsid w:val="001264A4"/>
    <w:rsid w:val="00135A1B"/>
    <w:rsid w:val="00141ACE"/>
    <w:rsid w:val="00151D9B"/>
    <w:rsid w:val="00167932"/>
    <w:rsid w:val="00176CFD"/>
    <w:rsid w:val="00182464"/>
    <w:rsid w:val="001853A7"/>
    <w:rsid w:val="0019262A"/>
    <w:rsid w:val="001A0942"/>
    <w:rsid w:val="001B0C71"/>
    <w:rsid w:val="001B2D2A"/>
    <w:rsid w:val="001B2E24"/>
    <w:rsid w:val="001B380F"/>
    <w:rsid w:val="001B6F2B"/>
    <w:rsid w:val="001B762E"/>
    <w:rsid w:val="001C1177"/>
    <w:rsid w:val="001C2AC5"/>
    <w:rsid w:val="001D06FA"/>
    <w:rsid w:val="001D17B4"/>
    <w:rsid w:val="001E3FB6"/>
    <w:rsid w:val="001E4B7A"/>
    <w:rsid w:val="001F5815"/>
    <w:rsid w:val="00200386"/>
    <w:rsid w:val="002069FC"/>
    <w:rsid w:val="00211406"/>
    <w:rsid w:val="00211A4A"/>
    <w:rsid w:val="00214EFB"/>
    <w:rsid w:val="002163D5"/>
    <w:rsid w:val="00232CF2"/>
    <w:rsid w:val="00233913"/>
    <w:rsid w:val="00240FD1"/>
    <w:rsid w:val="00247B52"/>
    <w:rsid w:val="00251058"/>
    <w:rsid w:val="002578D8"/>
    <w:rsid w:val="00265973"/>
    <w:rsid w:val="00267461"/>
    <w:rsid w:val="00270B77"/>
    <w:rsid w:val="00273209"/>
    <w:rsid w:val="0027504E"/>
    <w:rsid w:val="0027560F"/>
    <w:rsid w:val="00276A39"/>
    <w:rsid w:val="00276E89"/>
    <w:rsid w:val="00284082"/>
    <w:rsid w:val="002875D1"/>
    <w:rsid w:val="002900C6"/>
    <w:rsid w:val="002902F7"/>
    <w:rsid w:val="00292596"/>
    <w:rsid w:val="0029577E"/>
    <w:rsid w:val="002A6A9C"/>
    <w:rsid w:val="002A7E30"/>
    <w:rsid w:val="002C1F20"/>
    <w:rsid w:val="002C64E7"/>
    <w:rsid w:val="002D2C51"/>
    <w:rsid w:val="002D6868"/>
    <w:rsid w:val="002D73C6"/>
    <w:rsid w:val="002F4F71"/>
    <w:rsid w:val="002F58D5"/>
    <w:rsid w:val="002F7629"/>
    <w:rsid w:val="002F7C65"/>
    <w:rsid w:val="0031205C"/>
    <w:rsid w:val="003174C6"/>
    <w:rsid w:val="00317F8C"/>
    <w:rsid w:val="00321BEE"/>
    <w:rsid w:val="00325D0A"/>
    <w:rsid w:val="003261A0"/>
    <w:rsid w:val="003272B2"/>
    <w:rsid w:val="00332570"/>
    <w:rsid w:val="00337E6B"/>
    <w:rsid w:val="003434A0"/>
    <w:rsid w:val="00347000"/>
    <w:rsid w:val="003474A5"/>
    <w:rsid w:val="00347525"/>
    <w:rsid w:val="0035257F"/>
    <w:rsid w:val="0035557E"/>
    <w:rsid w:val="0036047B"/>
    <w:rsid w:val="00373D59"/>
    <w:rsid w:val="00374CEA"/>
    <w:rsid w:val="003843B0"/>
    <w:rsid w:val="0039127A"/>
    <w:rsid w:val="00393746"/>
    <w:rsid w:val="00394DB6"/>
    <w:rsid w:val="003977AD"/>
    <w:rsid w:val="00397F8F"/>
    <w:rsid w:val="003A22F9"/>
    <w:rsid w:val="003A564D"/>
    <w:rsid w:val="003B471A"/>
    <w:rsid w:val="003C3555"/>
    <w:rsid w:val="003C4844"/>
    <w:rsid w:val="003D4BED"/>
    <w:rsid w:val="003D5AEB"/>
    <w:rsid w:val="003D7A78"/>
    <w:rsid w:val="003D7F77"/>
    <w:rsid w:val="003F2501"/>
    <w:rsid w:val="004012E9"/>
    <w:rsid w:val="00401A88"/>
    <w:rsid w:val="0041033A"/>
    <w:rsid w:val="00411D32"/>
    <w:rsid w:val="00417EBE"/>
    <w:rsid w:val="004277BC"/>
    <w:rsid w:val="00451651"/>
    <w:rsid w:val="004547E9"/>
    <w:rsid w:val="00460131"/>
    <w:rsid w:val="00473030"/>
    <w:rsid w:val="0047792B"/>
    <w:rsid w:val="00491B3B"/>
    <w:rsid w:val="004954B1"/>
    <w:rsid w:val="00495EB9"/>
    <w:rsid w:val="004B2B9C"/>
    <w:rsid w:val="004B5702"/>
    <w:rsid w:val="004C21EC"/>
    <w:rsid w:val="004C38D7"/>
    <w:rsid w:val="004E0093"/>
    <w:rsid w:val="004E1A39"/>
    <w:rsid w:val="004E3762"/>
    <w:rsid w:val="004F0929"/>
    <w:rsid w:val="004F1CBC"/>
    <w:rsid w:val="004F1E25"/>
    <w:rsid w:val="004F4781"/>
    <w:rsid w:val="0050009D"/>
    <w:rsid w:val="0050274B"/>
    <w:rsid w:val="00507029"/>
    <w:rsid w:val="00511608"/>
    <w:rsid w:val="00516C46"/>
    <w:rsid w:val="00520BDF"/>
    <w:rsid w:val="00530D7F"/>
    <w:rsid w:val="00533DF4"/>
    <w:rsid w:val="00534BAA"/>
    <w:rsid w:val="005413BD"/>
    <w:rsid w:val="00542636"/>
    <w:rsid w:val="005500FD"/>
    <w:rsid w:val="00552AC9"/>
    <w:rsid w:val="005670CA"/>
    <w:rsid w:val="00567649"/>
    <w:rsid w:val="00570F2C"/>
    <w:rsid w:val="00571B0C"/>
    <w:rsid w:val="00572E8E"/>
    <w:rsid w:val="00573920"/>
    <w:rsid w:val="00577C37"/>
    <w:rsid w:val="00582254"/>
    <w:rsid w:val="00582AB5"/>
    <w:rsid w:val="005839A8"/>
    <w:rsid w:val="005840BF"/>
    <w:rsid w:val="00585803"/>
    <w:rsid w:val="005A6B28"/>
    <w:rsid w:val="005B06D3"/>
    <w:rsid w:val="005B1B58"/>
    <w:rsid w:val="005B4884"/>
    <w:rsid w:val="005B5ACD"/>
    <w:rsid w:val="005B7DC9"/>
    <w:rsid w:val="005C2D48"/>
    <w:rsid w:val="005C5A68"/>
    <w:rsid w:val="005C610A"/>
    <w:rsid w:val="005C7280"/>
    <w:rsid w:val="005E4947"/>
    <w:rsid w:val="006026D6"/>
    <w:rsid w:val="00614421"/>
    <w:rsid w:val="006207E4"/>
    <w:rsid w:val="0062192A"/>
    <w:rsid w:val="00633CC0"/>
    <w:rsid w:val="0064288A"/>
    <w:rsid w:val="006434FC"/>
    <w:rsid w:val="0064428B"/>
    <w:rsid w:val="00654E01"/>
    <w:rsid w:val="00662914"/>
    <w:rsid w:val="00670E34"/>
    <w:rsid w:val="00683C2F"/>
    <w:rsid w:val="0069262F"/>
    <w:rsid w:val="00693423"/>
    <w:rsid w:val="006954EF"/>
    <w:rsid w:val="00697DF7"/>
    <w:rsid w:val="006B071F"/>
    <w:rsid w:val="006B0B45"/>
    <w:rsid w:val="006B1273"/>
    <w:rsid w:val="006B13F4"/>
    <w:rsid w:val="006B268A"/>
    <w:rsid w:val="006B4B9A"/>
    <w:rsid w:val="006B51DE"/>
    <w:rsid w:val="006B74C7"/>
    <w:rsid w:val="006B78FF"/>
    <w:rsid w:val="006C28F7"/>
    <w:rsid w:val="006C6C5F"/>
    <w:rsid w:val="006D1D90"/>
    <w:rsid w:val="006D3B76"/>
    <w:rsid w:val="006E3789"/>
    <w:rsid w:val="006E5A3F"/>
    <w:rsid w:val="006E6696"/>
    <w:rsid w:val="00701342"/>
    <w:rsid w:val="00713BEC"/>
    <w:rsid w:val="0071797D"/>
    <w:rsid w:val="00720251"/>
    <w:rsid w:val="00731BDB"/>
    <w:rsid w:val="00734CC9"/>
    <w:rsid w:val="00735639"/>
    <w:rsid w:val="0074248E"/>
    <w:rsid w:val="007431AC"/>
    <w:rsid w:val="0074574C"/>
    <w:rsid w:val="00745B3C"/>
    <w:rsid w:val="00754BF4"/>
    <w:rsid w:val="00755537"/>
    <w:rsid w:val="007613FF"/>
    <w:rsid w:val="0076561C"/>
    <w:rsid w:val="00774898"/>
    <w:rsid w:val="007811E5"/>
    <w:rsid w:val="00784E69"/>
    <w:rsid w:val="00785433"/>
    <w:rsid w:val="0079503E"/>
    <w:rsid w:val="007C1437"/>
    <w:rsid w:val="007C789A"/>
    <w:rsid w:val="007D2DAB"/>
    <w:rsid w:val="007E3735"/>
    <w:rsid w:val="007E5B9B"/>
    <w:rsid w:val="007E69BA"/>
    <w:rsid w:val="00810593"/>
    <w:rsid w:val="00812E3C"/>
    <w:rsid w:val="008136F1"/>
    <w:rsid w:val="0082750E"/>
    <w:rsid w:val="00841026"/>
    <w:rsid w:val="00853FAB"/>
    <w:rsid w:val="0086657A"/>
    <w:rsid w:val="00866E9A"/>
    <w:rsid w:val="008708D4"/>
    <w:rsid w:val="00871472"/>
    <w:rsid w:val="00871B46"/>
    <w:rsid w:val="00875642"/>
    <w:rsid w:val="00877413"/>
    <w:rsid w:val="00877B3F"/>
    <w:rsid w:val="00877BF5"/>
    <w:rsid w:val="0088056C"/>
    <w:rsid w:val="00886C8F"/>
    <w:rsid w:val="008A66CF"/>
    <w:rsid w:val="008B17AC"/>
    <w:rsid w:val="008B2FE7"/>
    <w:rsid w:val="008B4FB7"/>
    <w:rsid w:val="008C3342"/>
    <w:rsid w:val="008C351A"/>
    <w:rsid w:val="008E1CFF"/>
    <w:rsid w:val="008E25D4"/>
    <w:rsid w:val="008E28F0"/>
    <w:rsid w:val="008E2C15"/>
    <w:rsid w:val="008E3EAE"/>
    <w:rsid w:val="008F21F5"/>
    <w:rsid w:val="00902983"/>
    <w:rsid w:val="009032DF"/>
    <w:rsid w:val="00906984"/>
    <w:rsid w:val="00907F18"/>
    <w:rsid w:val="00913898"/>
    <w:rsid w:val="00914132"/>
    <w:rsid w:val="0092008E"/>
    <w:rsid w:val="00921F02"/>
    <w:rsid w:val="00923C77"/>
    <w:rsid w:val="00925C3F"/>
    <w:rsid w:val="009312EE"/>
    <w:rsid w:val="00931DD9"/>
    <w:rsid w:val="009408E4"/>
    <w:rsid w:val="00940CB1"/>
    <w:rsid w:val="00941CE5"/>
    <w:rsid w:val="00945865"/>
    <w:rsid w:val="0095776E"/>
    <w:rsid w:val="00967C2D"/>
    <w:rsid w:val="00971940"/>
    <w:rsid w:val="00972738"/>
    <w:rsid w:val="00974BD5"/>
    <w:rsid w:val="009764E1"/>
    <w:rsid w:val="00977403"/>
    <w:rsid w:val="0099341D"/>
    <w:rsid w:val="009939B4"/>
    <w:rsid w:val="00993CBD"/>
    <w:rsid w:val="009978EA"/>
    <w:rsid w:val="009A0373"/>
    <w:rsid w:val="009B2D81"/>
    <w:rsid w:val="009B48B5"/>
    <w:rsid w:val="009D0831"/>
    <w:rsid w:val="009D7F03"/>
    <w:rsid w:val="009F1414"/>
    <w:rsid w:val="00A007D1"/>
    <w:rsid w:val="00A061B5"/>
    <w:rsid w:val="00A06898"/>
    <w:rsid w:val="00A06DD2"/>
    <w:rsid w:val="00A1489A"/>
    <w:rsid w:val="00A23A5D"/>
    <w:rsid w:val="00A27AD8"/>
    <w:rsid w:val="00A370E9"/>
    <w:rsid w:val="00A43C82"/>
    <w:rsid w:val="00A47D69"/>
    <w:rsid w:val="00A57E3E"/>
    <w:rsid w:val="00A664DB"/>
    <w:rsid w:val="00A765AA"/>
    <w:rsid w:val="00A774A9"/>
    <w:rsid w:val="00AA24D3"/>
    <w:rsid w:val="00AA5FA7"/>
    <w:rsid w:val="00AB3303"/>
    <w:rsid w:val="00AB6767"/>
    <w:rsid w:val="00AB6AFB"/>
    <w:rsid w:val="00AC7324"/>
    <w:rsid w:val="00AD25C2"/>
    <w:rsid w:val="00AD46AE"/>
    <w:rsid w:val="00AD7EA0"/>
    <w:rsid w:val="00AE36EF"/>
    <w:rsid w:val="00AE5D89"/>
    <w:rsid w:val="00AE736A"/>
    <w:rsid w:val="00B02650"/>
    <w:rsid w:val="00B03C85"/>
    <w:rsid w:val="00B13164"/>
    <w:rsid w:val="00B1481B"/>
    <w:rsid w:val="00B156B7"/>
    <w:rsid w:val="00B17C56"/>
    <w:rsid w:val="00B20E63"/>
    <w:rsid w:val="00B2298E"/>
    <w:rsid w:val="00B2449A"/>
    <w:rsid w:val="00B24A68"/>
    <w:rsid w:val="00B25FE4"/>
    <w:rsid w:val="00B27E72"/>
    <w:rsid w:val="00B30319"/>
    <w:rsid w:val="00B36E2A"/>
    <w:rsid w:val="00B54E5C"/>
    <w:rsid w:val="00B566EA"/>
    <w:rsid w:val="00B61C00"/>
    <w:rsid w:val="00B61D2F"/>
    <w:rsid w:val="00B6407A"/>
    <w:rsid w:val="00B75D87"/>
    <w:rsid w:val="00B81E28"/>
    <w:rsid w:val="00B8501A"/>
    <w:rsid w:val="00BA2204"/>
    <w:rsid w:val="00BA51D7"/>
    <w:rsid w:val="00BB1462"/>
    <w:rsid w:val="00BB2F81"/>
    <w:rsid w:val="00BB75CD"/>
    <w:rsid w:val="00BC1B47"/>
    <w:rsid w:val="00BC4A47"/>
    <w:rsid w:val="00BE2DE4"/>
    <w:rsid w:val="00BE6DC3"/>
    <w:rsid w:val="00BF3B74"/>
    <w:rsid w:val="00C03F9A"/>
    <w:rsid w:val="00C04EEB"/>
    <w:rsid w:val="00C1473F"/>
    <w:rsid w:val="00C15667"/>
    <w:rsid w:val="00C21C08"/>
    <w:rsid w:val="00C402A2"/>
    <w:rsid w:val="00C46881"/>
    <w:rsid w:val="00C474F3"/>
    <w:rsid w:val="00C528DD"/>
    <w:rsid w:val="00C54E9F"/>
    <w:rsid w:val="00C5621C"/>
    <w:rsid w:val="00C6235B"/>
    <w:rsid w:val="00C73A35"/>
    <w:rsid w:val="00C8692C"/>
    <w:rsid w:val="00C91053"/>
    <w:rsid w:val="00C93D0E"/>
    <w:rsid w:val="00C942F0"/>
    <w:rsid w:val="00CA02F5"/>
    <w:rsid w:val="00CA09E3"/>
    <w:rsid w:val="00CA182C"/>
    <w:rsid w:val="00CB08F1"/>
    <w:rsid w:val="00CB2B6C"/>
    <w:rsid w:val="00CB68F5"/>
    <w:rsid w:val="00CB776B"/>
    <w:rsid w:val="00CC1A59"/>
    <w:rsid w:val="00CD77DD"/>
    <w:rsid w:val="00CE7575"/>
    <w:rsid w:val="00CF1407"/>
    <w:rsid w:val="00CF1484"/>
    <w:rsid w:val="00CF26AF"/>
    <w:rsid w:val="00CF6B13"/>
    <w:rsid w:val="00CF7308"/>
    <w:rsid w:val="00D151D9"/>
    <w:rsid w:val="00D31FAB"/>
    <w:rsid w:val="00D36F08"/>
    <w:rsid w:val="00D3757B"/>
    <w:rsid w:val="00D4032B"/>
    <w:rsid w:val="00D442CE"/>
    <w:rsid w:val="00D46A10"/>
    <w:rsid w:val="00D73674"/>
    <w:rsid w:val="00D774B9"/>
    <w:rsid w:val="00D85054"/>
    <w:rsid w:val="00D85734"/>
    <w:rsid w:val="00D86AFB"/>
    <w:rsid w:val="00D900B8"/>
    <w:rsid w:val="00D933C7"/>
    <w:rsid w:val="00D975A3"/>
    <w:rsid w:val="00DA13E8"/>
    <w:rsid w:val="00DA78D7"/>
    <w:rsid w:val="00DB3897"/>
    <w:rsid w:val="00DC19DC"/>
    <w:rsid w:val="00DC1BD0"/>
    <w:rsid w:val="00DC627F"/>
    <w:rsid w:val="00DD1009"/>
    <w:rsid w:val="00DD6959"/>
    <w:rsid w:val="00DD79D3"/>
    <w:rsid w:val="00DE49DB"/>
    <w:rsid w:val="00DF18B0"/>
    <w:rsid w:val="00DF315B"/>
    <w:rsid w:val="00DF6C9F"/>
    <w:rsid w:val="00E01662"/>
    <w:rsid w:val="00E02C40"/>
    <w:rsid w:val="00E24150"/>
    <w:rsid w:val="00E25530"/>
    <w:rsid w:val="00E52534"/>
    <w:rsid w:val="00E56BAD"/>
    <w:rsid w:val="00E60B5F"/>
    <w:rsid w:val="00E63337"/>
    <w:rsid w:val="00E640B0"/>
    <w:rsid w:val="00E775B5"/>
    <w:rsid w:val="00E776ED"/>
    <w:rsid w:val="00E83438"/>
    <w:rsid w:val="00E8410F"/>
    <w:rsid w:val="00E84AEA"/>
    <w:rsid w:val="00E85F41"/>
    <w:rsid w:val="00E91973"/>
    <w:rsid w:val="00E972FA"/>
    <w:rsid w:val="00EA2C76"/>
    <w:rsid w:val="00EB4EC5"/>
    <w:rsid w:val="00EB4EE0"/>
    <w:rsid w:val="00EB6B5A"/>
    <w:rsid w:val="00EC304A"/>
    <w:rsid w:val="00ED1AFB"/>
    <w:rsid w:val="00ED72E4"/>
    <w:rsid w:val="00EE3BFF"/>
    <w:rsid w:val="00EE4F43"/>
    <w:rsid w:val="00EE5D91"/>
    <w:rsid w:val="00EF119D"/>
    <w:rsid w:val="00EF6E65"/>
    <w:rsid w:val="00F059E9"/>
    <w:rsid w:val="00F07E01"/>
    <w:rsid w:val="00F12AEF"/>
    <w:rsid w:val="00F15AB2"/>
    <w:rsid w:val="00F17A0E"/>
    <w:rsid w:val="00F24586"/>
    <w:rsid w:val="00F411EB"/>
    <w:rsid w:val="00F55F3B"/>
    <w:rsid w:val="00F60987"/>
    <w:rsid w:val="00F75D77"/>
    <w:rsid w:val="00F95C04"/>
    <w:rsid w:val="00F975FF"/>
    <w:rsid w:val="00FA0546"/>
    <w:rsid w:val="00FA1905"/>
    <w:rsid w:val="00FA22D8"/>
    <w:rsid w:val="00FB118E"/>
    <w:rsid w:val="00FB2ADB"/>
    <w:rsid w:val="00FB4DD9"/>
    <w:rsid w:val="00FC0D6B"/>
    <w:rsid w:val="00FC48FD"/>
    <w:rsid w:val="00FC7D12"/>
    <w:rsid w:val="00FD0299"/>
    <w:rsid w:val="00FD17FA"/>
    <w:rsid w:val="00FD33CE"/>
    <w:rsid w:val="00FD5CA8"/>
    <w:rsid w:val="00FE19E7"/>
    <w:rsid w:val="00FE4FBF"/>
    <w:rsid w:val="00FF1F8D"/>
    <w:rsid w:val="00FF5218"/>
    <w:rsid w:val="010C511E"/>
    <w:rsid w:val="012040E3"/>
    <w:rsid w:val="0138448D"/>
    <w:rsid w:val="0152783D"/>
    <w:rsid w:val="019D4572"/>
    <w:rsid w:val="01D0739A"/>
    <w:rsid w:val="02414BD6"/>
    <w:rsid w:val="025357E8"/>
    <w:rsid w:val="02565BF9"/>
    <w:rsid w:val="028C7F6C"/>
    <w:rsid w:val="02B41581"/>
    <w:rsid w:val="02C70317"/>
    <w:rsid w:val="03290B87"/>
    <w:rsid w:val="035905AD"/>
    <w:rsid w:val="03D54BFC"/>
    <w:rsid w:val="04706AD9"/>
    <w:rsid w:val="04943D06"/>
    <w:rsid w:val="04AC406F"/>
    <w:rsid w:val="04B93283"/>
    <w:rsid w:val="04DA76B7"/>
    <w:rsid w:val="04F53264"/>
    <w:rsid w:val="052410AE"/>
    <w:rsid w:val="056D1384"/>
    <w:rsid w:val="0586366C"/>
    <w:rsid w:val="05992983"/>
    <w:rsid w:val="05AE711A"/>
    <w:rsid w:val="05C340BD"/>
    <w:rsid w:val="05D36677"/>
    <w:rsid w:val="05DB6E53"/>
    <w:rsid w:val="05EE5C8F"/>
    <w:rsid w:val="06214D48"/>
    <w:rsid w:val="062D2573"/>
    <w:rsid w:val="065F0D5B"/>
    <w:rsid w:val="070E47D4"/>
    <w:rsid w:val="078F392D"/>
    <w:rsid w:val="079C0699"/>
    <w:rsid w:val="079E5EB1"/>
    <w:rsid w:val="07E246FF"/>
    <w:rsid w:val="07F766C9"/>
    <w:rsid w:val="08581879"/>
    <w:rsid w:val="086D2A52"/>
    <w:rsid w:val="08BF15E3"/>
    <w:rsid w:val="08FD3CF3"/>
    <w:rsid w:val="0906547E"/>
    <w:rsid w:val="096D7060"/>
    <w:rsid w:val="099B1E61"/>
    <w:rsid w:val="09F308CE"/>
    <w:rsid w:val="0A6B2BC4"/>
    <w:rsid w:val="0A7511C7"/>
    <w:rsid w:val="0A767932"/>
    <w:rsid w:val="0A9258A3"/>
    <w:rsid w:val="0AF87F7B"/>
    <w:rsid w:val="0B373404"/>
    <w:rsid w:val="0BCB65B5"/>
    <w:rsid w:val="0BEC75FC"/>
    <w:rsid w:val="0BF14C24"/>
    <w:rsid w:val="0C96436E"/>
    <w:rsid w:val="0C9C4DEF"/>
    <w:rsid w:val="0CA318FF"/>
    <w:rsid w:val="0CD80677"/>
    <w:rsid w:val="0D384CA6"/>
    <w:rsid w:val="0D7460F6"/>
    <w:rsid w:val="0D8529AC"/>
    <w:rsid w:val="0E021E75"/>
    <w:rsid w:val="0E2D7910"/>
    <w:rsid w:val="0E580FDA"/>
    <w:rsid w:val="0E622E3C"/>
    <w:rsid w:val="0E653C43"/>
    <w:rsid w:val="0E82295E"/>
    <w:rsid w:val="0E8A6EE4"/>
    <w:rsid w:val="0E965971"/>
    <w:rsid w:val="0ED86363"/>
    <w:rsid w:val="0EDF27DB"/>
    <w:rsid w:val="0F4518E8"/>
    <w:rsid w:val="100A5CF0"/>
    <w:rsid w:val="108443BA"/>
    <w:rsid w:val="10F63661"/>
    <w:rsid w:val="112053B5"/>
    <w:rsid w:val="11610034"/>
    <w:rsid w:val="11962225"/>
    <w:rsid w:val="119A1D31"/>
    <w:rsid w:val="11A601AB"/>
    <w:rsid w:val="11ED7361"/>
    <w:rsid w:val="124A4569"/>
    <w:rsid w:val="127C2371"/>
    <w:rsid w:val="12B23926"/>
    <w:rsid w:val="12BB51CE"/>
    <w:rsid w:val="12CA3917"/>
    <w:rsid w:val="12F50669"/>
    <w:rsid w:val="13235CAE"/>
    <w:rsid w:val="134B5615"/>
    <w:rsid w:val="13B62A52"/>
    <w:rsid w:val="147C432D"/>
    <w:rsid w:val="14816AF4"/>
    <w:rsid w:val="156E213F"/>
    <w:rsid w:val="15E66340"/>
    <w:rsid w:val="15F5450C"/>
    <w:rsid w:val="16763881"/>
    <w:rsid w:val="167C2BA7"/>
    <w:rsid w:val="1693605A"/>
    <w:rsid w:val="16C07C18"/>
    <w:rsid w:val="17484B1C"/>
    <w:rsid w:val="175357C5"/>
    <w:rsid w:val="17544BBC"/>
    <w:rsid w:val="17DB29C5"/>
    <w:rsid w:val="17E4206A"/>
    <w:rsid w:val="17FF7CC3"/>
    <w:rsid w:val="180B5B18"/>
    <w:rsid w:val="1874677E"/>
    <w:rsid w:val="18A6511D"/>
    <w:rsid w:val="18F2302D"/>
    <w:rsid w:val="19076853"/>
    <w:rsid w:val="192D206C"/>
    <w:rsid w:val="19757B39"/>
    <w:rsid w:val="19A17E08"/>
    <w:rsid w:val="1A29121B"/>
    <w:rsid w:val="1ADD6A04"/>
    <w:rsid w:val="1B0031D6"/>
    <w:rsid w:val="1B28421F"/>
    <w:rsid w:val="1B4E10C4"/>
    <w:rsid w:val="1C083651"/>
    <w:rsid w:val="1C1E0996"/>
    <w:rsid w:val="1C231E89"/>
    <w:rsid w:val="1C4E2012"/>
    <w:rsid w:val="1C632EB2"/>
    <w:rsid w:val="1CC81F36"/>
    <w:rsid w:val="1D5D208C"/>
    <w:rsid w:val="1E574165"/>
    <w:rsid w:val="1E9249DC"/>
    <w:rsid w:val="1E991278"/>
    <w:rsid w:val="1EA33B41"/>
    <w:rsid w:val="1EC475DC"/>
    <w:rsid w:val="1F004131"/>
    <w:rsid w:val="1F362190"/>
    <w:rsid w:val="1F534165"/>
    <w:rsid w:val="1F8A4A93"/>
    <w:rsid w:val="1F9F3A6E"/>
    <w:rsid w:val="20CB0ADA"/>
    <w:rsid w:val="21726EBC"/>
    <w:rsid w:val="218117FB"/>
    <w:rsid w:val="21BE7FA0"/>
    <w:rsid w:val="21D2089D"/>
    <w:rsid w:val="22361744"/>
    <w:rsid w:val="22787B88"/>
    <w:rsid w:val="236B2B2F"/>
    <w:rsid w:val="23A403AE"/>
    <w:rsid w:val="23E152ED"/>
    <w:rsid w:val="23EC7C62"/>
    <w:rsid w:val="23F028B4"/>
    <w:rsid w:val="240B377C"/>
    <w:rsid w:val="241B4C0B"/>
    <w:rsid w:val="244C1148"/>
    <w:rsid w:val="244D21E3"/>
    <w:rsid w:val="245867FF"/>
    <w:rsid w:val="249B588F"/>
    <w:rsid w:val="2516608C"/>
    <w:rsid w:val="251A4400"/>
    <w:rsid w:val="25925F90"/>
    <w:rsid w:val="259A2413"/>
    <w:rsid w:val="25A76D1F"/>
    <w:rsid w:val="25C11C57"/>
    <w:rsid w:val="25D30394"/>
    <w:rsid w:val="25EA2122"/>
    <w:rsid w:val="262C0C0D"/>
    <w:rsid w:val="264A4BD1"/>
    <w:rsid w:val="27721771"/>
    <w:rsid w:val="27D82331"/>
    <w:rsid w:val="28D92F5E"/>
    <w:rsid w:val="29D67C44"/>
    <w:rsid w:val="29DF2E8E"/>
    <w:rsid w:val="29F5252C"/>
    <w:rsid w:val="2A7A1207"/>
    <w:rsid w:val="2A9E2E24"/>
    <w:rsid w:val="2AB53055"/>
    <w:rsid w:val="2AC67A6C"/>
    <w:rsid w:val="2AE22C1F"/>
    <w:rsid w:val="2AF84114"/>
    <w:rsid w:val="2B0E0538"/>
    <w:rsid w:val="2B3F010B"/>
    <w:rsid w:val="2B480FFA"/>
    <w:rsid w:val="2B785BE2"/>
    <w:rsid w:val="2BAC03CC"/>
    <w:rsid w:val="2BD86050"/>
    <w:rsid w:val="2C455E0D"/>
    <w:rsid w:val="2C495E5F"/>
    <w:rsid w:val="2C594D6B"/>
    <w:rsid w:val="2C8C66F4"/>
    <w:rsid w:val="2C942CEB"/>
    <w:rsid w:val="2CC13DAF"/>
    <w:rsid w:val="2D4C04D2"/>
    <w:rsid w:val="2D961320"/>
    <w:rsid w:val="2DAE5FF5"/>
    <w:rsid w:val="2DF70BDC"/>
    <w:rsid w:val="2E0317FD"/>
    <w:rsid w:val="2E095CA8"/>
    <w:rsid w:val="2E2B5E16"/>
    <w:rsid w:val="2EA53335"/>
    <w:rsid w:val="2EC80CAE"/>
    <w:rsid w:val="2EE70D3B"/>
    <w:rsid w:val="2F6C4778"/>
    <w:rsid w:val="2FB5643A"/>
    <w:rsid w:val="2FDA24C7"/>
    <w:rsid w:val="30615173"/>
    <w:rsid w:val="30DF1F2D"/>
    <w:rsid w:val="30ED649F"/>
    <w:rsid w:val="311F159D"/>
    <w:rsid w:val="31577153"/>
    <w:rsid w:val="31731C34"/>
    <w:rsid w:val="31B41C06"/>
    <w:rsid w:val="31FE720E"/>
    <w:rsid w:val="32135416"/>
    <w:rsid w:val="32CC3D68"/>
    <w:rsid w:val="3334084C"/>
    <w:rsid w:val="33467903"/>
    <w:rsid w:val="33560E07"/>
    <w:rsid w:val="33A55A6E"/>
    <w:rsid w:val="344365A5"/>
    <w:rsid w:val="346E1A45"/>
    <w:rsid w:val="355E3870"/>
    <w:rsid w:val="35721663"/>
    <w:rsid w:val="357E289C"/>
    <w:rsid w:val="35A56777"/>
    <w:rsid w:val="361E0977"/>
    <w:rsid w:val="365479E1"/>
    <w:rsid w:val="36A324C9"/>
    <w:rsid w:val="37292907"/>
    <w:rsid w:val="37C0358E"/>
    <w:rsid w:val="37F926B7"/>
    <w:rsid w:val="38163B14"/>
    <w:rsid w:val="38860C9E"/>
    <w:rsid w:val="390B65E7"/>
    <w:rsid w:val="39497BED"/>
    <w:rsid w:val="395B0C71"/>
    <w:rsid w:val="396F0B56"/>
    <w:rsid w:val="39AC3DD1"/>
    <w:rsid w:val="39BA490C"/>
    <w:rsid w:val="39CB4CA3"/>
    <w:rsid w:val="3A5833CE"/>
    <w:rsid w:val="3AB6081B"/>
    <w:rsid w:val="3AB86B76"/>
    <w:rsid w:val="3ABB52C1"/>
    <w:rsid w:val="3B183BC1"/>
    <w:rsid w:val="3B311214"/>
    <w:rsid w:val="3BD4426A"/>
    <w:rsid w:val="3C8A671B"/>
    <w:rsid w:val="3CF231B2"/>
    <w:rsid w:val="3D095BD3"/>
    <w:rsid w:val="3D236F38"/>
    <w:rsid w:val="3E8E3B7D"/>
    <w:rsid w:val="3EAA442F"/>
    <w:rsid w:val="3EBF56E5"/>
    <w:rsid w:val="3EC02DC7"/>
    <w:rsid w:val="3F55393F"/>
    <w:rsid w:val="3F570F15"/>
    <w:rsid w:val="3F95566A"/>
    <w:rsid w:val="407C6B49"/>
    <w:rsid w:val="409B34CC"/>
    <w:rsid w:val="40D2192A"/>
    <w:rsid w:val="40D23F5B"/>
    <w:rsid w:val="41026F75"/>
    <w:rsid w:val="41443399"/>
    <w:rsid w:val="415A21CD"/>
    <w:rsid w:val="41A14A73"/>
    <w:rsid w:val="41A308E4"/>
    <w:rsid w:val="41C74A00"/>
    <w:rsid w:val="421830BA"/>
    <w:rsid w:val="421A6E0B"/>
    <w:rsid w:val="422C6931"/>
    <w:rsid w:val="42370482"/>
    <w:rsid w:val="423E5235"/>
    <w:rsid w:val="42515FE4"/>
    <w:rsid w:val="425746CE"/>
    <w:rsid w:val="42851D6B"/>
    <w:rsid w:val="42A1470E"/>
    <w:rsid w:val="4330354D"/>
    <w:rsid w:val="433A557E"/>
    <w:rsid w:val="43590E10"/>
    <w:rsid w:val="43C23C8B"/>
    <w:rsid w:val="43DE1354"/>
    <w:rsid w:val="443F3CFE"/>
    <w:rsid w:val="447B3209"/>
    <w:rsid w:val="44B469FE"/>
    <w:rsid w:val="44BE5A6C"/>
    <w:rsid w:val="44D61FFC"/>
    <w:rsid w:val="45011125"/>
    <w:rsid w:val="458D112D"/>
    <w:rsid w:val="45C10BBB"/>
    <w:rsid w:val="45CE37EC"/>
    <w:rsid w:val="467817C7"/>
    <w:rsid w:val="468A0288"/>
    <w:rsid w:val="46C22504"/>
    <w:rsid w:val="47274160"/>
    <w:rsid w:val="47557621"/>
    <w:rsid w:val="478762F9"/>
    <w:rsid w:val="485E1A3C"/>
    <w:rsid w:val="48903B22"/>
    <w:rsid w:val="48A46166"/>
    <w:rsid w:val="48C33E6E"/>
    <w:rsid w:val="491432B5"/>
    <w:rsid w:val="4950710C"/>
    <w:rsid w:val="496E4C85"/>
    <w:rsid w:val="4988315D"/>
    <w:rsid w:val="49A36966"/>
    <w:rsid w:val="49EA489E"/>
    <w:rsid w:val="49FC744A"/>
    <w:rsid w:val="4A1C1C48"/>
    <w:rsid w:val="4A445D7A"/>
    <w:rsid w:val="4A8E05E7"/>
    <w:rsid w:val="4A9E59E3"/>
    <w:rsid w:val="4B8B5900"/>
    <w:rsid w:val="4BC25CED"/>
    <w:rsid w:val="4BC86370"/>
    <w:rsid w:val="4BE44A1E"/>
    <w:rsid w:val="4CA97611"/>
    <w:rsid w:val="4D085EAD"/>
    <w:rsid w:val="4D723618"/>
    <w:rsid w:val="4E174EDF"/>
    <w:rsid w:val="4E2A20A4"/>
    <w:rsid w:val="4E665878"/>
    <w:rsid w:val="4E735DE3"/>
    <w:rsid w:val="4EDF228F"/>
    <w:rsid w:val="4EEE1A63"/>
    <w:rsid w:val="4EFA7D85"/>
    <w:rsid w:val="4F2E0690"/>
    <w:rsid w:val="4F3759CE"/>
    <w:rsid w:val="4F5B637D"/>
    <w:rsid w:val="4F7E490E"/>
    <w:rsid w:val="50505C49"/>
    <w:rsid w:val="50826804"/>
    <w:rsid w:val="50C778A8"/>
    <w:rsid w:val="514B658F"/>
    <w:rsid w:val="516D0208"/>
    <w:rsid w:val="518F3292"/>
    <w:rsid w:val="51BE61A7"/>
    <w:rsid w:val="523644B7"/>
    <w:rsid w:val="52380A5A"/>
    <w:rsid w:val="52B3384B"/>
    <w:rsid w:val="52C21BDC"/>
    <w:rsid w:val="52C958EE"/>
    <w:rsid w:val="52DE78CF"/>
    <w:rsid w:val="52E6385E"/>
    <w:rsid w:val="52FC4210"/>
    <w:rsid w:val="531063DD"/>
    <w:rsid w:val="531B3AF5"/>
    <w:rsid w:val="535E08EE"/>
    <w:rsid w:val="538D2DFE"/>
    <w:rsid w:val="53A26F90"/>
    <w:rsid w:val="54100A1C"/>
    <w:rsid w:val="54595F69"/>
    <w:rsid w:val="5463266C"/>
    <w:rsid w:val="54722F2C"/>
    <w:rsid w:val="54B23570"/>
    <w:rsid w:val="551A1AD7"/>
    <w:rsid w:val="55E4039D"/>
    <w:rsid w:val="561932B1"/>
    <w:rsid w:val="56282A9B"/>
    <w:rsid w:val="562D059A"/>
    <w:rsid w:val="563653CA"/>
    <w:rsid w:val="565C6FB0"/>
    <w:rsid w:val="56A95793"/>
    <w:rsid w:val="570E4AA8"/>
    <w:rsid w:val="577748B0"/>
    <w:rsid w:val="578102A7"/>
    <w:rsid w:val="58226F97"/>
    <w:rsid w:val="58412C3E"/>
    <w:rsid w:val="585F7476"/>
    <w:rsid w:val="587B2FA7"/>
    <w:rsid w:val="58B55AD7"/>
    <w:rsid w:val="58F51E03"/>
    <w:rsid w:val="591521F4"/>
    <w:rsid w:val="591A6E78"/>
    <w:rsid w:val="592F3DF8"/>
    <w:rsid w:val="595332F9"/>
    <w:rsid w:val="59560684"/>
    <w:rsid w:val="598B1106"/>
    <w:rsid w:val="59BB5430"/>
    <w:rsid w:val="59E21A5C"/>
    <w:rsid w:val="5AFE35BD"/>
    <w:rsid w:val="5B0411B1"/>
    <w:rsid w:val="5BE01FA1"/>
    <w:rsid w:val="5C061F9F"/>
    <w:rsid w:val="5CE37CA7"/>
    <w:rsid w:val="5CFB36CB"/>
    <w:rsid w:val="5D190BCF"/>
    <w:rsid w:val="5D1E0C54"/>
    <w:rsid w:val="5D4D3443"/>
    <w:rsid w:val="5EBE643E"/>
    <w:rsid w:val="5EC32C88"/>
    <w:rsid w:val="5EFE7484"/>
    <w:rsid w:val="5F3F7ABD"/>
    <w:rsid w:val="5F4D418B"/>
    <w:rsid w:val="5F757E2B"/>
    <w:rsid w:val="5FC76FC7"/>
    <w:rsid w:val="5FD208AF"/>
    <w:rsid w:val="5FE0052C"/>
    <w:rsid w:val="601F748B"/>
    <w:rsid w:val="60801B2B"/>
    <w:rsid w:val="60847CD9"/>
    <w:rsid w:val="608E1DDD"/>
    <w:rsid w:val="60B76F3E"/>
    <w:rsid w:val="60D2189B"/>
    <w:rsid w:val="612464F9"/>
    <w:rsid w:val="614C2729"/>
    <w:rsid w:val="6181721F"/>
    <w:rsid w:val="61C136D1"/>
    <w:rsid w:val="61D929BC"/>
    <w:rsid w:val="62121792"/>
    <w:rsid w:val="62A17E7D"/>
    <w:rsid w:val="62CE43EC"/>
    <w:rsid w:val="62D82CFC"/>
    <w:rsid w:val="62E76B17"/>
    <w:rsid w:val="634E5167"/>
    <w:rsid w:val="63522638"/>
    <w:rsid w:val="63FD2D53"/>
    <w:rsid w:val="64536DE8"/>
    <w:rsid w:val="648B66BF"/>
    <w:rsid w:val="652445F5"/>
    <w:rsid w:val="65276DFE"/>
    <w:rsid w:val="655325DF"/>
    <w:rsid w:val="66192B25"/>
    <w:rsid w:val="666D048A"/>
    <w:rsid w:val="66816B13"/>
    <w:rsid w:val="669630A4"/>
    <w:rsid w:val="66F45E44"/>
    <w:rsid w:val="67491B69"/>
    <w:rsid w:val="67C26535"/>
    <w:rsid w:val="67DA556E"/>
    <w:rsid w:val="67FA36E5"/>
    <w:rsid w:val="68641B49"/>
    <w:rsid w:val="68982A11"/>
    <w:rsid w:val="68C03B9A"/>
    <w:rsid w:val="694271E7"/>
    <w:rsid w:val="69DB1172"/>
    <w:rsid w:val="69F60DA8"/>
    <w:rsid w:val="6A146650"/>
    <w:rsid w:val="6AC73D06"/>
    <w:rsid w:val="6AC8743B"/>
    <w:rsid w:val="6B6537BC"/>
    <w:rsid w:val="6B784666"/>
    <w:rsid w:val="6BAE6367"/>
    <w:rsid w:val="6BC110D3"/>
    <w:rsid w:val="6BC17C1E"/>
    <w:rsid w:val="6BDF0125"/>
    <w:rsid w:val="6BDF463A"/>
    <w:rsid w:val="6CBE70A1"/>
    <w:rsid w:val="6D3C2195"/>
    <w:rsid w:val="6D6C48FC"/>
    <w:rsid w:val="6D9674E6"/>
    <w:rsid w:val="6DAE2547"/>
    <w:rsid w:val="6DFC2690"/>
    <w:rsid w:val="6E7B0C79"/>
    <w:rsid w:val="6EED1D2A"/>
    <w:rsid w:val="6F460AEF"/>
    <w:rsid w:val="6F4C1DEF"/>
    <w:rsid w:val="6FB10C9D"/>
    <w:rsid w:val="70403A81"/>
    <w:rsid w:val="708613FE"/>
    <w:rsid w:val="70AB42E3"/>
    <w:rsid w:val="70F853FE"/>
    <w:rsid w:val="71103168"/>
    <w:rsid w:val="711F3007"/>
    <w:rsid w:val="71BD74FB"/>
    <w:rsid w:val="71D51045"/>
    <w:rsid w:val="71F27513"/>
    <w:rsid w:val="734F2E64"/>
    <w:rsid w:val="73A66B13"/>
    <w:rsid w:val="740A03F0"/>
    <w:rsid w:val="742672E5"/>
    <w:rsid w:val="747B5EB8"/>
    <w:rsid w:val="748F0CD1"/>
    <w:rsid w:val="756F7EBB"/>
    <w:rsid w:val="75CE185C"/>
    <w:rsid w:val="76A754C1"/>
    <w:rsid w:val="76B67319"/>
    <w:rsid w:val="76BB5403"/>
    <w:rsid w:val="76F15FC4"/>
    <w:rsid w:val="7783566E"/>
    <w:rsid w:val="780B06A3"/>
    <w:rsid w:val="78463D30"/>
    <w:rsid w:val="78A139B4"/>
    <w:rsid w:val="78DC5E32"/>
    <w:rsid w:val="78E9353E"/>
    <w:rsid w:val="78EA2B73"/>
    <w:rsid w:val="79160428"/>
    <w:rsid w:val="792B3C59"/>
    <w:rsid w:val="79836516"/>
    <w:rsid w:val="7A3A3C56"/>
    <w:rsid w:val="7A4724EE"/>
    <w:rsid w:val="7A5D3FE6"/>
    <w:rsid w:val="7AE62561"/>
    <w:rsid w:val="7B100883"/>
    <w:rsid w:val="7B163AF9"/>
    <w:rsid w:val="7B2E4F5F"/>
    <w:rsid w:val="7BCB4D39"/>
    <w:rsid w:val="7C045C76"/>
    <w:rsid w:val="7C1E1AD4"/>
    <w:rsid w:val="7C2247E4"/>
    <w:rsid w:val="7C370B93"/>
    <w:rsid w:val="7C951F98"/>
    <w:rsid w:val="7CC96BF8"/>
    <w:rsid w:val="7CD52D02"/>
    <w:rsid w:val="7D156339"/>
    <w:rsid w:val="7DB572C1"/>
    <w:rsid w:val="7DE96F15"/>
    <w:rsid w:val="7EC60FA3"/>
    <w:rsid w:val="7ED10EC2"/>
    <w:rsid w:val="7EE166D3"/>
    <w:rsid w:val="7EEE6AED"/>
    <w:rsid w:val="7F270F7E"/>
    <w:rsid w:val="7F3B22F7"/>
    <w:rsid w:val="7F9445F9"/>
    <w:rsid w:val="7FAD7874"/>
    <w:rsid w:val="7FC53C3C"/>
    <w:rsid w:val="7FFE5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9FAFBD"/>
  <w15:docId w15:val="{36689701-4D22-4D10-826A-C9904D25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uiPriority="99" w:unhideWhenUsed="1" w:qFormat="1"/>
    <w:lsdException w:name="annotation text" w:qFormat="1"/>
    <w:lsdException w:name="header" w:uiPriority="99" w:qFormat="1"/>
    <w:lsdException w:name="footer" w:uiPriority="99" w:qFormat="1"/>
    <w:lsdException w:name="caption" w:semiHidden="1" w:unhideWhenUsed="1" w:qFormat="1"/>
    <w:lsdException w:name="footnote reference" w:semiHidden="1" w:uiPriority="99"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kern w:val="2"/>
      <w:sz w:val="24"/>
    </w:rPr>
  </w:style>
  <w:style w:type="paragraph" w:styleId="1">
    <w:name w:val="heading 1"/>
    <w:basedOn w:val="a"/>
    <w:next w:val="a"/>
    <w:qFormat/>
    <w:pPr>
      <w:keepNext/>
      <w:keepLines/>
      <w:spacing w:beforeLines="50" w:before="50" w:afterLines="50" w:after="50" w:line="240" w:lineRule="auto"/>
      <w:ind w:firstLineChars="0" w:firstLine="0"/>
      <w:jc w:val="center"/>
      <w:outlineLvl w:val="0"/>
    </w:pPr>
    <w:rPr>
      <w:rFonts w:eastAsia="黑体"/>
      <w:kern w:val="44"/>
      <w:sz w:val="32"/>
    </w:rPr>
  </w:style>
  <w:style w:type="paragraph" w:styleId="2">
    <w:name w:val="heading 2"/>
    <w:basedOn w:val="a"/>
    <w:next w:val="a"/>
    <w:qFormat/>
    <w:pPr>
      <w:keepNext/>
      <w:keepLines/>
      <w:spacing w:beforeLines="50" w:before="50" w:afterLines="50" w:after="50" w:line="240" w:lineRule="auto"/>
      <w:ind w:firstLineChars="0" w:firstLine="0"/>
      <w:jc w:val="left"/>
      <w:outlineLvl w:val="1"/>
    </w:pPr>
    <w:rPr>
      <w:rFonts w:ascii="Arial" w:eastAsia="黑体" w:hAnsi="Arial"/>
      <w:sz w:val="28"/>
    </w:rPr>
  </w:style>
  <w:style w:type="paragraph" w:styleId="3">
    <w:name w:val="heading 3"/>
    <w:basedOn w:val="a"/>
    <w:next w:val="a"/>
    <w:qFormat/>
    <w:pPr>
      <w:keepNext/>
      <w:keepLines/>
      <w:spacing w:beforeLines="50" w:before="50" w:afterLines="50" w:after="50" w:line="240" w:lineRule="auto"/>
      <w:ind w:firstLineChars="0" w:firstLine="0"/>
      <w:jc w:val="left"/>
      <w:outlineLvl w:val="2"/>
    </w:pPr>
    <w:rPr>
      <w:rFonts w:eastAsia="黑体"/>
    </w:rPr>
  </w:style>
  <w:style w:type="paragraph" w:styleId="5">
    <w:name w:val="heading 5"/>
    <w:basedOn w:val="a"/>
    <w:next w:val="a"/>
    <w:link w:val="50"/>
    <w:semiHidden/>
    <w:unhideWhenUsed/>
    <w:qFormat/>
    <w:rsid w:val="0079503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qFormat/>
    <w:pPr>
      <w:jc w:val="left"/>
    </w:pPr>
  </w:style>
  <w:style w:type="paragraph" w:styleId="TOC3">
    <w:name w:val="toc 3"/>
    <w:basedOn w:val="a"/>
    <w:next w:val="a"/>
    <w:uiPriority w:val="39"/>
    <w:qFormat/>
    <w:pPr>
      <w:ind w:leftChars="400" w:left="840"/>
    </w:pPr>
  </w:style>
  <w:style w:type="paragraph" w:styleId="a5">
    <w:name w:val="footer"/>
    <w:basedOn w:val="a"/>
    <w:uiPriority w:val="99"/>
    <w:qFormat/>
    <w:pPr>
      <w:tabs>
        <w:tab w:val="center" w:pos="4153"/>
        <w:tab w:val="right" w:pos="8306"/>
      </w:tabs>
      <w:snapToGrid w:val="0"/>
      <w:jc w:val="left"/>
    </w:pPr>
    <w:rPr>
      <w:sz w:val="18"/>
    </w:rPr>
  </w:style>
  <w:style w:type="paragraph" w:styleId="a6">
    <w:name w:val="header"/>
    <w:basedOn w:val="a"/>
    <w:link w:val="a7"/>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a8">
    <w:name w:val="footnote text"/>
    <w:basedOn w:val="a"/>
    <w:uiPriority w:val="99"/>
    <w:semiHidden/>
    <w:unhideWhenUsed/>
    <w:qFormat/>
    <w:pPr>
      <w:snapToGrid w:val="0"/>
      <w:jc w:val="left"/>
    </w:pPr>
    <w:rPr>
      <w:kern w:val="0"/>
      <w:sz w:val="18"/>
      <w:szCs w:val="18"/>
      <w:lang w:eastAsia="en-US"/>
    </w:rPr>
  </w:style>
  <w:style w:type="paragraph" w:styleId="TOC2">
    <w:name w:val="toc 2"/>
    <w:basedOn w:val="a"/>
    <w:next w:val="a"/>
    <w:uiPriority w:val="39"/>
    <w:qFormat/>
    <w:pPr>
      <w:ind w:leftChars="200" w:left="420"/>
    </w:p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Pr>
      <w:color w:val="0000FF"/>
      <w:u w:val="single"/>
    </w:rPr>
  </w:style>
  <w:style w:type="character" w:styleId="ab">
    <w:name w:val="footnote reference"/>
    <w:uiPriority w:val="99"/>
    <w:semiHidden/>
    <w:unhideWhenUsed/>
    <w:qFormat/>
    <w:rPr>
      <w:vertAlign w:val="superscript"/>
    </w:rPr>
  </w:style>
  <w:style w:type="character" w:customStyle="1" w:styleId="ac">
    <w:name w:val="毕设摘要正文 字符"/>
    <w:basedOn w:val="a0"/>
    <w:link w:val="ad"/>
    <w:locked/>
    <w:rsid w:val="00585803"/>
    <w:rPr>
      <w:sz w:val="24"/>
      <w:szCs w:val="18"/>
    </w:rPr>
  </w:style>
  <w:style w:type="paragraph" w:customStyle="1" w:styleId="ad">
    <w:name w:val="毕设摘要正文"/>
    <w:basedOn w:val="a"/>
    <w:link w:val="ac"/>
    <w:qFormat/>
    <w:rsid w:val="00585803"/>
    <w:pPr>
      <w:ind w:firstLineChars="0" w:firstLine="482"/>
    </w:pPr>
    <w:rPr>
      <w:kern w:val="0"/>
      <w:szCs w:val="18"/>
    </w:rPr>
  </w:style>
  <w:style w:type="character" w:customStyle="1" w:styleId="a7">
    <w:name w:val="页眉 字符"/>
    <w:basedOn w:val="a0"/>
    <w:link w:val="a6"/>
    <w:uiPriority w:val="99"/>
    <w:rsid w:val="00BE2DE4"/>
    <w:rPr>
      <w:kern w:val="2"/>
      <w:sz w:val="18"/>
    </w:rPr>
  </w:style>
  <w:style w:type="paragraph" w:styleId="ae">
    <w:name w:val="List Paragraph"/>
    <w:basedOn w:val="a"/>
    <w:uiPriority w:val="99"/>
    <w:rsid w:val="009312EE"/>
    <w:pPr>
      <w:ind w:firstLine="420"/>
    </w:pPr>
  </w:style>
  <w:style w:type="character" w:customStyle="1" w:styleId="50">
    <w:name w:val="标题 5 字符"/>
    <w:basedOn w:val="a0"/>
    <w:link w:val="5"/>
    <w:semiHidden/>
    <w:rsid w:val="0079503E"/>
    <w:rPr>
      <w:b/>
      <w:bCs/>
      <w:kern w:val="2"/>
      <w:sz w:val="28"/>
      <w:szCs w:val="28"/>
    </w:rPr>
  </w:style>
  <w:style w:type="character" w:styleId="af">
    <w:name w:val="Unresolved Mention"/>
    <w:basedOn w:val="a0"/>
    <w:uiPriority w:val="99"/>
    <w:semiHidden/>
    <w:unhideWhenUsed/>
    <w:rsid w:val="00A76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89956">
      <w:bodyDiv w:val="1"/>
      <w:marLeft w:val="0"/>
      <w:marRight w:val="0"/>
      <w:marTop w:val="0"/>
      <w:marBottom w:val="0"/>
      <w:divBdr>
        <w:top w:val="none" w:sz="0" w:space="0" w:color="auto"/>
        <w:left w:val="none" w:sz="0" w:space="0" w:color="auto"/>
        <w:bottom w:val="none" w:sz="0" w:space="0" w:color="auto"/>
        <w:right w:val="none" w:sz="0" w:space="0" w:color="auto"/>
      </w:divBdr>
    </w:div>
    <w:div w:id="1889798348">
      <w:bodyDiv w:val="1"/>
      <w:marLeft w:val="0"/>
      <w:marRight w:val="0"/>
      <w:marTop w:val="0"/>
      <w:marBottom w:val="0"/>
      <w:divBdr>
        <w:top w:val="none" w:sz="0" w:space="0" w:color="auto"/>
        <w:left w:val="none" w:sz="0" w:space="0" w:color="auto"/>
        <w:bottom w:val="none" w:sz="0" w:space="0" w:color="auto"/>
        <w:right w:val="none" w:sz="0" w:space="0" w:color="auto"/>
      </w:divBdr>
    </w:div>
    <w:div w:id="1977488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1A72A0E9-B0D7-4A47-BD9D-384FB3C268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8</Pages>
  <Words>510</Words>
  <Characters>2911</Characters>
  <Application>Microsoft Office Word</Application>
  <DocSecurity>0</DocSecurity>
  <Lines>24</Lines>
  <Paragraphs>6</Paragraphs>
  <ScaleCrop>false</ScaleCrop>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wxmwy</dc:creator>
  <cp:lastModifiedBy>魏 一</cp:lastModifiedBy>
  <cp:revision>452</cp:revision>
  <dcterms:created xsi:type="dcterms:W3CDTF">2014-10-29T12:08:00Z</dcterms:created>
  <dcterms:modified xsi:type="dcterms:W3CDTF">2021-03-22T02:45:00Z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