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智能比例菜谱管理系统---需求规格说明书完整版"/>
    <w:p>
      <w:pPr>
        <w:pStyle w:val="Heading1"/>
      </w:pPr>
      <w:r>
        <w:rPr>
          <w:rFonts w:hint="eastAsia"/>
        </w:rPr>
        <w:t xml:space="preserve">智能比例菜谱管理系统</w:t>
      </w:r>
      <w:r>
        <w:t xml:space="preserve"> - </w:t>
      </w:r>
      <w:r>
        <w:rPr>
          <w:rFonts w:hint="eastAsia"/>
        </w:rPr>
        <w:t xml:space="preserve">需求规格说明书（完整版）</w:t>
      </w:r>
    </w:p>
    <w:bookmarkStart w:id="13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本系统为微信小程序形态的“智能比例菜谱管理系统”，核心解决家常菜精准配比、食材受限自适应换算、菜谱个性化改良存档、家人朋友协作点餐、多菜品食材合并采购备料全流程需求。</w:t>
      </w:r>
    </w:p>
    <w:bookmarkEnd w:id="9"/>
    <w:bookmarkStart w:id="10" w:name="系统定位"/>
    <w:p>
      <w:pPr>
        <w:pStyle w:val="Heading3"/>
      </w:pPr>
      <w:r>
        <w:t xml:space="preserve">1.2 </w:t>
      </w:r>
      <w:r>
        <w:rPr>
          <w:rFonts w:hint="eastAsia"/>
        </w:rPr>
        <w:t xml:space="preserve">系统定位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平台形态</w:t>
      </w:r>
      <w:r>
        <w:rPr>
          <w:rFonts w:hint="eastAsia"/>
        </w:rPr>
        <w:t xml:space="preserve">：微信小程序（嵌入微信生态，无需下载安装）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：家庭烹饪爱好者、美食博主、聚餐组织者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：打破传统固定菜谱限制，支持任意食材自由设为主料/辅料，可根据现有存量食材自动适配整道菜配比；支持无限迭代改良菜谱并生成全新标准模板；支持家庭互动选菜、食材自动合并汇总采购清单。</w:t>
      </w:r>
    </w:p>
    <w:bookmarkEnd w:id="10"/>
    <w:bookmarkStart w:id="11" w:name="核心特色"/>
    <w:p>
      <w:pPr>
        <w:pStyle w:val="Heading3"/>
      </w:pPr>
      <w:r>
        <w:t xml:space="preserve">1.3 </w:t>
      </w:r>
      <w:r>
        <w:rPr>
          <w:rFonts w:hint="eastAsia"/>
        </w:rPr>
        <w:t xml:space="preserve">核心特色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自定义比例智能换算</w:t>
      </w:r>
      <w:r>
        <w:rPr>
          <w:rFonts w:hint="eastAsia"/>
        </w:rPr>
        <w:t xml:space="preserve">：支持任意食材（食材、调料、香料）自由设为主料/辅料。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总重锚定法</w:t>
      </w:r>
      <w:r>
        <w:rPr>
          <w:rFonts w:hint="eastAsia"/>
        </w:rPr>
        <w:t xml:space="preserve">：多主料场景下以主料总重量为锚点自动适配整道菜配比。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菜谱个性化改良</w:t>
      </w:r>
      <w:r>
        <w:rPr>
          <w:rFonts w:hint="eastAsia"/>
        </w:rPr>
        <w:t xml:space="preserve">：可无限迭代改良菜谱并生成全新标准模板。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家庭协作点餐</w:t>
      </w:r>
      <w:r>
        <w:rPr>
          <w:rFonts w:hint="eastAsia"/>
        </w:rPr>
        <w:t xml:space="preserve">：多人扫码选菜、实时同步、共享备料车。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食材自动合并</w:t>
      </w:r>
      <w:r>
        <w:rPr>
          <w:rFonts w:hint="eastAsia"/>
        </w:rPr>
        <w:t xml:space="preserve">：多菜品食材自动去重合并，一键生成采购清单。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公共菜谱库</w:t>
      </w:r>
      <w:r>
        <w:rPr>
          <w:rFonts w:hint="eastAsia"/>
        </w:rPr>
        <w:t xml:space="preserve">：浏览、收藏、点赞、关注博主、上传分享。</w:t>
      </w:r>
    </w:p>
    <w:bookmarkEnd w:id="11"/>
    <w:bookmarkStart w:id="12" w:name="技术栈说明"/>
    <w:p>
      <w:pPr>
        <w:pStyle w:val="Heading3"/>
      </w:pPr>
      <w:r>
        <w:t xml:space="preserve">1.4 </w:t>
      </w:r>
      <w:r>
        <w:rPr>
          <w:rFonts w:hint="eastAsia"/>
        </w:rPr>
        <w:t xml:space="preserve">技术栈说明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：微信小程序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：RESTful</w:t>
      </w:r>
      <w:r>
        <w:t xml:space="preserve"> API + </w:t>
      </w:r>
      <w:r>
        <w:rPr>
          <w:rFonts w:hint="eastAsia"/>
        </w:rPr>
        <w:t xml:space="preserve">WebSocket（实时同步）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：MySQL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用户体系</w:t>
      </w:r>
      <w:r>
        <w:rPr>
          <w:rFonts w:hint="eastAsia"/>
        </w:rPr>
        <w:t xml:space="preserve">：微信授权登录（openid/unionid）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协作功能</w:t>
      </w:r>
      <w:r>
        <w:rPr>
          <w:rFonts w:hint="eastAsia"/>
        </w:rPr>
        <w:t xml:space="preserve">：分享链接</w:t>
      </w:r>
      <w:r>
        <w:t xml:space="preserve"> + </w:t>
      </w:r>
      <w:r>
        <w:rPr>
          <w:rFonts w:hint="eastAsia"/>
        </w:rPr>
        <w:t xml:space="preserve">免登录临时页面</w:t>
      </w:r>
      <w:r>
        <w:t xml:space="preserve"> + </w:t>
      </w:r>
      <w:r>
        <w:rPr>
          <w:rFonts w:hint="eastAsia"/>
        </w:rPr>
        <w:t xml:space="preserve">WebSocket实时同步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核心页面架构"/>
    <w:p>
      <w:pPr>
        <w:pStyle w:val="Heading2"/>
      </w:pPr>
      <w:r>
        <w:rPr>
          <w:rFonts w:hint="eastAsia"/>
        </w:rPr>
        <w:t xml:space="preserve">二、核心页面架构</w:t>
      </w:r>
    </w:p>
    <w:p>
      <w:pPr>
        <w:pStyle w:val="FirstParagraph"/>
      </w:pPr>
      <w:r>
        <w:rPr>
          <w:rFonts w:hint="eastAsia"/>
        </w:rPr>
        <w:t xml:space="preserve">整套系统核心操作页面采用</w:t>
      </w:r>
      <w:r>
        <w:rPr>
          <w:rFonts w:hint="eastAsia"/>
          <w:b/>
          <w:bCs/>
        </w:rPr>
        <w:t xml:space="preserve">左右双栏固定布局</w:t>
      </w:r>
      <w:r>
        <w:rPr>
          <w:rFonts w:hint="eastAsia"/>
        </w:rPr>
        <w:t xml:space="preserve">，所有做菜、配比、改良功能均基于该架构运行。</w:t>
      </w:r>
    </w:p>
    <w:bookmarkStart w:id="14" w:name="左侧基准菜谱模板区母版区"/>
    <w:p>
      <w:pPr>
        <w:pStyle w:val="Heading3"/>
      </w:pPr>
      <w:r>
        <w:t xml:space="preserve">2.1 </w:t>
      </w:r>
      <w:r>
        <w:rPr>
          <w:rFonts w:hint="eastAsia"/>
        </w:rPr>
        <w:t xml:space="preserve">左侧：基准菜谱模板区（母版区）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：存放、编辑、加载标准基准菜谱模板（原版、个人改良版均可作为母版）。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属性</w:t>
      </w:r>
      <w:r>
        <w:rPr>
          <w:rFonts w:hint="eastAsia"/>
        </w:rPr>
        <w:t xml:space="preserve">：可编辑、可另存新菜谱、可切换主料/辅料、长期保存，是所有比例计算的唯一依据。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：网络博主原版、平台公开菜谱、个人自创、个人二次改良菜谱。</w:t>
      </w:r>
    </w:p>
    <w:bookmarkEnd w:id="14"/>
    <w:bookmarkStart w:id="15" w:name="右侧实时实操计算区结果区"/>
    <w:p>
      <w:pPr>
        <w:pStyle w:val="Heading3"/>
      </w:pPr>
      <w:r>
        <w:t xml:space="preserve">2.2 </w:t>
      </w:r>
      <w:r>
        <w:rPr>
          <w:rFonts w:hint="eastAsia"/>
        </w:rPr>
        <w:t xml:space="preserve">右侧：实时实操计算区（结果区）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：根据左侧基准模板</w:t>
      </w:r>
      <w:r>
        <w:t xml:space="preserve"> + </w:t>
      </w:r>
      <w:r>
        <w:rPr>
          <w:rFonts w:hint="eastAsia"/>
        </w:rPr>
        <w:t xml:space="preserve">用户实际食材重量，实时动态生成最新配比。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属性</w:t>
      </w:r>
      <w:r>
        <w:rPr>
          <w:rFonts w:hint="eastAsia"/>
        </w:rPr>
        <w:t xml:space="preserve">：仅临时展示计算结果，不可直接编辑、不可单独保存，仅用于做菜参考。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：自动换算所有辅料用量，适配用户当下实际食材存量。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7" w:name="三核心名词定义"/>
    <w:p>
      <w:pPr>
        <w:pStyle w:val="Heading2"/>
      </w:pPr>
      <w:r>
        <w:rPr>
          <w:rFonts w:hint="eastAsia"/>
        </w:rPr>
        <w:t xml:space="preserve">三、核心名词定义</w:t>
      </w:r>
    </w:p>
    <w:bookmarkStart w:id="17" w:name="基准菜谱母版菜谱"/>
    <w:p>
      <w:pPr>
        <w:pStyle w:val="Heading3"/>
      </w:pPr>
      <w:r>
        <w:t xml:space="preserve">3.1 </w:t>
      </w:r>
      <w:r>
        <w:rPr>
          <w:rFonts w:hint="eastAsia"/>
        </w:rPr>
        <w:t xml:space="preserve">基准菜谱（母版菜谱）</w:t>
      </w:r>
    </w:p>
    <w:p>
      <w:pPr>
        <w:pStyle w:val="FirstParagraph"/>
      </w:pPr>
      <w:r>
        <w:rPr>
          <w:rFonts w:hint="eastAsia"/>
        </w:rPr>
        <w:t xml:space="preserve">可作为比例换算模板的标准菜谱，包含完整食材、重量、作者信息。分为原始原版、个人改良版两类。改良后的菜谱等同于全新基准菜谱，可无限复用、二次修改、比例缩放。</w:t>
      </w:r>
    </w:p>
    <w:bookmarkEnd w:id="17"/>
    <w:bookmarkStart w:id="18" w:name="主料"/>
    <w:p>
      <w:pPr>
        <w:pStyle w:val="Heading3"/>
      </w:pPr>
      <w:r>
        <w:t xml:space="preserve">3.2 </w:t>
      </w:r>
      <w:r>
        <w:rPr>
          <w:rFonts w:hint="eastAsia"/>
        </w:rPr>
        <w:t xml:space="preserve">主料</w:t>
      </w:r>
    </w:p>
    <w:p>
      <w:pPr>
        <w:pStyle w:val="FirstParagraph"/>
      </w:pPr>
      <w:r>
        <w:rPr>
          <w:rFonts w:hint="eastAsia"/>
        </w:rPr>
        <w:t xml:space="preserve">不再局限于肉菜、蔬菜，系统内任意食材均可设置为主料（蔬菜、肉类、生抽、老抽、淀粉、黑胡椒等全部支持）。</w:t>
      </w:r>
      <w:r>
        <w:t xml:space="preserve"> </w:t>
      </w: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：主料</w:t>
      </w:r>
      <w:r>
        <w:t xml:space="preserve"> = </w:t>
      </w:r>
      <w:r>
        <w:rPr>
          <w:rFonts w:hint="eastAsia"/>
        </w:rPr>
        <w:t xml:space="preserve">受限固定食材（存量有限、定量），是整道菜的换算锚点。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重要决策</w:t>
      </w:r>
      <w:r>
        <w:rPr>
          <w:rFonts w:hint="eastAsia"/>
        </w:rPr>
        <w:t xml:space="preserve">：用户录入菜谱时不标记主料和辅料，主辅料由用户在每次使用（做菜）时自行设置。</w:t>
      </w:r>
    </w:p>
    <w:bookmarkEnd w:id="18"/>
    <w:bookmarkStart w:id="19" w:name="辅料"/>
    <w:p>
      <w:pPr>
        <w:pStyle w:val="Heading3"/>
      </w:pPr>
      <w:r>
        <w:t xml:space="preserve">3.3 </w:t>
      </w:r>
      <w:r>
        <w:rPr>
          <w:rFonts w:hint="eastAsia"/>
        </w:rPr>
        <w:t xml:space="preserve">辅料</w:t>
      </w:r>
    </w:p>
    <w:p>
      <w:pPr>
        <w:pStyle w:val="FirstParagraph"/>
      </w:pPr>
      <w:r>
        <w:rPr>
          <w:rFonts w:hint="eastAsia"/>
        </w:rPr>
        <w:t xml:space="preserve">跟随主料缩放系数自动换算的食材，无固定用量，完全依托基准菜谱比例</w:t>
      </w:r>
      <w:r>
        <w:t xml:space="preserve"> + </w:t>
      </w:r>
      <w:r>
        <w:rPr>
          <w:rFonts w:hint="eastAsia"/>
        </w:rPr>
        <w:t xml:space="preserve">实际主料重量生成，无需手动输入。</w:t>
      </w:r>
    </w:p>
    <w:bookmarkEnd w:id="19"/>
    <w:bookmarkStart w:id="20" w:name="标准食材库"/>
    <w:p>
      <w:pPr>
        <w:pStyle w:val="Heading3"/>
      </w:pPr>
      <w:r>
        <w:t xml:space="preserve">3.4 </w:t>
      </w:r>
      <w:r>
        <w:rPr>
          <w:rFonts w:hint="eastAsia"/>
        </w:rPr>
        <w:t xml:space="preserve">标准食材库</w:t>
      </w:r>
    </w:p>
    <w:p>
      <w:pPr>
        <w:pStyle w:val="FirstParagraph"/>
      </w:pPr>
      <w:r>
        <w:rPr>
          <w:rFonts w:hint="eastAsia"/>
        </w:rPr>
        <w:t xml:space="preserve">系统统一维护的食材基础数据表，每个食材有唯一ID和标准名称，支持别名映射（如“马铃薯”→“土豆”、“红心土豆”→“土豆”）。用户录入菜谱时，系统通过模糊匹配推荐标准食材，确保同名食材统一归一。</w:t>
      </w:r>
    </w:p>
    <w:bookmarkEnd w:id="20"/>
    <w:bookmarkStart w:id="21" w:name="缩放系数k"/>
    <w:p>
      <w:pPr>
        <w:pStyle w:val="Heading3"/>
      </w:pPr>
      <w:r>
        <w:t xml:space="preserve">3.5 </w:t>
      </w:r>
      <w:r>
        <w:rPr>
          <w:rFonts w:hint="eastAsia"/>
        </w:rPr>
        <w:t xml:space="preserve">缩放系数K</w:t>
      </w:r>
    </w:p>
    <w:p>
      <w:pPr>
        <w:pStyle w:val="FirstParagraph"/>
      </w:pPr>
      <w:r>
        <w:t xml:space="preserve">K = </w:t>
      </w:r>
      <w:r>
        <w:rPr>
          <w:rFonts w:hint="eastAsia"/>
        </w:rPr>
        <w:t xml:space="preserve">用户实际主料总重量</w:t>
      </w:r>
      <w:r>
        <w:t xml:space="preserve"> ÷ </w:t>
      </w:r>
      <w:r>
        <w:rPr>
          <w:rFonts w:hint="eastAsia"/>
        </w:rPr>
        <w:t xml:space="preserve">基准菜谱对应主料总重量。</w:t>
      </w:r>
      <w:r>
        <w:t xml:space="preserve"> </w:t>
      </w:r>
      <w:r>
        <w:rPr>
          <w:rFonts w:hint="eastAsia"/>
        </w:rPr>
        <w:t xml:space="preserve">所有辅料用量</w:t>
      </w:r>
      <w:r>
        <w:t xml:space="preserve"> = </w:t>
      </w:r>
      <w:r>
        <w:rPr>
          <w:rFonts w:hint="eastAsia"/>
        </w:rPr>
        <w:t xml:space="preserve">基准用量</w:t>
      </w:r>
      <w:r>
        <w:t xml:space="preserve"> × K。</w:t>
      </w:r>
    </w:p>
    <w:bookmarkEnd w:id="21"/>
    <w:bookmarkStart w:id="22" w:name="总重锚定法"/>
    <w:p>
      <w:pPr>
        <w:pStyle w:val="Heading3"/>
      </w:pPr>
      <w:r>
        <w:t xml:space="preserve">3.6 </w:t>
      </w:r>
      <w:r>
        <w:rPr>
          <w:rFonts w:hint="eastAsia"/>
        </w:rPr>
        <w:t xml:space="preserve">总重锚定法</w:t>
      </w:r>
    </w:p>
    <w:p>
      <w:pPr>
        <w:pStyle w:val="FirstParagraph"/>
      </w:pPr>
      <w:r>
        <w:rPr>
          <w:rFonts w:hint="eastAsia"/>
        </w:rPr>
        <w:t xml:space="preserve">多主料场景下的计算逻辑：忽略主料内部比例，只看主料总重量。例如基准菜谱土豆100g+牛肉100g（总重200g），用户输入土豆500g+牛肉50g（总重550g），则K=550÷200=2.75，所有辅料×2.75。</w:t>
      </w:r>
    </w:p>
    <w:bookmarkEnd w:id="22"/>
    <w:bookmarkStart w:id="23" w:name="名义继承"/>
    <w:p>
      <w:pPr>
        <w:pStyle w:val="Heading3"/>
      </w:pPr>
      <w:r>
        <w:t xml:space="preserve">3.7 </w:t>
      </w:r>
      <w:r>
        <w:rPr>
          <w:rFonts w:hint="eastAsia"/>
        </w:rPr>
        <w:t xml:space="preserve">名义继承</w:t>
      </w:r>
    </w:p>
    <w:p>
      <w:pPr>
        <w:pStyle w:val="FirstParagraph"/>
      </w:pPr>
      <w:r>
        <w:rPr>
          <w:rFonts w:hint="eastAsia"/>
        </w:rPr>
        <w:t xml:space="preserve">菜谱改良后在名义上继承原版（保留source_recipe_id关联），但数据库层面完全独立。删除旧版不影响改良版，改良版可独立编辑、分享、换算。</w:t>
      </w:r>
    </w:p>
    <w:bookmarkEnd w:id="23"/>
    <w:bookmarkStart w:id="24" w:name="协作会话"/>
    <w:p>
      <w:pPr>
        <w:pStyle w:val="Heading3"/>
      </w:pPr>
      <w:r>
        <w:t xml:space="preserve">3.8 </w:t>
      </w:r>
      <w:r>
        <w:rPr>
          <w:rFonts w:hint="eastAsia"/>
        </w:rPr>
        <w:t xml:space="preserve">协作会话</w:t>
      </w:r>
    </w:p>
    <w:p>
      <w:pPr>
        <w:pStyle w:val="FirstParagraph"/>
      </w:pPr>
      <w:r>
        <w:rPr>
          <w:rFonts w:hint="eastAsia"/>
        </w:rPr>
        <w:t xml:space="preserve">发起人生成分享链接，设定有效期，协作者通过链接选菜，最终由发起人二次确认后生成唯一备料单。</w:t>
      </w:r>
    </w:p>
    <w:bookmarkEnd w:id="24"/>
    <w:bookmarkStart w:id="25" w:name="备料车"/>
    <w:p>
      <w:pPr>
        <w:pStyle w:val="Heading3"/>
      </w:pPr>
      <w:r>
        <w:t xml:space="preserve">3.9 </w:t>
      </w:r>
      <w:r>
        <w:rPr>
          <w:rFonts w:hint="eastAsia"/>
        </w:rPr>
        <w:t xml:space="preserve">备料车</w:t>
      </w:r>
    </w:p>
    <w:p>
      <w:pPr>
        <w:pStyle w:val="FirstParagraph"/>
      </w:pPr>
      <w:r>
        <w:rPr>
          <w:rFonts w:hint="eastAsia"/>
        </w:rPr>
        <w:t xml:space="preserve">协作者选菜时加入的临时容器，不同于购物车，专注家庭做菜备料统计。选完菜后回传生成备料单。</w:t>
      </w:r>
    </w:p>
    <w:bookmarkEnd w:id="25"/>
    <w:bookmarkStart w:id="26" w:name="备料单"/>
    <w:p>
      <w:pPr>
        <w:pStyle w:val="Heading3"/>
      </w:pPr>
      <w:r>
        <w:t xml:space="preserve">3.10 </w:t>
      </w:r>
      <w:r>
        <w:rPr>
          <w:rFonts w:hint="eastAsia"/>
        </w:rPr>
        <w:t xml:space="preserve">备料单</w:t>
      </w:r>
    </w:p>
    <w:p>
      <w:pPr>
        <w:pStyle w:val="FirstParagraph"/>
      </w:pPr>
      <w:r>
        <w:rPr>
          <w:rFonts w:hint="eastAsia"/>
        </w:rPr>
        <w:t xml:space="preserve">汇总所有选中菜品食材、去重合并后的采购清单，永远只有一个清单，支持增量修改。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四用户体系"/>
    <w:p>
      <w:pPr>
        <w:pStyle w:val="Heading2"/>
      </w:pPr>
      <w:r>
        <w:rPr>
          <w:rFonts w:hint="eastAsia"/>
        </w:rPr>
        <w:t xml:space="preserve">四、用户体系</w:t>
      </w:r>
    </w:p>
    <w:bookmarkStart w:id="28" w:name="用户注册与登录"/>
    <w:p>
      <w:pPr>
        <w:pStyle w:val="Heading3"/>
      </w:pPr>
      <w:r>
        <w:t xml:space="preserve">4.1 </w:t>
      </w:r>
      <w:r>
        <w:rPr>
          <w:rFonts w:hint="eastAsia"/>
        </w:rPr>
        <w:t xml:space="preserve">用户注册与登录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基于微信小程序微信授权登录。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获取openid/unionid作为用户唯一标识。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用户信息：昵称、头像。</w:t>
      </w:r>
    </w:p>
    <w:bookmarkEnd w:id="28"/>
    <w:bookmarkStart w:id="29" w:name="协作者身份识别"/>
    <w:p>
      <w:pPr>
        <w:pStyle w:val="Heading3"/>
      </w:pPr>
      <w:r>
        <w:t xml:space="preserve">4.2 </w:t>
      </w:r>
      <w:r>
        <w:rPr>
          <w:rFonts w:hint="eastAsia"/>
        </w:rPr>
        <w:t xml:space="preserve">协作者身份识别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协作者（点菜的人）需要微信授权登录。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授权后只需输入一个昵称即可选菜（免登录选菜模式）。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协作者信息存储在会话参与者表中。</w:t>
      </w:r>
    </w:p>
    <w:bookmarkEnd w:id="29"/>
    <w:bookmarkStart w:id="30" w:name="用户权限"/>
    <w:p>
      <w:pPr>
        <w:pStyle w:val="Heading3"/>
      </w:pPr>
      <w:r>
        <w:t xml:space="preserve">4.3 </w:t>
      </w:r>
      <w:r>
        <w:rPr>
          <w:rFonts w:hint="eastAsia"/>
        </w:rPr>
        <w:t xml:space="preserve">用户权限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所有注册用户均可创建菜谱、收藏、点赞、浏览公共库。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协作会话可由任何用户创建（谁做饭谁就是“最终确认人”）。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协作者通过分享链接参与，不需要好友关系。</w:t>
      </w:r>
    </w:p>
    <w:bookmarkEnd w:id="30"/>
    <w:bookmarkStart w:id="31" w:name="关注机制"/>
    <w:p>
      <w:pPr>
        <w:pStyle w:val="Heading3"/>
      </w:pPr>
      <w:r>
        <w:t xml:space="preserve">4.4 </w:t>
      </w:r>
      <w:r>
        <w:rPr>
          <w:rFonts w:hint="eastAsia"/>
        </w:rPr>
        <w:t xml:space="preserve">关注机制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用户可关注博主，查看博主发布的菜谱。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博主主页展示其所有菜谱和更新记录。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无强社交功能（无好友、无私信）。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五标准食材库需求"/>
    <w:p>
      <w:pPr>
        <w:pStyle w:val="Heading2"/>
      </w:pPr>
      <w:r>
        <w:rPr>
          <w:rFonts w:hint="eastAsia"/>
        </w:rPr>
        <w:t xml:space="preserve">五、标准食材库需求</w:t>
      </w:r>
    </w:p>
    <w:bookmarkStart w:id="33" w:name="食材标准化"/>
    <w:p>
      <w:pPr>
        <w:pStyle w:val="Heading3"/>
      </w:pPr>
      <w:r>
        <w:t xml:space="preserve">5.1 </w:t>
      </w:r>
      <w:r>
        <w:rPr>
          <w:rFonts w:hint="eastAsia"/>
        </w:rPr>
        <w:t xml:space="preserve">食材标准化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设计独立的“标准食材库”表，所有菜谱食材必须关联标准食材。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每个食材有唯一ID和标准名称（如“土豆”）。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支持别名映射：通过JSON字段存储别名列表（如</w:t>
      </w:r>
      <w:r>
        <w:t xml:space="preserve"> </w:t>
      </w:r>
      <w:r>
        <w:rPr>
          <w:rStyle w:val="VerbatimChar"/>
          <w:rFonts w:hint="eastAsia"/>
        </w:rPr>
        <w:t xml:space="preserve">["马铃薯","红心土豆","黄心土豆"]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用户录入时系统自动模糊匹配，推荐标准食材。</w:t>
      </w:r>
    </w:p>
    <w:bookmarkEnd w:id="33"/>
    <w:bookmarkStart w:id="34" w:name="食材分类"/>
    <w:p>
      <w:pPr>
        <w:pStyle w:val="Heading3"/>
      </w:pPr>
      <w:r>
        <w:t xml:space="preserve">5.2 </w:t>
      </w:r>
      <w:r>
        <w:rPr>
          <w:rFonts w:hint="eastAsia"/>
        </w:rPr>
        <w:t xml:space="preserve">食材分类</w:t>
      </w:r>
    </w:p>
    <w:p>
      <w:pPr>
        <w:pStyle w:val="FirstParagraph"/>
      </w:pPr>
      <w:r>
        <w:rPr>
          <w:rFonts w:hint="eastAsia"/>
        </w:rPr>
        <w:t xml:space="preserve">预设分类：蔬菜、肉类、调料、粮油、香料、其他。</w:t>
      </w:r>
    </w:p>
    <w:bookmarkEnd w:id="34"/>
    <w:bookmarkStart w:id="35" w:name="食材维护权限"/>
    <w:p>
      <w:pPr>
        <w:pStyle w:val="Heading3"/>
      </w:pPr>
      <w:r>
        <w:t xml:space="preserve">5.3 </w:t>
      </w:r>
      <w:r>
        <w:rPr>
          <w:rFonts w:hint="eastAsia"/>
        </w:rPr>
        <w:t xml:space="preserve">食材维护权限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系统预置基础食材（</w:t>
      </w:r>
      <w:r>
        <w:rPr>
          <w:rStyle w:val="VerbatimChar"/>
        </w:rPr>
        <w:t xml:space="preserve">is_system=1</w:t>
      </w:r>
      <w:r>
        <w:rPr>
          <w:rFonts w:hint="eastAsia"/>
        </w:rPr>
        <w:t xml:space="preserve">，不可删除）。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用户可创建自定义食材（</w:t>
      </w:r>
      <w:r>
        <w:rPr>
          <w:rStyle w:val="VerbatimChar"/>
        </w:rPr>
        <w:t xml:space="preserve">is_system=0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用户上传菜谱时，自定义食材需审核（</w:t>
      </w:r>
      <w:r>
        <w:rPr>
          <w:rStyle w:val="VerbatimChar"/>
        </w:rPr>
        <w:t xml:space="preserve">audit_status=0</w:t>
      </w:r>
      <w:r>
        <w:t xml:space="preserve"> </w:t>
      </w:r>
      <w:r>
        <w:rPr>
          <w:rFonts w:hint="eastAsia"/>
        </w:rPr>
        <w:t xml:space="preserve">待审核）。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审核通过的食材对所有用户可见。</w:t>
      </w:r>
    </w:p>
    <w:bookmarkEnd w:id="35"/>
    <w:bookmarkStart w:id="36" w:name="单位统一规范"/>
    <w:p>
      <w:pPr>
        <w:pStyle w:val="Heading3"/>
      </w:pPr>
      <w:r>
        <w:t xml:space="preserve">5.4 </w:t>
      </w:r>
      <w:r>
        <w:rPr>
          <w:rFonts w:hint="eastAsia"/>
        </w:rPr>
        <w:t xml:space="preserve">单位统一规范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所有食材用量在数据库中统一以“克(g)”存储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用户输入“1斤”时，后端自动转换为500存入数据库。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前端展示时支持克/两/千克/盎司等单位切换显示。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录入基准菜谱时只接受重量单位（克、斤等），禁止使用“勺”、“碗”、“少许”、“适量”等模糊单位。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不同液体密度差异通过统一为克来解决。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六菜谱管理功能"/>
    <w:p>
      <w:pPr>
        <w:pStyle w:val="Heading2"/>
      </w:pPr>
      <w:r>
        <w:rPr>
          <w:rFonts w:hint="eastAsia"/>
        </w:rPr>
        <w:t xml:space="preserve">六、菜谱管理功能</w:t>
      </w:r>
    </w:p>
    <w:bookmarkStart w:id="38" w:name="菜谱录入"/>
    <w:p>
      <w:pPr>
        <w:pStyle w:val="Heading3"/>
      </w:pPr>
      <w:r>
        <w:t xml:space="preserve">6.1 </w:t>
      </w:r>
      <w:r>
        <w:rPr>
          <w:rFonts w:hint="eastAsia"/>
        </w:rPr>
        <w:t xml:space="preserve">菜谱录入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菜名、封面图、描述。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关联标准食材，填写用量（统一转克存储）。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添加制作步骤（文字+可选配图）。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选择/添加标签（最多10个）。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填写作者信息（用户名/博主名/平台来源等）。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录入时不标记主料和辅料，由用户使用时装设置。</w:t>
      </w:r>
    </w:p>
    <w:bookmarkEnd w:id="38"/>
    <w:bookmarkStart w:id="39" w:name="菜谱来源类型"/>
    <w:p>
      <w:pPr>
        <w:pStyle w:val="Heading3"/>
      </w:pPr>
      <w:r>
        <w:t xml:space="preserve">6.2 </w:t>
      </w:r>
      <w:r>
        <w:rPr>
          <w:rFonts w:hint="eastAsia"/>
        </w:rPr>
        <w:t xml:space="preserve">菜谱来源类型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自己创建（</w:t>
      </w:r>
      <w:r>
        <w:rPr>
          <w:rStyle w:val="VerbatimChar"/>
        </w:rPr>
        <w:t xml:space="preserve">source_type=1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收藏自他人（</w:t>
      </w:r>
      <w:r>
        <w:rPr>
          <w:rStyle w:val="VerbatimChar"/>
        </w:rPr>
        <w:t xml:space="preserve">source_type=2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网络库导入（</w:t>
      </w:r>
      <w:r>
        <w:rPr>
          <w:rStyle w:val="VerbatimChar"/>
        </w:rPr>
        <w:t xml:space="preserve">source_type=3</w:t>
      </w:r>
      <w:r>
        <w:rPr>
          <w:rFonts w:hint="eastAsia"/>
        </w:rPr>
        <w:t xml:space="preserve">）</w:t>
      </w:r>
    </w:p>
    <w:bookmarkEnd w:id="39"/>
    <w:bookmarkStart w:id="40" w:name="我的菜谱"/>
    <w:p>
      <w:pPr>
        <w:pStyle w:val="Heading3"/>
      </w:pPr>
      <w:r>
        <w:t xml:space="preserve">6.3 </w:t>
      </w:r>
      <w:r>
        <w:rPr>
          <w:rFonts w:hint="eastAsia"/>
        </w:rPr>
        <w:t xml:space="preserve">我的菜谱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所有原版菜谱、个人改良菜谱可一键收藏。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支持分类管理。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多版本同菜（原版/改良版）可共存。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收藏后数据快照独立，不随原菜谱更新。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可在收藏基础上修改（改良）。</w:t>
      </w:r>
    </w:p>
    <w:bookmarkEnd w:id="40"/>
    <w:bookmarkStart w:id="41" w:name="菜谱改良"/>
    <w:p>
      <w:pPr>
        <w:pStyle w:val="Heading3"/>
      </w:pPr>
      <w:r>
        <w:t xml:space="preserve">6.4 </w:t>
      </w:r>
      <w:r>
        <w:rPr>
          <w:rFonts w:hint="eastAsia"/>
        </w:rPr>
        <w:t xml:space="preserve">菜谱改良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基于任意原版/已有基准菜谱，可自由修改：增减调料、调整克重、删除食材、新增食材。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修改后支持另存为全新独立基准菜谱，不覆盖原菜谱。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改良后的新菜谱拥有完整基准菜谱能力。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名义上继承原版（source_recipe_id关联），但数据库完全独立。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可无限迭代改良。</w:t>
      </w:r>
    </w:p>
    <w:bookmarkEnd w:id="41"/>
    <w:bookmarkStart w:id="42" w:name="菜谱公开与审核"/>
    <w:p>
      <w:pPr>
        <w:pStyle w:val="Heading3"/>
      </w:pPr>
      <w:r>
        <w:t xml:space="preserve">6.5 </w:t>
      </w:r>
      <w:r>
        <w:rPr>
          <w:rFonts w:hint="eastAsia"/>
        </w:rPr>
        <w:t xml:space="preserve">菜谱公开与审核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用户可设置菜谱为私有或公开。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公开菜谱先发布后审核（先公开后审核机制）。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审核不通过或下架后，之前看过的人不可再查看。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博主更新菜谱时，旧版本保留，新版本创建新记录。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博主主页可查看更新记录（展示修改差异对比）。</w:t>
      </w:r>
    </w:p>
    <w:bookmarkEnd w:id="42"/>
    <w:bookmarkStart w:id="43" w:name="标签系统"/>
    <w:p>
      <w:pPr>
        <w:pStyle w:val="Heading3"/>
      </w:pPr>
      <w:r>
        <w:t xml:space="preserve">6.6 </w:t>
      </w:r>
      <w:r>
        <w:rPr>
          <w:rFonts w:hint="eastAsia"/>
        </w:rPr>
        <w:t xml:space="preserve">标签系统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系统提供预设标签池（如“川菜”、“粤菜”、“快手菜”、“硬菜”、“凉菜”、“汤”等）。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用户可自定义新增标签。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每个菜谱最多关联10个标签。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标签全局唯一（用户A打“下饭菜”和用户B打“下饭菜”算同一个标签）。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标签支持搜索筛选。</w:t>
      </w:r>
    </w:p>
    <w:bookmarkEnd w:id="43"/>
    <w:bookmarkStart w:id="44" w:name="互动功能"/>
    <w:p>
      <w:pPr>
        <w:pStyle w:val="Heading3"/>
      </w:pPr>
      <w:r>
        <w:t xml:space="preserve">6.7 </w:t>
      </w:r>
      <w:r>
        <w:rPr>
          <w:rFonts w:hint="eastAsia"/>
        </w:rPr>
        <w:t xml:space="preserve">互动功能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浏览计数</w:t>
      </w:r>
      <w:r>
        <w:rPr>
          <w:rFonts w:hint="eastAsia"/>
        </w:rPr>
        <w:t xml:space="preserve">：每次查看菜谱自动计数。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点赞</w:t>
      </w:r>
      <w:r>
        <w:rPr>
          <w:rFonts w:hint="eastAsia"/>
        </w:rPr>
        <w:t xml:space="preserve">：用户可点赞/取消点赞，展示点赞数。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收藏</w:t>
      </w:r>
      <w:r>
        <w:rPr>
          <w:rFonts w:hint="eastAsia"/>
        </w:rPr>
        <w:t xml:space="preserve">：用户可收藏菜谱，展示收藏数。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关注</w:t>
      </w:r>
      <w:r>
        <w:rPr>
          <w:rFonts w:hint="eastAsia"/>
        </w:rPr>
        <w:t xml:space="preserve">：用户可关注博主。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七核心功能一基准菜谱比例智能换算"/>
    <w:p>
      <w:pPr>
        <w:pStyle w:val="Heading2"/>
      </w:pPr>
      <w:r>
        <w:rPr>
          <w:rFonts w:hint="eastAsia"/>
        </w:rPr>
        <w:t xml:space="preserve">七、核心功能一：基准菜谱比例智能换算</w:t>
      </w:r>
    </w:p>
    <w:bookmarkStart w:id="46" w:name="基本流程"/>
    <w:p>
      <w:pPr>
        <w:pStyle w:val="Heading3"/>
      </w:pPr>
      <w:r>
        <w:t xml:space="preserve">7.1 </w:t>
      </w:r>
      <w:r>
        <w:rPr>
          <w:rFonts w:hint="eastAsia"/>
        </w:rPr>
        <w:t xml:space="preserve">基本流程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用户录入标准基准菜谱，完整填写所有食材、基准重量。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使用时自由划分/切换主料、辅料。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输入实际主料重量，系统自动计算。</w:t>
      </w:r>
    </w:p>
    <w:bookmarkEnd w:id="46"/>
    <w:bookmarkStart w:id="47" w:name="换算公式"/>
    <w:p>
      <w:pPr>
        <w:pStyle w:val="Heading3"/>
      </w:pPr>
      <w:r>
        <w:t xml:space="preserve">7.2 </w:t>
      </w:r>
      <w:r>
        <w:rPr>
          <w:rFonts w:hint="eastAsia"/>
        </w:rPr>
        <w:t xml:space="preserve">换算公式</w:t>
      </w:r>
    </w:p>
    <w:p>
      <w:pPr>
        <w:pStyle w:val="FirstParagraph"/>
      </w:pPr>
      <w:r>
        <w:rPr>
          <w:rFonts w:hint="eastAsia"/>
        </w:rPr>
        <w:t xml:space="preserve">缩放系数K</w:t>
      </w:r>
      <w:r>
        <w:t xml:space="preserve"> = </w:t>
      </w:r>
      <w:r>
        <w:rPr>
          <w:rFonts w:hint="eastAsia"/>
        </w:rPr>
        <w:t xml:space="preserve">用户实际主料总重量</w:t>
      </w:r>
      <w:r>
        <w:t xml:space="preserve"> ÷ </w:t>
      </w:r>
      <w:r>
        <w:rPr>
          <w:rFonts w:hint="eastAsia"/>
        </w:rPr>
        <w:t xml:space="preserve">基准菜谱对应主料总重量。</w:t>
      </w:r>
      <w:r>
        <w:t xml:space="preserve"> </w:t>
      </w:r>
      <w:r>
        <w:rPr>
          <w:rFonts w:hint="eastAsia"/>
        </w:rPr>
        <w:t xml:space="preserve">所有辅料用量</w:t>
      </w:r>
      <w:r>
        <w:t xml:space="preserve"> = </w:t>
      </w:r>
      <w:r>
        <w:rPr>
          <w:rFonts w:hint="eastAsia"/>
        </w:rPr>
        <w:t xml:space="preserve">基准用量</w:t>
      </w:r>
      <w:r>
        <w:t xml:space="preserve"> × K。</w:t>
      </w:r>
    </w:p>
    <w:bookmarkEnd w:id="47"/>
    <w:bookmarkStart w:id="48" w:name="双场景适配"/>
    <w:p>
      <w:pPr>
        <w:pStyle w:val="Heading3"/>
      </w:pPr>
      <w:r>
        <w:t xml:space="preserve">7.3 </w:t>
      </w:r>
      <w:r>
        <w:rPr>
          <w:rFonts w:hint="eastAsia"/>
        </w:rPr>
        <w:t xml:space="preserve">双场景适配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常规场景</w:t>
      </w:r>
      <w:r>
        <w:rPr>
          <w:rFonts w:hint="eastAsia"/>
        </w:rPr>
        <w:t xml:space="preserve">：肉菜蔬菜设为主料，根据采购食材量，自动适配调料用量。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稀缺食材反向场景</w:t>
      </w:r>
      <w:r>
        <w:rPr>
          <w:rFonts w:hint="eastAsia"/>
        </w:rPr>
        <w:t xml:space="preserve">：调料/香料不足时（如仅剩3g黑胡椒），将调料设为主料，系统自动缩小整道菜出品量。</w:t>
      </w:r>
    </w:p>
    <w:bookmarkEnd w:id="48"/>
    <w:bookmarkStart w:id="49" w:name="多主料场景"/>
    <w:p>
      <w:pPr>
        <w:pStyle w:val="Heading3"/>
      </w:pPr>
      <w:r>
        <w:t xml:space="preserve">7.4 </w:t>
      </w:r>
      <w:r>
        <w:rPr>
          <w:rFonts w:hint="eastAsia"/>
        </w:rPr>
        <w:t xml:space="preserve">多主料场景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多主料同时限定，采用总重锚定法。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忽略主料内部比例，只看主料总重量。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辅料跟随总重量等比缩放。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系统不做强制缩减，由做饭的人自行拿捏份量。</w:t>
      </w:r>
    </w:p>
    <w:bookmarkEnd w:id="49"/>
    <w:bookmarkStart w:id="50" w:name="辅料无限消耗"/>
    <w:p>
      <w:pPr>
        <w:pStyle w:val="Heading3"/>
      </w:pPr>
      <w:r>
        <w:t xml:space="preserve">7.5 </w:t>
      </w:r>
      <w:r>
        <w:rPr>
          <w:rFonts w:hint="eastAsia"/>
        </w:rPr>
        <w:t xml:space="preserve">辅料无限消耗</w:t>
      </w:r>
    </w:p>
    <w:p>
      <w:pPr>
        <w:pStyle w:val="FirstParagraph"/>
      </w:pPr>
      <w:r>
        <w:rPr>
          <w:rFonts w:hint="eastAsia"/>
        </w:rPr>
        <w:t xml:space="preserve">辅料（如盐、酱油等）无固定用量限制，用户可根据实际情况自由调整。系统仅提供基准参考值。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八核心功能二家庭协作点餐"/>
    <w:p>
      <w:pPr>
        <w:pStyle w:val="Heading2"/>
      </w:pPr>
      <w:r>
        <w:rPr>
          <w:rFonts w:hint="eastAsia"/>
        </w:rPr>
        <w:t xml:space="preserve">八、核心功能二：家庭协作点餐</w:t>
      </w:r>
    </w:p>
    <w:bookmarkStart w:id="52" w:name="业务流程"/>
    <w:p>
      <w:pPr>
        <w:pStyle w:val="Heading3"/>
      </w:pPr>
      <w:r>
        <w:t xml:space="preserve">8.1 </w:t>
      </w:r>
      <w:r>
        <w:rPr>
          <w:rFonts w:hint="eastAsia"/>
        </w:rPr>
        <w:t xml:space="preserve">业务流程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发起人（做饭的人）从自己的菜谱库中选择要分享的菜品。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生成分享链接，设定有效期（1小时/3小时/5小时/1天/7天/1周/1个月）。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链接分享到微信群。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协作者点开链接，微信授权+输入昵称进入选菜页面。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协作者查看菜品详情（菜名+图片+食材+调料），选择想吃的菜加入备料车。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协作者可为每道菜添加忌口备注（如“别放香菜”）。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选菜结果实时同步（WebSocket），所有人可见当前选菜情况。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协作者也可自己选菜（发起人自己也可以选）。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协作者选完后，发起人收到通知。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发起人进入二次确认页面，可查看/增删菜品。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发起人确认无误后，一键生成备料单。</w:t>
      </w:r>
    </w:p>
    <w:bookmarkEnd w:id="52"/>
    <w:bookmarkStart w:id="53" w:name="实时同步"/>
    <w:p>
      <w:pPr>
        <w:pStyle w:val="Heading3"/>
      </w:pPr>
      <w:r>
        <w:t xml:space="preserve">8.2 </w:t>
      </w:r>
      <w:r>
        <w:rPr>
          <w:rFonts w:hint="eastAsia"/>
        </w:rPr>
        <w:t xml:space="preserve">实时同步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基于WebSocket实现。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A选菜后B立即可见。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支持多人同时操作（最多10人）。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数据一致性：先操作的优先，加菜操作原子性。</w:t>
      </w:r>
    </w:p>
    <w:bookmarkEnd w:id="53"/>
    <w:bookmarkStart w:id="54" w:name="选菜规则"/>
    <w:p>
      <w:pPr>
        <w:pStyle w:val="Heading3"/>
      </w:pPr>
      <w:r>
        <w:t xml:space="preserve">8.3 </w:t>
      </w:r>
      <w:r>
        <w:rPr>
          <w:rFonts w:hint="eastAsia"/>
        </w:rPr>
        <w:t xml:space="preserve">选菜规则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去重模式</w:t>
      </w:r>
      <w:r>
        <w:rPr>
          <w:rFonts w:hint="eastAsia"/>
        </w:rPr>
        <w:t xml:space="preserve">：同一道菜不管几人选，最终只算一份。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忌口备注</w:t>
      </w:r>
      <w:r>
        <w:rPr>
          <w:rFonts w:hint="eastAsia"/>
        </w:rPr>
        <w:t xml:space="preserve">：采用方案B，备注仅做饭的人（发起人）可见，由做饭的人决定是否采纳。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协作者只能选发起人菜谱库中的菜。</w:t>
      </w:r>
    </w:p>
    <w:bookmarkEnd w:id="54"/>
    <w:bookmarkStart w:id="55" w:name="二次确认"/>
    <w:p>
      <w:pPr>
        <w:pStyle w:val="Heading3"/>
      </w:pPr>
      <w:r>
        <w:t xml:space="preserve">8.4 </w:t>
      </w:r>
      <w:r>
        <w:rPr>
          <w:rFonts w:hint="eastAsia"/>
        </w:rPr>
        <w:t xml:space="preserve">二次确认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发起人收到回传后进入二次确认页面。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可查看所有人选的菜品和忌口备注。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可增删菜品（自己也可以加菜）。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尊重他人优先：先让别人选，自己再选。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确认后生成唯一备料单。</w:t>
      </w:r>
    </w:p>
    <w:bookmarkEnd w:id="55"/>
    <w:bookmarkStart w:id="56" w:name="协作会话管理"/>
    <w:p>
      <w:pPr>
        <w:pStyle w:val="Heading3"/>
      </w:pPr>
      <w:r>
        <w:t xml:space="preserve">8.5 </w:t>
      </w:r>
      <w:r>
        <w:rPr>
          <w:rFonts w:hint="eastAsia"/>
        </w:rPr>
        <w:t xml:space="preserve">协作会话管理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会话状态</w:t>
      </w:r>
      <w:r>
        <w:rPr>
          <w:rFonts w:hint="eastAsia"/>
        </w:rPr>
        <w:t xml:space="preserve">：进行中</w:t>
      </w:r>
      <w:r>
        <w:t xml:space="preserve"> → </w:t>
      </w:r>
      <w:r>
        <w:rPr>
          <w:rFonts w:hint="eastAsia"/>
        </w:rPr>
        <w:t xml:space="preserve">已截止/已生成清单。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支持设置有效期（1h/3h/5h/1d/7d/1周/1M）。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过期后自动截止。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发起人可手动截止。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历史记录保留，可随时查看。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九核心功能三多菜品食材自动合并生成采购清单"/>
    <w:p>
      <w:pPr>
        <w:pStyle w:val="Heading2"/>
      </w:pPr>
      <w:r>
        <w:rPr>
          <w:rFonts w:hint="eastAsia"/>
        </w:rPr>
        <w:t xml:space="preserve">九、核心功能三：多菜品食材自动合并生成采购清单</w:t>
      </w:r>
    </w:p>
    <w:bookmarkStart w:id="58" w:name="生成逻辑"/>
    <w:p>
      <w:pPr>
        <w:pStyle w:val="Heading3"/>
      </w:pPr>
      <w:r>
        <w:t xml:space="preserve">9.1 </w:t>
      </w:r>
      <w:r>
        <w:rPr>
          <w:rFonts w:hint="eastAsia"/>
        </w:rPr>
        <w:t xml:space="preserve">生成逻辑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接收二次确认后的菜品列表。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系统自动拆解所有菜品的食材。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同名食材全部累加合并，自动去重。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：地三鲜土豆100g</w:t>
      </w:r>
      <w:r>
        <w:t xml:space="preserve"> + </w:t>
      </w:r>
      <w:r>
        <w:rPr>
          <w:rFonts w:hint="eastAsia"/>
        </w:rPr>
        <w:t xml:space="preserve">土豆焖茄子土豆150g</w:t>
      </w:r>
      <w:r>
        <w:t xml:space="preserve"> + </w:t>
      </w:r>
      <w:r>
        <w:rPr>
          <w:rFonts w:hint="eastAsia"/>
        </w:rPr>
        <w:t xml:space="preserve">大盘鸡土豆200g</w:t>
      </w:r>
      <w:r>
        <w:t xml:space="preserve"> = </w:t>
      </w:r>
      <w:r>
        <w:rPr>
          <w:rFonts w:hint="eastAsia"/>
        </w:rPr>
        <w:t xml:space="preserve">土豆总采购量450g。</w:t>
      </w:r>
    </w:p>
    <w:bookmarkEnd w:id="58"/>
    <w:bookmarkStart w:id="59" w:name="备料单格式"/>
    <w:p>
      <w:pPr>
        <w:pStyle w:val="Heading3"/>
      </w:pPr>
      <w:r>
        <w:t xml:space="preserve">9.2 </w:t>
      </w:r>
      <w:r>
        <w:rPr>
          <w:rFonts w:hint="eastAsia"/>
        </w:rPr>
        <w:t xml:space="preserve">备料单格式</w:t>
      </w:r>
    </w:p>
    <w:p>
      <w:pPr>
        <w:pStyle w:val="FirstParagraph"/>
      </w:pPr>
      <w:r>
        <w:rPr>
          <w:rFonts w:hint="eastAsia"/>
        </w:rPr>
        <w:t xml:space="preserve">备料单为清单式列表，从左到右依次为：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已购买（勾选框）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金额（输入框）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土豆</w:t>
            </w:r>
          </w:p>
        </w:tc>
        <w:tc>
          <w:tcPr/>
          <w:p>
            <w:pPr>
              <w:pStyle w:val="Compact"/>
            </w:pPr>
            <w:r>
              <w:t xml:space="preserve">450g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茄子</w:t>
            </w:r>
          </w:p>
        </w:tc>
        <w:tc>
          <w:tcPr/>
          <w:p>
            <w:pPr>
              <w:pStyle w:val="Compact"/>
            </w:pPr>
            <w:r>
              <w:t xml:space="preserve">300g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西红柿</w:t>
            </w:r>
          </w:p>
        </w:tc>
        <w:tc>
          <w:tcPr/>
          <w:p>
            <w:pPr>
              <w:pStyle w:val="Compact"/>
            </w:pPr>
            <w:r>
              <w:t xml:space="preserve">200g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5元</w:t>
            </w:r>
          </w:p>
        </w:tc>
      </w:tr>
    </w:tbl>
    <w:bookmarkEnd w:id="59"/>
    <w:bookmarkStart w:id="60" w:name="备料单功能"/>
    <w:p>
      <w:pPr>
        <w:pStyle w:val="Heading3"/>
      </w:pPr>
      <w:r>
        <w:t xml:space="preserve">9.3 </w:t>
      </w:r>
      <w:r>
        <w:rPr>
          <w:rFonts w:hint="eastAsia"/>
        </w:rPr>
        <w:t xml:space="preserve">备料单功能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勾选已完成</w:t>
      </w:r>
      <w:r>
        <w:rPr>
          <w:rFonts w:hint="eastAsia"/>
        </w:rPr>
        <w:t xml:space="preserve">：买完一个菜点一个对勾，变绿色。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金额记录</w:t>
      </w:r>
      <w:r>
        <w:rPr>
          <w:rFonts w:hint="eastAsia"/>
        </w:rPr>
        <w:t xml:space="preserve">：每行可手动输入实际花费金额。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自动计算总花费</w:t>
      </w:r>
      <w:r>
        <w:rPr>
          <w:rFonts w:hint="eastAsia"/>
        </w:rPr>
        <w:t xml:space="preserve">：汇总所有已填写金额的食材。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导出功能</w:t>
      </w:r>
      <w:r>
        <w:rPr>
          <w:rFonts w:hint="eastAsia"/>
        </w:rPr>
        <w:t xml:space="preserve">：生成图片或长图导出。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历史记录</w:t>
      </w:r>
      <w:r>
        <w:rPr>
          <w:rFonts w:hint="eastAsia"/>
        </w:rPr>
        <w:t xml:space="preserve">：随时查看历史备料单。</w:t>
      </w:r>
    </w:p>
    <w:bookmarkEnd w:id="60"/>
    <w:bookmarkStart w:id="61" w:name="备料单生命周期"/>
    <w:p>
      <w:pPr>
        <w:pStyle w:val="Heading3"/>
      </w:pPr>
      <w:r>
        <w:t xml:space="preserve">9.4 </w:t>
      </w:r>
      <w:r>
        <w:rPr>
          <w:rFonts w:hint="eastAsia"/>
        </w:rPr>
        <w:t xml:space="preserve">备料单生命周期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永远只有一个清单（合并模式）。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二次备料在第一次基础上修改（增删菜品），生成新的清单。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已完成的备料单保留在历史记录中。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可记录实际花费金额，方便统计聚餐成本。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十公共菜谱库"/>
    <w:p>
      <w:pPr>
        <w:pStyle w:val="Heading2"/>
      </w:pPr>
      <w:r>
        <w:rPr>
          <w:rFonts w:hint="eastAsia"/>
        </w:rPr>
        <w:t xml:space="preserve">十、公共菜谱库</w:t>
      </w:r>
    </w:p>
    <w:bookmarkStart w:id="63" w:name="浏览方式"/>
    <w:p>
      <w:pPr>
        <w:pStyle w:val="Heading3"/>
      </w:pPr>
      <w:r>
        <w:t xml:space="preserve">10.1 </w:t>
      </w:r>
      <w:r>
        <w:rPr>
          <w:rFonts w:hint="eastAsia"/>
        </w:rPr>
        <w:t xml:space="preserve">浏览方式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首页信息流推荐（类似小红书，往下刷看最新菜谱）。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顶部搜索框（支持关键词搜索）。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标签筛选（按分类标签筛选）。</w:t>
      </w:r>
    </w:p>
    <w:bookmarkEnd w:id="63"/>
    <w:bookmarkStart w:id="64" w:name="菜谱详情"/>
    <w:p>
      <w:pPr>
        <w:pStyle w:val="Heading3"/>
      </w:pPr>
      <w:r>
        <w:t xml:space="preserve">10.2 </w:t>
      </w:r>
      <w:r>
        <w:rPr>
          <w:rFonts w:hint="eastAsia"/>
        </w:rPr>
        <w:t xml:space="preserve">菜谱详情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菜名、封面图、描述。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作者信息。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食材明细（名称+克数）。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制作步骤。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浏览数、点赞数、收藏数。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标签。</w:t>
      </w:r>
    </w:p>
    <w:bookmarkEnd w:id="64"/>
    <w:bookmarkStart w:id="65" w:name="收藏操作"/>
    <w:p>
      <w:pPr>
        <w:pStyle w:val="Heading3"/>
      </w:pPr>
      <w:r>
        <w:t xml:space="preserve">10.3 </w:t>
      </w:r>
      <w:r>
        <w:rPr>
          <w:rFonts w:hint="eastAsia"/>
        </w:rPr>
        <w:t xml:space="preserve">收藏操作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点击“收藏”直接进入“我的菜谱”。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收藏后可在基础上修改（改良）。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如果原菜谱中有未关联标准食材库的食材，先收藏，后续再处理。</w:t>
      </w:r>
    </w:p>
    <w:bookmarkEnd w:id="65"/>
    <w:bookmarkStart w:id="66" w:name="博主主页"/>
    <w:p>
      <w:pPr>
        <w:pStyle w:val="Heading3"/>
      </w:pPr>
      <w:r>
        <w:t xml:space="preserve">10.4 </w:t>
      </w:r>
      <w:r>
        <w:rPr>
          <w:rFonts w:hint="eastAsia"/>
        </w:rPr>
        <w:t xml:space="preserve">博主主页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展示博主所有菜谱。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展示关注数。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展示更新记录（可查看每次修改的差异对比）。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十一完整闭环使用流程"/>
    <w:p>
      <w:pPr>
        <w:pStyle w:val="Heading2"/>
      </w:pPr>
      <w:r>
        <w:rPr>
          <w:rFonts w:hint="eastAsia"/>
        </w:rPr>
        <w:t xml:space="preserve">十一、完整闭环使用流程</w:t>
      </w:r>
    </w:p>
    <w:bookmarkStart w:id="68" w:name="日常做菜流程"/>
    <w:p>
      <w:pPr>
        <w:pStyle w:val="Heading3"/>
      </w:pPr>
      <w:r>
        <w:t xml:space="preserve">11.1 </w:t>
      </w:r>
      <w:r>
        <w:rPr>
          <w:rFonts w:hint="eastAsia"/>
        </w:rPr>
        <w:t xml:space="preserve">日常做菜流程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录入博主原版菜谱，填写作者信息，保存为左侧基准模板。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根据个人口味修改调料、删减食材，另存为个人改良版全新基准菜谱。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将原版、改良版菜谱加入【我的菜谱】，上传菜品图片。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做饭时加载个人改良菜谱至左栏，按需设置主料、输入实际食材重量。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右栏自动生成精准配比，直接下厨。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遇到稀缺调料/食材，可将调料设为主料，系统自动适配整菜份量。</w:t>
      </w:r>
    </w:p>
    <w:bookmarkEnd w:id="68"/>
    <w:bookmarkStart w:id="69" w:name="聚餐备料流程"/>
    <w:p>
      <w:pPr>
        <w:pStyle w:val="Heading3"/>
      </w:pPr>
      <w:r>
        <w:t xml:space="preserve">11.2 </w:t>
      </w:r>
      <w:r>
        <w:rPr>
          <w:rFonts w:hint="eastAsia"/>
        </w:rPr>
        <w:t xml:space="preserve">聚餐备料流程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发起人生成协作会话，选择有效期，从自己的菜谱库中选菜分享。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链接分享到微信群。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协作者点开链接，授权登录+输入昵称。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协作者查看菜品详情，选菜加入备料车，可添加忌口备注。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实时同步，所有人可见选菜情况。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发起人收到回传，进入二次确认页面。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发起人增删菜品，确认无误后生成备料单。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按备料单采购食材，逐行勾选完成并记录金额。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导出备料单图片或分享给买菜的人。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十二非功能性需求"/>
    <w:p>
      <w:pPr>
        <w:pStyle w:val="Heading2"/>
      </w:pPr>
      <w:r>
        <w:rPr>
          <w:rFonts w:hint="eastAsia"/>
        </w:rPr>
        <w:t xml:space="preserve">十二、非功能性需求</w:t>
      </w:r>
    </w:p>
    <w:bookmarkStart w:id="71" w:name="性能要求"/>
    <w:p>
      <w:pPr>
        <w:pStyle w:val="Heading3"/>
      </w:pPr>
      <w:r>
        <w:t xml:space="preserve">12.1 </w:t>
      </w:r>
      <w:r>
        <w:rPr>
          <w:rFonts w:hint="eastAsia"/>
        </w:rPr>
        <w:t xml:space="preserve">性能要求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页面加载响应时间</w:t>
      </w:r>
      <w:r>
        <w:t xml:space="preserve"> ≤ </w:t>
      </w:r>
      <w:r>
        <w:rPr>
          <w:rFonts w:hint="eastAsia"/>
        </w:rPr>
        <w:t xml:space="preserve">2秒。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WebSocket实时同步延迟</w:t>
      </w:r>
      <w:r>
        <w:t xml:space="preserve"> ≤ </w:t>
      </w:r>
      <w:r>
        <w:rPr>
          <w:rFonts w:hint="eastAsia"/>
        </w:rPr>
        <w:t xml:space="preserve">1秒。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支持并发操作（最多10人同时选菜）。</w:t>
      </w:r>
    </w:p>
    <w:bookmarkEnd w:id="71"/>
    <w:bookmarkStart w:id="72" w:name="安全要求"/>
    <w:p>
      <w:pPr>
        <w:pStyle w:val="Heading3"/>
      </w:pPr>
      <w:r>
        <w:t xml:space="preserve">12.2 </w:t>
      </w:r>
      <w:r>
        <w:rPr>
          <w:rFonts w:hint="eastAsia"/>
        </w:rPr>
        <w:t xml:space="preserve">安全要求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用户敏感数据加密存储。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分享链接token不可预测。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接口防刷限流。</w:t>
      </w:r>
    </w:p>
    <w:bookmarkEnd w:id="72"/>
    <w:bookmarkStart w:id="73" w:name="可用性要求"/>
    <w:p>
      <w:pPr>
        <w:pStyle w:val="Heading3"/>
      </w:pPr>
      <w:r>
        <w:t xml:space="preserve">12.3 </w:t>
      </w:r>
      <w:r>
        <w:rPr>
          <w:rFonts w:hint="eastAsia"/>
        </w:rPr>
        <w:t xml:space="preserve">可用性要求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系统可用性</w:t>
      </w:r>
      <w:r>
        <w:t xml:space="preserve"> ≥ 99%。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协作会话过期后数据保留30天。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支持断网缓存（本地缓存已加载数据）。</w:t>
      </w:r>
    </w:p>
    <w:bookmarkEnd w:id="73"/>
    <w:bookmarkStart w:id="74" w:name="兼容性要求"/>
    <w:p>
      <w:pPr>
        <w:pStyle w:val="Heading3"/>
      </w:pPr>
      <w:r>
        <w:t xml:space="preserve">12.4 </w:t>
      </w:r>
      <w:r>
        <w:rPr>
          <w:rFonts w:hint="eastAsia"/>
        </w:rPr>
        <w:t xml:space="preserve">兼容性要求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适配主流微信版本。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适配主流手机屏幕尺寸。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十三补充细节需求"/>
    <w:p>
      <w:pPr>
        <w:pStyle w:val="Heading2"/>
      </w:pPr>
      <w:r>
        <w:rPr>
          <w:rFonts w:hint="eastAsia"/>
        </w:rPr>
        <w:t xml:space="preserve">十三、补充细节需求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所有改良菜谱独立存档，不覆盖原模板，支持多版本共存。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主辅料完全自由切换，无食材类型限制。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备料车为专属功能，区别于购物车，专注家庭做菜备料统计。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所有菜谱支持配图展示，分享、点餐界面视觉直观。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支持无限迭代改良菜谱，每一次改良均可成为新的标准母版。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协作会话支持免登录选菜，仅需微信授权+昵称。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忌口备注仅做饭的人可见（方案B）。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选菜采用去重模式，同一道菜多人选只算一份。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标签系统支持预设池+自定义，每菜谱最多10个。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公共菜谱库采用先公开后审核机制。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博主更新菜谱保留历史版本，主页可查看更新记录。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备料单支持勾选完成、金额记录、自动计算总花费。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备料单支持导出为图片或长图。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协作会话有效期可选：1小时/3小时/5小时/1天/7天/1周/1个月。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2026-08-03T14:06:33Z</dcterms:created>
  <dcterms:modified xsi:type="dcterms:W3CDTF">2026-08-03T14:06:33Z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