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11F6" w:rsidRDefault="00CA11F6" w:rsidP="00CA11F6">
      <w:r>
        <w:rPr>
          <w:rFonts w:hint="eastAsia"/>
        </w:rPr>
        <w:t>PMP</w:t>
      </w:r>
      <w:r>
        <w:rPr>
          <w:rFonts w:hint="eastAsia"/>
        </w:rPr>
        <w:t>受験模擬問題集</w:t>
      </w:r>
      <w:r>
        <w:rPr>
          <w:rFonts w:hint="eastAsia"/>
        </w:rPr>
        <w:t>1</w:t>
      </w:r>
      <w:r>
        <w:rPr>
          <w:rFonts w:hint="eastAsia"/>
        </w:rPr>
        <w:t>：</w:t>
      </w:r>
    </w:p>
    <w:p w:rsidR="00CA11F6" w:rsidRDefault="00CA11F6" w:rsidP="00CA11F6"/>
    <w:p w:rsidR="00CA11F6" w:rsidRDefault="00CA11F6" w:rsidP="00CA11F6">
      <w:pPr>
        <w:pStyle w:val="a3"/>
        <w:numPr>
          <w:ilvl w:val="0"/>
          <w:numId w:val="1"/>
        </w:numPr>
        <w:ind w:leftChars="0"/>
      </w:pPr>
      <w:r>
        <w:rPr>
          <w:rFonts w:hint="eastAsia"/>
        </w:rPr>
        <w:t>プロジェクトの終結フェーズにおいて、最もメンバーが不安に感じるのは、どの組織構造の時ですか。</w:t>
      </w:r>
      <w:r>
        <w:rPr>
          <w:rFonts w:hint="eastAsia"/>
        </w:rPr>
        <w:t>1</w:t>
      </w:r>
      <w:r>
        <w:rPr>
          <w:rFonts w:hint="eastAsia"/>
        </w:rPr>
        <w:t>つの答えを選択してください。</w:t>
      </w:r>
    </w:p>
    <w:p w:rsidR="00CA11F6" w:rsidRPr="00591B92" w:rsidRDefault="00CA11F6" w:rsidP="00CA11F6">
      <w:pPr>
        <w:pStyle w:val="a3"/>
        <w:numPr>
          <w:ilvl w:val="0"/>
          <w:numId w:val="2"/>
        </w:numPr>
        <w:ind w:leftChars="0"/>
        <w:rPr>
          <w:color w:val="0033CC"/>
        </w:rPr>
      </w:pPr>
      <w:r w:rsidRPr="00591B92">
        <w:rPr>
          <w:rFonts w:hint="eastAsia"/>
          <w:color w:val="0033CC"/>
        </w:rPr>
        <w:t>プロジェクト型組織</w:t>
      </w:r>
    </w:p>
    <w:p w:rsidR="00CA11F6" w:rsidRDefault="00CA11F6" w:rsidP="00CA11F6">
      <w:pPr>
        <w:pStyle w:val="a3"/>
        <w:numPr>
          <w:ilvl w:val="0"/>
          <w:numId w:val="2"/>
        </w:numPr>
        <w:ind w:leftChars="0"/>
      </w:pPr>
      <w:r>
        <w:rPr>
          <w:rFonts w:hint="eastAsia"/>
        </w:rPr>
        <w:t>強いマトリックス型組織</w:t>
      </w:r>
    </w:p>
    <w:p w:rsidR="00CA11F6" w:rsidRDefault="00CA11F6" w:rsidP="00CA11F6">
      <w:pPr>
        <w:pStyle w:val="a3"/>
        <w:numPr>
          <w:ilvl w:val="0"/>
          <w:numId w:val="2"/>
        </w:numPr>
        <w:ind w:leftChars="0"/>
      </w:pPr>
      <w:r>
        <w:rPr>
          <w:rFonts w:hint="eastAsia"/>
        </w:rPr>
        <w:t>機能型組織</w:t>
      </w:r>
    </w:p>
    <w:p w:rsidR="00CA11F6" w:rsidRDefault="00CA11F6" w:rsidP="00CA11F6">
      <w:pPr>
        <w:pStyle w:val="a3"/>
        <w:numPr>
          <w:ilvl w:val="0"/>
          <w:numId w:val="2"/>
        </w:numPr>
        <w:ind w:leftChars="0"/>
      </w:pPr>
      <w:r>
        <w:rPr>
          <w:rFonts w:hint="eastAsia"/>
        </w:rPr>
        <w:t>弱いマトリックス型組織</w:t>
      </w:r>
    </w:p>
    <w:p w:rsidR="00CA11F6" w:rsidRDefault="00CA11F6" w:rsidP="00CA11F6"/>
    <w:p w:rsidR="00CA11F6" w:rsidRDefault="00CA11F6" w:rsidP="00CA11F6">
      <w:pPr>
        <w:pStyle w:val="a3"/>
        <w:numPr>
          <w:ilvl w:val="0"/>
          <w:numId w:val="1"/>
        </w:numPr>
        <w:ind w:leftChars="0"/>
      </w:pPr>
      <w:r>
        <w:rPr>
          <w:rFonts w:hint="eastAsia"/>
        </w:rPr>
        <w:t>あなたはプロジェクトマネージャーです。あなたは今、プロジェクト憲章を作成しています。作成にあたって、参照すべき文書は次のうちどれですか。</w:t>
      </w:r>
      <w:r>
        <w:rPr>
          <w:rFonts w:hint="eastAsia"/>
        </w:rPr>
        <w:t>1</w:t>
      </w:r>
      <w:r>
        <w:rPr>
          <w:rFonts w:hint="eastAsia"/>
        </w:rPr>
        <w:t>つの答えを選択してください。</w:t>
      </w:r>
    </w:p>
    <w:p w:rsidR="00CA11F6" w:rsidRDefault="00CA11F6" w:rsidP="00591B92">
      <w:pPr>
        <w:pStyle w:val="a3"/>
        <w:numPr>
          <w:ilvl w:val="0"/>
          <w:numId w:val="5"/>
        </w:numPr>
        <w:ind w:leftChars="0"/>
      </w:pPr>
      <w:r>
        <w:rPr>
          <w:rFonts w:hint="eastAsia"/>
        </w:rPr>
        <w:t>コミニュケーションマネジメント計画書</w:t>
      </w:r>
    </w:p>
    <w:p w:rsidR="00CA11F6" w:rsidRDefault="00CA11F6" w:rsidP="00591B92">
      <w:pPr>
        <w:pStyle w:val="a3"/>
        <w:numPr>
          <w:ilvl w:val="0"/>
          <w:numId w:val="5"/>
        </w:numPr>
        <w:ind w:leftChars="0"/>
      </w:pPr>
      <w:r>
        <w:rPr>
          <w:rFonts w:hint="eastAsia"/>
        </w:rPr>
        <w:t>プロジェクト・スコープ記述書</w:t>
      </w:r>
    </w:p>
    <w:p w:rsidR="00CA11F6" w:rsidRPr="00591B92" w:rsidRDefault="00CA11F6" w:rsidP="00591B92">
      <w:pPr>
        <w:pStyle w:val="a3"/>
        <w:numPr>
          <w:ilvl w:val="0"/>
          <w:numId w:val="5"/>
        </w:numPr>
        <w:ind w:leftChars="0"/>
        <w:rPr>
          <w:color w:val="0033CC"/>
        </w:rPr>
      </w:pPr>
      <w:r w:rsidRPr="00591B92">
        <w:rPr>
          <w:rFonts w:hint="eastAsia"/>
          <w:color w:val="0033CC"/>
        </w:rPr>
        <w:t>作業範囲記述書（</w:t>
      </w:r>
      <w:r w:rsidRPr="00591B92">
        <w:rPr>
          <w:rFonts w:hint="eastAsia"/>
          <w:color w:val="0033CC"/>
        </w:rPr>
        <w:t>SOW</w:t>
      </w:r>
      <w:r w:rsidRPr="00591B92">
        <w:rPr>
          <w:rFonts w:hint="eastAsia"/>
          <w:color w:val="0033CC"/>
        </w:rPr>
        <w:t>）</w:t>
      </w:r>
    </w:p>
    <w:p w:rsidR="00CA11F6" w:rsidRDefault="00CA11F6" w:rsidP="00591B92">
      <w:pPr>
        <w:pStyle w:val="a3"/>
        <w:numPr>
          <w:ilvl w:val="0"/>
          <w:numId w:val="5"/>
        </w:numPr>
        <w:ind w:leftChars="0"/>
      </w:pPr>
      <w:r>
        <w:rPr>
          <w:rFonts w:hint="eastAsia"/>
        </w:rPr>
        <w:t>ステークホルダー登録簿</w:t>
      </w:r>
    </w:p>
    <w:p w:rsidR="00CA11F6" w:rsidRDefault="00CA11F6" w:rsidP="00CA11F6"/>
    <w:p w:rsidR="00CA11F6" w:rsidRDefault="00CA11F6" w:rsidP="002C0C2A">
      <w:pPr>
        <w:pStyle w:val="a3"/>
        <w:numPr>
          <w:ilvl w:val="0"/>
          <w:numId w:val="1"/>
        </w:numPr>
        <w:ind w:leftChars="0"/>
      </w:pPr>
      <w:r>
        <w:rPr>
          <w:rFonts w:hint="eastAsia"/>
        </w:rPr>
        <w:t>スケジュールも前倒し､コストも予算内の状況で､顧客から追加で要望が出された。その要望はスケジュ</w:t>
      </w:r>
      <w:r>
        <w:rPr>
          <w:rFonts w:hint="eastAsia"/>
        </w:rPr>
        <w:t>-</w:t>
      </w:r>
      <w:r>
        <w:rPr>
          <w:rFonts w:hint="eastAsia"/>
        </w:rPr>
        <w:t>ル･コスト･品質にほとんど影響のないことが判明した｡あなたが取る行動はどれか</w:t>
      </w:r>
      <w:r>
        <w:rPr>
          <w:rFonts w:hint="eastAsia"/>
        </w:rPr>
        <w:t>?1</w:t>
      </w:r>
      <w:r>
        <w:rPr>
          <w:rFonts w:hint="eastAsia"/>
        </w:rPr>
        <w:t>つの答えを選択してください。</w:t>
      </w:r>
    </w:p>
    <w:p w:rsidR="00CA11F6" w:rsidRDefault="00CA11F6" w:rsidP="002C0C2A">
      <w:pPr>
        <w:pStyle w:val="a3"/>
        <w:numPr>
          <w:ilvl w:val="0"/>
          <w:numId w:val="7"/>
        </w:numPr>
        <w:ind w:leftChars="0"/>
      </w:pPr>
      <w:r>
        <w:rPr>
          <w:rFonts w:hint="eastAsia"/>
        </w:rPr>
        <w:t>メンバーに指示をして対応する</w:t>
      </w:r>
    </w:p>
    <w:p w:rsidR="00CA11F6" w:rsidRPr="002C0C2A" w:rsidRDefault="00CA11F6" w:rsidP="002C0C2A">
      <w:pPr>
        <w:pStyle w:val="a3"/>
        <w:numPr>
          <w:ilvl w:val="0"/>
          <w:numId w:val="7"/>
        </w:numPr>
        <w:ind w:leftChars="0"/>
        <w:rPr>
          <w:color w:val="0033CC"/>
        </w:rPr>
      </w:pPr>
      <w:r w:rsidRPr="002C0C2A">
        <w:rPr>
          <w:rFonts w:hint="eastAsia"/>
          <w:color w:val="0033CC"/>
        </w:rPr>
        <w:t>変更管理を行なう</w:t>
      </w:r>
    </w:p>
    <w:p w:rsidR="00CA11F6" w:rsidRDefault="00CA11F6" w:rsidP="002C0C2A">
      <w:pPr>
        <w:pStyle w:val="a3"/>
        <w:numPr>
          <w:ilvl w:val="0"/>
          <w:numId w:val="7"/>
        </w:numPr>
        <w:ind w:leftChars="0"/>
      </w:pPr>
      <w:r>
        <w:rPr>
          <w:rFonts w:hint="eastAsia"/>
        </w:rPr>
        <w:t>スケジュールベースラインを変更する</w:t>
      </w:r>
    </w:p>
    <w:p w:rsidR="00CA11F6" w:rsidRDefault="00CA11F6" w:rsidP="002C0C2A">
      <w:pPr>
        <w:pStyle w:val="a3"/>
        <w:numPr>
          <w:ilvl w:val="0"/>
          <w:numId w:val="7"/>
        </w:numPr>
        <w:ind w:leftChars="0"/>
      </w:pPr>
      <w:r>
        <w:rPr>
          <w:rFonts w:hint="eastAsia"/>
        </w:rPr>
        <w:t>スコ</w:t>
      </w:r>
      <w:r>
        <w:rPr>
          <w:rFonts w:hint="eastAsia"/>
        </w:rPr>
        <w:t>-</w:t>
      </w:r>
      <w:r>
        <w:rPr>
          <w:rFonts w:hint="eastAsia"/>
        </w:rPr>
        <w:t>プベ</w:t>
      </w:r>
      <w:r>
        <w:rPr>
          <w:rFonts w:hint="eastAsia"/>
        </w:rPr>
        <w:t>-</w:t>
      </w:r>
      <w:r>
        <w:rPr>
          <w:rFonts w:hint="eastAsia"/>
        </w:rPr>
        <w:t>スラインを変更する</w:t>
      </w:r>
    </w:p>
    <w:p w:rsidR="00CA11F6" w:rsidRPr="009C2E72" w:rsidRDefault="00CA11F6" w:rsidP="00CA11F6"/>
    <w:p w:rsidR="00CA11F6" w:rsidRDefault="00CA11F6" w:rsidP="002C0C2A">
      <w:pPr>
        <w:pStyle w:val="a3"/>
        <w:numPr>
          <w:ilvl w:val="0"/>
          <w:numId w:val="1"/>
        </w:numPr>
        <w:ind w:leftChars="0"/>
      </w:pPr>
      <w:r>
        <w:rPr>
          <w:rFonts w:hint="eastAsia"/>
        </w:rPr>
        <w:t>コストベースラインの変更を特に必要としない状況は、次の内どれですか</w:t>
      </w:r>
      <w:r>
        <w:rPr>
          <w:rFonts w:hint="eastAsia"/>
        </w:rPr>
        <w:t>1</w:t>
      </w:r>
      <w:r>
        <w:rPr>
          <w:rFonts w:hint="eastAsia"/>
        </w:rPr>
        <w:t>つの答えを選択してください。</w:t>
      </w:r>
    </w:p>
    <w:p w:rsidR="00CA11F6" w:rsidRDefault="00CA11F6" w:rsidP="002C0C2A">
      <w:pPr>
        <w:pStyle w:val="a3"/>
        <w:numPr>
          <w:ilvl w:val="0"/>
          <w:numId w:val="9"/>
        </w:numPr>
        <w:ind w:leftChars="0"/>
      </w:pPr>
      <w:r>
        <w:rPr>
          <w:rFonts w:hint="eastAsia"/>
        </w:rPr>
        <w:t>成果物の追加</w:t>
      </w:r>
    </w:p>
    <w:p w:rsidR="00CA11F6" w:rsidRDefault="00CA11F6" w:rsidP="002C0C2A">
      <w:pPr>
        <w:pStyle w:val="a3"/>
        <w:numPr>
          <w:ilvl w:val="0"/>
          <w:numId w:val="9"/>
        </w:numPr>
        <w:ind w:leftChars="0"/>
      </w:pPr>
      <w:r>
        <w:rPr>
          <w:rFonts w:hint="eastAsia"/>
        </w:rPr>
        <w:t>成果物の減少</w:t>
      </w:r>
    </w:p>
    <w:p w:rsidR="00CA11F6" w:rsidRPr="00A36E4F" w:rsidRDefault="00CA11F6" w:rsidP="002C0C2A">
      <w:pPr>
        <w:pStyle w:val="a3"/>
        <w:numPr>
          <w:ilvl w:val="0"/>
          <w:numId w:val="9"/>
        </w:numPr>
        <w:ind w:leftChars="0"/>
        <w:rPr>
          <w:color w:val="0033CC"/>
        </w:rPr>
      </w:pPr>
      <w:r w:rsidRPr="00A36E4F">
        <w:rPr>
          <w:rFonts w:hint="eastAsia"/>
          <w:color w:val="0033CC"/>
        </w:rPr>
        <w:t>原料のままの材料を購入するためにかかる費用</w:t>
      </w:r>
    </w:p>
    <w:p w:rsidR="00CA11F6" w:rsidRDefault="00CA11F6" w:rsidP="002C0C2A">
      <w:pPr>
        <w:pStyle w:val="a3"/>
        <w:numPr>
          <w:ilvl w:val="0"/>
          <w:numId w:val="9"/>
        </w:numPr>
        <w:ind w:leftChars="0"/>
      </w:pPr>
      <w:r>
        <w:rPr>
          <w:rFonts w:hint="eastAsia"/>
        </w:rPr>
        <w:t>アクティビティに対するコスト見積りの修正</w:t>
      </w:r>
    </w:p>
    <w:p w:rsidR="00CA11F6" w:rsidRDefault="00CA11F6" w:rsidP="00CA11F6"/>
    <w:p w:rsidR="00CA11F6" w:rsidRDefault="00CA11F6" w:rsidP="00A36E4F">
      <w:pPr>
        <w:pStyle w:val="a3"/>
        <w:numPr>
          <w:ilvl w:val="0"/>
          <w:numId w:val="1"/>
        </w:numPr>
        <w:ind w:leftChars="0"/>
      </w:pPr>
      <w:r>
        <w:rPr>
          <w:rFonts w:hint="eastAsia"/>
        </w:rPr>
        <w:t>リスク特定プロセスの記述として、もっとも妥当なものはどれですか</w:t>
      </w:r>
      <w:r w:rsidR="002C0C2A">
        <w:rPr>
          <w:rFonts w:hint="eastAsia"/>
        </w:rPr>
        <w:t>？</w:t>
      </w:r>
      <w:r>
        <w:rPr>
          <w:rFonts w:hint="eastAsia"/>
        </w:rPr>
        <w:t>1</w:t>
      </w:r>
      <w:r>
        <w:rPr>
          <w:rFonts w:hint="eastAsia"/>
        </w:rPr>
        <w:t>つの答えを選択してください。</w:t>
      </w:r>
    </w:p>
    <w:p w:rsidR="00CA11F6" w:rsidRDefault="00CA11F6" w:rsidP="00A36E4F">
      <w:pPr>
        <w:pStyle w:val="a3"/>
        <w:numPr>
          <w:ilvl w:val="1"/>
          <w:numId w:val="12"/>
        </w:numPr>
        <w:ind w:leftChars="0"/>
      </w:pPr>
      <w:r>
        <w:rPr>
          <w:rFonts w:hint="eastAsia"/>
        </w:rPr>
        <w:t>プロジェクトに与える潜在的な影響度に応じてリスクを等級付けすること</w:t>
      </w:r>
    </w:p>
    <w:p w:rsidR="00CA11F6" w:rsidRDefault="00CA11F6" w:rsidP="00A36E4F">
      <w:pPr>
        <w:pStyle w:val="a3"/>
        <w:numPr>
          <w:ilvl w:val="1"/>
          <w:numId w:val="12"/>
        </w:numPr>
        <w:ind w:leftChars="0"/>
      </w:pPr>
      <w:r>
        <w:rPr>
          <w:rFonts w:hint="eastAsia"/>
        </w:rPr>
        <w:t>それぞれの潜在的なプロジェクト・リスクを扱うためのリスク対応計画を綿密に</w:t>
      </w:r>
      <w:r>
        <w:rPr>
          <w:rFonts w:hint="eastAsia"/>
        </w:rPr>
        <w:lastRenderedPageBreak/>
        <w:t>考えること</w:t>
      </w:r>
    </w:p>
    <w:p w:rsidR="00CA11F6" w:rsidRDefault="00CA11F6" w:rsidP="00A36E4F">
      <w:pPr>
        <w:pStyle w:val="a3"/>
        <w:numPr>
          <w:ilvl w:val="1"/>
          <w:numId w:val="12"/>
        </w:numPr>
        <w:ind w:leftChars="0"/>
      </w:pPr>
      <w:r>
        <w:rPr>
          <w:rFonts w:hint="eastAsia"/>
        </w:rPr>
        <w:t>個々のプロジェクト・リスクの発生確率を明らかにすること</w:t>
      </w:r>
    </w:p>
    <w:p w:rsidR="00CA11F6" w:rsidRPr="00A36E4F" w:rsidRDefault="00CA11F6" w:rsidP="00A36E4F">
      <w:pPr>
        <w:pStyle w:val="a3"/>
        <w:numPr>
          <w:ilvl w:val="1"/>
          <w:numId w:val="12"/>
        </w:numPr>
        <w:ind w:leftChars="0"/>
        <w:rPr>
          <w:color w:val="0033CC"/>
        </w:rPr>
      </w:pPr>
      <w:r w:rsidRPr="00A36E4F">
        <w:rPr>
          <w:rFonts w:hint="eastAsia"/>
          <w:color w:val="0033CC"/>
        </w:rPr>
        <w:t>プロジェクトに影響を与える恐れのあるリスクを文書化すること</w:t>
      </w:r>
    </w:p>
    <w:p w:rsidR="00CA11F6" w:rsidRDefault="00CA11F6" w:rsidP="00CA11F6"/>
    <w:p w:rsidR="00CA11F6" w:rsidRDefault="00CA11F6" w:rsidP="00A36E4F">
      <w:pPr>
        <w:pStyle w:val="a3"/>
        <w:numPr>
          <w:ilvl w:val="0"/>
          <w:numId w:val="1"/>
        </w:numPr>
        <w:ind w:leftChars="0"/>
      </w:pPr>
      <w:r>
        <w:rPr>
          <w:rFonts w:hint="eastAsia"/>
        </w:rPr>
        <w:t>あなたの同僚のプロジェクトマネージャーは、大体</w:t>
      </w:r>
      <w:r>
        <w:rPr>
          <w:rFonts w:hint="eastAsia"/>
        </w:rPr>
        <w:t>1</w:t>
      </w:r>
      <w:r>
        <w:rPr>
          <w:rFonts w:hint="eastAsia"/>
        </w:rPr>
        <w:t>年程前くらいから、非常に羽振りがよいみたいです。あなたは、メンバーからの告発により、その同僚が、納入業者から多くの贈答品を受け取っていることを知りました。そのような状況で、</w:t>
      </w:r>
      <w:r>
        <w:rPr>
          <w:rFonts w:hint="eastAsia"/>
        </w:rPr>
        <w:t>PMP</w:t>
      </w:r>
      <w:r>
        <w:rPr>
          <w:rFonts w:hint="eastAsia"/>
        </w:rPr>
        <w:t>であるあなたがすべきアクションは、次の内どれですか。</w:t>
      </w:r>
      <w:r>
        <w:rPr>
          <w:rFonts w:hint="eastAsia"/>
        </w:rPr>
        <w:t>1</w:t>
      </w:r>
      <w:r>
        <w:rPr>
          <w:rFonts w:hint="eastAsia"/>
        </w:rPr>
        <w:t>つの答えを選択してください。</w:t>
      </w:r>
    </w:p>
    <w:p w:rsidR="00CA11F6" w:rsidRDefault="00CA11F6" w:rsidP="00A36E4F">
      <w:pPr>
        <w:pStyle w:val="a3"/>
        <w:numPr>
          <w:ilvl w:val="0"/>
          <w:numId w:val="14"/>
        </w:numPr>
        <w:ind w:leftChars="0"/>
      </w:pPr>
      <w:r>
        <w:rPr>
          <w:rFonts w:hint="eastAsia"/>
        </w:rPr>
        <w:t>この状況は確実に利害の衝突にあたるので、</w:t>
      </w:r>
      <w:r>
        <w:rPr>
          <w:rFonts w:hint="eastAsia"/>
        </w:rPr>
        <w:t>PMP</w:t>
      </w:r>
      <w:r>
        <w:rPr>
          <w:rFonts w:hint="eastAsia"/>
        </w:rPr>
        <w:t>職務規定違反であるので、</w:t>
      </w:r>
      <w:r>
        <w:rPr>
          <w:rFonts w:hint="eastAsia"/>
        </w:rPr>
        <w:t>PMI</w:t>
      </w:r>
      <w:r>
        <w:rPr>
          <w:rFonts w:hint="eastAsia"/>
        </w:rPr>
        <w:t>に報告されるべきである</w:t>
      </w:r>
    </w:p>
    <w:p w:rsidR="00CA11F6" w:rsidRDefault="00CA11F6" w:rsidP="00A36E4F">
      <w:pPr>
        <w:pStyle w:val="a3"/>
        <w:numPr>
          <w:ilvl w:val="0"/>
          <w:numId w:val="14"/>
        </w:numPr>
        <w:ind w:leftChars="0"/>
      </w:pPr>
      <w:r>
        <w:rPr>
          <w:rFonts w:hint="eastAsia"/>
        </w:rPr>
        <w:t>友人に現時点での状況は不適切であると伝え、そのままにしておく</w:t>
      </w:r>
    </w:p>
    <w:p w:rsidR="00CA11F6" w:rsidRDefault="00CA11F6" w:rsidP="00A36E4F">
      <w:pPr>
        <w:pStyle w:val="a3"/>
        <w:numPr>
          <w:ilvl w:val="0"/>
          <w:numId w:val="14"/>
        </w:numPr>
        <w:ind w:leftChars="0"/>
      </w:pPr>
      <w:r>
        <w:rPr>
          <w:rFonts w:hint="eastAsia"/>
        </w:rPr>
        <w:t>同僚に、どの納入業者が贈答品をくれるのかを確認する</w:t>
      </w:r>
    </w:p>
    <w:p w:rsidR="00CA11F6" w:rsidRPr="007220C6" w:rsidRDefault="00CA11F6" w:rsidP="00CA11F6">
      <w:pPr>
        <w:pStyle w:val="a3"/>
        <w:numPr>
          <w:ilvl w:val="0"/>
          <w:numId w:val="14"/>
        </w:numPr>
        <w:ind w:leftChars="0"/>
        <w:rPr>
          <w:color w:val="0033CC"/>
        </w:rPr>
      </w:pPr>
      <w:r w:rsidRPr="004545A6">
        <w:rPr>
          <w:rFonts w:hint="eastAsia"/>
          <w:color w:val="0033CC"/>
        </w:rPr>
        <w:t>現時点で納入候補者に返せる贈答品は返品し、今後は受け取らないと約束させる</w:t>
      </w:r>
    </w:p>
    <w:p w:rsidR="00CA11F6" w:rsidRDefault="00CA11F6" w:rsidP="00CA11F6"/>
    <w:p w:rsidR="00CA11F6" w:rsidRDefault="00CA11F6" w:rsidP="004545A6">
      <w:pPr>
        <w:pStyle w:val="a3"/>
        <w:numPr>
          <w:ilvl w:val="0"/>
          <w:numId w:val="1"/>
        </w:numPr>
        <w:ind w:leftChars="0"/>
      </w:pPr>
      <w:r>
        <w:rPr>
          <w:rFonts w:hint="eastAsia"/>
        </w:rPr>
        <w:t>プロジェクトを通して最終成果物が完成しました。プロジェクトの最終成果物の受け入れ承認を行うのは誰ですか。</w:t>
      </w:r>
      <w:r>
        <w:rPr>
          <w:rFonts w:hint="eastAsia"/>
        </w:rPr>
        <w:t>1</w:t>
      </w:r>
      <w:r>
        <w:rPr>
          <w:rFonts w:hint="eastAsia"/>
        </w:rPr>
        <w:t>つの答えを選択してください。</w:t>
      </w:r>
    </w:p>
    <w:p w:rsidR="00CA11F6" w:rsidRDefault="00CA11F6" w:rsidP="004545A6">
      <w:pPr>
        <w:pStyle w:val="a3"/>
        <w:numPr>
          <w:ilvl w:val="0"/>
          <w:numId w:val="16"/>
        </w:numPr>
        <w:ind w:leftChars="0"/>
      </w:pPr>
      <w:r>
        <w:rPr>
          <w:rFonts w:hint="eastAsia"/>
        </w:rPr>
        <w:t>クライアント</w:t>
      </w:r>
    </w:p>
    <w:p w:rsidR="00CA11F6" w:rsidRDefault="00CA11F6" w:rsidP="004545A6">
      <w:pPr>
        <w:pStyle w:val="a3"/>
        <w:numPr>
          <w:ilvl w:val="0"/>
          <w:numId w:val="16"/>
        </w:numPr>
        <w:ind w:leftChars="0"/>
      </w:pPr>
      <w:r>
        <w:rPr>
          <w:rFonts w:hint="eastAsia"/>
        </w:rPr>
        <w:t>ステークホルダー</w:t>
      </w:r>
    </w:p>
    <w:p w:rsidR="00CA11F6" w:rsidRPr="00253E79" w:rsidRDefault="00CA11F6" w:rsidP="004545A6">
      <w:pPr>
        <w:pStyle w:val="a3"/>
        <w:numPr>
          <w:ilvl w:val="0"/>
          <w:numId w:val="16"/>
        </w:numPr>
        <w:ind w:leftChars="0"/>
        <w:rPr>
          <w:color w:val="0033CC"/>
        </w:rPr>
      </w:pPr>
      <w:r w:rsidRPr="00253E79">
        <w:rPr>
          <w:rFonts w:hint="eastAsia"/>
          <w:color w:val="0033CC"/>
        </w:rPr>
        <w:t>上位のプロジェクトマネージャー</w:t>
      </w:r>
    </w:p>
    <w:p w:rsidR="00CA11F6" w:rsidRDefault="00CA11F6" w:rsidP="00CA11F6">
      <w:pPr>
        <w:pStyle w:val="a3"/>
        <w:numPr>
          <w:ilvl w:val="0"/>
          <w:numId w:val="16"/>
        </w:numPr>
        <w:ind w:leftChars="0"/>
      </w:pPr>
      <w:r>
        <w:rPr>
          <w:rFonts w:hint="eastAsia"/>
        </w:rPr>
        <w:t>スポンサー</w:t>
      </w:r>
    </w:p>
    <w:p w:rsidR="00CA11F6" w:rsidRDefault="00CA11F6" w:rsidP="00CA11F6"/>
    <w:p w:rsidR="00CA11F6" w:rsidRDefault="00CA11F6" w:rsidP="00253E79">
      <w:pPr>
        <w:pStyle w:val="a3"/>
        <w:numPr>
          <w:ilvl w:val="0"/>
          <w:numId w:val="1"/>
        </w:numPr>
        <w:ind w:leftChars="0"/>
      </w:pPr>
      <w:r>
        <w:rPr>
          <w:rFonts w:hint="eastAsia"/>
        </w:rPr>
        <w:t>最近プロジェクトに関わった</w:t>
      </w:r>
      <w:r>
        <w:rPr>
          <w:rFonts w:hint="eastAsia"/>
        </w:rPr>
        <w:t>A</w:t>
      </w:r>
      <w:r>
        <w:rPr>
          <w:rFonts w:hint="eastAsia"/>
        </w:rPr>
        <w:t>氏は、以前、競合他社</w:t>
      </w:r>
      <w:r>
        <w:rPr>
          <w:rFonts w:hint="eastAsia"/>
        </w:rPr>
        <w:t>B</w:t>
      </w:r>
      <w:r>
        <w:rPr>
          <w:rFonts w:hint="eastAsia"/>
        </w:rPr>
        <w:t>社に在籍していた。</w:t>
      </w:r>
      <w:r>
        <w:rPr>
          <w:rFonts w:hint="eastAsia"/>
        </w:rPr>
        <w:t>A</w:t>
      </w:r>
      <w:r>
        <w:rPr>
          <w:rFonts w:hint="eastAsia"/>
        </w:rPr>
        <w:t>氏は、競合他社</w:t>
      </w:r>
      <w:r>
        <w:rPr>
          <w:rFonts w:hint="eastAsia"/>
        </w:rPr>
        <w:t>B</w:t>
      </w:r>
      <w:r>
        <w:rPr>
          <w:rFonts w:hint="eastAsia"/>
        </w:rPr>
        <w:t>社の情報を、新プロジェクトに提供すると申し出ました。確かにこの情報はプロジェクトの成功を確実にさせる最良の情報であることは間違いありません。しかし、あなたは、</w:t>
      </w:r>
      <w:r>
        <w:rPr>
          <w:rFonts w:hint="eastAsia"/>
        </w:rPr>
        <w:t>A</w:t>
      </w:r>
      <w:r>
        <w:rPr>
          <w:rFonts w:hint="eastAsia"/>
        </w:rPr>
        <w:t>氏が</w:t>
      </w:r>
      <w:r>
        <w:rPr>
          <w:rFonts w:hint="eastAsia"/>
        </w:rPr>
        <w:t>B</w:t>
      </w:r>
      <w:r>
        <w:rPr>
          <w:rFonts w:hint="eastAsia"/>
        </w:rPr>
        <w:t>社を退職する時に、守秘義務契約を結んでいるはずだということに、気がつきました。あなたはプロジェクトマネージャーとして、取るべき行動は、次の内どれですか。</w:t>
      </w:r>
      <w:r>
        <w:rPr>
          <w:rFonts w:hint="eastAsia"/>
        </w:rPr>
        <w:t>1</w:t>
      </w:r>
      <w:r>
        <w:rPr>
          <w:rFonts w:hint="eastAsia"/>
        </w:rPr>
        <w:t>つの答えを選択してください。</w:t>
      </w:r>
    </w:p>
    <w:p w:rsidR="00CA11F6" w:rsidRDefault="00CA11F6" w:rsidP="004545A6">
      <w:pPr>
        <w:pStyle w:val="a3"/>
        <w:numPr>
          <w:ilvl w:val="1"/>
          <w:numId w:val="18"/>
        </w:numPr>
        <w:ind w:leftChars="0"/>
      </w:pPr>
      <w:r>
        <w:rPr>
          <w:rFonts w:hint="eastAsia"/>
        </w:rPr>
        <w:t>A</w:t>
      </w:r>
      <w:r>
        <w:rPr>
          <w:rFonts w:hint="eastAsia"/>
        </w:rPr>
        <w:t>氏の申し出を受け、プロジェクトに利用する</w:t>
      </w:r>
    </w:p>
    <w:p w:rsidR="00CA11F6" w:rsidRDefault="00CA11F6" w:rsidP="004545A6">
      <w:pPr>
        <w:pStyle w:val="a3"/>
        <w:numPr>
          <w:ilvl w:val="1"/>
          <w:numId w:val="18"/>
        </w:numPr>
        <w:ind w:leftChars="0"/>
      </w:pPr>
      <w:r>
        <w:rPr>
          <w:rFonts w:hint="eastAsia"/>
        </w:rPr>
        <w:t>A</w:t>
      </w:r>
      <w:r>
        <w:rPr>
          <w:rFonts w:hint="eastAsia"/>
        </w:rPr>
        <w:t>氏の申し出を無視して、プロジェクトをこのまま進める</w:t>
      </w:r>
    </w:p>
    <w:p w:rsidR="00CA11F6" w:rsidRPr="00253E79" w:rsidRDefault="00CA11F6" w:rsidP="004545A6">
      <w:pPr>
        <w:pStyle w:val="a3"/>
        <w:numPr>
          <w:ilvl w:val="1"/>
          <w:numId w:val="18"/>
        </w:numPr>
        <w:ind w:leftChars="0"/>
        <w:rPr>
          <w:color w:val="0033CC"/>
        </w:rPr>
      </w:pPr>
      <w:r w:rsidRPr="00253E79">
        <w:rPr>
          <w:rFonts w:hint="eastAsia"/>
          <w:color w:val="0033CC"/>
        </w:rPr>
        <w:t>守秘義務契約の内容を確認し、</w:t>
      </w:r>
      <w:r w:rsidRPr="00253E79">
        <w:rPr>
          <w:rFonts w:hint="eastAsia"/>
          <w:color w:val="0033CC"/>
        </w:rPr>
        <w:t>A</w:t>
      </w:r>
      <w:r w:rsidRPr="00253E79">
        <w:rPr>
          <w:rFonts w:hint="eastAsia"/>
          <w:color w:val="0033CC"/>
        </w:rPr>
        <w:t>氏に申し出を、再度検討するよう、アドバイスをする</w:t>
      </w:r>
    </w:p>
    <w:p w:rsidR="00CA11F6" w:rsidRDefault="00CA11F6" w:rsidP="00CA11F6">
      <w:pPr>
        <w:pStyle w:val="a3"/>
        <w:numPr>
          <w:ilvl w:val="1"/>
          <w:numId w:val="18"/>
        </w:numPr>
        <w:ind w:leftChars="0"/>
      </w:pPr>
      <w:r>
        <w:rPr>
          <w:rFonts w:hint="eastAsia"/>
        </w:rPr>
        <w:t>プロジェクト成功のためには、</w:t>
      </w:r>
      <w:r>
        <w:rPr>
          <w:rFonts w:hint="eastAsia"/>
        </w:rPr>
        <w:t>A</w:t>
      </w:r>
      <w:r>
        <w:rPr>
          <w:rFonts w:hint="eastAsia"/>
        </w:rPr>
        <w:t>氏の情報は必要であるため、プロジェクトに関係する内容だけを、提供してもらう</w:t>
      </w:r>
    </w:p>
    <w:p w:rsidR="00CA11F6" w:rsidRDefault="00CA11F6" w:rsidP="00CA11F6"/>
    <w:p w:rsidR="00CA11F6" w:rsidRDefault="00CA11F6" w:rsidP="00253E79">
      <w:pPr>
        <w:pStyle w:val="a3"/>
        <w:numPr>
          <w:ilvl w:val="0"/>
          <w:numId w:val="1"/>
        </w:numPr>
        <w:ind w:leftChars="0"/>
      </w:pPr>
      <w:r>
        <w:rPr>
          <w:rFonts w:hint="eastAsia"/>
        </w:rPr>
        <w:t>WBS</w:t>
      </w:r>
      <w:r>
        <w:rPr>
          <w:rFonts w:hint="eastAsia"/>
        </w:rPr>
        <w:t>の分岐が、ワークパッケージレベルまで詳細になっていない場合、</w:t>
      </w:r>
      <w:r>
        <w:rPr>
          <w:rFonts w:hint="eastAsia"/>
        </w:rPr>
        <w:t>WBS</w:t>
      </w:r>
      <w:r>
        <w:rPr>
          <w:rFonts w:hint="eastAsia"/>
        </w:rPr>
        <w:t>分岐の最下層の構成要素にスケジュール・コストの割り当てを行います。その場合の計画構</w:t>
      </w:r>
      <w:r>
        <w:rPr>
          <w:rFonts w:hint="eastAsia"/>
        </w:rPr>
        <w:lastRenderedPageBreak/>
        <w:t>成要素はどれですか。</w:t>
      </w:r>
      <w:r>
        <w:rPr>
          <w:rFonts w:hint="eastAsia"/>
        </w:rPr>
        <w:t>1</w:t>
      </w:r>
      <w:r>
        <w:rPr>
          <w:rFonts w:hint="eastAsia"/>
        </w:rPr>
        <w:t>つの答えを選択してください。</w:t>
      </w:r>
    </w:p>
    <w:p w:rsidR="00CA11F6" w:rsidRPr="00415588" w:rsidRDefault="00CA11F6" w:rsidP="00253E79">
      <w:pPr>
        <w:pStyle w:val="a3"/>
        <w:numPr>
          <w:ilvl w:val="0"/>
          <w:numId w:val="19"/>
        </w:numPr>
        <w:ind w:leftChars="0"/>
        <w:rPr>
          <w:color w:val="0033CC"/>
        </w:rPr>
      </w:pPr>
      <w:r w:rsidRPr="00415588">
        <w:rPr>
          <w:rFonts w:hint="eastAsia"/>
          <w:color w:val="0033CC"/>
        </w:rPr>
        <w:t>コントロールアカウント</w:t>
      </w:r>
    </w:p>
    <w:p w:rsidR="00CA11F6" w:rsidRDefault="00CA11F6" w:rsidP="00253E79">
      <w:pPr>
        <w:pStyle w:val="a3"/>
        <w:numPr>
          <w:ilvl w:val="0"/>
          <w:numId w:val="19"/>
        </w:numPr>
        <w:ind w:leftChars="0"/>
      </w:pPr>
      <w:r>
        <w:rPr>
          <w:rFonts w:hint="eastAsia"/>
        </w:rPr>
        <w:t>スケジュールアクティビティ</w:t>
      </w:r>
    </w:p>
    <w:p w:rsidR="00CA11F6" w:rsidRDefault="00CA11F6" w:rsidP="00253E79">
      <w:pPr>
        <w:pStyle w:val="a3"/>
        <w:numPr>
          <w:ilvl w:val="0"/>
          <w:numId w:val="19"/>
        </w:numPr>
        <w:ind w:leftChars="0"/>
      </w:pPr>
      <w:r>
        <w:rPr>
          <w:rFonts w:hint="eastAsia"/>
        </w:rPr>
        <w:t>アクティビティリスト</w:t>
      </w:r>
    </w:p>
    <w:p w:rsidR="00CA11F6" w:rsidRDefault="00CA11F6" w:rsidP="00CA11F6">
      <w:pPr>
        <w:pStyle w:val="a3"/>
        <w:numPr>
          <w:ilvl w:val="0"/>
          <w:numId w:val="19"/>
        </w:numPr>
        <w:ind w:leftChars="0"/>
      </w:pPr>
      <w:r>
        <w:rPr>
          <w:rFonts w:hint="eastAsia"/>
        </w:rPr>
        <w:t>成果物</w:t>
      </w:r>
    </w:p>
    <w:p w:rsidR="00CA11F6" w:rsidRDefault="00CA11F6" w:rsidP="00CA11F6"/>
    <w:p w:rsidR="00CA11F6" w:rsidRDefault="00CA11F6" w:rsidP="00415588">
      <w:pPr>
        <w:pStyle w:val="a3"/>
        <w:numPr>
          <w:ilvl w:val="0"/>
          <w:numId w:val="1"/>
        </w:numPr>
        <w:ind w:leftChars="0"/>
      </w:pPr>
      <w:r>
        <w:rPr>
          <w:rFonts w:hint="eastAsia"/>
        </w:rPr>
        <w:t>プロジェクトの成功は、次の内、どのような場合ですか。</w:t>
      </w:r>
      <w:r>
        <w:rPr>
          <w:rFonts w:hint="eastAsia"/>
        </w:rPr>
        <w:t>1</w:t>
      </w:r>
      <w:r>
        <w:rPr>
          <w:rFonts w:hint="eastAsia"/>
        </w:rPr>
        <w:t>つの答えを選択してください。</w:t>
      </w:r>
    </w:p>
    <w:p w:rsidR="00CA11F6" w:rsidRDefault="00CA11F6" w:rsidP="00415588">
      <w:pPr>
        <w:pStyle w:val="a3"/>
        <w:numPr>
          <w:ilvl w:val="0"/>
          <w:numId w:val="20"/>
        </w:numPr>
        <w:ind w:leftChars="0"/>
      </w:pPr>
      <w:r>
        <w:rPr>
          <w:rFonts w:hint="eastAsia"/>
        </w:rPr>
        <w:t>最終成果物が製造された</w:t>
      </w:r>
    </w:p>
    <w:p w:rsidR="00CA11F6" w:rsidRDefault="00CA11F6" w:rsidP="00415588">
      <w:pPr>
        <w:pStyle w:val="a3"/>
        <w:numPr>
          <w:ilvl w:val="0"/>
          <w:numId w:val="20"/>
        </w:numPr>
        <w:ind w:leftChars="0"/>
      </w:pPr>
      <w:r>
        <w:rPr>
          <w:rFonts w:hint="eastAsia"/>
        </w:rPr>
        <w:t>クライアントの期待を達成した、あるいは超えた</w:t>
      </w:r>
    </w:p>
    <w:p w:rsidR="00CA11F6" w:rsidRDefault="00CA11F6" w:rsidP="00415588">
      <w:pPr>
        <w:pStyle w:val="a3"/>
        <w:numPr>
          <w:ilvl w:val="0"/>
          <w:numId w:val="20"/>
        </w:numPr>
        <w:ind w:leftChars="0"/>
      </w:pPr>
      <w:r>
        <w:rPr>
          <w:rFonts w:hint="eastAsia"/>
        </w:rPr>
        <w:t>スポンサーからプロジェクトの完了が伝えられた</w:t>
      </w:r>
    </w:p>
    <w:p w:rsidR="00CA11F6" w:rsidRPr="0091727B" w:rsidRDefault="00CA11F6" w:rsidP="00415588">
      <w:pPr>
        <w:pStyle w:val="a3"/>
        <w:numPr>
          <w:ilvl w:val="0"/>
          <w:numId w:val="20"/>
        </w:numPr>
        <w:ind w:leftChars="0"/>
        <w:rPr>
          <w:color w:val="0033CC"/>
        </w:rPr>
      </w:pPr>
      <w:r w:rsidRPr="0091727B">
        <w:rPr>
          <w:rFonts w:hint="eastAsia"/>
          <w:color w:val="0033CC"/>
        </w:rPr>
        <w:t>最終成果物が関連部署に引き継がれた</w:t>
      </w:r>
    </w:p>
    <w:p w:rsidR="00CA11F6" w:rsidRDefault="00CA11F6" w:rsidP="00CA11F6"/>
    <w:p w:rsidR="00CA11F6" w:rsidRDefault="00CA11F6" w:rsidP="009C2E72">
      <w:pPr>
        <w:pStyle w:val="a3"/>
        <w:numPr>
          <w:ilvl w:val="0"/>
          <w:numId w:val="1"/>
        </w:numPr>
        <w:ind w:leftChars="0"/>
      </w:pPr>
      <w:r>
        <w:rPr>
          <w:rFonts w:hint="eastAsia"/>
        </w:rPr>
        <w:t>あなたはプロジェクトマネージャーです。ある時、あなたのプロジェクトでは、スコープが確定せず、実行フェーズで少しずつ変更していくことが予想されています。計画フェーズでの対応として最も適切なものは、次のうちどれですか。</w:t>
      </w:r>
      <w:r>
        <w:rPr>
          <w:rFonts w:hint="eastAsia"/>
        </w:rPr>
        <w:t>1</w:t>
      </w:r>
      <w:r>
        <w:rPr>
          <w:rFonts w:hint="eastAsia"/>
        </w:rPr>
        <w:t>つの答えを選択してください。</w:t>
      </w:r>
    </w:p>
    <w:p w:rsidR="00CA11F6" w:rsidRDefault="00CA11F6" w:rsidP="009C2E72">
      <w:pPr>
        <w:pStyle w:val="a3"/>
        <w:numPr>
          <w:ilvl w:val="0"/>
          <w:numId w:val="21"/>
        </w:numPr>
        <w:ind w:leftChars="0"/>
      </w:pPr>
      <w:r>
        <w:rPr>
          <w:rFonts w:hint="eastAsia"/>
        </w:rPr>
        <w:t>変更要求は一切受けず、確定したスコープを固定化することを明記する</w:t>
      </w:r>
    </w:p>
    <w:p w:rsidR="00CA11F6" w:rsidRDefault="00CA11F6" w:rsidP="009C2E72">
      <w:pPr>
        <w:pStyle w:val="a3"/>
        <w:numPr>
          <w:ilvl w:val="0"/>
          <w:numId w:val="21"/>
        </w:numPr>
        <w:ind w:leftChars="0"/>
      </w:pPr>
      <w:r>
        <w:rPr>
          <w:rFonts w:hint="eastAsia"/>
        </w:rPr>
        <w:t>変更要求を集約し、各プロセスへの影響を検討した上で、各スポンサーや各ステークホルダーの承認を取る手続きを考慮する</w:t>
      </w:r>
    </w:p>
    <w:p w:rsidR="00CA11F6" w:rsidRDefault="00CA11F6" w:rsidP="009C2E72">
      <w:pPr>
        <w:pStyle w:val="a3"/>
        <w:numPr>
          <w:ilvl w:val="0"/>
          <w:numId w:val="21"/>
        </w:numPr>
        <w:ind w:leftChars="0"/>
      </w:pPr>
      <w:r>
        <w:rPr>
          <w:rFonts w:hint="eastAsia"/>
        </w:rPr>
        <w:t>スコープの確定は、やむを得ず実行フェーズで行うようにする</w:t>
      </w:r>
    </w:p>
    <w:p w:rsidR="00CA11F6" w:rsidRPr="009C2E72" w:rsidRDefault="00CA11F6" w:rsidP="009C2E72">
      <w:pPr>
        <w:pStyle w:val="a3"/>
        <w:numPr>
          <w:ilvl w:val="0"/>
          <w:numId w:val="21"/>
        </w:numPr>
        <w:ind w:leftChars="0"/>
        <w:rPr>
          <w:color w:val="0000CC"/>
        </w:rPr>
      </w:pPr>
      <w:r w:rsidRPr="009C2E72">
        <w:rPr>
          <w:rFonts w:hint="eastAsia"/>
          <w:color w:val="0000CC"/>
        </w:rPr>
        <w:t>スコープのある程度の変更を予測したスコープ暫定版を仮定して、計画策定する</w:t>
      </w:r>
    </w:p>
    <w:p w:rsidR="00CA11F6" w:rsidRDefault="00CA11F6" w:rsidP="00CA11F6"/>
    <w:p w:rsidR="00CA11F6" w:rsidRDefault="00CA11F6" w:rsidP="009C2E72">
      <w:pPr>
        <w:pStyle w:val="a3"/>
        <w:numPr>
          <w:ilvl w:val="0"/>
          <w:numId w:val="1"/>
        </w:numPr>
        <w:ind w:leftChars="0"/>
      </w:pPr>
      <w:r>
        <w:rPr>
          <w:rFonts w:hint="eastAsia"/>
        </w:rPr>
        <w:t>EV=350</w:t>
      </w:r>
      <w:r>
        <w:rPr>
          <w:rFonts w:hint="eastAsia"/>
        </w:rPr>
        <w:t>、</w:t>
      </w:r>
      <w:r>
        <w:rPr>
          <w:rFonts w:hint="eastAsia"/>
        </w:rPr>
        <w:t>AC=400</w:t>
      </w:r>
      <w:r>
        <w:rPr>
          <w:rFonts w:hint="eastAsia"/>
        </w:rPr>
        <w:t>、</w:t>
      </w:r>
      <w:r>
        <w:rPr>
          <w:rFonts w:hint="eastAsia"/>
        </w:rPr>
        <w:t>PV=325</w:t>
      </w:r>
      <w:r>
        <w:rPr>
          <w:rFonts w:hint="eastAsia"/>
        </w:rPr>
        <w:t>である場合、コストパフォーマンス指数は次の内、どれですか。</w:t>
      </w:r>
      <w:r>
        <w:rPr>
          <w:rFonts w:hint="eastAsia"/>
        </w:rPr>
        <w:t>1</w:t>
      </w:r>
      <w:r>
        <w:rPr>
          <w:rFonts w:hint="eastAsia"/>
        </w:rPr>
        <w:t>つの答えを選択してください。</w:t>
      </w:r>
    </w:p>
    <w:p w:rsidR="00CA11F6" w:rsidRPr="009C2E72" w:rsidRDefault="00CA11F6" w:rsidP="009C2E72">
      <w:pPr>
        <w:pStyle w:val="a3"/>
        <w:numPr>
          <w:ilvl w:val="0"/>
          <w:numId w:val="22"/>
        </w:numPr>
        <w:ind w:leftChars="0"/>
        <w:rPr>
          <w:color w:val="0000CC"/>
        </w:rPr>
      </w:pPr>
      <w:r w:rsidRPr="009C2E72">
        <w:rPr>
          <w:color w:val="0000CC"/>
        </w:rPr>
        <w:t>1.077</w:t>
      </w:r>
    </w:p>
    <w:p w:rsidR="00CA11F6" w:rsidRDefault="00CA11F6" w:rsidP="009C2E72">
      <w:pPr>
        <w:pStyle w:val="a3"/>
        <w:numPr>
          <w:ilvl w:val="0"/>
          <w:numId w:val="22"/>
        </w:numPr>
        <w:ind w:leftChars="0"/>
      </w:pPr>
      <w:r>
        <w:t>0.875</w:t>
      </w:r>
    </w:p>
    <w:p w:rsidR="00CA11F6" w:rsidRDefault="00CA11F6" w:rsidP="009C2E72">
      <w:pPr>
        <w:pStyle w:val="a3"/>
        <w:numPr>
          <w:ilvl w:val="0"/>
          <w:numId w:val="22"/>
        </w:numPr>
        <w:ind w:leftChars="0"/>
      </w:pPr>
      <w:r>
        <w:t>0.813</w:t>
      </w:r>
    </w:p>
    <w:p w:rsidR="00CA11F6" w:rsidRDefault="00CA11F6" w:rsidP="009C2E72">
      <w:pPr>
        <w:pStyle w:val="a3"/>
        <w:numPr>
          <w:ilvl w:val="0"/>
          <w:numId w:val="22"/>
        </w:numPr>
        <w:ind w:leftChars="0"/>
      </w:pPr>
      <w:r>
        <w:t>1.143</w:t>
      </w:r>
    </w:p>
    <w:p w:rsidR="00CA11F6" w:rsidRDefault="00CA11F6" w:rsidP="00CA11F6"/>
    <w:p w:rsidR="00CA11F6" w:rsidRDefault="00CA11F6" w:rsidP="009C2E72">
      <w:pPr>
        <w:pStyle w:val="a3"/>
        <w:numPr>
          <w:ilvl w:val="0"/>
          <w:numId w:val="1"/>
        </w:numPr>
        <w:ind w:leftChars="0"/>
      </w:pPr>
      <w:r>
        <w:rPr>
          <w:rFonts w:hint="eastAsia"/>
        </w:rPr>
        <w:t>リスク・トリガーに該当するものは、次の内どれですか。</w:t>
      </w:r>
      <w:r>
        <w:rPr>
          <w:rFonts w:hint="eastAsia"/>
        </w:rPr>
        <w:t>1</w:t>
      </w:r>
      <w:r>
        <w:rPr>
          <w:rFonts w:hint="eastAsia"/>
        </w:rPr>
        <w:t>つの答えを選択してください。</w:t>
      </w:r>
    </w:p>
    <w:p w:rsidR="00CA11F6" w:rsidRDefault="00CA11F6" w:rsidP="009C2E72">
      <w:pPr>
        <w:pStyle w:val="a3"/>
        <w:numPr>
          <w:ilvl w:val="0"/>
          <w:numId w:val="23"/>
        </w:numPr>
        <w:ind w:leftChars="0"/>
      </w:pPr>
      <w:r>
        <w:rPr>
          <w:rFonts w:hint="eastAsia"/>
        </w:rPr>
        <w:t>リスク対応計画</w:t>
      </w:r>
    </w:p>
    <w:p w:rsidR="00CA11F6" w:rsidRPr="009C2E72" w:rsidRDefault="00CA11F6" w:rsidP="009C2E72">
      <w:pPr>
        <w:pStyle w:val="a3"/>
        <w:numPr>
          <w:ilvl w:val="0"/>
          <w:numId w:val="23"/>
        </w:numPr>
        <w:ind w:leftChars="0"/>
        <w:rPr>
          <w:color w:val="0000CC"/>
        </w:rPr>
      </w:pPr>
      <w:r w:rsidRPr="009C2E72">
        <w:rPr>
          <w:rFonts w:hint="eastAsia"/>
          <w:color w:val="0000CC"/>
        </w:rPr>
        <w:t>リスクが発生しそうだということを表すイベント</w:t>
      </w:r>
    </w:p>
    <w:p w:rsidR="00CA11F6" w:rsidRDefault="00CA11F6" w:rsidP="009C2E72">
      <w:pPr>
        <w:pStyle w:val="a3"/>
        <w:numPr>
          <w:ilvl w:val="0"/>
          <w:numId w:val="23"/>
        </w:numPr>
        <w:ind w:leftChars="0"/>
      </w:pPr>
      <w:r>
        <w:rPr>
          <w:rFonts w:hint="eastAsia"/>
        </w:rPr>
        <w:t>リスクの発生確率・影響度を測る基準</w:t>
      </w:r>
    </w:p>
    <w:p w:rsidR="00CA11F6" w:rsidRDefault="00CA11F6" w:rsidP="009C2E72">
      <w:pPr>
        <w:pStyle w:val="a3"/>
        <w:numPr>
          <w:ilvl w:val="0"/>
          <w:numId w:val="23"/>
        </w:numPr>
        <w:ind w:leftChars="0"/>
      </w:pPr>
      <w:r>
        <w:rPr>
          <w:rFonts w:hint="eastAsia"/>
        </w:rPr>
        <w:t>特定されたリスクが発生した時に、チームに知らせる重要な要員</w:t>
      </w:r>
    </w:p>
    <w:p w:rsidR="00CA11F6" w:rsidRDefault="00CA11F6" w:rsidP="006B4F76">
      <w:pPr>
        <w:pStyle w:val="a3"/>
        <w:numPr>
          <w:ilvl w:val="0"/>
          <w:numId w:val="1"/>
        </w:numPr>
        <w:ind w:leftChars="0"/>
      </w:pPr>
      <w:r>
        <w:rPr>
          <w:rFonts w:hint="eastAsia"/>
        </w:rPr>
        <w:lastRenderedPageBreak/>
        <w:t>プロジェクトの終了日がすでに決められている中、クライアントが終了日を変更することなく追加作業を含めてほしいと依頼してきた場合、あなたはどうしますか。</w:t>
      </w:r>
      <w:r>
        <w:rPr>
          <w:rFonts w:hint="eastAsia"/>
        </w:rPr>
        <w:t>1</w:t>
      </w:r>
      <w:r>
        <w:rPr>
          <w:rFonts w:hint="eastAsia"/>
        </w:rPr>
        <w:t>つの答えを選択してください。</w:t>
      </w:r>
    </w:p>
    <w:p w:rsidR="00CA11F6" w:rsidRPr="006B4F76" w:rsidRDefault="00CA11F6" w:rsidP="006B4F76">
      <w:pPr>
        <w:pStyle w:val="a3"/>
        <w:numPr>
          <w:ilvl w:val="0"/>
          <w:numId w:val="24"/>
        </w:numPr>
        <w:ind w:leftChars="0"/>
        <w:rPr>
          <w:color w:val="0000CC"/>
        </w:rPr>
      </w:pPr>
      <w:r w:rsidRPr="006B4F76">
        <w:rPr>
          <w:rFonts w:hint="eastAsia"/>
          <w:color w:val="0000CC"/>
        </w:rPr>
        <w:t>変更管理プロセスを発動する</w:t>
      </w:r>
    </w:p>
    <w:p w:rsidR="00CA11F6" w:rsidRDefault="00CA11F6" w:rsidP="006B4F76">
      <w:pPr>
        <w:pStyle w:val="a3"/>
        <w:numPr>
          <w:ilvl w:val="0"/>
          <w:numId w:val="24"/>
        </w:numPr>
        <w:ind w:leftChars="0"/>
      </w:pPr>
      <w:r>
        <w:rPr>
          <w:rFonts w:hint="eastAsia"/>
        </w:rPr>
        <w:t>チームに終了日に間に合うよう残業を依頼する</w:t>
      </w:r>
    </w:p>
    <w:p w:rsidR="00CA11F6" w:rsidRDefault="00CA11F6" w:rsidP="006B4F76">
      <w:pPr>
        <w:pStyle w:val="a3"/>
        <w:numPr>
          <w:ilvl w:val="0"/>
          <w:numId w:val="24"/>
        </w:numPr>
        <w:ind w:leftChars="0"/>
      </w:pPr>
      <w:r>
        <w:rPr>
          <w:rFonts w:hint="eastAsia"/>
        </w:rPr>
        <w:t>追加作業を含めるために、元のプロジェクト・スコープを修正する</w:t>
      </w:r>
    </w:p>
    <w:p w:rsidR="00CA11F6" w:rsidRDefault="00CA11F6" w:rsidP="00CA11F6">
      <w:pPr>
        <w:pStyle w:val="a3"/>
        <w:numPr>
          <w:ilvl w:val="0"/>
          <w:numId w:val="24"/>
        </w:numPr>
        <w:ind w:leftChars="0"/>
      </w:pPr>
      <w:r>
        <w:rPr>
          <w:rFonts w:hint="eastAsia"/>
        </w:rPr>
        <w:t>追加作業を扱う新しいプロジェクトを立ち上げる</w:t>
      </w:r>
    </w:p>
    <w:p w:rsidR="00CA11F6" w:rsidRDefault="00CA11F6" w:rsidP="00CA11F6"/>
    <w:p w:rsidR="00CA11F6" w:rsidRDefault="00CA11F6" w:rsidP="006B4F76">
      <w:pPr>
        <w:pStyle w:val="a3"/>
        <w:numPr>
          <w:ilvl w:val="0"/>
          <w:numId w:val="1"/>
        </w:numPr>
        <w:ind w:leftChars="0"/>
      </w:pPr>
      <w:r>
        <w:rPr>
          <w:rFonts w:hint="eastAsia"/>
        </w:rPr>
        <w:t>あなたは、プロジェクト･マネージャーです。最近、あなたの会社の</w:t>
      </w:r>
      <w:r>
        <w:rPr>
          <w:rFonts w:hint="eastAsia"/>
        </w:rPr>
        <w:t>CEO</w:t>
      </w:r>
      <w:r>
        <w:rPr>
          <w:rFonts w:hint="eastAsia"/>
        </w:rPr>
        <w:t>は、顧客に追加のサービスを提供することを可能にする新技術における新たな情報を得ました。あなたは、このサービスを開発するプロジェクトの指揮を執るよう依頼を受けました。このプロジェクトが発生した理由は、次の内どれですか。</w:t>
      </w:r>
      <w:r>
        <w:rPr>
          <w:rFonts w:hint="eastAsia"/>
        </w:rPr>
        <w:t>1</w:t>
      </w:r>
      <w:r>
        <w:rPr>
          <w:rFonts w:hint="eastAsia"/>
        </w:rPr>
        <w:t>つの答えを選択してください。</w:t>
      </w:r>
    </w:p>
    <w:p w:rsidR="00CA11F6" w:rsidRDefault="00CA11F6" w:rsidP="006B4F76">
      <w:pPr>
        <w:pStyle w:val="a3"/>
        <w:numPr>
          <w:ilvl w:val="0"/>
          <w:numId w:val="25"/>
        </w:numPr>
        <w:ind w:leftChars="0"/>
      </w:pPr>
      <w:r>
        <w:rPr>
          <w:rFonts w:hint="eastAsia"/>
        </w:rPr>
        <w:t>ビジネスニーズ</w:t>
      </w:r>
    </w:p>
    <w:p w:rsidR="00CA11F6" w:rsidRDefault="00CA11F6" w:rsidP="006B4F76">
      <w:pPr>
        <w:pStyle w:val="a3"/>
        <w:numPr>
          <w:ilvl w:val="0"/>
          <w:numId w:val="25"/>
        </w:numPr>
        <w:ind w:leftChars="0"/>
      </w:pPr>
      <w:r>
        <w:rPr>
          <w:rFonts w:hint="eastAsia"/>
        </w:rPr>
        <w:t>社会的ニーズ</w:t>
      </w:r>
    </w:p>
    <w:p w:rsidR="00CA11F6" w:rsidRPr="00780D03" w:rsidRDefault="00CA11F6" w:rsidP="006B4F76">
      <w:pPr>
        <w:pStyle w:val="a3"/>
        <w:numPr>
          <w:ilvl w:val="0"/>
          <w:numId w:val="25"/>
        </w:numPr>
        <w:ind w:leftChars="0"/>
        <w:rPr>
          <w:color w:val="0000CC"/>
        </w:rPr>
      </w:pPr>
      <w:r w:rsidRPr="00780D03">
        <w:rPr>
          <w:rFonts w:hint="eastAsia"/>
          <w:color w:val="0000CC"/>
        </w:rPr>
        <w:t>技術の進歩</w:t>
      </w:r>
    </w:p>
    <w:p w:rsidR="00CA11F6" w:rsidRDefault="00CA11F6" w:rsidP="006B4F76">
      <w:pPr>
        <w:pStyle w:val="a3"/>
        <w:numPr>
          <w:ilvl w:val="0"/>
          <w:numId w:val="25"/>
        </w:numPr>
        <w:ind w:leftChars="0"/>
      </w:pPr>
      <w:r>
        <w:rPr>
          <w:rFonts w:hint="eastAsia"/>
        </w:rPr>
        <w:t>市場の要求</w:t>
      </w:r>
    </w:p>
    <w:p w:rsidR="00CA11F6" w:rsidRDefault="00CA11F6" w:rsidP="00CA11F6"/>
    <w:p w:rsidR="00CA11F6" w:rsidRDefault="00CA11F6" w:rsidP="00780D03">
      <w:pPr>
        <w:pStyle w:val="a3"/>
        <w:numPr>
          <w:ilvl w:val="0"/>
          <w:numId w:val="1"/>
        </w:numPr>
        <w:ind w:leftChars="0"/>
      </w:pPr>
      <w:r>
        <w:rPr>
          <w:rFonts w:hint="eastAsia"/>
        </w:rPr>
        <w:t>次の選択肢のうち、責任分担マトリックス（</w:t>
      </w:r>
      <w:r>
        <w:rPr>
          <w:rFonts w:hint="eastAsia"/>
        </w:rPr>
        <w:t>RAM</w:t>
      </w:r>
      <w:r>
        <w:rPr>
          <w:rFonts w:hint="eastAsia"/>
        </w:rPr>
        <w:t>）に記載されない内容は次の内どれですか。</w:t>
      </w:r>
      <w:r>
        <w:rPr>
          <w:rFonts w:hint="eastAsia"/>
        </w:rPr>
        <w:t>1</w:t>
      </w:r>
      <w:r>
        <w:rPr>
          <w:rFonts w:hint="eastAsia"/>
        </w:rPr>
        <w:t>つの答えを選択してください。</w:t>
      </w:r>
    </w:p>
    <w:p w:rsidR="00CA11F6" w:rsidRDefault="00CA11F6" w:rsidP="00780D03">
      <w:pPr>
        <w:pStyle w:val="a3"/>
        <w:numPr>
          <w:ilvl w:val="0"/>
          <w:numId w:val="26"/>
        </w:numPr>
        <w:ind w:leftChars="0"/>
      </w:pPr>
      <w:r>
        <w:rPr>
          <w:rFonts w:hint="eastAsia"/>
        </w:rPr>
        <w:t>作業内容</w:t>
      </w:r>
    </w:p>
    <w:p w:rsidR="00CA11F6" w:rsidRDefault="00CA11F6" w:rsidP="00780D03">
      <w:pPr>
        <w:pStyle w:val="a3"/>
        <w:numPr>
          <w:ilvl w:val="0"/>
          <w:numId w:val="26"/>
        </w:numPr>
        <w:ind w:leftChars="0"/>
      </w:pPr>
      <w:r>
        <w:rPr>
          <w:rFonts w:hint="eastAsia"/>
        </w:rPr>
        <w:t>実行責任</w:t>
      </w:r>
    </w:p>
    <w:p w:rsidR="00CA11F6" w:rsidRPr="00FB78BF" w:rsidRDefault="00CA11F6" w:rsidP="00780D03">
      <w:pPr>
        <w:pStyle w:val="a3"/>
        <w:numPr>
          <w:ilvl w:val="0"/>
          <w:numId w:val="26"/>
        </w:numPr>
        <w:ind w:leftChars="0"/>
        <w:rPr>
          <w:color w:val="0000CC"/>
        </w:rPr>
      </w:pPr>
      <w:r w:rsidRPr="00FB78BF">
        <w:rPr>
          <w:rFonts w:hint="eastAsia"/>
          <w:color w:val="0000CC"/>
        </w:rPr>
        <w:t>予定された引渡日</w:t>
      </w:r>
    </w:p>
    <w:p w:rsidR="00CA11F6" w:rsidRDefault="00CA11F6" w:rsidP="00780D03">
      <w:pPr>
        <w:pStyle w:val="a3"/>
        <w:numPr>
          <w:ilvl w:val="0"/>
          <w:numId w:val="26"/>
        </w:numPr>
        <w:ind w:leftChars="0"/>
      </w:pPr>
      <w:r>
        <w:rPr>
          <w:rFonts w:hint="eastAsia"/>
        </w:rPr>
        <w:t>作業割り当て</w:t>
      </w:r>
    </w:p>
    <w:p w:rsidR="00CA11F6" w:rsidRDefault="00CA11F6" w:rsidP="00CA11F6"/>
    <w:p w:rsidR="00CA11F6" w:rsidRDefault="00CA11F6" w:rsidP="009946E6">
      <w:pPr>
        <w:pStyle w:val="a3"/>
        <w:numPr>
          <w:ilvl w:val="0"/>
          <w:numId w:val="1"/>
        </w:numPr>
        <w:ind w:leftChars="0"/>
      </w:pPr>
      <w:r>
        <w:rPr>
          <w:rFonts w:hint="eastAsia"/>
        </w:rPr>
        <w:t>法改正により、来期より会計処理を変更しなければなりません。そこで、来期より、今までとは種類の異なる情報をシステムに登録させるべく、会計処理変更に伴うシステム開発プロジェクトが立ち上がりました。一方、今回のプロジェクトにおいて、対応するコストについての制約を受けています。この場合、プロジェクトの最優先事項は、次の内どれですか。</w:t>
      </w:r>
      <w:r>
        <w:rPr>
          <w:rFonts w:hint="eastAsia"/>
        </w:rPr>
        <w:t>1</w:t>
      </w:r>
      <w:r>
        <w:rPr>
          <w:rFonts w:hint="eastAsia"/>
        </w:rPr>
        <w:t>つの答えを選択してください。</w:t>
      </w:r>
    </w:p>
    <w:p w:rsidR="00CA11F6" w:rsidRDefault="00CA11F6" w:rsidP="009946E6">
      <w:pPr>
        <w:pStyle w:val="a3"/>
        <w:numPr>
          <w:ilvl w:val="0"/>
          <w:numId w:val="27"/>
        </w:numPr>
        <w:ind w:leftChars="0"/>
      </w:pPr>
      <w:r>
        <w:rPr>
          <w:rFonts w:hint="eastAsia"/>
        </w:rPr>
        <w:t>コスト</w:t>
      </w:r>
    </w:p>
    <w:p w:rsidR="00CA11F6" w:rsidRPr="009946E6" w:rsidRDefault="00CA11F6" w:rsidP="009946E6">
      <w:pPr>
        <w:pStyle w:val="a3"/>
        <w:numPr>
          <w:ilvl w:val="0"/>
          <w:numId w:val="27"/>
        </w:numPr>
        <w:ind w:leftChars="0"/>
        <w:rPr>
          <w:color w:val="0000CC"/>
        </w:rPr>
      </w:pPr>
      <w:r w:rsidRPr="009946E6">
        <w:rPr>
          <w:rFonts w:hint="eastAsia"/>
          <w:color w:val="0000CC"/>
        </w:rPr>
        <w:t>スケジュール</w:t>
      </w:r>
    </w:p>
    <w:p w:rsidR="00CA11F6" w:rsidRDefault="00CA11F6" w:rsidP="009946E6">
      <w:pPr>
        <w:pStyle w:val="a3"/>
        <w:numPr>
          <w:ilvl w:val="0"/>
          <w:numId w:val="27"/>
        </w:numPr>
        <w:ind w:leftChars="0"/>
      </w:pPr>
      <w:r>
        <w:rPr>
          <w:rFonts w:hint="eastAsia"/>
        </w:rPr>
        <w:t>スコープ</w:t>
      </w:r>
    </w:p>
    <w:p w:rsidR="00CA11F6" w:rsidRDefault="00CA11F6" w:rsidP="009946E6">
      <w:pPr>
        <w:pStyle w:val="a3"/>
        <w:numPr>
          <w:ilvl w:val="0"/>
          <w:numId w:val="27"/>
        </w:numPr>
        <w:ind w:leftChars="0"/>
      </w:pPr>
      <w:r>
        <w:rPr>
          <w:rFonts w:hint="eastAsia"/>
        </w:rPr>
        <w:t>品質</w:t>
      </w:r>
    </w:p>
    <w:p w:rsidR="00CA11F6" w:rsidRDefault="00CA11F6" w:rsidP="00CA11F6"/>
    <w:p w:rsidR="00CA11F6" w:rsidRDefault="00CA11F6" w:rsidP="00CA11F6">
      <w:pPr>
        <w:pStyle w:val="a3"/>
        <w:numPr>
          <w:ilvl w:val="0"/>
          <w:numId w:val="1"/>
        </w:numPr>
        <w:ind w:leftChars="0"/>
      </w:pPr>
      <w:r>
        <w:rPr>
          <w:rFonts w:hint="eastAsia"/>
        </w:rPr>
        <w:t>あるメンバーが著しくコンピテンシーを満たしていないことによって、プロジェクト</w:t>
      </w:r>
      <w:r>
        <w:rPr>
          <w:rFonts w:hint="eastAsia"/>
        </w:rPr>
        <w:lastRenderedPageBreak/>
        <w:t>の遅延リスクが実体化した場合、そのリスクを除去するための方法として、妥当な方法は以下の内、どれですか。</w:t>
      </w:r>
      <w:r>
        <w:rPr>
          <w:rFonts w:hint="eastAsia"/>
        </w:rPr>
        <w:t>1</w:t>
      </w:r>
      <w:r>
        <w:rPr>
          <w:rFonts w:hint="eastAsia"/>
        </w:rPr>
        <w:t>つの答えを選択してください。</w:t>
      </w:r>
    </w:p>
    <w:p w:rsidR="00CA11F6" w:rsidRDefault="00CA11F6" w:rsidP="009946E6">
      <w:pPr>
        <w:pStyle w:val="a3"/>
        <w:numPr>
          <w:ilvl w:val="0"/>
          <w:numId w:val="28"/>
        </w:numPr>
        <w:ind w:leftChars="0"/>
      </w:pPr>
      <w:r>
        <w:rPr>
          <w:rFonts w:hint="eastAsia"/>
        </w:rPr>
        <w:t>スキルのあるメンバーに交替させる</w:t>
      </w:r>
    </w:p>
    <w:p w:rsidR="00CA11F6" w:rsidRPr="00A5274A" w:rsidRDefault="00CA11F6" w:rsidP="009946E6">
      <w:pPr>
        <w:pStyle w:val="a3"/>
        <w:numPr>
          <w:ilvl w:val="0"/>
          <w:numId w:val="28"/>
        </w:numPr>
        <w:ind w:leftChars="0"/>
        <w:rPr>
          <w:color w:val="0000CC"/>
        </w:rPr>
      </w:pPr>
      <w:r w:rsidRPr="00A5274A">
        <w:rPr>
          <w:rFonts w:hint="eastAsia"/>
          <w:color w:val="0000CC"/>
        </w:rPr>
        <w:t>スケジュール遅延に対応する予防処置を講じる</w:t>
      </w:r>
    </w:p>
    <w:p w:rsidR="00CA11F6" w:rsidRDefault="00CA11F6" w:rsidP="009946E6">
      <w:pPr>
        <w:pStyle w:val="a3"/>
        <w:numPr>
          <w:ilvl w:val="0"/>
          <w:numId w:val="28"/>
        </w:numPr>
        <w:ind w:leftChars="0"/>
      </w:pPr>
      <w:r>
        <w:rPr>
          <w:rFonts w:hint="eastAsia"/>
        </w:rPr>
        <w:t>リスクの影響を受けるアクティビティの作業を外部に委託する</w:t>
      </w:r>
    </w:p>
    <w:p w:rsidR="00CA11F6" w:rsidRDefault="00CA11F6" w:rsidP="009946E6">
      <w:pPr>
        <w:pStyle w:val="a3"/>
        <w:numPr>
          <w:ilvl w:val="0"/>
          <w:numId w:val="28"/>
        </w:numPr>
        <w:ind w:leftChars="0"/>
      </w:pPr>
      <w:r>
        <w:rPr>
          <w:rFonts w:hint="eastAsia"/>
        </w:rPr>
        <w:t>プロジェクトスケジュールを見直す</w:t>
      </w:r>
    </w:p>
    <w:p w:rsidR="00CA11F6" w:rsidRDefault="00CA11F6" w:rsidP="00CA11F6"/>
    <w:p w:rsidR="00CA11F6" w:rsidRDefault="00CA11F6" w:rsidP="00A5274A">
      <w:pPr>
        <w:pStyle w:val="a3"/>
        <w:numPr>
          <w:ilvl w:val="0"/>
          <w:numId w:val="1"/>
        </w:numPr>
        <w:ind w:leftChars="0"/>
      </w:pPr>
      <w:r>
        <w:rPr>
          <w:rFonts w:hint="eastAsia"/>
        </w:rPr>
        <w:t>あなたはプロジェクトにおいて、チームメンバーの動機付けを行うため、人間の欲求を５段階に分けて動機付け理論を採用することにしました。次のどの理論にあてはまりますか。</w:t>
      </w:r>
      <w:r>
        <w:rPr>
          <w:rFonts w:hint="eastAsia"/>
        </w:rPr>
        <w:t>1</w:t>
      </w:r>
      <w:r>
        <w:rPr>
          <w:rFonts w:hint="eastAsia"/>
        </w:rPr>
        <w:t>つの答えを選択してください。</w:t>
      </w:r>
    </w:p>
    <w:p w:rsidR="00CA11F6" w:rsidRDefault="00CA11F6" w:rsidP="00A5274A">
      <w:pPr>
        <w:pStyle w:val="a3"/>
        <w:numPr>
          <w:ilvl w:val="0"/>
          <w:numId w:val="29"/>
        </w:numPr>
        <w:ind w:leftChars="0"/>
      </w:pPr>
      <w:r>
        <w:rPr>
          <w:rFonts w:hint="eastAsia"/>
        </w:rPr>
        <w:t>ハーツバーグの動機付け理論</w:t>
      </w:r>
    </w:p>
    <w:p w:rsidR="00CA11F6" w:rsidRDefault="00CA11F6" w:rsidP="00A5274A">
      <w:pPr>
        <w:pStyle w:val="a3"/>
        <w:numPr>
          <w:ilvl w:val="0"/>
          <w:numId w:val="29"/>
        </w:numPr>
        <w:ind w:leftChars="0"/>
      </w:pPr>
      <w:r>
        <w:rPr>
          <w:rFonts w:hint="eastAsia"/>
        </w:rPr>
        <w:t>ハロー効果</w:t>
      </w:r>
    </w:p>
    <w:p w:rsidR="00CA11F6" w:rsidRDefault="00CA11F6" w:rsidP="00A5274A">
      <w:pPr>
        <w:pStyle w:val="a3"/>
        <w:numPr>
          <w:ilvl w:val="0"/>
          <w:numId w:val="29"/>
        </w:numPr>
        <w:ind w:leftChars="0"/>
      </w:pPr>
      <w:r>
        <w:rPr>
          <w:rFonts w:hint="eastAsia"/>
        </w:rPr>
        <w:t>マズローの欲求階層説</w:t>
      </w:r>
    </w:p>
    <w:p w:rsidR="00CA11F6" w:rsidRPr="00A5274A" w:rsidRDefault="00CA11F6" w:rsidP="00A5274A">
      <w:pPr>
        <w:pStyle w:val="a3"/>
        <w:numPr>
          <w:ilvl w:val="0"/>
          <w:numId w:val="29"/>
        </w:numPr>
        <w:ind w:leftChars="0"/>
        <w:rPr>
          <w:color w:val="0000CC"/>
        </w:rPr>
      </w:pPr>
      <w:r w:rsidRPr="00A5274A">
        <w:rPr>
          <w:rFonts w:hint="eastAsia"/>
          <w:color w:val="0000CC"/>
        </w:rPr>
        <w:t>マクレガーの</w:t>
      </w:r>
      <w:r w:rsidRPr="00A5274A">
        <w:rPr>
          <w:rFonts w:hint="eastAsia"/>
          <w:color w:val="0000CC"/>
        </w:rPr>
        <w:t>X</w:t>
      </w:r>
      <w:r w:rsidRPr="00A5274A">
        <w:rPr>
          <w:rFonts w:hint="eastAsia"/>
          <w:color w:val="0000CC"/>
        </w:rPr>
        <w:t>理論・</w:t>
      </w:r>
      <w:r w:rsidRPr="00A5274A">
        <w:rPr>
          <w:rFonts w:hint="eastAsia"/>
          <w:color w:val="0000CC"/>
        </w:rPr>
        <w:t>Y</w:t>
      </w:r>
      <w:r w:rsidRPr="00A5274A">
        <w:rPr>
          <w:rFonts w:hint="eastAsia"/>
          <w:color w:val="0000CC"/>
        </w:rPr>
        <w:t>理論</w:t>
      </w:r>
    </w:p>
    <w:p w:rsidR="00CA11F6" w:rsidRDefault="00CA11F6" w:rsidP="00CA11F6"/>
    <w:p w:rsidR="00CA11F6" w:rsidRDefault="00CA11F6" w:rsidP="00A5274A">
      <w:pPr>
        <w:pStyle w:val="a3"/>
        <w:numPr>
          <w:ilvl w:val="0"/>
          <w:numId w:val="1"/>
        </w:numPr>
        <w:ind w:leftChars="0"/>
      </w:pPr>
      <w:r>
        <w:rPr>
          <w:rFonts w:hint="eastAsia"/>
        </w:rPr>
        <w:t>マクレガーの</w:t>
      </w:r>
      <w:r>
        <w:rPr>
          <w:rFonts w:hint="eastAsia"/>
        </w:rPr>
        <w:t>Y</w:t>
      </w:r>
      <w:r>
        <w:rPr>
          <w:rFonts w:hint="eastAsia"/>
        </w:rPr>
        <w:t>理論について正しいのは、次の内どれですか。</w:t>
      </w:r>
      <w:r>
        <w:rPr>
          <w:rFonts w:hint="eastAsia"/>
        </w:rPr>
        <w:t>1</w:t>
      </w:r>
      <w:r>
        <w:rPr>
          <w:rFonts w:hint="eastAsia"/>
        </w:rPr>
        <w:t>つの答えを選択してください。</w:t>
      </w:r>
    </w:p>
    <w:p w:rsidR="00CA11F6" w:rsidRDefault="00CA11F6" w:rsidP="00A5274A">
      <w:pPr>
        <w:pStyle w:val="a3"/>
        <w:numPr>
          <w:ilvl w:val="0"/>
          <w:numId w:val="30"/>
        </w:numPr>
        <w:ind w:leftChars="0"/>
      </w:pPr>
      <w:r>
        <w:rPr>
          <w:rFonts w:hint="eastAsia"/>
        </w:rPr>
        <w:t>勤労者は、社会的欲求を満たす必要があるため、仕事する</w:t>
      </w:r>
    </w:p>
    <w:p w:rsidR="00CA11F6" w:rsidRDefault="00CA11F6" w:rsidP="00A5274A">
      <w:pPr>
        <w:pStyle w:val="a3"/>
        <w:numPr>
          <w:ilvl w:val="0"/>
          <w:numId w:val="30"/>
        </w:numPr>
        <w:ind w:leftChars="0"/>
      </w:pPr>
      <w:r>
        <w:rPr>
          <w:rFonts w:hint="eastAsia"/>
        </w:rPr>
        <w:t>勤労者は、高収入を得ることを目的として、熱心に働くことができる</w:t>
      </w:r>
    </w:p>
    <w:p w:rsidR="00CA11F6" w:rsidRDefault="00CA11F6" w:rsidP="00A5274A">
      <w:pPr>
        <w:pStyle w:val="a3"/>
        <w:numPr>
          <w:ilvl w:val="0"/>
          <w:numId w:val="30"/>
        </w:numPr>
        <w:ind w:leftChars="0"/>
      </w:pPr>
      <w:r>
        <w:rPr>
          <w:rFonts w:hint="eastAsia"/>
        </w:rPr>
        <w:t>勤労者は、細かい管理を必要とし、責任をとることが出来ない</w:t>
      </w:r>
    </w:p>
    <w:p w:rsidR="00CA11F6" w:rsidRPr="00BA7181" w:rsidRDefault="00CA11F6" w:rsidP="00A5274A">
      <w:pPr>
        <w:pStyle w:val="a3"/>
        <w:numPr>
          <w:ilvl w:val="0"/>
          <w:numId w:val="30"/>
        </w:numPr>
        <w:ind w:leftChars="0"/>
        <w:rPr>
          <w:color w:val="0000CC"/>
        </w:rPr>
      </w:pPr>
      <w:r w:rsidRPr="00BA7181">
        <w:rPr>
          <w:rFonts w:hint="eastAsia"/>
          <w:color w:val="0000CC"/>
        </w:rPr>
        <w:t>勤労者は、管理されずに働くことを望んでおり、設定した目標を達成することを欲している</w:t>
      </w:r>
    </w:p>
    <w:p w:rsidR="00CA11F6" w:rsidRDefault="00CA11F6" w:rsidP="00CA11F6"/>
    <w:p w:rsidR="00CA11F6" w:rsidRDefault="00CA11F6" w:rsidP="00BA7181">
      <w:pPr>
        <w:pStyle w:val="a3"/>
        <w:numPr>
          <w:ilvl w:val="0"/>
          <w:numId w:val="1"/>
        </w:numPr>
        <w:ind w:leftChars="0"/>
      </w:pPr>
      <w:r>
        <w:rPr>
          <w:rFonts w:hint="eastAsia"/>
        </w:rPr>
        <w:t>あなたはプロジェクトマネージャーです。あなたのプロジェクトにおいて、これ以上プロジェクトを進行することができない程の問題が発生しました。プロジェクトマネージャーであるあなたは、誰に続行の可否についての判断を仰ぎますか。</w:t>
      </w:r>
      <w:r>
        <w:rPr>
          <w:rFonts w:hint="eastAsia"/>
        </w:rPr>
        <w:t>1</w:t>
      </w:r>
      <w:r>
        <w:rPr>
          <w:rFonts w:hint="eastAsia"/>
        </w:rPr>
        <w:t>つの答えを選択してください。</w:t>
      </w:r>
    </w:p>
    <w:p w:rsidR="00CA11F6" w:rsidRDefault="00CA11F6" w:rsidP="00BA7181">
      <w:pPr>
        <w:pStyle w:val="a3"/>
        <w:numPr>
          <w:ilvl w:val="0"/>
          <w:numId w:val="31"/>
        </w:numPr>
        <w:ind w:leftChars="0"/>
      </w:pPr>
      <w:r>
        <w:rPr>
          <w:rFonts w:hint="eastAsia"/>
        </w:rPr>
        <w:t>メンバー</w:t>
      </w:r>
    </w:p>
    <w:p w:rsidR="00CA11F6" w:rsidRDefault="00CA11F6" w:rsidP="00BA7181">
      <w:pPr>
        <w:pStyle w:val="a3"/>
        <w:numPr>
          <w:ilvl w:val="0"/>
          <w:numId w:val="31"/>
        </w:numPr>
        <w:ind w:leftChars="0"/>
      </w:pPr>
      <w:r>
        <w:rPr>
          <w:rFonts w:hint="eastAsia"/>
        </w:rPr>
        <w:t>ステークホルダー</w:t>
      </w:r>
    </w:p>
    <w:p w:rsidR="00CA11F6" w:rsidRPr="00BA7181" w:rsidRDefault="00CA11F6" w:rsidP="00BA7181">
      <w:pPr>
        <w:pStyle w:val="a3"/>
        <w:numPr>
          <w:ilvl w:val="0"/>
          <w:numId w:val="31"/>
        </w:numPr>
        <w:ind w:leftChars="0"/>
        <w:rPr>
          <w:color w:val="0000CC"/>
        </w:rPr>
      </w:pPr>
      <w:r w:rsidRPr="00BA7181">
        <w:rPr>
          <w:rFonts w:hint="eastAsia"/>
          <w:color w:val="0000CC"/>
        </w:rPr>
        <w:t>スポンサー</w:t>
      </w:r>
    </w:p>
    <w:p w:rsidR="00CA11F6" w:rsidRDefault="00CA11F6" w:rsidP="00BA7181">
      <w:pPr>
        <w:pStyle w:val="a3"/>
        <w:numPr>
          <w:ilvl w:val="0"/>
          <w:numId w:val="31"/>
        </w:numPr>
        <w:ind w:leftChars="0"/>
      </w:pPr>
      <w:r>
        <w:rPr>
          <w:rFonts w:hint="eastAsia"/>
        </w:rPr>
        <w:t>クライアント</w:t>
      </w:r>
    </w:p>
    <w:p w:rsidR="00CA11F6" w:rsidRDefault="00CA11F6" w:rsidP="00CA11F6"/>
    <w:p w:rsidR="00CA11F6" w:rsidRDefault="00CA11F6" w:rsidP="00BA7181">
      <w:pPr>
        <w:pStyle w:val="a3"/>
        <w:numPr>
          <w:ilvl w:val="0"/>
          <w:numId w:val="1"/>
        </w:numPr>
        <w:ind w:leftChars="0"/>
      </w:pPr>
      <w:r>
        <w:rPr>
          <w:rFonts w:hint="eastAsia"/>
        </w:rPr>
        <w:t>ハーツバーグにより、維持されない場合には意気喪失に繋がる、しかし改善されたとしても動機付けを改善することにはならない、とされているものは、以下の内どれですか。</w:t>
      </w:r>
      <w:r>
        <w:rPr>
          <w:rFonts w:hint="eastAsia"/>
        </w:rPr>
        <w:t>1</w:t>
      </w:r>
      <w:r>
        <w:rPr>
          <w:rFonts w:hint="eastAsia"/>
        </w:rPr>
        <w:t>つの答えを選択してください。</w:t>
      </w:r>
    </w:p>
    <w:p w:rsidR="00CA11F6" w:rsidRDefault="00CA11F6" w:rsidP="00BA7181">
      <w:pPr>
        <w:pStyle w:val="a3"/>
        <w:numPr>
          <w:ilvl w:val="0"/>
          <w:numId w:val="32"/>
        </w:numPr>
        <w:ind w:leftChars="0"/>
      </w:pPr>
      <w:r>
        <w:rPr>
          <w:rFonts w:hint="eastAsia"/>
        </w:rPr>
        <w:t>期待理論</w:t>
      </w:r>
    </w:p>
    <w:p w:rsidR="00CA11F6" w:rsidRPr="005C4A85" w:rsidRDefault="00CA11F6" w:rsidP="00BA7181">
      <w:pPr>
        <w:pStyle w:val="a3"/>
        <w:numPr>
          <w:ilvl w:val="0"/>
          <w:numId w:val="32"/>
        </w:numPr>
        <w:ind w:leftChars="0"/>
        <w:rPr>
          <w:color w:val="0000CC"/>
        </w:rPr>
      </w:pPr>
      <w:r w:rsidRPr="005C4A85">
        <w:rPr>
          <w:rFonts w:hint="eastAsia"/>
          <w:color w:val="0000CC"/>
        </w:rPr>
        <w:lastRenderedPageBreak/>
        <w:t>衛生要因</w:t>
      </w:r>
    </w:p>
    <w:p w:rsidR="00CA11F6" w:rsidRDefault="00CA11F6" w:rsidP="00BA7181">
      <w:pPr>
        <w:pStyle w:val="a3"/>
        <w:numPr>
          <w:ilvl w:val="0"/>
          <w:numId w:val="32"/>
        </w:numPr>
        <w:ind w:leftChars="0"/>
      </w:pPr>
      <w:r>
        <w:rPr>
          <w:rFonts w:hint="eastAsia"/>
        </w:rPr>
        <w:t>達成理論</w:t>
      </w:r>
    </w:p>
    <w:p w:rsidR="00CA11F6" w:rsidRDefault="00CA11F6" w:rsidP="00BA7181">
      <w:pPr>
        <w:pStyle w:val="a3"/>
        <w:numPr>
          <w:ilvl w:val="0"/>
          <w:numId w:val="32"/>
        </w:numPr>
        <w:ind w:leftChars="0"/>
      </w:pPr>
      <w:r>
        <w:rPr>
          <w:rFonts w:hint="eastAsia"/>
        </w:rPr>
        <w:t>動機付け要因</w:t>
      </w:r>
    </w:p>
    <w:p w:rsidR="00CA11F6" w:rsidRDefault="00CA11F6" w:rsidP="00CA11F6"/>
    <w:p w:rsidR="00CA11F6" w:rsidRDefault="00CA11F6" w:rsidP="005C4A85">
      <w:pPr>
        <w:pStyle w:val="a3"/>
        <w:numPr>
          <w:ilvl w:val="0"/>
          <w:numId w:val="1"/>
        </w:numPr>
        <w:ind w:leftChars="0"/>
      </w:pPr>
      <w:r>
        <w:rPr>
          <w:rFonts w:hint="eastAsia"/>
        </w:rPr>
        <w:t>あなたは、</w:t>
      </w:r>
      <w:r>
        <w:rPr>
          <w:rFonts w:hint="eastAsia"/>
        </w:rPr>
        <w:t>Web</w:t>
      </w:r>
      <w:r>
        <w:rPr>
          <w:rFonts w:hint="eastAsia"/>
        </w:rPr>
        <w:t>サイト構築のプロジェクトマネージャーです。設計工程が終了し、現在、開発工程を実施中です。設計工程への手戻りなしに実施できることはどれですか。</w:t>
      </w:r>
      <w:r>
        <w:rPr>
          <w:rFonts w:hint="eastAsia"/>
        </w:rPr>
        <w:t>1</w:t>
      </w:r>
      <w:r>
        <w:rPr>
          <w:rFonts w:hint="eastAsia"/>
        </w:rPr>
        <w:t>つの答えを選択してください。</w:t>
      </w:r>
    </w:p>
    <w:p w:rsidR="00CA11F6" w:rsidRDefault="00CA11F6" w:rsidP="005C4A85">
      <w:pPr>
        <w:pStyle w:val="a3"/>
        <w:numPr>
          <w:ilvl w:val="0"/>
          <w:numId w:val="33"/>
        </w:numPr>
        <w:ind w:leftChars="0"/>
      </w:pPr>
      <w:r>
        <w:rPr>
          <w:rFonts w:hint="eastAsia"/>
        </w:rPr>
        <w:t>クライアントからの技術内容面での要求事項の変更</w:t>
      </w:r>
    </w:p>
    <w:p w:rsidR="00CA11F6" w:rsidRDefault="00CA11F6" w:rsidP="005C4A85">
      <w:pPr>
        <w:pStyle w:val="a3"/>
        <w:numPr>
          <w:ilvl w:val="0"/>
          <w:numId w:val="33"/>
        </w:numPr>
        <w:ind w:leftChars="0"/>
      </w:pPr>
      <w:r>
        <w:rPr>
          <w:rFonts w:hint="eastAsia"/>
        </w:rPr>
        <w:t>インターフェースの変更</w:t>
      </w:r>
    </w:p>
    <w:p w:rsidR="00CA11F6" w:rsidRDefault="00CA11F6" w:rsidP="005C4A85">
      <w:pPr>
        <w:pStyle w:val="a3"/>
        <w:numPr>
          <w:ilvl w:val="0"/>
          <w:numId w:val="33"/>
        </w:numPr>
        <w:ind w:leftChars="0"/>
      </w:pPr>
      <w:r>
        <w:rPr>
          <w:rFonts w:hint="eastAsia"/>
        </w:rPr>
        <w:t>スコープの変更</w:t>
      </w:r>
    </w:p>
    <w:p w:rsidR="00CA11F6" w:rsidRPr="005C4A85" w:rsidRDefault="00CA11F6" w:rsidP="00CA11F6">
      <w:pPr>
        <w:pStyle w:val="a3"/>
        <w:numPr>
          <w:ilvl w:val="0"/>
          <w:numId w:val="33"/>
        </w:numPr>
        <w:ind w:leftChars="0"/>
        <w:rPr>
          <w:color w:val="0000CC"/>
        </w:rPr>
      </w:pPr>
      <w:r w:rsidRPr="005C4A85">
        <w:rPr>
          <w:rFonts w:hint="eastAsia"/>
          <w:color w:val="0000CC"/>
        </w:rPr>
        <w:t>マイルストーンの変更</w:t>
      </w:r>
    </w:p>
    <w:p w:rsidR="00CA11F6" w:rsidRDefault="00CA11F6" w:rsidP="00CA11F6"/>
    <w:p w:rsidR="00CA11F6" w:rsidRDefault="00CA11F6" w:rsidP="005C4A85">
      <w:pPr>
        <w:pStyle w:val="a3"/>
        <w:numPr>
          <w:ilvl w:val="0"/>
          <w:numId w:val="1"/>
        </w:numPr>
        <w:ind w:leftChars="0"/>
      </w:pPr>
      <w:r>
        <w:rPr>
          <w:rFonts w:hint="eastAsia"/>
        </w:rPr>
        <w:t>品質マネジメント計画プロセスのインプットのひとつで、経営陣によって作成されたプロジェクトの品質に関するガイドラインは、次のうちどれですか</w:t>
      </w:r>
      <w:r>
        <w:rPr>
          <w:rFonts w:hint="eastAsia"/>
        </w:rPr>
        <w:t>1</w:t>
      </w:r>
      <w:r>
        <w:rPr>
          <w:rFonts w:hint="eastAsia"/>
        </w:rPr>
        <w:t>つの答えを選択してください。</w:t>
      </w:r>
    </w:p>
    <w:p w:rsidR="00CA11F6" w:rsidRDefault="00CA11F6" w:rsidP="005C4A85">
      <w:pPr>
        <w:pStyle w:val="a3"/>
        <w:numPr>
          <w:ilvl w:val="0"/>
          <w:numId w:val="34"/>
        </w:numPr>
        <w:ind w:leftChars="0"/>
      </w:pPr>
      <w:r>
        <w:rPr>
          <w:rFonts w:hint="eastAsia"/>
        </w:rPr>
        <w:t>品質尺度</w:t>
      </w:r>
    </w:p>
    <w:p w:rsidR="00CA11F6" w:rsidRPr="005C4A85" w:rsidRDefault="00CA11F6" w:rsidP="005C4A85">
      <w:pPr>
        <w:pStyle w:val="a3"/>
        <w:numPr>
          <w:ilvl w:val="0"/>
          <w:numId w:val="34"/>
        </w:numPr>
        <w:ind w:leftChars="0"/>
        <w:rPr>
          <w:color w:val="0000CC"/>
        </w:rPr>
      </w:pPr>
      <w:r w:rsidRPr="005C4A85">
        <w:rPr>
          <w:rFonts w:hint="eastAsia"/>
          <w:color w:val="0000CC"/>
        </w:rPr>
        <w:t>品質方針</w:t>
      </w:r>
    </w:p>
    <w:p w:rsidR="00CA11F6" w:rsidRDefault="00CA11F6" w:rsidP="005C4A85">
      <w:pPr>
        <w:pStyle w:val="a3"/>
        <w:numPr>
          <w:ilvl w:val="0"/>
          <w:numId w:val="34"/>
        </w:numPr>
        <w:ind w:leftChars="0"/>
      </w:pPr>
      <w:r>
        <w:rPr>
          <w:rFonts w:hint="eastAsia"/>
        </w:rPr>
        <w:t>品質監査</w:t>
      </w:r>
    </w:p>
    <w:p w:rsidR="00CA11F6" w:rsidRDefault="00CA11F6" w:rsidP="005C4A85">
      <w:pPr>
        <w:pStyle w:val="a3"/>
        <w:numPr>
          <w:ilvl w:val="0"/>
          <w:numId w:val="34"/>
        </w:numPr>
        <w:ind w:leftChars="0"/>
      </w:pPr>
      <w:r>
        <w:rPr>
          <w:rFonts w:hint="eastAsia"/>
        </w:rPr>
        <w:t>標準と規制</w:t>
      </w:r>
    </w:p>
    <w:p w:rsidR="00CA11F6" w:rsidRDefault="00CA11F6" w:rsidP="00CA11F6"/>
    <w:p w:rsidR="00CA11F6" w:rsidRDefault="00CA11F6" w:rsidP="005C4A85">
      <w:pPr>
        <w:pStyle w:val="a3"/>
        <w:numPr>
          <w:ilvl w:val="0"/>
          <w:numId w:val="1"/>
        </w:numPr>
        <w:ind w:leftChars="0"/>
      </w:pPr>
      <w:r>
        <w:rPr>
          <w:rFonts w:hint="eastAsia"/>
        </w:rPr>
        <w:t>ハロー効果の記述として、最も適切なものは、次の内どれですか。</w:t>
      </w:r>
      <w:r>
        <w:rPr>
          <w:rFonts w:hint="eastAsia"/>
        </w:rPr>
        <w:t>1</w:t>
      </w:r>
      <w:r>
        <w:rPr>
          <w:rFonts w:hint="eastAsia"/>
        </w:rPr>
        <w:t>つの答えを選択してください。</w:t>
      </w:r>
    </w:p>
    <w:p w:rsidR="00CA11F6" w:rsidRDefault="00CA11F6" w:rsidP="005C4A85">
      <w:pPr>
        <w:pStyle w:val="a3"/>
        <w:numPr>
          <w:ilvl w:val="0"/>
          <w:numId w:val="35"/>
        </w:numPr>
        <w:ind w:leftChars="0"/>
      </w:pPr>
      <w:r>
        <w:rPr>
          <w:rFonts w:hint="eastAsia"/>
        </w:rPr>
        <w:t>ヒトは、報酬やはっきりした成果を期待することによって動機付けられるものである、という理論</w:t>
      </w:r>
    </w:p>
    <w:p w:rsidR="00CA11F6" w:rsidRDefault="00CA11F6" w:rsidP="005C4A85">
      <w:pPr>
        <w:pStyle w:val="a3"/>
        <w:numPr>
          <w:ilvl w:val="0"/>
          <w:numId w:val="35"/>
        </w:numPr>
        <w:ind w:leftChars="0"/>
      </w:pPr>
      <w:r>
        <w:rPr>
          <w:rFonts w:hint="eastAsia"/>
        </w:rPr>
        <w:t>ヒトは、一般的に動機付けされないものであり、基本的に怠ける、という動機づけ理論</w:t>
      </w:r>
    </w:p>
    <w:p w:rsidR="00CA11F6" w:rsidRPr="005C4A85" w:rsidRDefault="00CA11F6" w:rsidP="005C4A85">
      <w:pPr>
        <w:pStyle w:val="a3"/>
        <w:numPr>
          <w:ilvl w:val="0"/>
          <w:numId w:val="35"/>
        </w:numPr>
        <w:ind w:leftChars="0"/>
        <w:rPr>
          <w:color w:val="0000CC"/>
        </w:rPr>
      </w:pPr>
      <w:r w:rsidRPr="005C4A85">
        <w:rPr>
          <w:rFonts w:hint="eastAsia"/>
          <w:color w:val="0000CC"/>
        </w:rPr>
        <w:t>ひとつの要素が高い、または低い格付けの印象だったということで、全ての要素において高い、または低い格付けをする傾向</w:t>
      </w:r>
    </w:p>
    <w:p w:rsidR="00CA11F6" w:rsidRDefault="00CA11F6" w:rsidP="005C4A85">
      <w:pPr>
        <w:pStyle w:val="a3"/>
        <w:numPr>
          <w:ilvl w:val="0"/>
          <w:numId w:val="35"/>
        </w:numPr>
        <w:ind w:leftChars="0"/>
      </w:pPr>
      <w:r>
        <w:rPr>
          <w:rFonts w:hint="eastAsia"/>
        </w:rPr>
        <w:t>ヒトは、一般的に動機付けされるものであり、目標に向かって、勤勉であるという理論</w:t>
      </w:r>
    </w:p>
    <w:p w:rsidR="00CA11F6" w:rsidRDefault="00CA11F6" w:rsidP="00CA11F6"/>
    <w:p w:rsidR="00CA11F6" w:rsidRDefault="00CA11F6" w:rsidP="00D85A9A">
      <w:pPr>
        <w:pStyle w:val="a3"/>
        <w:numPr>
          <w:ilvl w:val="0"/>
          <w:numId w:val="1"/>
        </w:numPr>
        <w:ind w:leftChars="0"/>
      </w:pPr>
      <w:r>
        <w:rPr>
          <w:rFonts w:hint="eastAsia"/>
        </w:rPr>
        <w:t>作業範囲記述書（</w:t>
      </w:r>
      <w:r>
        <w:rPr>
          <w:rFonts w:hint="eastAsia"/>
        </w:rPr>
        <w:t>SOW</w:t>
      </w:r>
      <w:r>
        <w:rPr>
          <w:rFonts w:hint="eastAsia"/>
        </w:rPr>
        <w:t>）の説明として、正しい記述は、次の内どれですか</w:t>
      </w:r>
      <w:r>
        <w:rPr>
          <w:rFonts w:hint="eastAsia"/>
        </w:rPr>
        <w:t>1</w:t>
      </w:r>
      <w:r>
        <w:rPr>
          <w:rFonts w:hint="eastAsia"/>
        </w:rPr>
        <w:t>つの答えを選択してください。</w:t>
      </w:r>
    </w:p>
    <w:p w:rsidR="00CA11F6" w:rsidRPr="00D85A9A" w:rsidRDefault="00CA11F6" w:rsidP="00D85A9A">
      <w:pPr>
        <w:pStyle w:val="a3"/>
        <w:numPr>
          <w:ilvl w:val="0"/>
          <w:numId w:val="36"/>
        </w:numPr>
        <w:ind w:leftChars="0"/>
        <w:rPr>
          <w:color w:val="0000CC"/>
        </w:rPr>
      </w:pPr>
      <w:r w:rsidRPr="00D85A9A">
        <w:rPr>
          <w:rFonts w:hint="eastAsia"/>
          <w:color w:val="0000CC"/>
        </w:rPr>
        <w:t>製品やサービスの詳細や必要事項をまとめた文書</w:t>
      </w:r>
    </w:p>
    <w:p w:rsidR="00CA11F6" w:rsidRDefault="00CA11F6" w:rsidP="00D85A9A">
      <w:pPr>
        <w:pStyle w:val="a3"/>
        <w:numPr>
          <w:ilvl w:val="0"/>
          <w:numId w:val="36"/>
        </w:numPr>
        <w:ind w:leftChars="0"/>
      </w:pPr>
      <w:r>
        <w:rPr>
          <w:rFonts w:hint="eastAsia"/>
        </w:rPr>
        <w:t>プロジェクトの目的などを記載され、スポンサーに承認をうける文書</w:t>
      </w:r>
    </w:p>
    <w:p w:rsidR="00CA11F6" w:rsidRDefault="00CA11F6" w:rsidP="00D85A9A">
      <w:pPr>
        <w:pStyle w:val="a3"/>
        <w:numPr>
          <w:ilvl w:val="0"/>
          <w:numId w:val="36"/>
        </w:numPr>
        <w:ind w:leftChars="0"/>
      </w:pPr>
      <w:r>
        <w:rPr>
          <w:rFonts w:hint="eastAsia"/>
        </w:rPr>
        <w:t>外部業者に提案を依頼する文書</w:t>
      </w:r>
    </w:p>
    <w:p w:rsidR="00CA11F6" w:rsidRDefault="00CA11F6" w:rsidP="00D85A9A">
      <w:pPr>
        <w:pStyle w:val="a3"/>
        <w:numPr>
          <w:ilvl w:val="0"/>
          <w:numId w:val="36"/>
        </w:numPr>
        <w:ind w:leftChars="0"/>
      </w:pPr>
      <w:r>
        <w:rPr>
          <w:rFonts w:hint="eastAsia"/>
        </w:rPr>
        <w:lastRenderedPageBreak/>
        <w:t>補助計画書の内容を含め、プロジェクト全体の計画文書</w:t>
      </w:r>
    </w:p>
    <w:p w:rsidR="00CA11F6" w:rsidRDefault="00CA11F6" w:rsidP="00CA11F6"/>
    <w:p w:rsidR="00CA11F6" w:rsidRDefault="00CA11F6" w:rsidP="00D85A9A">
      <w:pPr>
        <w:pStyle w:val="a3"/>
        <w:numPr>
          <w:ilvl w:val="0"/>
          <w:numId w:val="1"/>
        </w:numPr>
        <w:ind w:leftChars="0"/>
      </w:pPr>
      <w:r>
        <w:rPr>
          <w:rFonts w:hint="eastAsia"/>
        </w:rPr>
        <w:t>プロジェクトマネージャーの責任に当てはまらないのは、次の内どれですか。</w:t>
      </w:r>
      <w:r>
        <w:rPr>
          <w:rFonts w:hint="eastAsia"/>
        </w:rPr>
        <w:t>1</w:t>
      </w:r>
      <w:r>
        <w:rPr>
          <w:rFonts w:hint="eastAsia"/>
        </w:rPr>
        <w:t>つの答えを選択してください。</w:t>
      </w:r>
    </w:p>
    <w:p w:rsidR="00CA11F6" w:rsidRDefault="00CA11F6" w:rsidP="00D85A9A">
      <w:pPr>
        <w:pStyle w:val="a3"/>
        <w:numPr>
          <w:ilvl w:val="0"/>
          <w:numId w:val="37"/>
        </w:numPr>
        <w:ind w:leftChars="0"/>
      </w:pPr>
      <w:r>
        <w:rPr>
          <w:rFonts w:hint="eastAsia"/>
        </w:rPr>
        <w:t>誠実な行動をする</w:t>
      </w:r>
    </w:p>
    <w:p w:rsidR="00CA11F6" w:rsidRDefault="00CA11F6" w:rsidP="00D85A9A">
      <w:pPr>
        <w:pStyle w:val="a3"/>
        <w:numPr>
          <w:ilvl w:val="0"/>
          <w:numId w:val="37"/>
        </w:numPr>
        <w:ind w:leftChars="0"/>
      </w:pPr>
      <w:r>
        <w:rPr>
          <w:rFonts w:hint="eastAsia"/>
        </w:rPr>
        <w:t>正しいプロジェクトプロセスを行う</w:t>
      </w:r>
    </w:p>
    <w:p w:rsidR="00CA11F6" w:rsidRPr="00D85A9A" w:rsidRDefault="00CA11F6" w:rsidP="00D85A9A">
      <w:pPr>
        <w:pStyle w:val="a3"/>
        <w:numPr>
          <w:ilvl w:val="0"/>
          <w:numId w:val="37"/>
        </w:numPr>
        <w:ind w:leftChars="0"/>
        <w:rPr>
          <w:color w:val="0000CC"/>
        </w:rPr>
      </w:pPr>
      <w:r w:rsidRPr="00D85A9A">
        <w:rPr>
          <w:rFonts w:hint="eastAsia"/>
          <w:color w:val="0000CC"/>
        </w:rPr>
        <w:t>状況報告は良い報告から行う</w:t>
      </w:r>
    </w:p>
    <w:p w:rsidR="00CA11F6" w:rsidRDefault="00CA11F6" w:rsidP="00D85A9A">
      <w:pPr>
        <w:pStyle w:val="a3"/>
        <w:numPr>
          <w:ilvl w:val="0"/>
          <w:numId w:val="37"/>
        </w:numPr>
        <w:ind w:leftChars="0"/>
      </w:pPr>
      <w:r>
        <w:rPr>
          <w:rFonts w:hint="eastAsia"/>
        </w:rPr>
        <w:t>インティグリティーを守る</w:t>
      </w:r>
    </w:p>
    <w:p w:rsidR="00CA11F6" w:rsidRDefault="00CA11F6" w:rsidP="00CA11F6"/>
    <w:p w:rsidR="00CA11F6" w:rsidRDefault="00CA11F6" w:rsidP="00D85A9A">
      <w:pPr>
        <w:pStyle w:val="a3"/>
        <w:numPr>
          <w:ilvl w:val="0"/>
          <w:numId w:val="1"/>
        </w:numPr>
        <w:ind w:leftChars="0"/>
      </w:pPr>
      <w:r>
        <w:rPr>
          <w:rFonts w:hint="eastAsia"/>
        </w:rPr>
        <w:t>あなたは、</w:t>
      </w:r>
      <w:r>
        <w:rPr>
          <w:rFonts w:hint="eastAsia"/>
        </w:rPr>
        <w:t>CRM</w:t>
      </w:r>
      <w:r>
        <w:rPr>
          <w:rFonts w:hint="eastAsia"/>
        </w:rPr>
        <w:t>構築プロジェクト・マネージャーです。受け入れ最終段階で、クライアントから、初期の要求事項調査で要求された要素成果物が納入されていないという問題事項が挙げられました。あなたが次のとるべき行動は、次の内どれですか。</w:t>
      </w:r>
      <w:r>
        <w:rPr>
          <w:rFonts w:hint="eastAsia"/>
        </w:rPr>
        <w:t>1</w:t>
      </w:r>
      <w:r>
        <w:rPr>
          <w:rFonts w:hint="eastAsia"/>
        </w:rPr>
        <w:t>つの答えを選択してください。</w:t>
      </w:r>
    </w:p>
    <w:p w:rsidR="00CA11F6" w:rsidRDefault="00CA11F6" w:rsidP="00D85A9A">
      <w:pPr>
        <w:pStyle w:val="a3"/>
        <w:numPr>
          <w:ilvl w:val="0"/>
          <w:numId w:val="38"/>
        </w:numPr>
        <w:ind w:leftChars="0"/>
      </w:pPr>
      <w:r>
        <w:rPr>
          <w:rFonts w:hint="eastAsia"/>
        </w:rPr>
        <w:t>この項目が、要求されていたかどうかを確認するために会議の議事録を参照し、スコープに含まれるかどうかを判断する</w:t>
      </w:r>
    </w:p>
    <w:p w:rsidR="00CA11F6" w:rsidRDefault="00CA11F6" w:rsidP="00D85A9A">
      <w:pPr>
        <w:pStyle w:val="a3"/>
        <w:numPr>
          <w:ilvl w:val="0"/>
          <w:numId w:val="38"/>
        </w:numPr>
        <w:ind w:leftChars="0"/>
      </w:pPr>
      <w:r>
        <w:rPr>
          <w:rFonts w:hint="eastAsia"/>
        </w:rPr>
        <w:t>WBS</w:t>
      </w:r>
      <w:r>
        <w:rPr>
          <w:rFonts w:hint="eastAsia"/>
        </w:rPr>
        <w:t>を参照し、その後、クライアントからのクレームを承認するか却下するかを決める</w:t>
      </w:r>
    </w:p>
    <w:p w:rsidR="00CA11F6" w:rsidRDefault="00CA11F6" w:rsidP="00D85A9A">
      <w:pPr>
        <w:pStyle w:val="a3"/>
        <w:numPr>
          <w:ilvl w:val="0"/>
          <w:numId w:val="38"/>
        </w:numPr>
        <w:ind w:leftChars="0"/>
      </w:pPr>
      <w:r>
        <w:rPr>
          <w:rFonts w:hint="eastAsia"/>
        </w:rPr>
        <w:t>この項目がプロジェクト憲章に含まれているかどうかを確認するために、プロジェクト憲章を参照する</w:t>
      </w:r>
    </w:p>
    <w:p w:rsidR="00CA11F6" w:rsidRPr="00D85A9A" w:rsidRDefault="00CA11F6" w:rsidP="00D85A9A">
      <w:pPr>
        <w:pStyle w:val="a3"/>
        <w:numPr>
          <w:ilvl w:val="0"/>
          <w:numId w:val="38"/>
        </w:numPr>
        <w:ind w:leftChars="0"/>
        <w:rPr>
          <w:color w:val="0000CC"/>
        </w:rPr>
      </w:pPr>
      <w:r w:rsidRPr="00D85A9A">
        <w:rPr>
          <w:rFonts w:hint="eastAsia"/>
          <w:color w:val="0000CC"/>
        </w:rPr>
        <w:t>スコープ・マネジメント計画書を参照し、その後、クライアントからのクレームを承認するか却下するかを決める</w:t>
      </w:r>
    </w:p>
    <w:p w:rsidR="00CA11F6" w:rsidRDefault="00E51581" w:rsidP="00CA11F6">
      <w:pPr>
        <w:rPr>
          <w:rFonts w:hint="eastAsia"/>
        </w:rPr>
      </w:pPr>
      <w:r>
        <w:rPr>
          <w:rFonts w:hint="eastAsia"/>
        </w:rPr>
        <w:t>※</w:t>
      </w:r>
      <w:r>
        <w:rPr>
          <w:rFonts w:hint="eastAsia"/>
        </w:rPr>
        <w:t>10/02</w:t>
      </w:r>
      <w:r>
        <w:rPr>
          <w:rFonts w:hint="eastAsia"/>
        </w:rPr>
        <w:t>はここまで</w:t>
      </w:r>
    </w:p>
    <w:p w:rsidR="00E51581" w:rsidRDefault="00E51581" w:rsidP="00CA11F6"/>
    <w:p w:rsidR="00CA11F6" w:rsidRDefault="00CA11F6" w:rsidP="00E51581">
      <w:pPr>
        <w:pStyle w:val="a3"/>
        <w:numPr>
          <w:ilvl w:val="0"/>
          <w:numId w:val="1"/>
        </w:numPr>
        <w:ind w:leftChars="0"/>
      </w:pPr>
      <w:r>
        <w:rPr>
          <w:rFonts w:hint="eastAsia"/>
        </w:rPr>
        <w:t>あなたはプロジェクトマネージャーです。適切な人材を集めたつもりでしたが、当初、計画していたコンピテンシーレベルを一部のメンバーは全く満たしていません。あなたはどうしますか。</w:t>
      </w:r>
      <w:r>
        <w:rPr>
          <w:rFonts w:hint="eastAsia"/>
        </w:rPr>
        <w:t>1</w:t>
      </w:r>
      <w:r>
        <w:rPr>
          <w:rFonts w:hint="eastAsia"/>
        </w:rPr>
        <w:t>つの答えを選択してください。</w:t>
      </w:r>
    </w:p>
    <w:p w:rsidR="00CA11F6" w:rsidRPr="00C70A7B" w:rsidRDefault="00CA11F6" w:rsidP="00E51581">
      <w:pPr>
        <w:pStyle w:val="a3"/>
        <w:numPr>
          <w:ilvl w:val="0"/>
          <w:numId w:val="39"/>
        </w:numPr>
        <w:ind w:leftChars="0"/>
        <w:rPr>
          <w:color w:val="0000CC"/>
        </w:rPr>
      </w:pPr>
      <w:r w:rsidRPr="00C70A7B">
        <w:rPr>
          <w:rFonts w:hint="eastAsia"/>
          <w:color w:val="0000CC"/>
        </w:rPr>
        <w:t>コストはかかってしまうが、計画外のトレーニングを実施する</w:t>
      </w:r>
    </w:p>
    <w:p w:rsidR="00CA11F6" w:rsidRDefault="00CA11F6" w:rsidP="00E51581">
      <w:pPr>
        <w:pStyle w:val="a3"/>
        <w:numPr>
          <w:ilvl w:val="0"/>
          <w:numId w:val="39"/>
        </w:numPr>
        <w:ind w:leftChars="0"/>
      </w:pPr>
      <w:r>
        <w:rPr>
          <w:rFonts w:hint="eastAsia"/>
        </w:rPr>
        <w:t>要員マネジメント計画書に基づいて、計画書通りにトレーニングをすすめる</w:t>
      </w:r>
    </w:p>
    <w:p w:rsidR="00CA11F6" w:rsidRDefault="00CA11F6" w:rsidP="00E51581">
      <w:pPr>
        <w:pStyle w:val="a3"/>
        <w:numPr>
          <w:ilvl w:val="0"/>
          <w:numId w:val="39"/>
        </w:numPr>
        <w:ind w:leftChars="0"/>
      </w:pPr>
      <w:r>
        <w:rPr>
          <w:rFonts w:hint="eastAsia"/>
        </w:rPr>
        <w:t>なぜコンピテンシーを満たせないのかとメンバーを問いただす</w:t>
      </w:r>
    </w:p>
    <w:p w:rsidR="00CA11F6" w:rsidRDefault="00CA11F6" w:rsidP="00E51581">
      <w:pPr>
        <w:pStyle w:val="a3"/>
        <w:numPr>
          <w:ilvl w:val="0"/>
          <w:numId w:val="39"/>
        </w:numPr>
        <w:ind w:leftChars="0"/>
      </w:pPr>
      <w:r>
        <w:rPr>
          <w:rFonts w:hint="eastAsia"/>
        </w:rPr>
        <w:t>今からトレーニングをしても時間がかかるので、そのままにしておく</w:t>
      </w:r>
    </w:p>
    <w:p w:rsidR="00CA11F6" w:rsidRDefault="00CA11F6" w:rsidP="00CA11F6"/>
    <w:p w:rsidR="00CA11F6" w:rsidRDefault="00CA11F6" w:rsidP="00CA11F6">
      <w:pPr>
        <w:pStyle w:val="a3"/>
        <w:numPr>
          <w:ilvl w:val="0"/>
          <w:numId w:val="1"/>
        </w:numPr>
        <w:ind w:leftChars="0"/>
      </w:pPr>
      <w:r>
        <w:rPr>
          <w:rFonts w:hint="eastAsia"/>
        </w:rPr>
        <w:t>あなたはプロジェクトマネージャーです。実行フェーズにおいて、あなたのプロジェクトは当初の計画とは大分異なり、コストの大幅超過・スケジュールの大幅遅延、またリソースの不足が発生しています。以下の選択肢の内、最も妥当な判断はどれですか。</w:t>
      </w:r>
      <w:r>
        <w:rPr>
          <w:rFonts w:hint="eastAsia"/>
        </w:rPr>
        <w:t>1</w:t>
      </w:r>
      <w:r>
        <w:rPr>
          <w:rFonts w:hint="eastAsia"/>
        </w:rPr>
        <w:t>つの答えを選択してください。</w:t>
      </w:r>
    </w:p>
    <w:p w:rsidR="00CA11F6" w:rsidRDefault="00CA11F6" w:rsidP="00CB0D86">
      <w:pPr>
        <w:pStyle w:val="a3"/>
        <w:numPr>
          <w:ilvl w:val="0"/>
          <w:numId w:val="40"/>
        </w:numPr>
        <w:ind w:leftChars="0"/>
      </w:pPr>
      <w:r>
        <w:rPr>
          <w:rFonts w:hint="eastAsia"/>
        </w:rPr>
        <w:t>プロジェクトの中断</w:t>
      </w:r>
    </w:p>
    <w:p w:rsidR="00CA11F6" w:rsidRDefault="00CA11F6" w:rsidP="00CB0D86">
      <w:pPr>
        <w:pStyle w:val="a3"/>
        <w:numPr>
          <w:ilvl w:val="0"/>
          <w:numId w:val="40"/>
        </w:numPr>
        <w:ind w:leftChars="0"/>
      </w:pPr>
      <w:r>
        <w:rPr>
          <w:rFonts w:hint="eastAsia"/>
        </w:rPr>
        <w:lastRenderedPageBreak/>
        <w:t>納入者との緊急ミーティング</w:t>
      </w:r>
    </w:p>
    <w:p w:rsidR="00CA11F6" w:rsidRDefault="00CA11F6" w:rsidP="00CB0D86">
      <w:pPr>
        <w:pStyle w:val="a3"/>
        <w:numPr>
          <w:ilvl w:val="0"/>
          <w:numId w:val="40"/>
        </w:numPr>
        <w:ind w:leftChars="0"/>
      </w:pPr>
      <w:r>
        <w:rPr>
          <w:rFonts w:hint="eastAsia"/>
        </w:rPr>
        <w:t>プロジェクト内メンバーの叱責</w:t>
      </w:r>
    </w:p>
    <w:p w:rsidR="00CA11F6" w:rsidRPr="00907CD0" w:rsidRDefault="00CA11F6" w:rsidP="00CB0D86">
      <w:pPr>
        <w:pStyle w:val="a3"/>
        <w:numPr>
          <w:ilvl w:val="0"/>
          <w:numId w:val="40"/>
        </w:numPr>
        <w:ind w:leftChars="0"/>
        <w:rPr>
          <w:color w:val="0000CC"/>
        </w:rPr>
      </w:pPr>
      <w:r w:rsidRPr="00907CD0">
        <w:rPr>
          <w:rFonts w:hint="eastAsia"/>
          <w:color w:val="0000CC"/>
        </w:rPr>
        <w:t>ひとまず上司に相談する</w:t>
      </w:r>
    </w:p>
    <w:p w:rsidR="00CA11F6" w:rsidRDefault="00CA11F6" w:rsidP="00CA11F6"/>
    <w:p w:rsidR="00CA11F6" w:rsidRDefault="00CA11F6" w:rsidP="00907CD0">
      <w:pPr>
        <w:pStyle w:val="a3"/>
        <w:numPr>
          <w:ilvl w:val="0"/>
          <w:numId w:val="1"/>
        </w:numPr>
        <w:ind w:leftChars="0"/>
      </w:pPr>
      <w:r>
        <w:rPr>
          <w:rFonts w:hint="eastAsia"/>
        </w:rPr>
        <w:t>あなたは新商品開発のプロジェクトマネージャーです。ある時上司から、品質規格に見合っているかの品質チェックは徹底しなさいという指示を受けました。あなたはこの場合、どうしますか。</w:t>
      </w:r>
      <w:r>
        <w:rPr>
          <w:rFonts w:hint="eastAsia"/>
        </w:rPr>
        <w:t>1</w:t>
      </w:r>
      <w:r>
        <w:rPr>
          <w:rFonts w:hint="eastAsia"/>
        </w:rPr>
        <w:t>つの答えを選択してください。</w:t>
      </w:r>
    </w:p>
    <w:p w:rsidR="00CA11F6" w:rsidRDefault="00CA11F6" w:rsidP="00907CD0">
      <w:pPr>
        <w:pStyle w:val="a3"/>
        <w:numPr>
          <w:ilvl w:val="0"/>
          <w:numId w:val="41"/>
        </w:numPr>
        <w:ind w:leftChars="0"/>
      </w:pPr>
      <w:r>
        <w:rPr>
          <w:rFonts w:hint="eastAsia"/>
        </w:rPr>
        <w:t>検査のために新しくシステムを開発し、そのシステムを利用して検査をする</w:t>
      </w:r>
    </w:p>
    <w:p w:rsidR="00CA11F6" w:rsidRDefault="00CA11F6" w:rsidP="00907CD0">
      <w:pPr>
        <w:pStyle w:val="a3"/>
        <w:numPr>
          <w:ilvl w:val="0"/>
          <w:numId w:val="41"/>
        </w:numPr>
        <w:ind w:leftChars="0"/>
      </w:pPr>
      <w:r>
        <w:rPr>
          <w:rFonts w:hint="eastAsia"/>
        </w:rPr>
        <w:t>検査は徹底的に行うよう、メンバーを叱咤激励する</w:t>
      </w:r>
    </w:p>
    <w:p w:rsidR="00CA11F6" w:rsidRDefault="00CA11F6" w:rsidP="00907CD0">
      <w:pPr>
        <w:pStyle w:val="a3"/>
        <w:numPr>
          <w:ilvl w:val="0"/>
          <w:numId w:val="41"/>
        </w:numPr>
        <w:ind w:leftChars="0"/>
      </w:pPr>
      <w:r>
        <w:rPr>
          <w:rFonts w:hint="eastAsia"/>
        </w:rPr>
        <w:t>品質検査の工数を通常</w:t>
      </w:r>
      <w:r>
        <w:rPr>
          <w:rFonts w:hint="eastAsia"/>
        </w:rPr>
        <w:t>2</w:t>
      </w:r>
      <w:r>
        <w:rPr>
          <w:rFonts w:hint="eastAsia"/>
        </w:rPr>
        <w:t>倍にする</w:t>
      </w:r>
    </w:p>
    <w:p w:rsidR="00CA11F6" w:rsidRPr="003348E6" w:rsidRDefault="00CA11F6" w:rsidP="00CA11F6">
      <w:pPr>
        <w:pStyle w:val="a3"/>
        <w:numPr>
          <w:ilvl w:val="0"/>
          <w:numId w:val="41"/>
        </w:numPr>
        <w:ind w:leftChars="0"/>
        <w:rPr>
          <w:color w:val="0000CC"/>
        </w:rPr>
      </w:pPr>
      <w:r w:rsidRPr="003348E6">
        <w:rPr>
          <w:rFonts w:hint="eastAsia"/>
          <w:color w:val="0000CC"/>
        </w:rPr>
        <w:t>検査チームを作り、開発者とは別の人間を担当にさせる</w:t>
      </w:r>
    </w:p>
    <w:p w:rsidR="00CA11F6" w:rsidRDefault="00CA11F6" w:rsidP="00CA11F6"/>
    <w:p w:rsidR="00CA11F6" w:rsidRDefault="00CA11F6" w:rsidP="003348E6">
      <w:pPr>
        <w:pStyle w:val="a3"/>
        <w:numPr>
          <w:ilvl w:val="0"/>
          <w:numId w:val="1"/>
        </w:numPr>
        <w:ind w:leftChars="0"/>
      </w:pPr>
      <w:r>
        <w:rPr>
          <w:rFonts w:hint="eastAsia"/>
        </w:rPr>
        <w:t>予算設定プロセスで、プロジェクトのパフォーマンスを測定してコントロールするため設定されるものは、次のうちどれですか。</w:t>
      </w:r>
      <w:r>
        <w:rPr>
          <w:rFonts w:hint="eastAsia"/>
        </w:rPr>
        <w:t>1</w:t>
      </w:r>
      <w:r>
        <w:rPr>
          <w:rFonts w:hint="eastAsia"/>
        </w:rPr>
        <w:t>つの答えを選択してください。</w:t>
      </w:r>
    </w:p>
    <w:p w:rsidR="00CA11F6" w:rsidRDefault="00CA11F6" w:rsidP="003348E6">
      <w:pPr>
        <w:pStyle w:val="a3"/>
        <w:numPr>
          <w:ilvl w:val="0"/>
          <w:numId w:val="42"/>
        </w:numPr>
        <w:ind w:leftChars="0"/>
      </w:pPr>
      <w:r>
        <w:rPr>
          <w:rFonts w:hint="eastAsia"/>
        </w:rPr>
        <w:t>資金限度額による調整</w:t>
      </w:r>
    </w:p>
    <w:p w:rsidR="00CA11F6" w:rsidRDefault="00CA11F6" w:rsidP="003348E6">
      <w:pPr>
        <w:pStyle w:val="a3"/>
        <w:numPr>
          <w:ilvl w:val="0"/>
          <w:numId w:val="42"/>
        </w:numPr>
        <w:ind w:leftChars="0"/>
      </w:pPr>
      <w:r>
        <w:rPr>
          <w:rFonts w:hint="eastAsia"/>
        </w:rPr>
        <w:t>作業パフォーマンス情報</w:t>
      </w:r>
    </w:p>
    <w:p w:rsidR="00CA11F6" w:rsidRPr="003348E6" w:rsidRDefault="00CA11F6" w:rsidP="003348E6">
      <w:pPr>
        <w:pStyle w:val="a3"/>
        <w:numPr>
          <w:ilvl w:val="0"/>
          <w:numId w:val="42"/>
        </w:numPr>
        <w:ind w:leftChars="0"/>
        <w:rPr>
          <w:color w:val="0000CC"/>
        </w:rPr>
      </w:pPr>
      <w:r w:rsidRPr="003348E6">
        <w:rPr>
          <w:rFonts w:hint="eastAsia"/>
          <w:color w:val="0000CC"/>
        </w:rPr>
        <w:t>アクティビティコスト見積り</w:t>
      </w:r>
      <w:r w:rsidR="003348E6">
        <w:rPr>
          <w:rFonts w:hint="eastAsia"/>
          <w:color w:val="0000CC"/>
        </w:rPr>
        <w:t>★</w:t>
      </w:r>
    </w:p>
    <w:p w:rsidR="00CA11F6" w:rsidRDefault="00CA11F6" w:rsidP="003348E6">
      <w:pPr>
        <w:pStyle w:val="a3"/>
        <w:numPr>
          <w:ilvl w:val="0"/>
          <w:numId w:val="42"/>
        </w:numPr>
        <w:ind w:leftChars="0"/>
      </w:pPr>
      <w:r>
        <w:rPr>
          <w:rFonts w:hint="eastAsia"/>
        </w:rPr>
        <w:t>コストベースライン</w:t>
      </w:r>
    </w:p>
    <w:p w:rsidR="00CA11F6" w:rsidRDefault="00CA11F6" w:rsidP="00CA11F6"/>
    <w:p w:rsidR="00CA11F6" w:rsidRDefault="00CA11F6" w:rsidP="009B13DD">
      <w:pPr>
        <w:pStyle w:val="a3"/>
        <w:numPr>
          <w:ilvl w:val="0"/>
          <w:numId w:val="1"/>
        </w:numPr>
        <w:ind w:leftChars="0"/>
      </w:pPr>
      <w:r>
        <w:rPr>
          <w:rFonts w:hint="eastAsia"/>
        </w:rPr>
        <w:t>プロジェクトやフェーズの終結プロセスでのインプットではないものは、次の内どれですか。</w:t>
      </w:r>
      <w:r>
        <w:rPr>
          <w:rFonts w:hint="eastAsia"/>
        </w:rPr>
        <w:t>1</w:t>
      </w:r>
      <w:r>
        <w:rPr>
          <w:rFonts w:hint="eastAsia"/>
        </w:rPr>
        <w:t>つの答えを選択してください。</w:t>
      </w:r>
    </w:p>
    <w:p w:rsidR="00CA11F6" w:rsidRDefault="00CA11F6" w:rsidP="009B13DD">
      <w:pPr>
        <w:pStyle w:val="a3"/>
        <w:numPr>
          <w:ilvl w:val="0"/>
          <w:numId w:val="43"/>
        </w:numPr>
        <w:ind w:leftChars="0"/>
      </w:pPr>
      <w:r>
        <w:rPr>
          <w:rFonts w:hint="eastAsia"/>
        </w:rPr>
        <w:t>プロジェクトマネジメント計画書</w:t>
      </w:r>
    </w:p>
    <w:p w:rsidR="00CA11F6" w:rsidRDefault="00CA11F6" w:rsidP="009B13DD">
      <w:pPr>
        <w:pStyle w:val="a3"/>
        <w:numPr>
          <w:ilvl w:val="0"/>
          <w:numId w:val="43"/>
        </w:numPr>
        <w:ind w:leftChars="0"/>
      </w:pPr>
      <w:r>
        <w:rPr>
          <w:rFonts w:hint="eastAsia"/>
        </w:rPr>
        <w:t>組織のプロセス資産</w:t>
      </w:r>
    </w:p>
    <w:p w:rsidR="00CA11F6" w:rsidRDefault="00CA11F6" w:rsidP="009B13DD">
      <w:pPr>
        <w:pStyle w:val="a3"/>
        <w:numPr>
          <w:ilvl w:val="0"/>
          <w:numId w:val="43"/>
        </w:numPr>
        <w:ind w:leftChars="0"/>
      </w:pPr>
      <w:r>
        <w:rPr>
          <w:rFonts w:hint="eastAsia"/>
        </w:rPr>
        <w:t>検証済み成果物</w:t>
      </w:r>
    </w:p>
    <w:p w:rsidR="00CA11F6" w:rsidRPr="009B13DD" w:rsidRDefault="00CA11F6" w:rsidP="009B13DD">
      <w:pPr>
        <w:pStyle w:val="a3"/>
        <w:numPr>
          <w:ilvl w:val="0"/>
          <w:numId w:val="43"/>
        </w:numPr>
        <w:ind w:leftChars="0"/>
        <w:rPr>
          <w:color w:val="0000CC"/>
        </w:rPr>
      </w:pPr>
      <w:r w:rsidRPr="009B13DD">
        <w:rPr>
          <w:rFonts w:hint="eastAsia"/>
          <w:color w:val="0000CC"/>
        </w:rPr>
        <w:t>受入済み成果物</w:t>
      </w:r>
    </w:p>
    <w:p w:rsidR="00CA11F6" w:rsidRDefault="00CA11F6" w:rsidP="00CA11F6"/>
    <w:p w:rsidR="00CA11F6" w:rsidRDefault="00CA11F6" w:rsidP="009B13DD">
      <w:pPr>
        <w:pStyle w:val="a3"/>
        <w:numPr>
          <w:ilvl w:val="0"/>
          <w:numId w:val="1"/>
        </w:numPr>
        <w:ind w:leftChars="0"/>
      </w:pPr>
      <w:r>
        <w:rPr>
          <w:rFonts w:hint="eastAsia"/>
        </w:rPr>
        <w:t>行動規範の目的は、次の内どれですか。</w:t>
      </w:r>
      <w:r>
        <w:rPr>
          <w:rFonts w:hint="eastAsia"/>
        </w:rPr>
        <w:t>1</w:t>
      </w:r>
      <w:r>
        <w:rPr>
          <w:rFonts w:hint="eastAsia"/>
        </w:rPr>
        <w:t>つの答えを選択してください。</w:t>
      </w:r>
    </w:p>
    <w:p w:rsidR="00CA11F6" w:rsidRDefault="00CA11F6" w:rsidP="009B13DD">
      <w:pPr>
        <w:pStyle w:val="a3"/>
        <w:numPr>
          <w:ilvl w:val="0"/>
          <w:numId w:val="44"/>
        </w:numPr>
        <w:ind w:leftChars="0"/>
      </w:pPr>
      <w:r>
        <w:rPr>
          <w:rFonts w:hint="eastAsia"/>
        </w:rPr>
        <w:t>条件に叶うよう、チーム・メンバーの行動について明確な期待を設定する</w:t>
      </w:r>
    </w:p>
    <w:p w:rsidR="00CA11F6" w:rsidRDefault="00CA11F6" w:rsidP="009B13DD">
      <w:pPr>
        <w:pStyle w:val="a3"/>
        <w:numPr>
          <w:ilvl w:val="0"/>
          <w:numId w:val="44"/>
        </w:numPr>
        <w:ind w:leftChars="0"/>
      </w:pPr>
      <w:r>
        <w:rPr>
          <w:rFonts w:hint="eastAsia"/>
        </w:rPr>
        <w:t>プロジェクト・チームの役割を文書化する</w:t>
      </w:r>
    </w:p>
    <w:p w:rsidR="00CA11F6" w:rsidRDefault="00CA11F6" w:rsidP="009B13DD">
      <w:pPr>
        <w:pStyle w:val="a3"/>
        <w:numPr>
          <w:ilvl w:val="0"/>
          <w:numId w:val="44"/>
        </w:numPr>
        <w:ind w:leftChars="0"/>
      </w:pPr>
      <w:r>
        <w:rPr>
          <w:rFonts w:hint="eastAsia"/>
        </w:rPr>
        <w:t>チーム・メンバー各個人にプロジェクトにおける役割を確実に知らせる</w:t>
      </w:r>
    </w:p>
    <w:p w:rsidR="00CA11F6" w:rsidRDefault="00CA11F6" w:rsidP="009B13DD">
      <w:pPr>
        <w:pStyle w:val="a3"/>
        <w:numPr>
          <w:ilvl w:val="0"/>
          <w:numId w:val="44"/>
        </w:numPr>
        <w:ind w:leftChars="0"/>
      </w:pPr>
      <w:r>
        <w:rPr>
          <w:rFonts w:hint="eastAsia"/>
        </w:rPr>
        <w:t>プロジェクト・チームの結束を強める</w:t>
      </w:r>
    </w:p>
    <w:p w:rsidR="00CA11F6" w:rsidRDefault="00CA11F6" w:rsidP="00CA11F6"/>
    <w:p w:rsidR="00CA11F6" w:rsidRDefault="00CA11F6" w:rsidP="00B5572E">
      <w:pPr>
        <w:pStyle w:val="a3"/>
        <w:numPr>
          <w:ilvl w:val="0"/>
          <w:numId w:val="1"/>
        </w:numPr>
        <w:ind w:leftChars="0"/>
      </w:pPr>
      <w:r>
        <w:rPr>
          <w:rFonts w:hint="eastAsia"/>
        </w:rPr>
        <w:t>プロジェクト・マネージャーとして、プロジェクト作業の監視コントロール・プロセスの間に、行わないものは、次の内どれですか。</w:t>
      </w:r>
      <w:r>
        <w:rPr>
          <w:rFonts w:hint="eastAsia"/>
        </w:rPr>
        <w:t>1</w:t>
      </w:r>
      <w:r>
        <w:rPr>
          <w:rFonts w:hint="eastAsia"/>
        </w:rPr>
        <w:t>つの答えを選択してください。</w:t>
      </w:r>
    </w:p>
    <w:p w:rsidR="00CA11F6" w:rsidRDefault="00CA11F6" w:rsidP="00B5572E">
      <w:pPr>
        <w:pStyle w:val="a3"/>
        <w:numPr>
          <w:ilvl w:val="0"/>
          <w:numId w:val="45"/>
        </w:numPr>
        <w:ind w:leftChars="0"/>
      </w:pPr>
      <w:r>
        <w:rPr>
          <w:rFonts w:hint="eastAsia"/>
        </w:rPr>
        <w:t>プロジェクトの最終コストおよびスケジュールの予測</w:t>
      </w:r>
    </w:p>
    <w:p w:rsidR="00CA11F6" w:rsidRDefault="00CA11F6" w:rsidP="00B5572E">
      <w:pPr>
        <w:pStyle w:val="a3"/>
        <w:numPr>
          <w:ilvl w:val="0"/>
          <w:numId w:val="45"/>
        </w:numPr>
        <w:ind w:leftChars="0"/>
      </w:pPr>
      <w:r>
        <w:rPr>
          <w:rFonts w:hint="eastAsia"/>
        </w:rPr>
        <w:t>承認済み変更が生じた際の、実施状況の監視</w:t>
      </w:r>
    </w:p>
    <w:p w:rsidR="00CA11F6" w:rsidRPr="00B5572E" w:rsidRDefault="00CA11F6" w:rsidP="00B5572E">
      <w:pPr>
        <w:pStyle w:val="a3"/>
        <w:numPr>
          <w:ilvl w:val="0"/>
          <w:numId w:val="45"/>
        </w:numPr>
        <w:ind w:leftChars="0"/>
        <w:rPr>
          <w:color w:val="0000CC"/>
        </w:rPr>
      </w:pPr>
      <w:r w:rsidRPr="00B5572E">
        <w:rPr>
          <w:rFonts w:hint="eastAsia"/>
          <w:color w:val="0000CC"/>
        </w:rPr>
        <w:lastRenderedPageBreak/>
        <w:t>プロジェクトの実行の中で得た教訓をまとめる</w:t>
      </w:r>
    </w:p>
    <w:p w:rsidR="00CA11F6" w:rsidRDefault="00CA11F6" w:rsidP="00B5572E">
      <w:pPr>
        <w:pStyle w:val="a3"/>
        <w:numPr>
          <w:ilvl w:val="0"/>
          <w:numId w:val="45"/>
        </w:numPr>
        <w:ind w:leftChars="0"/>
      </w:pPr>
      <w:r>
        <w:rPr>
          <w:rFonts w:hint="eastAsia"/>
        </w:rPr>
        <w:t>計画書と比較した実際のプロジェクトの進捗</w:t>
      </w:r>
    </w:p>
    <w:p w:rsidR="00CA11F6" w:rsidRDefault="00CA11F6" w:rsidP="00B5572E">
      <w:pPr>
        <w:tabs>
          <w:tab w:val="left" w:pos="864"/>
        </w:tabs>
      </w:pPr>
    </w:p>
    <w:p w:rsidR="00CA11F6" w:rsidRDefault="00CA11F6" w:rsidP="00B5572E">
      <w:pPr>
        <w:pStyle w:val="a3"/>
        <w:numPr>
          <w:ilvl w:val="0"/>
          <w:numId w:val="1"/>
        </w:numPr>
        <w:ind w:leftChars="0"/>
      </w:pPr>
      <w:r>
        <w:rPr>
          <w:rFonts w:hint="eastAsia"/>
        </w:rPr>
        <w:t>納入者にとってリスクが高い契約的形態は次のうちどれですか</w:t>
      </w:r>
      <w:r w:rsidR="00B5572E">
        <w:rPr>
          <w:rFonts w:hint="eastAsia"/>
        </w:rPr>
        <w:t>?</w:t>
      </w:r>
      <w:r>
        <w:rPr>
          <w:rFonts w:hint="eastAsia"/>
        </w:rPr>
        <w:t>1</w:t>
      </w:r>
      <w:r>
        <w:rPr>
          <w:rFonts w:hint="eastAsia"/>
        </w:rPr>
        <w:t>つの答えを選択してください。</w:t>
      </w:r>
    </w:p>
    <w:p w:rsidR="00CA11F6" w:rsidRDefault="00CA11F6" w:rsidP="00B5572E">
      <w:pPr>
        <w:pStyle w:val="a3"/>
        <w:numPr>
          <w:ilvl w:val="0"/>
          <w:numId w:val="46"/>
        </w:numPr>
        <w:ind w:leftChars="0"/>
      </w:pPr>
      <w:r>
        <w:rPr>
          <w:rFonts w:hint="eastAsia"/>
        </w:rPr>
        <w:t>定額インセンティブ・フィー契約</w:t>
      </w:r>
    </w:p>
    <w:p w:rsidR="00CA11F6" w:rsidRDefault="00CA11F6" w:rsidP="00B5572E">
      <w:pPr>
        <w:pStyle w:val="a3"/>
        <w:numPr>
          <w:ilvl w:val="0"/>
          <w:numId w:val="46"/>
        </w:numPr>
        <w:ind w:leftChars="0"/>
      </w:pPr>
      <w:r>
        <w:rPr>
          <w:rFonts w:hint="eastAsia"/>
        </w:rPr>
        <w:t>CPIF</w:t>
      </w:r>
      <w:r>
        <w:rPr>
          <w:rFonts w:hint="eastAsia"/>
        </w:rPr>
        <w:t>契約</w:t>
      </w:r>
    </w:p>
    <w:p w:rsidR="00CA11F6" w:rsidRDefault="00CA11F6" w:rsidP="00B5572E">
      <w:pPr>
        <w:pStyle w:val="a3"/>
        <w:numPr>
          <w:ilvl w:val="0"/>
          <w:numId w:val="46"/>
        </w:numPr>
        <w:ind w:leftChars="0"/>
      </w:pPr>
      <w:r>
        <w:rPr>
          <w:rFonts w:hint="eastAsia"/>
        </w:rPr>
        <w:t>T&amp;M</w:t>
      </w:r>
      <w:r>
        <w:rPr>
          <w:rFonts w:hint="eastAsia"/>
        </w:rPr>
        <w:t>契約</w:t>
      </w:r>
    </w:p>
    <w:p w:rsidR="00CA11F6" w:rsidRPr="00B5572E" w:rsidRDefault="00CA11F6" w:rsidP="00CA11F6">
      <w:pPr>
        <w:pStyle w:val="a3"/>
        <w:numPr>
          <w:ilvl w:val="0"/>
          <w:numId w:val="46"/>
        </w:numPr>
        <w:ind w:leftChars="0"/>
        <w:rPr>
          <w:color w:val="0000CC"/>
        </w:rPr>
      </w:pPr>
      <w:r w:rsidRPr="00B5572E">
        <w:rPr>
          <w:rFonts w:hint="eastAsia"/>
          <w:color w:val="0000CC"/>
        </w:rPr>
        <w:t>CPFF</w:t>
      </w:r>
      <w:r w:rsidRPr="00B5572E">
        <w:rPr>
          <w:rFonts w:hint="eastAsia"/>
          <w:color w:val="0000CC"/>
        </w:rPr>
        <w:t>契約</w:t>
      </w:r>
      <w:r w:rsidR="00B5572E">
        <w:rPr>
          <w:rFonts w:hint="eastAsia"/>
          <w:color w:val="0000CC"/>
        </w:rPr>
        <w:t>★</w:t>
      </w:r>
    </w:p>
    <w:p w:rsidR="00CA11F6" w:rsidRDefault="00CA11F6" w:rsidP="00CA11F6"/>
    <w:p w:rsidR="00CA11F6" w:rsidRDefault="00CA11F6" w:rsidP="00CA11F6">
      <w:pPr>
        <w:pStyle w:val="a3"/>
        <w:numPr>
          <w:ilvl w:val="0"/>
          <w:numId w:val="1"/>
        </w:numPr>
        <w:ind w:leftChars="0"/>
      </w:pPr>
      <w:r>
        <w:rPr>
          <w:rFonts w:hint="eastAsia"/>
        </w:rPr>
        <w:t>プロジェクト目標が達成できないリスクがもっとも高まる時期は、次の内どれですか。</w:t>
      </w:r>
      <w:r>
        <w:rPr>
          <w:rFonts w:hint="eastAsia"/>
        </w:rPr>
        <w:t>1</w:t>
      </w:r>
      <w:r>
        <w:rPr>
          <w:rFonts w:hint="eastAsia"/>
        </w:rPr>
        <w:t>つの答えを選択してください。</w:t>
      </w:r>
    </w:p>
    <w:p w:rsidR="00CA11F6" w:rsidRPr="00C70F5E" w:rsidRDefault="00CA11F6" w:rsidP="006F5C27">
      <w:pPr>
        <w:pStyle w:val="a3"/>
        <w:numPr>
          <w:ilvl w:val="0"/>
          <w:numId w:val="47"/>
        </w:numPr>
        <w:ind w:leftChars="0"/>
        <w:rPr>
          <w:color w:val="0000CC"/>
        </w:rPr>
      </w:pPr>
      <w:r w:rsidRPr="00C70F5E">
        <w:rPr>
          <w:rFonts w:hint="eastAsia"/>
          <w:color w:val="0000CC"/>
        </w:rPr>
        <w:t>立ち上げフェーズ</w:t>
      </w:r>
    </w:p>
    <w:p w:rsidR="00CA11F6" w:rsidRDefault="00CA11F6" w:rsidP="006F5C27">
      <w:pPr>
        <w:pStyle w:val="a3"/>
        <w:numPr>
          <w:ilvl w:val="0"/>
          <w:numId w:val="47"/>
        </w:numPr>
        <w:ind w:leftChars="0"/>
      </w:pPr>
      <w:r>
        <w:rPr>
          <w:rFonts w:hint="eastAsia"/>
        </w:rPr>
        <w:t>終結フェーズ</w:t>
      </w:r>
    </w:p>
    <w:p w:rsidR="00CA11F6" w:rsidRDefault="00CA11F6" w:rsidP="006F5C27">
      <w:pPr>
        <w:pStyle w:val="a3"/>
        <w:numPr>
          <w:ilvl w:val="0"/>
          <w:numId w:val="47"/>
        </w:numPr>
        <w:ind w:leftChars="0"/>
      </w:pPr>
      <w:r>
        <w:rPr>
          <w:rFonts w:hint="eastAsia"/>
        </w:rPr>
        <w:t>計画フェーズ</w:t>
      </w:r>
    </w:p>
    <w:p w:rsidR="00CA11F6" w:rsidRDefault="00CA11F6" w:rsidP="00CA11F6">
      <w:pPr>
        <w:pStyle w:val="a3"/>
        <w:numPr>
          <w:ilvl w:val="0"/>
          <w:numId w:val="47"/>
        </w:numPr>
        <w:ind w:leftChars="0"/>
      </w:pPr>
      <w:r>
        <w:rPr>
          <w:rFonts w:hint="eastAsia"/>
        </w:rPr>
        <w:t>実行フェーズにおけるリスク対応時</w:t>
      </w:r>
    </w:p>
    <w:p w:rsidR="00CA11F6" w:rsidRDefault="00CA11F6" w:rsidP="00CA11F6"/>
    <w:p w:rsidR="00CA11F6" w:rsidRDefault="00CA11F6" w:rsidP="00C70F5E">
      <w:pPr>
        <w:pStyle w:val="a3"/>
        <w:numPr>
          <w:ilvl w:val="0"/>
          <w:numId w:val="1"/>
        </w:numPr>
        <w:ind w:leftChars="0"/>
      </w:pPr>
      <w:r>
        <w:rPr>
          <w:rFonts w:hint="eastAsia"/>
        </w:rPr>
        <w:t>ステークホルダーエンゲージメントマネジメントのインプットは、次の内どれですか。</w:t>
      </w:r>
      <w:r>
        <w:rPr>
          <w:rFonts w:hint="eastAsia"/>
        </w:rPr>
        <w:t>1</w:t>
      </w:r>
      <w:r>
        <w:rPr>
          <w:rFonts w:hint="eastAsia"/>
        </w:rPr>
        <w:t>つの答えを選択してください。</w:t>
      </w:r>
    </w:p>
    <w:p w:rsidR="00CA11F6" w:rsidRDefault="00CA11F6" w:rsidP="00C70F5E">
      <w:pPr>
        <w:pStyle w:val="a3"/>
        <w:numPr>
          <w:ilvl w:val="0"/>
          <w:numId w:val="48"/>
        </w:numPr>
        <w:ind w:leftChars="0"/>
      </w:pPr>
      <w:r>
        <w:rPr>
          <w:rFonts w:hint="eastAsia"/>
        </w:rPr>
        <w:t>マネジメントスキル</w:t>
      </w:r>
    </w:p>
    <w:p w:rsidR="00CA11F6" w:rsidRPr="00C70F5E" w:rsidRDefault="00CA11F6" w:rsidP="00C70F5E">
      <w:pPr>
        <w:pStyle w:val="a3"/>
        <w:numPr>
          <w:ilvl w:val="0"/>
          <w:numId w:val="48"/>
        </w:numPr>
        <w:ind w:leftChars="0"/>
        <w:rPr>
          <w:color w:val="0000CC"/>
        </w:rPr>
      </w:pPr>
      <w:r w:rsidRPr="00C70F5E">
        <w:rPr>
          <w:rFonts w:hint="eastAsia"/>
          <w:color w:val="0000CC"/>
        </w:rPr>
        <w:t>課題ログ</w:t>
      </w:r>
    </w:p>
    <w:p w:rsidR="00CA11F6" w:rsidRDefault="00CA11F6" w:rsidP="00C70F5E">
      <w:pPr>
        <w:pStyle w:val="a3"/>
        <w:numPr>
          <w:ilvl w:val="0"/>
          <w:numId w:val="48"/>
        </w:numPr>
        <w:ind w:leftChars="0"/>
      </w:pPr>
      <w:r>
        <w:rPr>
          <w:rFonts w:hint="eastAsia"/>
        </w:rPr>
        <w:t>変更ログ</w:t>
      </w:r>
    </w:p>
    <w:p w:rsidR="00CA11F6" w:rsidRDefault="00CA11F6" w:rsidP="00CA11F6">
      <w:pPr>
        <w:pStyle w:val="a3"/>
        <w:numPr>
          <w:ilvl w:val="0"/>
          <w:numId w:val="48"/>
        </w:numPr>
        <w:ind w:leftChars="0"/>
      </w:pPr>
      <w:r>
        <w:rPr>
          <w:rFonts w:hint="eastAsia"/>
        </w:rPr>
        <w:t>人間関係のスキル</w:t>
      </w:r>
    </w:p>
    <w:p w:rsidR="00CA11F6" w:rsidRDefault="00CA11F6" w:rsidP="00CA11F6"/>
    <w:p w:rsidR="00CA11F6" w:rsidRDefault="00CA11F6" w:rsidP="00CA11F6">
      <w:r>
        <w:rPr>
          <w:rFonts w:hint="eastAsia"/>
        </w:rPr>
        <w:t>あなたはプロジェクトマネージャーです。あなたのプロジェクトは顧客の機密情報を扱っています。あなたが顧客情報を整理している時、主要なステークホルダーが偶然にもあなたの整理している顧客データを見てしまいました。その顧客データは、ステークホルダーが、かねてから欲しがっていた情報でした。このような状況において、プロジェクトマネージャーであるあなたはどのようなアクションをおこ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a. PMI</w:t>
      </w:r>
      <w:r>
        <w:rPr>
          <w:rFonts w:hint="eastAsia"/>
        </w:rPr>
        <w:t>に報告する</w:t>
      </w:r>
    </w:p>
    <w:p w:rsidR="00CA11F6" w:rsidRDefault="00CA11F6" w:rsidP="00CA11F6">
      <w:r>
        <w:rPr>
          <w:rFonts w:hint="eastAsia"/>
        </w:rPr>
        <w:t xml:space="preserve">b. </w:t>
      </w:r>
      <w:r>
        <w:rPr>
          <w:rFonts w:hint="eastAsia"/>
        </w:rPr>
        <w:t>ステークホルダーに、この状況は利害の衝突にあたることを伝える</w:t>
      </w:r>
    </w:p>
    <w:p w:rsidR="00CA11F6" w:rsidRDefault="00CA11F6" w:rsidP="00CA11F6">
      <w:r>
        <w:rPr>
          <w:rFonts w:hint="eastAsia"/>
        </w:rPr>
        <w:t xml:space="preserve">c. </w:t>
      </w:r>
      <w:r>
        <w:rPr>
          <w:rFonts w:hint="eastAsia"/>
        </w:rPr>
        <w:t>このステークホルダーは情報に対するアクセス権があり、偶然に見てしまったことなので、特に何もしない</w:t>
      </w:r>
    </w:p>
    <w:p w:rsidR="00CA11F6" w:rsidRDefault="00CA11F6" w:rsidP="00CA11F6">
      <w:r>
        <w:rPr>
          <w:rFonts w:hint="eastAsia"/>
        </w:rPr>
        <w:t xml:space="preserve">d. </w:t>
      </w:r>
      <w:r>
        <w:rPr>
          <w:rFonts w:hint="eastAsia"/>
        </w:rPr>
        <w:t>顧客データの流出を、上司に相談し、ステークホルダーへの処分を決定する</w:t>
      </w:r>
    </w:p>
    <w:p w:rsidR="00CA11F6" w:rsidRDefault="00CA11F6" w:rsidP="00CA11F6">
      <w:r>
        <w:t>40</w:t>
      </w:r>
    </w:p>
    <w:p w:rsidR="00CA11F6" w:rsidRDefault="00CA11F6" w:rsidP="00CA11F6"/>
    <w:p w:rsidR="00CA11F6" w:rsidRDefault="00CA11F6" w:rsidP="00CA11F6">
      <w:r>
        <w:rPr>
          <w:rFonts w:hint="eastAsia"/>
        </w:rPr>
        <w:t>あなたはプロジェクトマネージャーです。ステークホルダー間の対立により、スケジュールが遅延しました。対立の解消後、スケジュール遅延を解消するために、あなたが検討すべきことはどれですか。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クリティカル・バス上のタスク期間の短縮</w:t>
      </w:r>
    </w:p>
    <w:p w:rsidR="00CA11F6" w:rsidRDefault="00CA11F6" w:rsidP="00CA11F6">
      <w:r>
        <w:rPr>
          <w:rFonts w:hint="eastAsia"/>
        </w:rPr>
        <w:t xml:space="preserve">b. </w:t>
      </w:r>
      <w:r>
        <w:rPr>
          <w:rFonts w:hint="eastAsia"/>
        </w:rPr>
        <w:t>スコープの縮小</w:t>
      </w:r>
    </w:p>
    <w:p w:rsidR="00CA11F6" w:rsidRDefault="00CA11F6" w:rsidP="00CA11F6">
      <w:r>
        <w:rPr>
          <w:rFonts w:hint="eastAsia"/>
        </w:rPr>
        <w:t xml:space="preserve">c. </w:t>
      </w:r>
      <w:r>
        <w:rPr>
          <w:rFonts w:hint="eastAsia"/>
        </w:rPr>
        <w:t>スケジュール遅延に関する連絡をスポンサーに伝達</w:t>
      </w:r>
    </w:p>
    <w:p w:rsidR="00CA11F6" w:rsidRDefault="00CA11F6" w:rsidP="00CA11F6">
      <w:r>
        <w:rPr>
          <w:rFonts w:hint="eastAsia"/>
        </w:rPr>
        <w:t xml:space="preserve">d. </w:t>
      </w:r>
      <w:r>
        <w:rPr>
          <w:rFonts w:hint="eastAsia"/>
        </w:rPr>
        <w:t>対立していたメンバーへの処罰</w:t>
      </w:r>
    </w:p>
    <w:p w:rsidR="00CA11F6" w:rsidRDefault="00CA11F6" w:rsidP="00CA11F6">
      <w:r>
        <w:t>41</w:t>
      </w:r>
    </w:p>
    <w:p w:rsidR="00CA11F6" w:rsidRDefault="00CA11F6" w:rsidP="00CA11F6"/>
    <w:p w:rsidR="00CA11F6" w:rsidRDefault="00CA11F6" w:rsidP="00CA11F6">
      <w:r>
        <w:rPr>
          <w:rFonts w:hint="eastAsia"/>
        </w:rPr>
        <w:t>あなたは最近、某企業のプロジェクト・マネージャーとして転職をしました。あなたは規模の大きいプロジェクトを任され、現在プロジェクトは計画段階にあります。あなたは、プロジェクトマネジメント計画書に基づいて資源を得るため、シニアマネージャーのところへ行く際、あなたが使用する権威の種類は、次の内の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専門的権威</w:t>
      </w:r>
    </w:p>
    <w:p w:rsidR="00CA11F6" w:rsidRDefault="00CA11F6" w:rsidP="00CA11F6">
      <w:r>
        <w:rPr>
          <w:rFonts w:hint="eastAsia"/>
        </w:rPr>
        <w:t xml:space="preserve">b. </w:t>
      </w:r>
      <w:r>
        <w:rPr>
          <w:rFonts w:hint="eastAsia"/>
        </w:rPr>
        <w:t>合法的権威</w:t>
      </w:r>
    </w:p>
    <w:p w:rsidR="00CA11F6" w:rsidRDefault="00CA11F6" w:rsidP="00CA11F6">
      <w:r>
        <w:rPr>
          <w:rFonts w:hint="eastAsia"/>
        </w:rPr>
        <w:t xml:space="preserve">c. </w:t>
      </w:r>
      <w:r>
        <w:rPr>
          <w:rFonts w:hint="eastAsia"/>
        </w:rPr>
        <w:t>報奨を与える権威</w:t>
      </w:r>
    </w:p>
    <w:p w:rsidR="00CA11F6" w:rsidRDefault="00CA11F6" w:rsidP="00CA11F6">
      <w:r>
        <w:rPr>
          <w:rFonts w:hint="eastAsia"/>
        </w:rPr>
        <w:t xml:space="preserve">d. </w:t>
      </w:r>
      <w:r>
        <w:rPr>
          <w:rFonts w:hint="eastAsia"/>
        </w:rPr>
        <w:t>参照的権威</w:t>
      </w:r>
    </w:p>
    <w:p w:rsidR="00CA11F6" w:rsidRDefault="00CA11F6" w:rsidP="00CA11F6">
      <w:r>
        <w:t>42</w:t>
      </w:r>
    </w:p>
    <w:p w:rsidR="00CA11F6" w:rsidRDefault="00CA11F6" w:rsidP="00CA11F6"/>
    <w:p w:rsidR="00CA11F6" w:rsidRDefault="00CA11F6" w:rsidP="00CA11F6">
      <w:r>
        <w:rPr>
          <w:rFonts w:hint="eastAsia"/>
        </w:rPr>
        <w:t>あなたは、自動車新製品開発のプロジェクト・マネージャーです。あなたは、次の</w:t>
      </w:r>
      <w:r>
        <w:rPr>
          <w:rFonts w:hint="eastAsia"/>
        </w:rPr>
        <w:t>3</w:t>
      </w:r>
      <w:r>
        <w:rPr>
          <w:rFonts w:hint="eastAsia"/>
        </w:rPr>
        <w:t>つのプロジェクトレビューを行っています。プロジェクト</w:t>
      </w:r>
      <w:r>
        <w:rPr>
          <w:rFonts w:hint="eastAsia"/>
        </w:rPr>
        <w:t>A</w:t>
      </w:r>
      <w:r>
        <w:rPr>
          <w:rFonts w:hint="eastAsia"/>
        </w:rPr>
        <w:t>の</w:t>
      </w:r>
      <w:r>
        <w:rPr>
          <w:rFonts w:hint="eastAsia"/>
        </w:rPr>
        <w:t>IRR</w:t>
      </w:r>
      <w:r>
        <w:rPr>
          <w:rFonts w:hint="eastAsia"/>
        </w:rPr>
        <w:t>は</w:t>
      </w:r>
      <w:r>
        <w:rPr>
          <w:rFonts w:hint="eastAsia"/>
        </w:rPr>
        <w:t>10</w:t>
      </w:r>
      <w:r>
        <w:rPr>
          <w:rFonts w:hint="eastAsia"/>
        </w:rPr>
        <w:t>％、プロジェクト</w:t>
      </w:r>
      <w:r>
        <w:rPr>
          <w:rFonts w:hint="eastAsia"/>
        </w:rPr>
        <w:t>B</w:t>
      </w:r>
      <w:r>
        <w:rPr>
          <w:rFonts w:hint="eastAsia"/>
        </w:rPr>
        <w:t>の</w:t>
      </w:r>
      <w:r>
        <w:rPr>
          <w:rFonts w:hint="eastAsia"/>
        </w:rPr>
        <w:t>IRR</w:t>
      </w:r>
      <w:r>
        <w:rPr>
          <w:rFonts w:hint="eastAsia"/>
        </w:rPr>
        <w:t>は</w:t>
      </w:r>
      <w:r>
        <w:rPr>
          <w:rFonts w:hint="eastAsia"/>
        </w:rPr>
        <w:t>20</w:t>
      </w:r>
      <w:r>
        <w:rPr>
          <w:rFonts w:hint="eastAsia"/>
        </w:rPr>
        <w:t>％、そしてプロジェクト</w:t>
      </w:r>
      <w:r>
        <w:rPr>
          <w:rFonts w:hint="eastAsia"/>
        </w:rPr>
        <w:t>C</w:t>
      </w:r>
      <w:r>
        <w:rPr>
          <w:rFonts w:hint="eastAsia"/>
        </w:rPr>
        <w:t>の</w:t>
      </w:r>
      <w:r>
        <w:rPr>
          <w:rFonts w:hint="eastAsia"/>
        </w:rPr>
        <w:t>IRR</w:t>
      </w:r>
      <w:r>
        <w:rPr>
          <w:rFonts w:hint="eastAsia"/>
        </w:rPr>
        <w:t>は</w:t>
      </w:r>
      <w:r>
        <w:rPr>
          <w:rFonts w:hint="eastAsia"/>
        </w:rPr>
        <w:t>18</w:t>
      </w:r>
      <w:r>
        <w:rPr>
          <w:rFonts w:hint="eastAsia"/>
        </w:rPr>
        <w:t>％です。どのプロジェクトを薦めるべきですか。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どのプロジェクトも薦めない</w:t>
      </w:r>
    </w:p>
    <w:p w:rsidR="00CA11F6" w:rsidRDefault="00CA11F6" w:rsidP="00CA11F6">
      <w:r>
        <w:rPr>
          <w:rFonts w:hint="eastAsia"/>
        </w:rPr>
        <w:t xml:space="preserve">b. </w:t>
      </w:r>
      <w:r>
        <w:rPr>
          <w:rFonts w:hint="eastAsia"/>
        </w:rPr>
        <w:t>プロジェクト</w:t>
      </w:r>
      <w:r>
        <w:rPr>
          <w:rFonts w:hint="eastAsia"/>
        </w:rPr>
        <w:t>B</w:t>
      </w:r>
    </w:p>
    <w:p w:rsidR="00CA11F6" w:rsidRDefault="00CA11F6" w:rsidP="00CA11F6">
      <w:r>
        <w:rPr>
          <w:rFonts w:hint="eastAsia"/>
        </w:rPr>
        <w:t xml:space="preserve">c. </w:t>
      </w:r>
      <w:r>
        <w:rPr>
          <w:rFonts w:hint="eastAsia"/>
        </w:rPr>
        <w:t>プロジェクト</w:t>
      </w:r>
      <w:r>
        <w:rPr>
          <w:rFonts w:hint="eastAsia"/>
        </w:rPr>
        <w:t>C</w:t>
      </w:r>
    </w:p>
    <w:p w:rsidR="00CA11F6" w:rsidRDefault="00CA11F6" w:rsidP="00CA11F6">
      <w:r>
        <w:rPr>
          <w:rFonts w:hint="eastAsia"/>
        </w:rPr>
        <w:t xml:space="preserve">d. </w:t>
      </w:r>
      <w:r>
        <w:rPr>
          <w:rFonts w:hint="eastAsia"/>
        </w:rPr>
        <w:t>プロジェクト</w:t>
      </w:r>
      <w:r>
        <w:rPr>
          <w:rFonts w:hint="eastAsia"/>
        </w:rPr>
        <w:t>A</w:t>
      </w:r>
    </w:p>
    <w:p w:rsidR="00CA11F6" w:rsidRDefault="00CA11F6" w:rsidP="00CA11F6">
      <w:r>
        <w:t>43</w:t>
      </w:r>
    </w:p>
    <w:p w:rsidR="00CA11F6" w:rsidRDefault="00CA11F6" w:rsidP="00CA11F6"/>
    <w:p w:rsidR="00CA11F6" w:rsidRDefault="00CA11F6" w:rsidP="00CA11F6">
      <w:r>
        <w:rPr>
          <w:rFonts w:hint="eastAsia"/>
        </w:rPr>
        <w:t>EV=500</w:t>
      </w:r>
      <w:r>
        <w:rPr>
          <w:rFonts w:hint="eastAsia"/>
        </w:rPr>
        <w:t>＄、</w:t>
      </w:r>
      <w:r>
        <w:rPr>
          <w:rFonts w:hint="eastAsia"/>
        </w:rPr>
        <w:t>AC=700</w:t>
      </w:r>
      <w:r>
        <w:rPr>
          <w:rFonts w:hint="eastAsia"/>
        </w:rPr>
        <w:t>＄、</w:t>
      </w:r>
      <w:r>
        <w:rPr>
          <w:rFonts w:hint="eastAsia"/>
        </w:rPr>
        <w:t>PV=1,000</w:t>
      </w:r>
      <w:r>
        <w:rPr>
          <w:rFonts w:hint="eastAsia"/>
        </w:rPr>
        <w:t>＄です。この場合の</w:t>
      </w:r>
      <w:r>
        <w:rPr>
          <w:rFonts w:hint="eastAsia"/>
        </w:rPr>
        <w:t>SPI</w:t>
      </w:r>
      <w:r>
        <w:rPr>
          <w:rFonts w:hint="eastAsia"/>
        </w:rPr>
        <w:t>は以下の内、どれですか。</w:t>
      </w:r>
    </w:p>
    <w:p w:rsidR="00CA11F6" w:rsidRDefault="00CA11F6" w:rsidP="00CA11F6">
      <w:r>
        <w:rPr>
          <w:rFonts w:hint="eastAsia"/>
        </w:rPr>
        <w:t>1</w:t>
      </w:r>
      <w:r>
        <w:rPr>
          <w:rFonts w:hint="eastAsia"/>
        </w:rPr>
        <w:t>つの答えを選択してください。</w:t>
      </w:r>
    </w:p>
    <w:p w:rsidR="00CA11F6" w:rsidRDefault="00CA11F6" w:rsidP="00CA11F6">
      <w:r>
        <w:t>a. 0.8</w:t>
      </w:r>
    </w:p>
    <w:p w:rsidR="00CA11F6" w:rsidRDefault="00CA11F6" w:rsidP="00CA11F6">
      <w:r>
        <w:lastRenderedPageBreak/>
        <w:t>b. 0.5</w:t>
      </w:r>
    </w:p>
    <w:p w:rsidR="00CA11F6" w:rsidRDefault="00CA11F6" w:rsidP="00CA11F6">
      <w:r>
        <w:t>c. 0.71</w:t>
      </w:r>
    </w:p>
    <w:p w:rsidR="00CA11F6" w:rsidRDefault="00CA11F6" w:rsidP="00CA11F6">
      <w:r>
        <w:t>d. 0.7</w:t>
      </w:r>
    </w:p>
    <w:p w:rsidR="00CA11F6" w:rsidRDefault="00CA11F6" w:rsidP="00CA11F6">
      <w:r>
        <w:t>44</w:t>
      </w:r>
    </w:p>
    <w:p w:rsidR="00CA11F6" w:rsidRDefault="00CA11F6" w:rsidP="00CA11F6"/>
    <w:p w:rsidR="00CA11F6" w:rsidRDefault="00CA11F6" w:rsidP="00CA11F6">
      <w:r>
        <w:rPr>
          <w:rFonts w:hint="eastAsia"/>
        </w:rPr>
        <w:t>重み付け得点モデル、</w:t>
      </w:r>
      <w:r>
        <w:rPr>
          <w:rFonts w:hint="eastAsia"/>
        </w:rPr>
        <w:t>DCF</w:t>
      </w:r>
      <w:r>
        <w:rPr>
          <w:rFonts w:hint="eastAsia"/>
        </w:rPr>
        <w:t>、経済評価モデルは、次の内、どの手法に属していますか。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数学的モデル。プロジェクト憲章プロセスのインプット</w:t>
      </w:r>
    </w:p>
    <w:p w:rsidR="00CA11F6" w:rsidRDefault="00CA11F6" w:rsidP="00CA11F6">
      <w:r>
        <w:rPr>
          <w:rFonts w:hint="eastAsia"/>
        </w:rPr>
        <w:t xml:space="preserve">b. </w:t>
      </w:r>
      <w:r>
        <w:rPr>
          <w:rFonts w:hint="eastAsia"/>
        </w:rPr>
        <w:t>利益測定法。プロジェクト憲章プロセスのインプット</w:t>
      </w:r>
    </w:p>
    <w:p w:rsidR="00CA11F6" w:rsidRDefault="00CA11F6" w:rsidP="00CA11F6">
      <w:r>
        <w:rPr>
          <w:rFonts w:hint="eastAsia"/>
        </w:rPr>
        <w:t xml:space="preserve">c. </w:t>
      </w:r>
      <w:r>
        <w:rPr>
          <w:rFonts w:hint="eastAsia"/>
        </w:rPr>
        <w:t>代替案分析。スコープ定義プロセスのツールと技法</w:t>
      </w:r>
    </w:p>
    <w:p w:rsidR="00CA11F6" w:rsidRDefault="00CA11F6" w:rsidP="00CA11F6">
      <w:r>
        <w:rPr>
          <w:rFonts w:hint="eastAsia"/>
        </w:rPr>
        <w:t xml:space="preserve">d. </w:t>
      </w:r>
      <w:r>
        <w:rPr>
          <w:rFonts w:hint="eastAsia"/>
        </w:rPr>
        <w:t>利益測定法。スコープ定義プロセスプロセスのツールと技法</w:t>
      </w:r>
    </w:p>
    <w:p w:rsidR="00CA11F6" w:rsidRDefault="00CA11F6" w:rsidP="00CA11F6">
      <w:r>
        <w:t>45</w:t>
      </w:r>
    </w:p>
    <w:p w:rsidR="00CA11F6" w:rsidRDefault="00CA11F6" w:rsidP="00CA11F6"/>
    <w:p w:rsidR="00CA11F6" w:rsidRDefault="00CA11F6" w:rsidP="00CA11F6">
      <w:r>
        <w:rPr>
          <w:rFonts w:hint="eastAsia"/>
        </w:rPr>
        <w:t>あなたはクライアントと</w:t>
      </w:r>
      <w:r>
        <w:rPr>
          <w:rFonts w:hint="eastAsia"/>
        </w:rPr>
        <w:t>T</w:t>
      </w:r>
      <w:r>
        <w:rPr>
          <w:rFonts w:hint="eastAsia"/>
        </w:rPr>
        <w:t>＆</w:t>
      </w:r>
      <w:r>
        <w:rPr>
          <w:rFonts w:hint="eastAsia"/>
        </w:rPr>
        <w:t>M</w:t>
      </w:r>
      <w:r>
        <w:rPr>
          <w:rFonts w:hint="eastAsia"/>
        </w:rPr>
        <w:t>契約を結んでいるプロジェクトを担当しています。クライアントはこの契約内容の詳細を良く分かっていません。あなたは、契約した内容の</w:t>
      </w:r>
      <w:r>
        <w:rPr>
          <w:rFonts w:hint="eastAsia"/>
        </w:rPr>
        <w:t>80</w:t>
      </w:r>
      <w:r>
        <w:rPr>
          <w:rFonts w:hint="eastAsia"/>
        </w:rPr>
        <w:t>％のコストでプロジェクトが完了しそうであるという報告を、メンバーから受けました。あなたは取るべき行動は、次の内どれですか。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プロジェクトのコストについて、上司に相談する</w:t>
      </w:r>
    </w:p>
    <w:p w:rsidR="00CA11F6" w:rsidRDefault="00CA11F6" w:rsidP="00CA11F6">
      <w:r>
        <w:rPr>
          <w:rFonts w:hint="eastAsia"/>
        </w:rPr>
        <w:t xml:space="preserve">b. </w:t>
      </w:r>
      <w:r>
        <w:rPr>
          <w:rFonts w:hint="eastAsia"/>
        </w:rPr>
        <w:t>当初の契約通り、</w:t>
      </w:r>
      <w:r>
        <w:rPr>
          <w:rFonts w:hint="eastAsia"/>
        </w:rPr>
        <w:t>100</w:t>
      </w:r>
      <w:r>
        <w:rPr>
          <w:rFonts w:hint="eastAsia"/>
        </w:rPr>
        <w:t>％の金額をクライアントに請求し、</w:t>
      </w:r>
      <w:r>
        <w:rPr>
          <w:rFonts w:hint="eastAsia"/>
        </w:rPr>
        <w:t>20</w:t>
      </w:r>
      <w:r>
        <w:rPr>
          <w:rFonts w:hint="eastAsia"/>
        </w:rPr>
        <w:t>％についてはマージンとする</w:t>
      </w:r>
    </w:p>
    <w:p w:rsidR="00CA11F6" w:rsidRDefault="00CA11F6" w:rsidP="00CA11F6">
      <w:r>
        <w:rPr>
          <w:rFonts w:hint="eastAsia"/>
        </w:rPr>
        <w:t>c. 100</w:t>
      </w:r>
      <w:r>
        <w:rPr>
          <w:rFonts w:hint="eastAsia"/>
        </w:rPr>
        <w:t>％の金額が請求できるように、作業を追加する</w:t>
      </w:r>
    </w:p>
    <w:p w:rsidR="00CA11F6" w:rsidRDefault="00CA11F6" w:rsidP="00CA11F6">
      <w:r>
        <w:rPr>
          <w:rFonts w:hint="eastAsia"/>
        </w:rPr>
        <w:t xml:space="preserve">d. </w:t>
      </w:r>
      <w:r>
        <w:rPr>
          <w:rFonts w:hint="eastAsia"/>
        </w:rPr>
        <w:t>当初の予算以下で、プロジェクトが完了しそうであると、クライアントに伝える</w:t>
      </w:r>
    </w:p>
    <w:p w:rsidR="00CA11F6" w:rsidRDefault="00CA11F6" w:rsidP="00CA11F6">
      <w:r>
        <w:t>46</w:t>
      </w:r>
    </w:p>
    <w:p w:rsidR="00CA11F6" w:rsidRDefault="00CA11F6" w:rsidP="00CA11F6"/>
    <w:p w:rsidR="00CA11F6" w:rsidRDefault="00CA11F6" w:rsidP="00CA11F6">
      <w:r>
        <w:rPr>
          <w:rFonts w:hint="eastAsia"/>
        </w:rPr>
        <w:t>プロジェクト・スコープ記述書の内容を具体化するために作成するのは、次のうちどれですか。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アクティビティリスト</w:t>
      </w:r>
    </w:p>
    <w:p w:rsidR="00CA11F6" w:rsidRDefault="00CA11F6" w:rsidP="00CA11F6">
      <w:r>
        <w:rPr>
          <w:rFonts w:hint="eastAsia"/>
        </w:rPr>
        <w:t xml:space="preserve">b. </w:t>
      </w:r>
      <w:r>
        <w:rPr>
          <w:rFonts w:hint="eastAsia"/>
        </w:rPr>
        <w:t>ワークパッケージ</w:t>
      </w:r>
    </w:p>
    <w:p w:rsidR="00CA11F6" w:rsidRDefault="00CA11F6" w:rsidP="00CA11F6">
      <w:r>
        <w:t>c. WBS</w:t>
      </w:r>
    </w:p>
    <w:p w:rsidR="00CA11F6" w:rsidRDefault="00CA11F6" w:rsidP="00CA11F6">
      <w:r>
        <w:rPr>
          <w:rFonts w:hint="eastAsia"/>
        </w:rPr>
        <w:t xml:space="preserve">d. </w:t>
      </w:r>
      <w:r>
        <w:rPr>
          <w:rFonts w:hint="eastAsia"/>
        </w:rPr>
        <w:t>マイルストーン</w:t>
      </w:r>
    </w:p>
    <w:p w:rsidR="00CA11F6" w:rsidRDefault="00CA11F6" w:rsidP="00CA11F6">
      <w:r>
        <w:t>47</w:t>
      </w:r>
    </w:p>
    <w:p w:rsidR="00CA11F6" w:rsidRDefault="00CA11F6" w:rsidP="00CA11F6"/>
    <w:p w:rsidR="00CA11F6" w:rsidRDefault="00CA11F6" w:rsidP="00CA11F6">
      <w:r>
        <w:rPr>
          <w:rFonts w:hint="eastAsia"/>
        </w:rPr>
        <w:t>契約の中止に関する記述として、次の内、正しい記述はどれですか。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 xml:space="preserve">a. </w:t>
      </w:r>
      <w:r>
        <w:rPr>
          <w:rFonts w:hint="eastAsia"/>
        </w:rPr>
        <w:t>契約を中止した場合、購入者は契約を中止した部分に関する補償を納入者にしなくてもよい</w:t>
      </w:r>
    </w:p>
    <w:p w:rsidR="00CA11F6" w:rsidRDefault="00CA11F6" w:rsidP="00CA11F6">
      <w:r>
        <w:rPr>
          <w:rFonts w:hint="eastAsia"/>
        </w:rPr>
        <w:t xml:space="preserve">b. </w:t>
      </w:r>
      <w:r>
        <w:rPr>
          <w:rFonts w:hint="eastAsia"/>
        </w:rPr>
        <w:t>購入者は契約条件に基づき、正当な理由、また自己都合でも、契約の中止ができる。</w:t>
      </w:r>
    </w:p>
    <w:p w:rsidR="00CA11F6" w:rsidRDefault="00CA11F6" w:rsidP="00CA11F6">
      <w:r>
        <w:rPr>
          <w:rFonts w:hint="eastAsia"/>
        </w:rPr>
        <w:t xml:space="preserve">c. </w:t>
      </w:r>
      <w:r>
        <w:rPr>
          <w:rFonts w:hint="eastAsia"/>
        </w:rPr>
        <w:t>購入者は契約条件に基づき、正当な理由でなければ、契約の中止はできない。</w:t>
      </w:r>
    </w:p>
    <w:p w:rsidR="00CA11F6" w:rsidRDefault="00CA11F6" w:rsidP="00CA11F6">
      <w:r>
        <w:rPr>
          <w:rFonts w:hint="eastAsia"/>
        </w:rPr>
        <w:t xml:space="preserve">d. </w:t>
      </w:r>
      <w:r>
        <w:rPr>
          <w:rFonts w:hint="eastAsia"/>
        </w:rPr>
        <w:t>契約の中止は、調達コントロールプロセスにおいて、契約変更管理システムを通して処理をする。</w:t>
      </w:r>
    </w:p>
    <w:p w:rsidR="00CA11F6" w:rsidRDefault="00CA11F6" w:rsidP="00CA11F6">
      <w:r>
        <w:t>48</w:t>
      </w:r>
    </w:p>
    <w:p w:rsidR="00CA11F6" w:rsidRDefault="00CA11F6" w:rsidP="00CA11F6"/>
    <w:p w:rsidR="00CA11F6" w:rsidRDefault="00CA11F6" w:rsidP="00CA11F6">
      <w:r>
        <w:rPr>
          <w:rFonts w:hint="eastAsia"/>
        </w:rPr>
        <w:t>チームメンバーのモラールの低下で、プロジェクトのスケジュールに大きな遅れが出ています。プロジェクトマネージャーであるあなたは、その主因が精神的な疲労にあると判断し、イベントを企画しました。このイベントを実施する改善目的は何でしょう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プロジェクトにおける品質プロセスの改善</w:t>
      </w:r>
    </w:p>
    <w:p w:rsidR="00CA11F6" w:rsidRDefault="00CA11F6" w:rsidP="00CA11F6">
      <w:r>
        <w:rPr>
          <w:rFonts w:hint="eastAsia"/>
        </w:rPr>
        <w:t xml:space="preserve">b. </w:t>
      </w:r>
      <w:r>
        <w:rPr>
          <w:rFonts w:hint="eastAsia"/>
        </w:rPr>
        <w:t>メンバー個人のパフォーマンス</w:t>
      </w:r>
    </w:p>
    <w:p w:rsidR="00CA11F6" w:rsidRDefault="00CA11F6" w:rsidP="00CA11F6">
      <w:r>
        <w:rPr>
          <w:rFonts w:hint="eastAsia"/>
        </w:rPr>
        <w:t xml:space="preserve">c. </w:t>
      </w:r>
      <w:r>
        <w:rPr>
          <w:rFonts w:hint="eastAsia"/>
        </w:rPr>
        <w:t>チームのパフォーマンス</w:t>
      </w:r>
    </w:p>
    <w:p w:rsidR="00CA11F6" w:rsidRDefault="00CA11F6" w:rsidP="00CA11F6">
      <w:r>
        <w:rPr>
          <w:rFonts w:hint="eastAsia"/>
        </w:rPr>
        <w:t xml:space="preserve">d. </w:t>
      </w:r>
      <w:r>
        <w:rPr>
          <w:rFonts w:hint="eastAsia"/>
        </w:rPr>
        <w:t>メンバーの勤労意欲向上</w:t>
      </w:r>
    </w:p>
    <w:p w:rsidR="00CA11F6" w:rsidRDefault="00CA11F6" w:rsidP="00CA11F6">
      <w:r>
        <w:t>49</w:t>
      </w:r>
    </w:p>
    <w:p w:rsidR="00CA11F6" w:rsidRDefault="00CA11F6" w:rsidP="00CA11F6"/>
    <w:p w:rsidR="00CA11F6" w:rsidRDefault="00CA11F6" w:rsidP="00CA11F6">
      <w:r>
        <w:rPr>
          <w:rFonts w:hint="eastAsia"/>
        </w:rPr>
        <w:t>プロジェクト･ステークホルダーとの効率的なコミュニケーションを持つことがプロジェクト･マネージャーにとって重要である理由として、正しくないものは次の内どれですか。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ステークホルダーの要求事項は、プロジェクトのスコープを定義するために重要であるため</w:t>
      </w:r>
    </w:p>
    <w:p w:rsidR="00CA11F6" w:rsidRDefault="00CA11F6" w:rsidP="00CA11F6">
      <w:r>
        <w:rPr>
          <w:rFonts w:hint="eastAsia"/>
        </w:rPr>
        <w:t xml:space="preserve">b. </w:t>
      </w:r>
      <w:r>
        <w:rPr>
          <w:rFonts w:hint="eastAsia"/>
        </w:rPr>
        <w:t>全てのステークホルダーは、プロジェクトのための財務上のサポートを直接提供するため</w:t>
      </w:r>
    </w:p>
    <w:p w:rsidR="00CA11F6" w:rsidRDefault="00CA11F6" w:rsidP="00CA11F6">
      <w:r>
        <w:rPr>
          <w:rFonts w:hint="eastAsia"/>
        </w:rPr>
        <w:t xml:space="preserve">c. </w:t>
      </w:r>
      <w:r>
        <w:rPr>
          <w:rFonts w:hint="eastAsia"/>
        </w:rPr>
        <w:t>ステークホルダーは、プロジェクトのためのビジネスニーズに関する価値ある情報を提供するため</w:t>
      </w:r>
    </w:p>
    <w:p w:rsidR="00CA11F6" w:rsidRDefault="00CA11F6" w:rsidP="00CA11F6">
      <w:r>
        <w:rPr>
          <w:rFonts w:hint="eastAsia"/>
        </w:rPr>
        <w:t xml:space="preserve">d. </w:t>
      </w:r>
      <w:r>
        <w:rPr>
          <w:rFonts w:hint="eastAsia"/>
        </w:rPr>
        <w:t>ステークホルダーのニーズを理解することは、プロジェクトの成功のために重要であるため</w:t>
      </w:r>
    </w:p>
    <w:p w:rsidR="00CA11F6" w:rsidRDefault="00CA11F6" w:rsidP="00CA11F6">
      <w:r>
        <w:t>50</w:t>
      </w:r>
    </w:p>
    <w:p w:rsidR="00CA11F6" w:rsidRDefault="00CA11F6" w:rsidP="00CA11F6"/>
    <w:p w:rsidR="00CA11F6" w:rsidRDefault="00CA11F6" w:rsidP="00CA11F6">
      <w:r>
        <w:rPr>
          <w:rFonts w:hint="eastAsia"/>
        </w:rPr>
        <w:t>コンフィギュレーション・マネジメントについて、正しく述べていないものは、次の内どれですか。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コンフィギュレーシヨン・マネジメントは、要求事項への適合を検証するために、システムなどを監査する際に使用される</w:t>
      </w:r>
    </w:p>
    <w:p w:rsidR="00CA11F6" w:rsidRDefault="00CA11F6" w:rsidP="00CA11F6">
      <w:r>
        <w:rPr>
          <w:rFonts w:hint="eastAsia"/>
        </w:rPr>
        <w:lastRenderedPageBreak/>
        <w:t xml:space="preserve">b. </w:t>
      </w:r>
      <w:r>
        <w:rPr>
          <w:rFonts w:hint="eastAsia"/>
        </w:rPr>
        <w:t>コンフィギュレーシヨン・マネジメントは、項目またはシステムの特性を特定する手順を定義する</w:t>
      </w:r>
    </w:p>
    <w:p w:rsidR="00CA11F6" w:rsidRDefault="00CA11F6" w:rsidP="00CA11F6">
      <w:r>
        <w:rPr>
          <w:rFonts w:hint="eastAsia"/>
        </w:rPr>
        <w:t xml:space="preserve">c. </w:t>
      </w:r>
      <w:r>
        <w:rPr>
          <w:rFonts w:hint="eastAsia"/>
        </w:rPr>
        <w:t>コンフィギュレーシヨン・マネジメントは、プロジェクトのチーム資源を最大限利用するために、どのようにチーム・メンバーを組織するかを略述する</w:t>
      </w:r>
    </w:p>
    <w:p w:rsidR="00CA11F6" w:rsidRDefault="00CA11F6" w:rsidP="00CA11F6">
      <w:r>
        <w:rPr>
          <w:rFonts w:hint="eastAsia"/>
        </w:rPr>
        <w:t xml:space="preserve">d. </w:t>
      </w:r>
      <w:r>
        <w:rPr>
          <w:rFonts w:hint="eastAsia"/>
        </w:rPr>
        <w:t>コンフィギュレーション・マネジメントは、項目またはシステムの特性への変更をコントロールする際に使用される</w:t>
      </w:r>
    </w:p>
    <w:p w:rsidR="00CA11F6" w:rsidRDefault="00CA11F6" w:rsidP="00CA11F6">
      <w:r>
        <w:t>51</w:t>
      </w:r>
    </w:p>
    <w:p w:rsidR="00CA11F6" w:rsidRDefault="00CA11F6" w:rsidP="00CA11F6"/>
    <w:p w:rsidR="00CA11F6" w:rsidRDefault="00CA11F6" w:rsidP="00CA11F6">
      <w:r>
        <w:rPr>
          <w:rFonts w:hint="eastAsia"/>
        </w:rPr>
        <w:t>あなたは新商品開発のプロジェクトマネージャーです。現在、プロジェクトは立ち上げ段階にあります。あなたは</w:t>
      </w:r>
      <w:r>
        <w:rPr>
          <w:rFonts w:hint="eastAsia"/>
        </w:rPr>
        <w:t>CEO</w:t>
      </w:r>
      <w:r>
        <w:rPr>
          <w:rFonts w:hint="eastAsia"/>
        </w:rPr>
        <w:t>から、コスト面の関係で、すぐにプロジェクトを実行してほしいという依頼を受けました。あなたはどうしますか。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上司と話をして、プロジェクト憲章を作成する</w:t>
      </w:r>
    </w:p>
    <w:p w:rsidR="00CA11F6" w:rsidRDefault="00CA11F6" w:rsidP="00CA11F6">
      <w:r>
        <w:rPr>
          <w:rFonts w:hint="eastAsia"/>
        </w:rPr>
        <w:t>b. WBS</w:t>
      </w:r>
      <w:r>
        <w:rPr>
          <w:rFonts w:hint="eastAsia"/>
        </w:rPr>
        <w:t>を作成し、要素分解を行い、スケジュールアクティビティを決め、メンバーに指示を与える</w:t>
      </w:r>
    </w:p>
    <w:p w:rsidR="00CA11F6" w:rsidRDefault="00CA11F6" w:rsidP="00CA11F6">
      <w:r>
        <w:rPr>
          <w:rFonts w:hint="eastAsia"/>
        </w:rPr>
        <w:t xml:space="preserve">c. </w:t>
      </w:r>
      <w:r>
        <w:rPr>
          <w:rFonts w:hint="eastAsia"/>
        </w:rPr>
        <w:t>プロジェクト資金のため、スポンサーと打ち合わせをする</w:t>
      </w:r>
    </w:p>
    <w:p w:rsidR="00CA11F6" w:rsidRDefault="00CA11F6" w:rsidP="00CA11F6">
      <w:r>
        <w:rPr>
          <w:rFonts w:hint="eastAsia"/>
        </w:rPr>
        <w:t xml:space="preserve">d. </w:t>
      </w:r>
      <w:r>
        <w:rPr>
          <w:rFonts w:hint="eastAsia"/>
        </w:rPr>
        <w:t>プロジェクトマネジメント計画書を作成し、すぐにプロジェクトを進める</w:t>
      </w:r>
    </w:p>
    <w:p w:rsidR="00CA11F6" w:rsidRDefault="00CA11F6" w:rsidP="00CA11F6">
      <w:r>
        <w:t>52</w:t>
      </w:r>
    </w:p>
    <w:p w:rsidR="00CA11F6" w:rsidRDefault="00CA11F6" w:rsidP="00CA11F6"/>
    <w:p w:rsidR="00CA11F6" w:rsidRDefault="00CA11F6" w:rsidP="00CA11F6">
      <w:r>
        <w:rPr>
          <w:rFonts w:hint="eastAsia"/>
        </w:rPr>
        <w:t>あなたは、プロジェクトの作業のいくつかを、外部業者に依頼したいと考えています。あなたはプロジェクトマネージャーとして、候補の外部業者からプロポーザルを引き出す必要があります。これは、どのプロセス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調達マネジメント計画</w:t>
      </w:r>
    </w:p>
    <w:p w:rsidR="00CA11F6" w:rsidRDefault="00CA11F6" w:rsidP="00CA11F6">
      <w:r>
        <w:rPr>
          <w:rFonts w:hint="eastAsia"/>
        </w:rPr>
        <w:t xml:space="preserve">b. </w:t>
      </w:r>
      <w:r>
        <w:rPr>
          <w:rFonts w:hint="eastAsia"/>
        </w:rPr>
        <w:t>調達終結</w:t>
      </w:r>
    </w:p>
    <w:p w:rsidR="00CA11F6" w:rsidRDefault="00CA11F6" w:rsidP="00CA11F6">
      <w:r>
        <w:rPr>
          <w:rFonts w:hint="eastAsia"/>
        </w:rPr>
        <w:t xml:space="preserve">c. </w:t>
      </w:r>
      <w:r>
        <w:rPr>
          <w:rFonts w:hint="eastAsia"/>
        </w:rPr>
        <w:t>調達実行</w:t>
      </w:r>
    </w:p>
    <w:p w:rsidR="00CA11F6" w:rsidRDefault="00CA11F6" w:rsidP="00CA11F6">
      <w:r>
        <w:rPr>
          <w:rFonts w:hint="eastAsia"/>
        </w:rPr>
        <w:t xml:space="preserve">d. </w:t>
      </w:r>
      <w:r>
        <w:rPr>
          <w:rFonts w:hint="eastAsia"/>
        </w:rPr>
        <w:t>調達コントロール</w:t>
      </w:r>
    </w:p>
    <w:p w:rsidR="00CA11F6" w:rsidRDefault="00CA11F6" w:rsidP="00CA11F6">
      <w:r>
        <w:t>53</w:t>
      </w:r>
    </w:p>
    <w:p w:rsidR="00CA11F6" w:rsidRDefault="00CA11F6" w:rsidP="00CA11F6"/>
    <w:p w:rsidR="00CA11F6" w:rsidRDefault="00CA11F6" w:rsidP="00CA11F6">
      <w:r>
        <w:rPr>
          <w:rFonts w:hint="eastAsia"/>
        </w:rPr>
        <w:t>コストコントロールプロセスに含まれないのは、次の内どれですか。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コスト見積りを準備する</w:t>
      </w:r>
    </w:p>
    <w:p w:rsidR="00CA11F6" w:rsidRDefault="00CA11F6" w:rsidP="00CA11F6">
      <w:r>
        <w:rPr>
          <w:rFonts w:hint="eastAsia"/>
        </w:rPr>
        <w:t xml:space="preserve">b. </w:t>
      </w:r>
      <w:r>
        <w:rPr>
          <w:rFonts w:hint="eastAsia"/>
        </w:rPr>
        <w:t>コストパフォーマンスを監視する</w:t>
      </w:r>
    </w:p>
    <w:p w:rsidR="00CA11F6" w:rsidRDefault="00CA11F6" w:rsidP="00CA11F6">
      <w:r>
        <w:rPr>
          <w:rFonts w:hint="eastAsia"/>
        </w:rPr>
        <w:t xml:space="preserve">c. </w:t>
      </w:r>
      <w:r>
        <w:rPr>
          <w:rFonts w:hint="eastAsia"/>
        </w:rPr>
        <w:t>変更についてステークホルダーに知らせる</w:t>
      </w:r>
    </w:p>
    <w:p w:rsidR="00CA11F6" w:rsidRDefault="00CA11F6" w:rsidP="00CA11F6">
      <w:r>
        <w:rPr>
          <w:rFonts w:hint="eastAsia"/>
        </w:rPr>
        <w:t xml:space="preserve">d. </w:t>
      </w:r>
      <w:r>
        <w:rPr>
          <w:rFonts w:hint="eastAsia"/>
        </w:rPr>
        <w:t>コストベースラインへの適切な変更を記録する</w:t>
      </w:r>
    </w:p>
    <w:p w:rsidR="00CA11F6" w:rsidRDefault="00CA11F6" w:rsidP="00CA11F6">
      <w:r>
        <w:t>54</w:t>
      </w:r>
    </w:p>
    <w:p w:rsidR="00CA11F6" w:rsidRDefault="00CA11F6" w:rsidP="00CA11F6"/>
    <w:p w:rsidR="00CA11F6" w:rsidRDefault="00CA11F6" w:rsidP="00CA11F6">
      <w:r>
        <w:rPr>
          <w:rFonts w:hint="eastAsia"/>
        </w:rPr>
        <w:t>3</w:t>
      </w:r>
      <w:r>
        <w:rPr>
          <w:rFonts w:hint="eastAsia"/>
        </w:rPr>
        <w:t>点見積りを用いて、アクティビティ所要期間見積りを行うことになりました。所要期間見積りの最可能値が</w:t>
      </w:r>
      <w:r>
        <w:rPr>
          <w:rFonts w:hint="eastAsia"/>
        </w:rPr>
        <w:t>10</w:t>
      </w:r>
      <w:r>
        <w:rPr>
          <w:rFonts w:hint="eastAsia"/>
        </w:rPr>
        <w:t>日、楽観値が</w:t>
      </w:r>
      <w:r>
        <w:rPr>
          <w:rFonts w:hint="eastAsia"/>
        </w:rPr>
        <w:t>8</w:t>
      </w:r>
      <w:r>
        <w:rPr>
          <w:rFonts w:hint="eastAsia"/>
        </w:rPr>
        <w:t>日、悲観値が</w:t>
      </w:r>
      <w:r>
        <w:rPr>
          <w:rFonts w:hint="eastAsia"/>
        </w:rPr>
        <w:t>12</w:t>
      </w:r>
      <w:r>
        <w:rPr>
          <w:rFonts w:hint="eastAsia"/>
        </w:rPr>
        <w:t>日とした場合の加重平均値は次のうちどれですか。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t>a. 10</w:t>
      </w:r>
    </w:p>
    <w:p w:rsidR="00CA11F6" w:rsidRDefault="00CA11F6" w:rsidP="00CA11F6">
      <w:r>
        <w:t>b. 11</w:t>
      </w:r>
    </w:p>
    <w:p w:rsidR="00CA11F6" w:rsidRDefault="00CA11F6" w:rsidP="00CA11F6">
      <w:r>
        <w:t>c. 12</w:t>
      </w:r>
    </w:p>
    <w:p w:rsidR="00CA11F6" w:rsidRDefault="00CA11F6" w:rsidP="00CA11F6">
      <w:r>
        <w:t>d. 9</w:t>
      </w:r>
    </w:p>
    <w:p w:rsidR="00CA11F6" w:rsidRDefault="00CA11F6" w:rsidP="00CA11F6">
      <w:r>
        <w:t>55</w:t>
      </w:r>
    </w:p>
    <w:p w:rsidR="00CA11F6" w:rsidRDefault="00CA11F6" w:rsidP="00CA11F6"/>
    <w:p w:rsidR="00CA11F6" w:rsidRDefault="00CA11F6" w:rsidP="00CA11F6">
      <w:r>
        <w:rPr>
          <w:rFonts w:hint="eastAsia"/>
        </w:rPr>
        <w:t>正式に承認されたプロジェクト成果物を引き渡す際に、顧客支援のために計画し開始すべきものはどれですか。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プロジェクト成果物の品質結果</w:t>
      </w:r>
    </w:p>
    <w:p w:rsidR="00CA11F6" w:rsidRDefault="00CA11F6" w:rsidP="00CA11F6">
      <w:r>
        <w:rPr>
          <w:rFonts w:hint="eastAsia"/>
        </w:rPr>
        <w:t xml:space="preserve">b. </w:t>
      </w:r>
      <w:r>
        <w:rPr>
          <w:rFonts w:hint="eastAsia"/>
        </w:rPr>
        <w:t>ヘルブデスク設置のための計画</w:t>
      </w:r>
    </w:p>
    <w:p w:rsidR="00CA11F6" w:rsidRDefault="00CA11F6" w:rsidP="00CA11F6">
      <w:r>
        <w:rPr>
          <w:rFonts w:hint="eastAsia"/>
        </w:rPr>
        <w:t xml:space="preserve">c. </w:t>
      </w:r>
      <w:r>
        <w:rPr>
          <w:rFonts w:hint="eastAsia"/>
        </w:rPr>
        <w:t>作業パフォーマンスの実績評価</w:t>
      </w:r>
    </w:p>
    <w:p w:rsidR="00CA11F6" w:rsidRDefault="00CA11F6" w:rsidP="00CA11F6">
      <w:r>
        <w:rPr>
          <w:rFonts w:hint="eastAsia"/>
        </w:rPr>
        <w:t xml:space="preserve">d. </w:t>
      </w:r>
      <w:r>
        <w:rPr>
          <w:rFonts w:hint="eastAsia"/>
        </w:rPr>
        <w:t>プロジェクトのおける費用便益分析</w:t>
      </w:r>
    </w:p>
    <w:p w:rsidR="00CA11F6" w:rsidRDefault="00CA11F6" w:rsidP="00CA11F6">
      <w:r>
        <w:t>56</w:t>
      </w:r>
    </w:p>
    <w:p w:rsidR="00CA11F6" w:rsidRDefault="00CA11F6" w:rsidP="00CA11F6"/>
    <w:p w:rsidR="00CA11F6" w:rsidRDefault="00CA11F6" w:rsidP="00CA11F6">
      <w:r>
        <w:rPr>
          <w:rFonts w:hint="eastAsia"/>
        </w:rPr>
        <w:t>あなたは大手建築メーカーのプロジェクト・マネージャーです　あなたは、重要なクライアントの</w:t>
      </w:r>
      <w:r>
        <w:rPr>
          <w:rFonts w:hint="eastAsia"/>
        </w:rPr>
        <w:t>1</w:t>
      </w:r>
      <w:r>
        <w:rPr>
          <w:rFonts w:hint="eastAsia"/>
        </w:rPr>
        <w:t>社のために、新しいビル建設のプロジェクトを管理しています。あなたは、予備のプロジェクト・スケジュールを作成しましたが、クライアントとの話し合いから、完了日を受け入れてもらえないことを知りました。スケジュールを短縮するために、あなたはどの技法を使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クリティカル・チェーン法</w:t>
      </w:r>
    </w:p>
    <w:p w:rsidR="00CA11F6" w:rsidRDefault="00CA11F6" w:rsidP="00CA11F6">
      <w:r>
        <w:rPr>
          <w:rFonts w:hint="eastAsia"/>
        </w:rPr>
        <w:t xml:space="preserve">b. </w:t>
      </w:r>
      <w:r>
        <w:rPr>
          <w:rFonts w:hint="eastAsia"/>
        </w:rPr>
        <w:t>ファスト・トラッキング</w:t>
      </w:r>
    </w:p>
    <w:p w:rsidR="00CA11F6" w:rsidRDefault="00CA11F6" w:rsidP="00CA11F6">
      <w:r>
        <w:rPr>
          <w:rFonts w:hint="eastAsia"/>
        </w:rPr>
        <w:t xml:space="preserve">c. </w:t>
      </w:r>
      <w:r>
        <w:rPr>
          <w:rFonts w:hint="eastAsia"/>
        </w:rPr>
        <w:t>資源平準化</w:t>
      </w:r>
    </w:p>
    <w:p w:rsidR="00CA11F6" w:rsidRDefault="00CA11F6" w:rsidP="00CA11F6">
      <w:r>
        <w:rPr>
          <w:rFonts w:hint="eastAsia"/>
        </w:rPr>
        <w:t xml:space="preserve">d. </w:t>
      </w:r>
      <w:r>
        <w:rPr>
          <w:rFonts w:hint="eastAsia"/>
        </w:rPr>
        <w:t>デルファイ法</w:t>
      </w:r>
    </w:p>
    <w:p w:rsidR="00CA11F6" w:rsidRDefault="00CA11F6" w:rsidP="00CA11F6">
      <w:r>
        <w:t>57</w:t>
      </w:r>
    </w:p>
    <w:p w:rsidR="00CA11F6" w:rsidRDefault="00CA11F6" w:rsidP="00CA11F6"/>
    <w:p w:rsidR="00CA11F6" w:rsidRDefault="00CA11F6" w:rsidP="00CA11F6">
      <w:r>
        <w:rPr>
          <w:rFonts w:hint="eastAsia"/>
        </w:rPr>
        <w:t>あなたは、ネットワーク構築のプロジェクトマネージャーです。プロジェクトのプロトタイプモデルを実行中にある設計ミスを発見しました。あなたはどうしますか。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その設計ミスがひっかからないように、コスト削減も視野に入れ、技術面を少し減らす。</w:t>
      </w:r>
    </w:p>
    <w:p w:rsidR="00CA11F6" w:rsidRDefault="00CA11F6" w:rsidP="00CA11F6">
      <w:r>
        <w:rPr>
          <w:rFonts w:hint="eastAsia"/>
        </w:rPr>
        <w:lastRenderedPageBreak/>
        <w:t xml:space="preserve">b. </w:t>
      </w:r>
      <w:r>
        <w:rPr>
          <w:rFonts w:hint="eastAsia"/>
        </w:rPr>
        <w:t>作業はすすめる。クライアントにはその問題を伝えない。</w:t>
      </w:r>
    </w:p>
    <w:p w:rsidR="00CA11F6" w:rsidRDefault="00CA11F6" w:rsidP="00CA11F6">
      <w:r>
        <w:rPr>
          <w:rFonts w:hint="eastAsia"/>
        </w:rPr>
        <w:t xml:space="preserve">c. </w:t>
      </w:r>
      <w:r>
        <w:rPr>
          <w:rFonts w:hint="eastAsia"/>
        </w:rPr>
        <w:t>その設計ミスに対処するために、代替案を作る。</w:t>
      </w:r>
    </w:p>
    <w:p w:rsidR="00CA11F6" w:rsidRDefault="00CA11F6" w:rsidP="00CA11F6">
      <w:r>
        <w:rPr>
          <w:rFonts w:hint="eastAsia"/>
        </w:rPr>
        <w:t xml:space="preserve">d. </w:t>
      </w:r>
      <w:r>
        <w:rPr>
          <w:rFonts w:hint="eastAsia"/>
        </w:rPr>
        <w:t>完成を見据えて、ミスを無視する</w:t>
      </w:r>
    </w:p>
    <w:p w:rsidR="00CA11F6" w:rsidRDefault="00CA11F6" w:rsidP="00CA11F6">
      <w:r>
        <w:t>58</w:t>
      </w:r>
    </w:p>
    <w:p w:rsidR="00CA11F6" w:rsidRDefault="00CA11F6" w:rsidP="00CA11F6"/>
    <w:p w:rsidR="00CA11F6" w:rsidRDefault="00CA11F6" w:rsidP="00CA11F6">
      <w:r>
        <w:rPr>
          <w:rFonts w:hint="eastAsia"/>
        </w:rPr>
        <w:t>アクティビティ所要期間見積り結果、クリティカル・バス作業の所要時間の期待値は</w:t>
      </w:r>
      <w:r>
        <w:rPr>
          <w:rFonts w:hint="eastAsia"/>
        </w:rPr>
        <w:t>400</w:t>
      </w:r>
      <w:r>
        <w:rPr>
          <w:rFonts w:hint="eastAsia"/>
        </w:rPr>
        <w:t>日、標準偏差は</w:t>
      </w:r>
      <w:r>
        <w:rPr>
          <w:rFonts w:hint="eastAsia"/>
        </w:rPr>
        <w:t>10</w:t>
      </w:r>
      <w:r>
        <w:rPr>
          <w:rFonts w:hint="eastAsia"/>
        </w:rPr>
        <w:t>日ということが分かりました。次のうち、</w:t>
      </w:r>
      <w:r>
        <w:rPr>
          <w:rFonts w:hint="eastAsia"/>
        </w:rPr>
        <w:t>99.5</w:t>
      </w:r>
      <w:r>
        <w:rPr>
          <w:rFonts w:hint="eastAsia"/>
        </w:rPr>
        <w:t>％の確率で正しいと言えるのはどれですか。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所要期間は、</w:t>
      </w:r>
      <w:r>
        <w:rPr>
          <w:rFonts w:hint="eastAsia"/>
        </w:rPr>
        <w:t>380</w:t>
      </w:r>
      <w:r>
        <w:rPr>
          <w:rFonts w:hint="eastAsia"/>
        </w:rPr>
        <w:t>日から</w:t>
      </w:r>
      <w:r>
        <w:rPr>
          <w:rFonts w:hint="eastAsia"/>
        </w:rPr>
        <w:t>420</w:t>
      </w:r>
      <w:r>
        <w:rPr>
          <w:rFonts w:hint="eastAsia"/>
        </w:rPr>
        <w:t>日の間にある</w:t>
      </w:r>
    </w:p>
    <w:p w:rsidR="00CA11F6" w:rsidRDefault="00CA11F6" w:rsidP="00CA11F6">
      <w:r>
        <w:rPr>
          <w:rFonts w:hint="eastAsia"/>
        </w:rPr>
        <w:t xml:space="preserve">b. </w:t>
      </w:r>
      <w:r>
        <w:rPr>
          <w:rFonts w:hint="eastAsia"/>
        </w:rPr>
        <w:t>所要期間は、</w:t>
      </w:r>
      <w:r>
        <w:rPr>
          <w:rFonts w:hint="eastAsia"/>
        </w:rPr>
        <w:t>360</w:t>
      </w:r>
      <w:r>
        <w:rPr>
          <w:rFonts w:hint="eastAsia"/>
        </w:rPr>
        <w:t>日から</w:t>
      </w:r>
      <w:r>
        <w:rPr>
          <w:rFonts w:hint="eastAsia"/>
        </w:rPr>
        <w:t>440</w:t>
      </w:r>
      <w:r>
        <w:rPr>
          <w:rFonts w:hint="eastAsia"/>
        </w:rPr>
        <w:t>日の間にある</w:t>
      </w:r>
    </w:p>
    <w:p w:rsidR="00CA11F6" w:rsidRDefault="00CA11F6" w:rsidP="00CA11F6">
      <w:r>
        <w:rPr>
          <w:rFonts w:hint="eastAsia"/>
        </w:rPr>
        <w:t xml:space="preserve">c. </w:t>
      </w:r>
      <w:r>
        <w:rPr>
          <w:rFonts w:hint="eastAsia"/>
        </w:rPr>
        <w:t>所要期間は、</w:t>
      </w:r>
      <w:r>
        <w:rPr>
          <w:rFonts w:hint="eastAsia"/>
        </w:rPr>
        <w:t>390</w:t>
      </w:r>
      <w:r>
        <w:rPr>
          <w:rFonts w:hint="eastAsia"/>
        </w:rPr>
        <w:t>日から</w:t>
      </w:r>
      <w:r>
        <w:rPr>
          <w:rFonts w:hint="eastAsia"/>
        </w:rPr>
        <w:t>410</w:t>
      </w:r>
      <w:r>
        <w:rPr>
          <w:rFonts w:hint="eastAsia"/>
        </w:rPr>
        <w:t>日の間にある</w:t>
      </w:r>
    </w:p>
    <w:p w:rsidR="00CA11F6" w:rsidRDefault="00CA11F6" w:rsidP="00CA11F6">
      <w:r>
        <w:rPr>
          <w:rFonts w:hint="eastAsia"/>
        </w:rPr>
        <w:t xml:space="preserve">d. </w:t>
      </w:r>
      <w:r>
        <w:rPr>
          <w:rFonts w:hint="eastAsia"/>
        </w:rPr>
        <w:t>所要期間は、</w:t>
      </w:r>
      <w:r>
        <w:rPr>
          <w:rFonts w:hint="eastAsia"/>
        </w:rPr>
        <w:t>370</w:t>
      </w:r>
      <w:r>
        <w:rPr>
          <w:rFonts w:hint="eastAsia"/>
        </w:rPr>
        <w:t>日から</w:t>
      </w:r>
      <w:r>
        <w:rPr>
          <w:rFonts w:hint="eastAsia"/>
        </w:rPr>
        <w:t>430</w:t>
      </w:r>
      <w:r>
        <w:rPr>
          <w:rFonts w:hint="eastAsia"/>
        </w:rPr>
        <w:t>日の間にある</w:t>
      </w:r>
    </w:p>
    <w:p w:rsidR="00CA11F6" w:rsidRDefault="00CA11F6" w:rsidP="00CA11F6">
      <w:r>
        <w:t>59</w:t>
      </w:r>
    </w:p>
    <w:p w:rsidR="00CA11F6" w:rsidRDefault="00CA11F6" w:rsidP="00CA11F6"/>
    <w:p w:rsidR="00CA11F6" w:rsidRDefault="00CA11F6" w:rsidP="00CA11F6">
      <w:r>
        <w:rPr>
          <w:rFonts w:hint="eastAsia"/>
        </w:rPr>
        <w:t>イニシエーターから委任され、あなたは、経営陣の意見を含んだプロジェクト憲章を作成しています。その際、あるステークホルダーから、現在検討されているプロジェクトに投下する費用について相談を受けています。そのような状況の中で、あなたがステークホルダーを納得させるために、詳細に記述すべき事柄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成果物の詳細</w:t>
      </w:r>
    </w:p>
    <w:p w:rsidR="00CA11F6" w:rsidRDefault="00CA11F6" w:rsidP="00CA11F6">
      <w:r>
        <w:rPr>
          <w:rFonts w:hint="eastAsia"/>
        </w:rPr>
        <w:t xml:space="preserve">b. </w:t>
      </w:r>
      <w:r>
        <w:rPr>
          <w:rFonts w:hint="eastAsia"/>
        </w:rPr>
        <w:t>プロジェクト組織の体制</w:t>
      </w:r>
    </w:p>
    <w:p w:rsidR="00CA11F6" w:rsidRDefault="00CA11F6" w:rsidP="00CA11F6">
      <w:r>
        <w:rPr>
          <w:rFonts w:hint="eastAsia"/>
        </w:rPr>
        <w:t xml:space="preserve">c. </w:t>
      </w:r>
      <w:r>
        <w:rPr>
          <w:rFonts w:hint="eastAsia"/>
        </w:rPr>
        <w:t>プロジェクト目標</w:t>
      </w:r>
    </w:p>
    <w:p w:rsidR="00CA11F6" w:rsidRDefault="00CA11F6" w:rsidP="00CA11F6">
      <w:r>
        <w:rPr>
          <w:rFonts w:hint="eastAsia"/>
        </w:rPr>
        <w:t xml:space="preserve">d. </w:t>
      </w:r>
      <w:r>
        <w:rPr>
          <w:rFonts w:hint="eastAsia"/>
        </w:rPr>
        <w:t>投資効果</w:t>
      </w:r>
    </w:p>
    <w:p w:rsidR="00CA11F6" w:rsidRDefault="00CA11F6" w:rsidP="00CA11F6">
      <w:r>
        <w:t>60</w:t>
      </w:r>
    </w:p>
    <w:p w:rsidR="00CA11F6" w:rsidRDefault="00CA11F6" w:rsidP="00CA11F6"/>
    <w:p w:rsidR="00CA11F6" w:rsidRDefault="00CA11F6" w:rsidP="00CA11F6">
      <w:r>
        <w:rPr>
          <w:rFonts w:hint="eastAsia"/>
        </w:rPr>
        <w:t>あなたはプロジェクトマネージャーです。状況レビュー会議を行っている際、</w:t>
      </w:r>
      <w:r>
        <w:rPr>
          <w:rFonts w:hint="eastAsia"/>
        </w:rPr>
        <w:t>1</w:t>
      </w:r>
      <w:r>
        <w:rPr>
          <w:rFonts w:hint="eastAsia"/>
        </w:rPr>
        <w:t>名のチームメンバーから、クライアントの要求としてプロジェクト・スコープに入っていないプロダクト作成のための追加業務が組み込まれたことを、あなたに報告しました。あなたはその会議の中で、その追加業務の内容を確認しました。プロジェクト・マネージャーとして、あなたが最初にすべきこと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同じ会議の中で、プロジェクトへの影響について分析する</w:t>
      </w:r>
    </w:p>
    <w:p w:rsidR="00CA11F6" w:rsidRDefault="00CA11F6" w:rsidP="00CA11F6">
      <w:r>
        <w:rPr>
          <w:rFonts w:hint="eastAsia"/>
        </w:rPr>
        <w:t xml:space="preserve">b. </w:t>
      </w:r>
      <w:r>
        <w:rPr>
          <w:rFonts w:hint="eastAsia"/>
        </w:rPr>
        <w:t>この変更について、スポンサーに報告する</w:t>
      </w:r>
    </w:p>
    <w:p w:rsidR="00CA11F6" w:rsidRDefault="00CA11F6" w:rsidP="00CA11F6">
      <w:r>
        <w:rPr>
          <w:rFonts w:hint="eastAsia"/>
        </w:rPr>
        <w:t xml:space="preserve">c. </w:t>
      </w:r>
      <w:r>
        <w:rPr>
          <w:rFonts w:hint="eastAsia"/>
        </w:rPr>
        <w:t>今後のアクションについて、変更管理委員会に報告する</w:t>
      </w:r>
    </w:p>
    <w:p w:rsidR="00CA11F6" w:rsidRDefault="00CA11F6" w:rsidP="00CA11F6">
      <w:r>
        <w:rPr>
          <w:rFonts w:hint="eastAsia"/>
        </w:rPr>
        <w:t xml:space="preserve">d. </w:t>
      </w:r>
      <w:r>
        <w:rPr>
          <w:rFonts w:hint="eastAsia"/>
        </w:rPr>
        <w:t>プロジェクト・スコープの変更について、クライアントに知らせる文書を作成する</w:t>
      </w:r>
    </w:p>
    <w:p w:rsidR="00CA11F6" w:rsidRDefault="00CA11F6" w:rsidP="00CA11F6">
      <w:r>
        <w:lastRenderedPageBreak/>
        <w:t>61</w:t>
      </w:r>
    </w:p>
    <w:p w:rsidR="00CA11F6" w:rsidRDefault="00CA11F6" w:rsidP="00CA11F6"/>
    <w:p w:rsidR="00CA11F6" w:rsidRDefault="00CA11F6" w:rsidP="00CA11F6">
      <w:r>
        <w:rPr>
          <w:rFonts w:hint="eastAsia"/>
        </w:rPr>
        <w:t>あなたは、都市開発プロジェクトのプロジェクト・マネージャーです。プロジェクトはスケジュール通りに進んでいます。ある時、クライアントとの定例進捗会議の中で、資金不足によりプロジェクトを停止してほしいという、正式な報告を受けました。あなたは会議から戻り、今日までに完了した作業のレポートを提出するよう、チームメンバーに依頼し、母体組織の法務部に契約書のコピーを要求しました。この状況を正しく説明している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調達終結のアクティビティを始めた</w:t>
      </w:r>
    </w:p>
    <w:p w:rsidR="00CA11F6" w:rsidRDefault="00CA11F6" w:rsidP="00CA11F6">
      <w:r>
        <w:rPr>
          <w:rFonts w:hint="eastAsia"/>
        </w:rPr>
        <w:t xml:space="preserve">b. </w:t>
      </w:r>
      <w:r>
        <w:rPr>
          <w:rFonts w:hint="eastAsia"/>
        </w:rPr>
        <w:t>ステークホルダーに対する実績報告のアクティビティを始めた</w:t>
      </w:r>
    </w:p>
    <w:p w:rsidR="00CA11F6" w:rsidRDefault="00CA11F6" w:rsidP="00CA11F6">
      <w:r>
        <w:rPr>
          <w:rFonts w:hint="eastAsia"/>
        </w:rPr>
        <w:t xml:space="preserve">c. </w:t>
      </w:r>
      <w:r>
        <w:rPr>
          <w:rFonts w:hint="eastAsia"/>
        </w:rPr>
        <w:t>現時点までの完成状況を確定するために、スコープ妥当性確認のアクティビティを始めた</w:t>
      </w:r>
    </w:p>
    <w:p w:rsidR="00CA11F6" w:rsidRDefault="00CA11F6" w:rsidP="00CA11F6">
      <w:r>
        <w:rPr>
          <w:rFonts w:hint="eastAsia"/>
        </w:rPr>
        <w:t xml:space="preserve">d. </w:t>
      </w:r>
      <w:r>
        <w:rPr>
          <w:rFonts w:hint="eastAsia"/>
        </w:rPr>
        <w:t>プロジェクト終結のアクティビティを始めた</w:t>
      </w:r>
    </w:p>
    <w:p w:rsidR="00CA11F6" w:rsidRDefault="00CA11F6" w:rsidP="00CA11F6">
      <w:r>
        <w:t>62</w:t>
      </w:r>
    </w:p>
    <w:p w:rsidR="00CA11F6" w:rsidRDefault="00CA11F6" w:rsidP="00CA11F6"/>
    <w:p w:rsidR="00CA11F6" w:rsidRDefault="00CA11F6" w:rsidP="00CA11F6">
      <w:r>
        <w:rPr>
          <w:rFonts w:hint="eastAsia"/>
        </w:rPr>
        <w:t>バーチャル・チームを使用するメリットにならないものは、次の内どれですか。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移動に問題のある要員を含めることができる</w:t>
      </w:r>
    </w:p>
    <w:p w:rsidR="00CA11F6" w:rsidRDefault="00CA11F6" w:rsidP="00CA11F6">
      <w:r>
        <w:rPr>
          <w:rFonts w:hint="eastAsia"/>
        </w:rPr>
        <w:t xml:space="preserve">b. </w:t>
      </w:r>
      <w:r>
        <w:rPr>
          <w:rFonts w:hint="eastAsia"/>
        </w:rPr>
        <w:t>出張費用が掛かるため、これまで無視してきたようなプロジェクトに取り組むことができる</w:t>
      </w:r>
    </w:p>
    <w:p w:rsidR="00CA11F6" w:rsidRDefault="00CA11F6" w:rsidP="00CA11F6">
      <w:r>
        <w:rPr>
          <w:rFonts w:hint="eastAsia"/>
        </w:rPr>
        <w:t xml:space="preserve">c. </w:t>
      </w:r>
      <w:r>
        <w:rPr>
          <w:rFonts w:hint="eastAsia"/>
        </w:rPr>
        <w:t>チーム・メンバーが、より効果的にコミュニケーションを取れる</w:t>
      </w:r>
    </w:p>
    <w:p w:rsidR="00CA11F6" w:rsidRDefault="00CA11F6" w:rsidP="00CA11F6">
      <w:r>
        <w:rPr>
          <w:rFonts w:hint="eastAsia"/>
        </w:rPr>
        <w:t xml:space="preserve">d. </w:t>
      </w:r>
      <w:r>
        <w:rPr>
          <w:rFonts w:hint="eastAsia"/>
        </w:rPr>
        <w:t>専門家が同じ地域にいなくても、特殊な専門知識をプロジェクト・チームに加えることができる</w:t>
      </w:r>
    </w:p>
    <w:p w:rsidR="00CA11F6" w:rsidRDefault="00CA11F6" w:rsidP="00CA11F6">
      <w:r>
        <w:t>63</w:t>
      </w:r>
    </w:p>
    <w:p w:rsidR="00CA11F6" w:rsidRDefault="00CA11F6" w:rsidP="00CA11F6"/>
    <w:p w:rsidR="00CA11F6" w:rsidRDefault="00CA11F6" w:rsidP="00CA11F6">
      <w:r>
        <w:rPr>
          <w:rFonts w:hint="eastAsia"/>
        </w:rPr>
        <w:t>教訓の主な目的は、次の内どれですか。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チームメンバーのトレーニング計画に関する詳細を管理する</w:t>
      </w:r>
    </w:p>
    <w:p w:rsidR="00CA11F6" w:rsidRDefault="00CA11F6" w:rsidP="00CA11F6">
      <w:r>
        <w:rPr>
          <w:rFonts w:hint="eastAsia"/>
        </w:rPr>
        <w:t xml:space="preserve">b. </w:t>
      </w:r>
      <w:r>
        <w:rPr>
          <w:rFonts w:hint="eastAsia"/>
        </w:rPr>
        <w:t>これからのプロジェクトチームの効率性を向上させる</w:t>
      </w:r>
    </w:p>
    <w:p w:rsidR="00CA11F6" w:rsidRDefault="00CA11F6" w:rsidP="00CA11F6">
      <w:r>
        <w:rPr>
          <w:rFonts w:hint="eastAsia"/>
        </w:rPr>
        <w:t xml:space="preserve">c. </w:t>
      </w:r>
      <w:r>
        <w:rPr>
          <w:rFonts w:hint="eastAsia"/>
        </w:rPr>
        <w:t>チームの目的意識を具体化させる</w:t>
      </w:r>
    </w:p>
    <w:p w:rsidR="00CA11F6" w:rsidRDefault="00CA11F6" w:rsidP="00CA11F6">
      <w:r>
        <w:rPr>
          <w:rFonts w:hint="eastAsia"/>
        </w:rPr>
        <w:t xml:space="preserve">d. </w:t>
      </w:r>
      <w:r>
        <w:rPr>
          <w:rFonts w:hint="eastAsia"/>
        </w:rPr>
        <w:t>品質を管理する</w:t>
      </w:r>
    </w:p>
    <w:p w:rsidR="00CA11F6" w:rsidRDefault="00CA11F6" w:rsidP="00CA11F6">
      <w:r>
        <w:t>64</w:t>
      </w:r>
    </w:p>
    <w:p w:rsidR="00CA11F6" w:rsidRDefault="00CA11F6" w:rsidP="00CA11F6"/>
    <w:p w:rsidR="00CA11F6" w:rsidRDefault="00CA11F6" w:rsidP="00CA11F6">
      <w:r>
        <w:rPr>
          <w:rFonts w:hint="eastAsia"/>
        </w:rPr>
        <w:t>BAC=25,000</w:t>
      </w:r>
      <w:r>
        <w:rPr>
          <w:rFonts w:hint="eastAsia"/>
        </w:rPr>
        <w:t>＄、</w:t>
      </w:r>
      <w:r>
        <w:rPr>
          <w:rFonts w:hint="eastAsia"/>
        </w:rPr>
        <w:t>EAC=20,000</w:t>
      </w:r>
      <w:r>
        <w:rPr>
          <w:rFonts w:hint="eastAsia"/>
        </w:rPr>
        <w:t>＄、</w:t>
      </w:r>
      <w:r>
        <w:rPr>
          <w:rFonts w:hint="eastAsia"/>
        </w:rPr>
        <w:t>CPI=2</w:t>
      </w:r>
      <w:r>
        <w:rPr>
          <w:rFonts w:hint="eastAsia"/>
        </w:rPr>
        <w:t>である時、完成時差異は、次の内どれですか。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a. 5,000</w:t>
      </w:r>
      <w:r>
        <w:rPr>
          <w:rFonts w:hint="eastAsia"/>
        </w:rPr>
        <w:t>＄</w:t>
      </w:r>
    </w:p>
    <w:p w:rsidR="00CA11F6" w:rsidRDefault="00CA11F6" w:rsidP="00CA11F6">
      <w:r>
        <w:rPr>
          <w:rFonts w:hint="eastAsia"/>
        </w:rPr>
        <w:t>b. 2,500</w:t>
      </w:r>
      <w:r>
        <w:rPr>
          <w:rFonts w:hint="eastAsia"/>
        </w:rPr>
        <w:t>＄</w:t>
      </w:r>
    </w:p>
    <w:p w:rsidR="00CA11F6" w:rsidRDefault="00CA11F6" w:rsidP="00CA11F6">
      <w:r>
        <w:rPr>
          <w:rFonts w:hint="eastAsia"/>
        </w:rPr>
        <w:t>c. 6,500</w:t>
      </w:r>
      <w:r>
        <w:rPr>
          <w:rFonts w:hint="eastAsia"/>
        </w:rPr>
        <w:t>＄</w:t>
      </w:r>
    </w:p>
    <w:p w:rsidR="00CA11F6" w:rsidRDefault="00CA11F6" w:rsidP="00CA11F6">
      <w:r>
        <w:rPr>
          <w:rFonts w:hint="eastAsia"/>
        </w:rPr>
        <w:t>d. 3,000</w:t>
      </w:r>
      <w:r>
        <w:rPr>
          <w:rFonts w:hint="eastAsia"/>
        </w:rPr>
        <w:t>＄</w:t>
      </w:r>
    </w:p>
    <w:p w:rsidR="00CA11F6" w:rsidRDefault="00CA11F6" w:rsidP="00CA11F6">
      <w:r>
        <w:t>65</w:t>
      </w:r>
    </w:p>
    <w:p w:rsidR="00CA11F6" w:rsidRDefault="00CA11F6" w:rsidP="00CA11F6"/>
    <w:p w:rsidR="00CA11F6" w:rsidRDefault="00CA11F6" w:rsidP="00CA11F6">
      <w:r>
        <w:rPr>
          <w:rFonts w:hint="eastAsia"/>
        </w:rPr>
        <w:t>プロジェクトファイルの記述として、適切なものは次の内どれですか。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作業結果の検査を行うための公式な文書</w:t>
      </w:r>
    </w:p>
    <w:p w:rsidR="00CA11F6" w:rsidRDefault="00CA11F6" w:rsidP="00CA11F6">
      <w:r>
        <w:rPr>
          <w:rFonts w:hint="eastAsia"/>
        </w:rPr>
        <w:t xml:space="preserve">b. </w:t>
      </w:r>
      <w:r>
        <w:rPr>
          <w:rFonts w:hint="eastAsia"/>
        </w:rPr>
        <w:t>プロジェクトの活動の結果として生成される文書</w:t>
      </w:r>
    </w:p>
    <w:p w:rsidR="00CA11F6" w:rsidRDefault="00CA11F6" w:rsidP="00CA11F6">
      <w:r>
        <w:rPr>
          <w:rFonts w:hint="eastAsia"/>
        </w:rPr>
        <w:t xml:space="preserve">c. </w:t>
      </w:r>
      <w:r>
        <w:rPr>
          <w:rFonts w:hint="eastAsia"/>
        </w:rPr>
        <w:t>クライアントに対する成果物への移管を示す公式な文書</w:t>
      </w:r>
    </w:p>
    <w:p w:rsidR="00CA11F6" w:rsidRDefault="00CA11F6" w:rsidP="00CA11F6">
      <w:r>
        <w:rPr>
          <w:rFonts w:hint="eastAsia"/>
        </w:rPr>
        <w:t xml:space="preserve">d. </w:t>
      </w:r>
      <w:r>
        <w:rPr>
          <w:rFonts w:hint="eastAsia"/>
        </w:rPr>
        <w:t>スコープに関する受入基準などが記載されている文書</w:t>
      </w:r>
    </w:p>
    <w:p w:rsidR="00CA11F6" w:rsidRDefault="00CA11F6" w:rsidP="00CA11F6">
      <w:r>
        <w:t>66</w:t>
      </w:r>
    </w:p>
    <w:p w:rsidR="00CA11F6" w:rsidRDefault="00CA11F6" w:rsidP="00CA11F6"/>
    <w:p w:rsidR="00CA11F6" w:rsidRDefault="00CA11F6" w:rsidP="00CA11F6">
      <w:r>
        <w:rPr>
          <w:rFonts w:hint="eastAsia"/>
        </w:rPr>
        <w:t>コロケーションが不可能なプロジェクトで、代替となる方法は、次の内どれですか。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コミュニケーションを管理する上位のプロジェクト・マネージャーをおく</w:t>
      </w:r>
    </w:p>
    <w:p w:rsidR="00CA11F6" w:rsidRDefault="00CA11F6" w:rsidP="00CA11F6">
      <w:r>
        <w:rPr>
          <w:rFonts w:hint="eastAsia"/>
        </w:rPr>
        <w:t xml:space="preserve">b. </w:t>
      </w:r>
      <w:r>
        <w:rPr>
          <w:rFonts w:hint="eastAsia"/>
        </w:rPr>
        <w:t>顔を突き合わせた会議を通例の会議としてスケジュールする</w:t>
      </w:r>
    </w:p>
    <w:p w:rsidR="00CA11F6" w:rsidRDefault="00CA11F6" w:rsidP="00CA11F6">
      <w:r>
        <w:rPr>
          <w:rFonts w:hint="eastAsia"/>
        </w:rPr>
        <w:t xml:space="preserve">c. </w:t>
      </w:r>
      <w:r>
        <w:rPr>
          <w:rFonts w:hint="eastAsia"/>
        </w:rPr>
        <w:t>プロジェクト作業を外部委託する</w:t>
      </w:r>
    </w:p>
    <w:p w:rsidR="00CA11F6" w:rsidRDefault="00CA11F6" w:rsidP="00CA11F6">
      <w:r>
        <w:rPr>
          <w:rFonts w:hint="eastAsia"/>
        </w:rPr>
        <w:t xml:space="preserve">d. </w:t>
      </w:r>
      <w:r>
        <w:rPr>
          <w:rFonts w:hint="eastAsia"/>
        </w:rPr>
        <w:t>プロジェクト・コストを低く抑える</w:t>
      </w:r>
    </w:p>
    <w:p w:rsidR="00CA11F6" w:rsidRDefault="00CA11F6" w:rsidP="00CA11F6">
      <w:r>
        <w:t>67</w:t>
      </w:r>
    </w:p>
    <w:p w:rsidR="00CA11F6" w:rsidRDefault="00CA11F6" w:rsidP="00CA11F6"/>
    <w:p w:rsidR="00CA11F6" w:rsidRDefault="00CA11F6" w:rsidP="00CA11F6">
      <w:r>
        <w:rPr>
          <w:rFonts w:hint="eastAsia"/>
        </w:rPr>
        <w:t>あなたは経験豊富なプロジェクト・マネジャーです。あなたはプロジェクトに関する潜在的なアイディアを思いつきました。あなたの推測では、今回プロジェクトは成功しますが、プロジェクトにはあなたが精通していないいくつかの新しいテクノロジーが含まれています。あなたは、次に何をすべき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プロジェクト・スコープ記述書を作成する</w:t>
      </w:r>
    </w:p>
    <w:p w:rsidR="00CA11F6" w:rsidRDefault="00CA11F6" w:rsidP="00CA11F6">
      <w:r>
        <w:rPr>
          <w:rFonts w:hint="eastAsia"/>
        </w:rPr>
        <w:t xml:space="preserve">b. </w:t>
      </w:r>
      <w:r>
        <w:rPr>
          <w:rFonts w:hint="eastAsia"/>
        </w:rPr>
        <w:t>新しいテクノロジーを補うため、調達マネジメント計画書を作成する</w:t>
      </w:r>
    </w:p>
    <w:p w:rsidR="00CA11F6" w:rsidRDefault="00CA11F6" w:rsidP="00CA11F6">
      <w:r>
        <w:rPr>
          <w:rFonts w:hint="eastAsia"/>
        </w:rPr>
        <w:t xml:space="preserve">c. </w:t>
      </w:r>
      <w:r>
        <w:rPr>
          <w:rFonts w:hint="eastAsia"/>
        </w:rPr>
        <w:t>スポンサーに、実行可能性調査のために資金を用意してもらえるよう依頼する</w:t>
      </w:r>
    </w:p>
    <w:p w:rsidR="00CA11F6" w:rsidRDefault="00CA11F6" w:rsidP="00CA11F6">
      <w:r>
        <w:rPr>
          <w:rFonts w:hint="eastAsia"/>
        </w:rPr>
        <w:t xml:space="preserve">d. </w:t>
      </w:r>
      <w:r>
        <w:rPr>
          <w:rFonts w:hint="eastAsia"/>
        </w:rPr>
        <w:t>プロジェクトにおいては、ステークホルダーを把握することは重要であるため、ステークホルダー特定を行う</w:t>
      </w:r>
    </w:p>
    <w:p w:rsidR="00CA11F6" w:rsidRDefault="00CA11F6" w:rsidP="00CA11F6">
      <w:r>
        <w:t>68</w:t>
      </w:r>
    </w:p>
    <w:p w:rsidR="00CA11F6" w:rsidRDefault="00CA11F6" w:rsidP="00CA11F6"/>
    <w:p w:rsidR="00CA11F6" w:rsidRDefault="00CA11F6" w:rsidP="00CA11F6">
      <w:r>
        <w:rPr>
          <w:rFonts w:hint="eastAsia"/>
        </w:rPr>
        <w:t>プロジェクトのコストベースラインの特徴をもっとも捉えている記述は、次の内どれですか。</w:t>
      </w:r>
    </w:p>
    <w:p w:rsidR="00CA11F6" w:rsidRDefault="00CA11F6" w:rsidP="00CA11F6">
      <w:r>
        <w:rPr>
          <w:rFonts w:hint="eastAsia"/>
        </w:rPr>
        <w:lastRenderedPageBreak/>
        <w:t>1</w:t>
      </w:r>
      <w:r>
        <w:rPr>
          <w:rFonts w:hint="eastAsia"/>
        </w:rPr>
        <w:t>つの答えを選択してください。</w:t>
      </w:r>
    </w:p>
    <w:p w:rsidR="00CA11F6" w:rsidRDefault="00CA11F6" w:rsidP="00CA11F6">
      <w:r>
        <w:rPr>
          <w:rFonts w:hint="eastAsia"/>
        </w:rPr>
        <w:t xml:space="preserve">a. </w:t>
      </w:r>
      <w:r>
        <w:rPr>
          <w:rFonts w:hint="eastAsia"/>
        </w:rPr>
        <w:t>コスト・ベースラインは、今までプロジェクト進行においてかかった累積コストを表している</w:t>
      </w:r>
    </w:p>
    <w:p w:rsidR="00CA11F6" w:rsidRDefault="00CA11F6" w:rsidP="00CA11F6">
      <w:r>
        <w:rPr>
          <w:rFonts w:hint="eastAsia"/>
        </w:rPr>
        <w:t xml:space="preserve">b. </w:t>
      </w:r>
      <w:r>
        <w:rPr>
          <w:rFonts w:hint="eastAsia"/>
        </w:rPr>
        <w:t>コスト・ベースラインは、コストを測定・監視するために使われる時間軸に展開した予算のことである</w:t>
      </w:r>
    </w:p>
    <w:p w:rsidR="00CA11F6" w:rsidRDefault="00CA11F6" w:rsidP="00CA11F6">
      <w:r>
        <w:rPr>
          <w:rFonts w:hint="eastAsia"/>
        </w:rPr>
        <w:t xml:space="preserve">c. </w:t>
      </w:r>
      <w:r>
        <w:rPr>
          <w:rFonts w:hint="eastAsia"/>
        </w:rPr>
        <w:t>コスト・ベースラインは、プロジェクトに関わるアクティビティのコストを見積もるため、計画プロセス群の中で使用されるベースライン</w:t>
      </w:r>
    </w:p>
    <w:p w:rsidR="00CA11F6" w:rsidRDefault="00CA11F6" w:rsidP="00CA11F6">
      <w:r>
        <w:rPr>
          <w:rFonts w:hint="eastAsia"/>
        </w:rPr>
        <w:t xml:space="preserve">d. </w:t>
      </w:r>
      <w:r>
        <w:rPr>
          <w:rFonts w:hint="eastAsia"/>
        </w:rPr>
        <w:t>コスト・ベースラインは、最初に計画されたプロジェクトのコスト見積もりをベースに文書化したもの</w:t>
      </w:r>
    </w:p>
    <w:p w:rsidR="00CA11F6" w:rsidRDefault="00CA11F6" w:rsidP="00CA11F6">
      <w:r>
        <w:t>69</w:t>
      </w:r>
    </w:p>
    <w:p w:rsidR="00CA11F6" w:rsidRDefault="00CA11F6" w:rsidP="00CA11F6"/>
    <w:p w:rsidR="00CA11F6" w:rsidRDefault="00CA11F6" w:rsidP="00CA11F6">
      <w:r>
        <w:rPr>
          <w:rFonts w:hint="eastAsia"/>
        </w:rPr>
        <w:t>プロジェクト憲章に掲載する内容として必要ではないものは、次のうちどれですか。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プロジェクトの目標・妥当性</w:t>
      </w:r>
    </w:p>
    <w:p w:rsidR="00CA11F6" w:rsidRDefault="00CA11F6" w:rsidP="00CA11F6">
      <w:r>
        <w:rPr>
          <w:rFonts w:hint="eastAsia"/>
        </w:rPr>
        <w:t xml:space="preserve">b. </w:t>
      </w:r>
      <w:r>
        <w:rPr>
          <w:rFonts w:hint="eastAsia"/>
        </w:rPr>
        <w:t>要約予算</w:t>
      </w:r>
    </w:p>
    <w:p w:rsidR="00CA11F6" w:rsidRDefault="00CA11F6" w:rsidP="00CA11F6">
      <w:r>
        <w:rPr>
          <w:rFonts w:hint="eastAsia"/>
        </w:rPr>
        <w:t xml:space="preserve">c. </w:t>
      </w:r>
      <w:r>
        <w:rPr>
          <w:rFonts w:hint="eastAsia"/>
        </w:rPr>
        <w:t>成果物</w:t>
      </w:r>
    </w:p>
    <w:p w:rsidR="00CA11F6" w:rsidRDefault="00CA11F6" w:rsidP="00CA11F6">
      <w:r>
        <w:rPr>
          <w:rFonts w:hint="eastAsia"/>
        </w:rPr>
        <w:t xml:space="preserve">d. </w:t>
      </w:r>
      <w:r>
        <w:rPr>
          <w:rFonts w:hint="eastAsia"/>
        </w:rPr>
        <w:t>プロジェクトマネージャーの責任</w:t>
      </w:r>
    </w:p>
    <w:p w:rsidR="00CA11F6" w:rsidRDefault="00CA11F6" w:rsidP="00CA11F6">
      <w:r>
        <w:t>70</w:t>
      </w:r>
    </w:p>
    <w:p w:rsidR="00CA11F6" w:rsidRDefault="00CA11F6" w:rsidP="00CA11F6"/>
    <w:p w:rsidR="00CA11F6" w:rsidRDefault="00CA11F6" w:rsidP="00CA11F6">
      <w:r>
        <w:rPr>
          <w:rFonts w:hint="eastAsia"/>
        </w:rPr>
        <w:t>組織のプロセス資産は、他の多くのプロセスにおいてインプットとしてよく使用されます。組織のプロセス資産でないものは、次の内どれですか。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組織または会社の文化</w:t>
      </w:r>
    </w:p>
    <w:p w:rsidR="00CA11F6" w:rsidRDefault="00CA11F6" w:rsidP="00CA11F6">
      <w:r>
        <w:rPr>
          <w:rFonts w:hint="eastAsia"/>
        </w:rPr>
        <w:t xml:space="preserve">b. </w:t>
      </w:r>
      <w:r>
        <w:rPr>
          <w:rFonts w:hint="eastAsia"/>
        </w:rPr>
        <w:t>プロジェクト記録と文書</w:t>
      </w:r>
    </w:p>
    <w:p w:rsidR="00CA11F6" w:rsidRDefault="00CA11F6" w:rsidP="00CA11F6">
      <w:r>
        <w:rPr>
          <w:rFonts w:hint="eastAsia"/>
        </w:rPr>
        <w:t xml:space="preserve">c. </w:t>
      </w:r>
      <w:r>
        <w:rPr>
          <w:rFonts w:hint="eastAsia"/>
        </w:rPr>
        <w:t>作業認可を承認し、発行する手順</w:t>
      </w:r>
    </w:p>
    <w:p w:rsidR="00CA11F6" w:rsidRDefault="00CA11F6" w:rsidP="00CA11F6">
      <w:r>
        <w:rPr>
          <w:rFonts w:hint="eastAsia"/>
        </w:rPr>
        <w:t xml:space="preserve">d. </w:t>
      </w:r>
      <w:r>
        <w:rPr>
          <w:rFonts w:hint="eastAsia"/>
        </w:rPr>
        <w:t>品質コントロールのためのチェックリスト</w:t>
      </w:r>
    </w:p>
    <w:p w:rsidR="00CA11F6" w:rsidRDefault="00CA11F6" w:rsidP="00CA11F6">
      <w:r>
        <w:t>71</w:t>
      </w:r>
    </w:p>
    <w:p w:rsidR="00CA11F6" w:rsidRDefault="00CA11F6" w:rsidP="00CA11F6"/>
    <w:p w:rsidR="00CA11F6" w:rsidRDefault="00CA11F6" w:rsidP="00CA11F6">
      <w:r>
        <w:rPr>
          <w:rFonts w:hint="eastAsia"/>
        </w:rPr>
        <w:t>あなたはプロジェクトマネージャーです。プロジェクトにおいてコミュニケーションスキルは極めて重要なスキルです。そこで次のうち、効果的なコミュニケーションの障害となら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能動的な聞き方</w:t>
      </w:r>
    </w:p>
    <w:p w:rsidR="00CA11F6" w:rsidRDefault="00CA11F6" w:rsidP="00CA11F6">
      <w:r>
        <w:rPr>
          <w:rFonts w:hint="eastAsia"/>
        </w:rPr>
        <w:t xml:space="preserve">b. </w:t>
      </w:r>
      <w:r>
        <w:rPr>
          <w:rFonts w:hint="eastAsia"/>
        </w:rPr>
        <w:t>受け手が詳しくない専門用語の使用</w:t>
      </w:r>
    </w:p>
    <w:p w:rsidR="00CA11F6" w:rsidRDefault="00CA11F6" w:rsidP="00CA11F6">
      <w:r>
        <w:rPr>
          <w:rFonts w:hint="eastAsia"/>
        </w:rPr>
        <w:t xml:space="preserve">c. </w:t>
      </w:r>
      <w:r>
        <w:rPr>
          <w:rFonts w:hint="eastAsia"/>
        </w:rPr>
        <w:t>正確性を欠く、外部からの情報</w:t>
      </w:r>
    </w:p>
    <w:p w:rsidR="00CA11F6" w:rsidRDefault="00CA11F6" w:rsidP="00CA11F6">
      <w:r>
        <w:rPr>
          <w:rFonts w:hint="eastAsia"/>
        </w:rPr>
        <w:t xml:space="preserve">d. </w:t>
      </w:r>
      <w:r>
        <w:rPr>
          <w:rFonts w:hint="eastAsia"/>
        </w:rPr>
        <w:t>乏しい文章構造</w:t>
      </w:r>
    </w:p>
    <w:p w:rsidR="00CA11F6" w:rsidRDefault="00CA11F6" w:rsidP="00CA11F6">
      <w:r>
        <w:lastRenderedPageBreak/>
        <w:t>72</w:t>
      </w:r>
    </w:p>
    <w:p w:rsidR="00CA11F6" w:rsidRDefault="00CA11F6" w:rsidP="00CA11F6"/>
    <w:p w:rsidR="00CA11F6" w:rsidRDefault="00CA11F6" w:rsidP="00CA11F6">
      <w:r>
        <w:rPr>
          <w:rFonts w:hint="eastAsia"/>
        </w:rPr>
        <w:t>プロジェクト作業の監視コントロールプロセスのインプットでないものは、次の内どれですか。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作業パフォーマンス情報</w:t>
      </w:r>
    </w:p>
    <w:p w:rsidR="00CA11F6" w:rsidRDefault="00CA11F6" w:rsidP="00CA11F6">
      <w:r>
        <w:rPr>
          <w:rFonts w:hint="eastAsia"/>
        </w:rPr>
        <w:t xml:space="preserve">b. </w:t>
      </w:r>
      <w:r>
        <w:rPr>
          <w:rFonts w:hint="eastAsia"/>
        </w:rPr>
        <w:t>スケジュール予測</w:t>
      </w:r>
    </w:p>
    <w:p w:rsidR="00CA11F6" w:rsidRDefault="00CA11F6" w:rsidP="00CA11F6">
      <w:r>
        <w:rPr>
          <w:rFonts w:hint="eastAsia"/>
        </w:rPr>
        <w:t xml:space="preserve">c. </w:t>
      </w:r>
      <w:r>
        <w:rPr>
          <w:rFonts w:hint="eastAsia"/>
        </w:rPr>
        <w:t>コスト予測</w:t>
      </w:r>
    </w:p>
    <w:p w:rsidR="00CA11F6" w:rsidRDefault="00CA11F6" w:rsidP="00CA11F6">
      <w:r>
        <w:rPr>
          <w:rFonts w:hint="eastAsia"/>
        </w:rPr>
        <w:t xml:space="preserve">d. </w:t>
      </w:r>
      <w:r>
        <w:rPr>
          <w:rFonts w:hint="eastAsia"/>
        </w:rPr>
        <w:t>作業パフォーマンス報告書</w:t>
      </w:r>
    </w:p>
    <w:p w:rsidR="00CA11F6" w:rsidRDefault="00CA11F6" w:rsidP="00CA11F6">
      <w:r>
        <w:t>73</w:t>
      </w:r>
    </w:p>
    <w:p w:rsidR="00CA11F6" w:rsidRDefault="00CA11F6" w:rsidP="00CA11F6"/>
    <w:p w:rsidR="00CA11F6" w:rsidRDefault="00CA11F6" w:rsidP="00CA11F6">
      <w:r>
        <w:rPr>
          <w:rFonts w:hint="eastAsia"/>
        </w:rPr>
        <w:t>あなたは、定量的リスク分析プロセスを行っています。その中に含まれない活動はどれですか。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ステークホルダーにインタビューを行うこと</w:t>
      </w:r>
    </w:p>
    <w:p w:rsidR="00CA11F6" w:rsidRDefault="00CA11F6" w:rsidP="00CA11F6">
      <w:r>
        <w:rPr>
          <w:rFonts w:hint="eastAsia"/>
        </w:rPr>
        <w:t xml:space="preserve">b. </w:t>
      </w:r>
      <w:r>
        <w:rPr>
          <w:rFonts w:hint="eastAsia"/>
        </w:rPr>
        <w:t>プロジェクトの達成される可能性を明らかにすること</w:t>
      </w:r>
    </w:p>
    <w:p w:rsidR="00CA11F6" w:rsidRDefault="00CA11F6" w:rsidP="00CA11F6">
      <w:r>
        <w:rPr>
          <w:rFonts w:hint="eastAsia"/>
        </w:rPr>
        <w:t xml:space="preserve">c. </w:t>
      </w:r>
      <w:r>
        <w:rPr>
          <w:rFonts w:hint="eastAsia"/>
        </w:rPr>
        <w:t>欠点のある前提条件が存在するかどうかを明らかにするために、前提条件分析を行う</w:t>
      </w:r>
    </w:p>
    <w:p w:rsidR="00CA11F6" w:rsidRDefault="00CA11F6" w:rsidP="00CA11F6">
      <w:r>
        <w:rPr>
          <w:rFonts w:hint="eastAsia"/>
        </w:rPr>
        <w:t xml:space="preserve">d. </w:t>
      </w:r>
      <w:r>
        <w:rPr>
          <w:rFonts w:hint="eastAsia"/>
        </w:rPr>
        <w:t>どのリスクが影響力を持つかを明らかにするために、感度分析を行う</w:t>
      </w:r>
    </w:p>
    <w:p w:rsidR="00CA11F6" w:rsidRDefault="00CA11F6" w:rsidP="00CA11F6">
      <w:r>
        <w:t>74</w:t>
      </w:r>
    </w:p>
    <w:p w:rsidR="00CA11F6" w:rsidRDefault="00CA11F6" w:rsidP="00CA11F6"/>
    <w:p w:rsidR="00CA11F6" w:rsidRDefault="00CA11F6" w:rsidP="00CA11F6">
      <w:r>
        <w:rPr>
          <w:rFonts w:hint="eastAsia"/>
        </w:rPr>
        <w:t>あなたは、プロジェクトの一部を外部業者に委託するため、</w:t>
      </w:r>
      <w:r>
        <w:rPr>
          <w:rFonts w:hint="eastAsia"/>
        </w:rPr>
        <w:t>3</w:t>
      </w:r>
      <w:r>
        <w:rPr>
          <w:rFonts w:hint="eastAsia"/>
        </w:rPr>
        <w:t>つの業者からプロポーザルを受け取りました。プロポーザルを受け取った後、あなたは、どの業者がプロジェクトに取り組むために最も適した技術スキルを持っているかについて考えています。次の内、最も適した行動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各業者の本社に訪問するための、スケジューリングを行う</w:t>
      </w:r>
    </w:p>
    <w:p w:rsidR="00CA11F6" w:rsidRDefault="00CA11F6" w:rsidP="00CA11F6">
      <w:r>
        <w:rPr>
          <w:rFonts w:hint="eastAsia"/>
        </w:rPr>
        <w:t xml:space="preserve">b. </w:t>
      </w:r>
      <w:r>
        <w:rPr>
          <w:rFonts w:hint="eastAsia"/>
        </w:rPr>
        <w:t>追加情報を提供するためのプレゼンテーションを準備し実行するよう、各納入候補に依頼する</w:t>
      </w:r>
    </w:p>
    <w:p w:rsidR="00CA11F6" w:rsidRDefault="00CA11F6" w:rsidP="00CA11F6">
      <w:r>
        <w:rPr>
          <w:rFonts w:hint="eastAsia"/>
        </w:rPr>
        <w:t xml:space="preserve">c. </w:t>
      </w:r>
      <w:r>
        <w:rPr>
          <w:rFonts w:hint="eastAsia"/>
        </w:rPr>
        <w:t>技術スキルの内容に関する詳細が記されていなかったので、</w:t>
      </w:r>
      <w:r>
        <w:rPr>
          <w:rFonts w:hint="eastAsia"/>
        </w:rPr>
        <w:t>3</w:t>
      </w:r>
      <w:r>
        <w:rPr>
          <w:rFonts w:hint="eastAsia"/>
        </w:rPr>
        <w:t>社が提出してきたプロポーザルを一旦棄却し、再び調達実行プロセスを行う</w:t>
      </w:r>
    </w:p>
    <w:p w:rsidR="00CA11F6" w:rsidRDefault="00CA11F6" w:rsidP="00CA11F6">
      <w:r>
        <w:rPr>
          <w:rFonts w:hint="eastAsia"/>
        </w:rPr>
        <w:t xml:space="preserve">d. </w:t>
      </w:r>
      <w:r>
        <w:rPr>
          <w:rFonts w:hint="eastAsia"/>
        </w:rPr>
        <w:t>追加情報をつけてプロポーザルを再提出するよう、各納入候補に依頼する</w:t>
      </w:r>
    </w:p>
    <w:p w:rsidR="00CA11F6" w:rsidRDefault="00CA11F6" w:rsidP="00CA11F6">
      <w:r>
        <w:t>75</w:t>
      </w:r>
    </w:p>
    <w:p w:rsidR="00CA11F6" w:rsidRDefault="00CA11F6" w:rsidP="00CA11F6"/>
    <w:p w:rsidR="00CA11F6" w:rsidRDefault="00CA11F6" w:rsidP="00CA11F6">
      <w:r>
        <w:rPr>
          <w:rFonts w:hint="eastAsia"/>
        </w:rPr>
        <w:t>プロジェクト・スコープ記述書の中に含まれないものは、以下のうちどれですか。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成果物の詳細なリスト</w:t>
      </w:r>
    </w:p>
    <w:p w:rsidR="00CA11F6" w:rsidRDefault="00CA11F6" w:rsidP="00CA11F6">
      <w:r>
        <w:rPr>
          <w:rFonts w:hint="eastAsia"/>
        </w:rPr>
        <w:lastRenderedPageBreak/>
        <w:t xml:space="preserve">b. </w:t>
      </w:r>
      <w:r>
        <w:rPr>
          <w:rFonts w:hint="eastAsia"/>
        </w:rPr>
        <w:t>要約されたプロダクトの記述</w:t>
      </w:r>
    </w:p>
    <w:p w:rsidR="00CA11F6" w:rsidRDefault="00CA11F6" w:rsidP="00CA11F6">
      <w:r>
        <w:rPr>
          <w:rFonts w:hint="eastAsia"/>
        </w:rPr>
        <w:t xml:space="preserve">c. </w:t>
      </w:r>
      <w:r>
        <w:rPr>
          <w:rFonts w:hint="eastAsia"/>
        </w:rPr>
        <w:t>プロジェクトの境界</w:t>
      </w:r>
    </w:p>
    <w:p w:rsidR="00CA11F6" w:rsidRDefault="00CA11F6" w:rsidP="00CA11F6">
      <w:r>
        <w:rPr>
          <w:rFonts w:hint="eastAsia"/>
        </w:rPr>
        <w:t xml:space="preserve">d. </w:t>
      </w:r>
      <w:r>
        <w:rPr>
          <w:rFonts w:hint="eastAsia"/>
        </w:rPr>
        <w:t>プロジェクト目標</w:t>
      </w:r>
    </w:p>
    <w:p w:rsidR="00CA11F6" w:rsidRDefault="00CA11F6" w:rsidP="00CA11F6">
      <w:r>
        <w:t>76</w:t>
      </w:r>
    </w:p>
    <w:p w:rsidR="00CA11F6" w:rsidRDefault="00CA11F6" w:rsidP="00CA11F6"/>
    <w:p w:rsidR="00CA11F6" w:rsidRDefault="00CA11F6" w:rsidP="00CA11F6">
      <w:r>
        <w:rPr>
          <w:rFonts w:hint="eastAsia"/>
        </w:rPr>
        <w:t>調達コントロールプロセスにおけるツールと技法でないものは、次の内どれですか。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納入者からの請求書</w:t>
      </w:r>
    </w:p>
    <w:p w:rsidR="00CA11F6" w:rsidRDefault="00CA11F6" w:rsidP="00CA11F6">
      <w:r>
        <w:rPr>
          <w:rFonts w:hint="eastAsia"/>
        </w:rPr>
        <w:t xml:space="preserve">b. </w:t>
      </w:r>
      <w:r>
        <w:rPr>
          <w:rFonts w:hint="eastAsia"/>
        </w:rPr>
        <w:t>記録マネジメントシステム</w:t>
      </w:r>
    </w:p>
    <w:p w:rsidR="00CA11F6" w:rsidRDefault="00CA11F6" w:rsidP="00CA11F6">
      <w:r>
        <w:rPr>
          <w:rFonts w:hint="eastAsia"/>
        </w:rPr>
        <w:t xml:space="preserve">c. </w:t>
      </w:r>
      <w:r>
        <w:rPr>
          <w:rFonts w:hint="eastAsia"/>
        </w:rPr>
        <w:t>支払システム</w:t>
      </w:r>
    </w:p>
    <w:p w:rsidR="00CA11F6" w:rsidRDefault="00CA11F6" w:rsidP="00CA11F6">
      <w:r>
        <w:rPr>
          <w:rFonts w:hint="eastAsia"/>
        </w:rPr>
        <w:t xml:space="preserve">d. </w:t>
      </w:r>
      <w:r>
        <w:rPr>
          <w:rFonts w:hint="eastAsia"/>
        </w:rPr>
        <w:t>契約変更管理システム</w:t>
      </w:r>
    </w:p>
    <w:p w:rsidR="00CA11F6" w:rsidRDefault="00CA11F6" w:rsidP="00CA11F6">
      <w:r>
        <w:t>77</w:t>
      </w:r>
    </w:p>
    <w:p w:rsidR="00CA11F6" w:rsidRDefault="00CA11F6" w:rsidP="00CA11F6"/>
    <w:p w:rsidR="00CA11F6" w:rsidRDefault="00CA11F6" w:rsidP="00CA11F6">
      <w:r>
        <w:rPr>
          <w:rFonts w:hint="eastAsia"/>
        </w:rPr>
        <w:t>プロジェクトの途中で、契約を中止するケースは次のうちどれですか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支払完了</w:t>
      </w:r>
    </w:p>
    <w:p w:rsidR="00CA11F6" w:rsidRDefault="00CA11F6" w:rsidP="00CA11F6">
      <w:r>
        <w:rPr>
          <w:rFonts w:hint="eastAsia"/>
        </w:rPr>
        <w:t xml:space="preserve">b. </w:t>
      </w:r>
      <w:r>
        <w:rPr>
          <w:rFonts w:hint="eastAsia"/>
        </w:rPr>
        <w:t>サービスの納入時期</w:t>
      </w:r>
    </w:p>
    <w:p w:rsidR="00CA11F6" w:rsidRDefault="00CA11F6" w:rsidP="00CA11F6">
      <w:r>
        <w:rPr>
          <w:rFonts w:hint="eastAsia"/>
        </w:rPr>
        <w:t xml:space="preserve">c. </w:t>
      </w:r>
      <w:r>
        <w:rPr>
          <w:rFonts w:hint="eastAsia"/>
        </w:rPr>
        <w:t>プロジェクト途中において納入者のパフォーマンス能力の低下</w:t>
      </w:r>
    </w:p>
    <w:p w:rsidR="00CA11F6" w:rsidRDefault="00CA11F6" w:rsidP="00CA11F6">
      <w:r>
        <w:rPr>
          <w:rFonts w:hint="eastAsia"/>
        </w:rPr>
        <w:t xml:space="preserve">d. </w:t>
      </w:r>
      <w:r>
        <w:rPr>
          <w:rFonts w:hint="eastAsia"/>
        </w:rPr>
        <w:t>当事者の債務不履行</w:t>
      </w:r>
    </w:p>
    <w:p w:rsidR="00CA11F6" w:rsidRDefault="00CA11F6" w:rsidP="00CA11F6">
      <w:r>
        <w:t>78</w:t>
      </w:r>
    </w:p>
    <w:p w:rsidR="00CA11F6" w:rsidRDefault="00CA11F6" w:rsidP="00CA11F6"/>
    <w:p w:rsidR="00CA11F6" w:rsidRDefault="00CA11F6" w:rsidP="00CA11F6">
      <w:r>
        <w:rPr>
          <w:rFonts w:hint="eastAsia"/>
        </w:rPr>
        <w:t>チームメンバーから、プロジェクトの開始後に発生した問題によって、</w:t>
      </w:r>
      <w:r>
        <w:rPr>
          <w:rFonts w:hint="eastAsia"/>
        </w:rPr>
        <w:t>1</w:t>
      </w:r>
      <w:r>
        <w:rPr>
          <w:rFonts w:hint="eastAsia"/>
        </w:rPr>
        <w:t>名のステークホルダーが支援できないと言っていると報告を受けました。あなたはどうしますか。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上司に相談し、上司の判断に任せる</w:t>
      </w:r>
    </w:p>
    <w:p w:rsidR="00CA11F6" w:rsidRDefault="00CA11F6" w:rsidP="00CA11F6">
      <w:r>
        <w:rPr>
          <w:rFonts w:hint="eastAsia"/>
        </w:rPr>
        <w:t xml:space="preserve">b. </w:t>
      </w:r>
      <w:r>
        <w:rPr>
          <w:rFonts w:hint="eastAsia"/>
        </w:rPr>
        <w:t>無視をして、そのままプロジェクトを継続する</w:t>
      </w:r>
    </w:p>
    <w:p w:rsidR="00CA11F6" w:rsidRDefault="00CA11F6" w:rsidP="00CA11F6">
      <w:r>
        <w:rPr>
          <w:rFonts w:hint="eastAsia"/>
        </w:rPr>
        <w:t xml:space="preserve">c. </w:t>
      </w:r>
      <w:r>
        <w:rPr>
          <w:rFonts w:hint="eastAsia"/>
        </w:rPr>
        <w:t>ステークホルダーをチームミーティングに呼んで意見を聞く</w:t>
      </w:r>
    </w:p>
    <w:p w:rsidR="00CA11F6" w:rsidRDefault="00CA11F6" w:rsidP="00CA11F6">
      <w:r>
        <w:rPr>
          <w:rFonts w:hint="eastAsia"/>
        </w:rPr>
        <w:t xml:space="preserve">d. </w:t>
      </w:r>
      <w:r>
        <w:rPr>
          <w:rFonts w:hint="eastAsia"/>
        </w:rPr>
        <w:t>ステークホルダー全員に現在の状況をメールで送付する</w:t>
      </w:r>
    </w:p>
    <w:p w:rsidR="00CA11F6" w:rsidRDefault="00CA11F6" w:rsidP="00CA11F6">
      <w:r>
        <w:t>79</w:t>
      </w:r>
    </w:p>
    <w:p w:rsidR="00CA11F6" w:rsidRDefault="00CA11F6" w:rsidP="00CA11F6"/>
    <w:p w:rsidR="00CA11F6" w:rsidRDefault="00CA11F6" w:rsidP="00CA11F6">
      <w:r>
        <w:rPr>
          <w:rFonts w:hint="eastAsia"/>
        </w:rPr>
        <w:t>あなたは、新任のプロジェクトマネージャーです。ある時、</w:t>
      </w:r>
      <w:r>
        <w:rPr>
          <w:rFonts w:hint="eastAsia"/>
        </w:rPr>
        <w:t>COO</w:t>
      </w:r>
      <w:r>
        <w:rPr>
          <w:rFonts w:hint="eastAsia"/>
        </w:rPr>
        <w:t>が事業主側の労働契約について、違反していることを発見しました。あなたが取るべき行動は、次の内どれですか。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a. CEO</w:t>
      </w:r>
      <w:r>
        <w:rPr>
          <w:rFonts w:hint="eastAsia"/>
        </w:rPr>
        <w:t>に相談する</w:t>
      </w:r>
    </w:p>
    <w:p w:rsidR="00CA11F6" w:rsidRDefault="00CA11F6" w:rsidP="00CA11F6">
      <w:r>
        <w:rPr>
          <w:rFonts w:hint="eastAsia"/>
        </w:rPr>
        <w:t xml:space="preserve">b. </w:t>
      </w:r>
      <w:r>
        <w:rPr>
          <w:rFonts w:hint="eastAsia"/>
        </w:rPr>
        <w:t>違反していることを告発する</w:t>
      </w:r>
    </w:p>
    <w:p w:rsidR="00CA11F6" w:rsidRDefault="00CA11F6" w:rsidP="00CA11F6">
      <w:r>
        <w:rPr>
          <w:rFonts w:hint="eastAsia"/>
        </w:rPr>
        <w:t xml:space="preserve">c. </w:t>
      </w:r>
      <w:r>
        <w:rPr>
          <w:rFonts w:hint="eastAsia"/>
        </w:rPr>
        <w:t>あなたには直接関係ないので、何もしない</w:t>
      </w:r>
    </w:p>
    <w:p w:rsidR="00CA11F6" w:rsidRDefault="00CA11F6" w:rsidP="00CA11F6">
      <w:r>
        <w:rPr>
          <w:rFonts w:hint="eastAsia"/>
        </w:rPr>
        <w:lastRenderedPageBreak/>
        <w:t>d. COO</w:t>
      </w:r>
      <w:r>
        <w:rPr>
          <w:rFonts w:hint="eastAsia"/>
        </w:rPr>
        <w:t>について、法律に違反していることに気がついているかを確認する</w:t>
      </w:r>
    </w:p>
    <w:p w:rsidR="00CA11F6" w:rsidRDefault="00CA11F6" w:rsidP="00CA11F6">
      <w:r>
        <w:t>80</w:t>
      </w:r>
    </w:p>
    <w:p w:rsidR="00CA11F6" w:rsidRDefault="00CA11F6" w:rsidP="00CA11F6"/>
    <w:p w:rsidR="00CA11F6" w:rsidRDefault="00CA11F6" w:rsidP="00CA11F6">
      <w:r>
        <w:rPr>
          <w:rFonts w:hint="eastAsia"/>
        </w:rPr>
        <w:t>プロジェクト途中でチームメンバーが</w:t>
      </w:r>
      <w:r>
        <w:rPr>
          <w:rFonts w:hint="eastAsia"/>
        </w:rPr>
        <w:t>5</w:t>
      </w:r>
      <w:r>
        <w:rPr>
          <w:rFonts w:hint="eastAsia"/>
        </w:rPr>
        <w:t>名から</w:t>
      </w:r>
      <w:r>
        <w:rPr>
          <w:rFonts w:hint="eastAsia"/>
        </w:rPr>
        <w:t>11</w:t>
      </w:r>
      <w:r>
        <w:rPr>
          <w:rFonts w:hint="eastAsia"/>
        </w:rPr>
        <w:t>名に変更になりました。コミュニケーションチャネルはいくつ増えますか。</w:t>
      </w:r>
    </w:p>
    <w:p w:rsidR="00CA11F6" w:rsidRDefault="00CA11F6" w:rsidP="00CA11F6">
      <w:r>
        <w:rPr>
          <w:rFonts w:hint="eastAsia"/>
        </w:rPr>
        <w:t>1</w:t>
      </w:r>
      <w:r>
        <w:rPr>
          <w:rFonts w:hint="eastAsia"/>
        </w:rPr>
        <w:t>つの答えを選択してください。</w:t>
      </w:r>
    </w:p>
    <w:p w:rsidR="00CA11F6" w:rsidRDefault="00CA11F6" w:rsidP="00CA11F6">
      <w:r>
        <w:t>a. 45</w:t>
      </w:r>
    </w:p>
    <w:p w:rsidR="00CA11F6" w:rsidRDefault="00CA11F6" w:rsidP="00CA11F6">
      <w:r>
        <w:t>b. 35</w:t>
      </w:r>
    </w:p>
    <w:p w:rsidR="00CA11F6" w:rsidRDefault="00CA11F6" w:rsidP="00CA11F6">
      <w:r>
        <w:t>c. 25</w:t>
      </w:r>
    </w:p>
    <w:p w:rsidR="00CA11F6" w:rsidRDefault="00CA11F6" w:rsidP="00CA11F6">
      <w:r>
        <w:t>d. 15</w:t>
      </w:r>
    </w:p>
    <w:p w:rsidR="00CA11F6" w:rsidRDefault="00CA11F6" w:rsidP="00CA11F6">
      <w:r>
        <w:t>81</w:t>
      </w:r>
    </w:p>
    <w:p w:rsidR="00CA11F6" w:rsidRDefault="00CA11F6" w:rsidP="00CA11F6"/>
    <w:p w:rsidR="00CA11F6" w:rsidRDefault="00CA11F6" w:rsidP="00CA11F6">
      <w:r>
        <w:rPr>
          <w:rFonts w:hint="eastAsia"/>
        </w:rPr>
        <w:t>BAC=1,000</w:t>
      </w:r>
      <w:r>
        <w:rPr>
          <w:rFonts w:hint="eastAsia"/>
        </w:rPr>
        <w:t>＄、</w:t>
      </w:r>
      <w:r>
        <w:rPr>
          <w:rFonts w:hint="eastAsia"/>
        </w:rPr>
        <w:t>EV=500</w:t>
      </w:r>
      <w:r>
        <w:rPr>
          <w:rFonts w:hint="eastAsia"/>
        </w:rPr>
        <w:t>＄、</w:t>
      </w:r>
      <w:r>
        <w:rPr>
          <w:rFonts w:hint="eastAsia"/>
        </w:rPr>
        <w:t>AC=250</w:t>
      </w:r>
      <w:r>
        <w:rPr>
          <w:rFonts w:hint="eastAsia"/>
        </w:rPr>
        <w:t>＄である時、今後も差異は発生する場合の残コストはいくらですか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a. 600</w:t>
      </w:r>
      <w:r>
        <w:rPr>
          <w:rFonts w:hint="eastAsia"/>
        </w:rPr>
        <w:t>＄</w:t>
      </w:r>
    </w:p>
    <w:p w:rsidR="00CA11F6" w:rsidRDefault="00CA11F6" w:rsidP="00CA11F6">
      <w:r>
        <w:rPr>
          <w:rFonts w:hint="eastAsia"/>
        </w:rPr>
        <w:t>b. 350</w:t>
      </w:r>
      <w:r>
        <w:rPr>
          <w:rFonts w:hint="eastAsia"/>
        </w:rPr>
        <w:t>＄</w:t>
      </w:r>
    </w:p>
    <w:p w:rsidR="00CA11F6" w:rsidRDefault="00CA11F6" w:rsidP="00CA11F6">
      <w:r>
        <w:rPr>
          <w:rFonts w:hint="eastAsia"/>
        </w:rPr>
        <w:t>c. 250</w:t>
      </w:r>
      <w:r>
        <w:rPr>
          <w:rFonts w:hint="eastAsia"/>
        </w:rPr>
        <w:t>＄</w:t>
      </w:r>
    </w:p>
    <w:p w:rsidR="00CA11F6" w:rsidRDefault="00CA11F6" w:rsidP="00CA11F6">
      <w:r>
        <w:rPr>
          <w:rFonts w:hint="eastAsia"/>
        </w:rPr>
        <w:t>d. 500</w:t>
      </w:r>
      <w:r>
        <w:rPr>
          <w:rFonts w:hint="eastAsia"/>
        </w:rPr>
        <w:t>＄</w:t>
      </w:r>
    </w:p>
    <w:p w:rsidR="00CA11F6" w:rsidRDefault="00CA11F6" w:rsidP="00CA11F6">
      <w:r>
        <w:t>82</w:t>
      </w:r>
    </w:p>
    <w:p w:rsidR="00CA11F6" w:rsidRDefault="00CA11F6" w:rsidP="00CA11F6"/>
    <w:p w:rsidR="00CA11F6" w:rsidRDefault="00CA11F6" w:rsidP="00CA11F6">
      <w:r>
        <w:rPr>
          <w:rFonts w:hint="eastAsia"/>
        </w:rPr>
        <w:t>次の選択肢のうち、定量的リスク分析のインプットでないものは、次の内どれですか。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ランキング・スコアがつけられたリスクのリスト</w:t>
      </w:r>
    </w:p>
    <w:p w:rsidR="00CA11F6" w:rsidRDefault="00CA11F6" w:rsidP="00CA11F6">
      <w:r>
        <w:rPr>
          <w:rFonts w:hint="eastAsia"/>
        </w:rPr>
        <w:t xml:space="preserve">b. </w:t>
      </w:r>
      <w:r>
        <w:rPr>
          <w:rFonts w:hint="eastAsia"/>
        </w:rPr>
        <w:t>特定されたリスクのリスト</w:t>
      </w:r>
    </w:p>
    <w:p w:rsidR="00CA11F6" w:rsidRDefault="00CA11F6" w:rsidP="00CA11F6">
      <w:r>
        <w:rPr>
          <w:rFonts w:hint="eastAsia"/>
        </w:rPr>
        <w:t xml:space="preserve">c. </w:t>
      </w:r>
      <w:r>
        <w:rPr>
          <w:rFonts w:hint="eastAsia"/>
        </w:rPr>
        <w:t>期待金額価値分析</w:t>
      </w:r>
    </w:p>
    <w:p w:rsidR="00CA11F6" w:rsidRDefault="00CA11F6" w:rsidP="00CA11F6">
      <w:r>
        <w:rPr>
          <w:rFonts w:hint="eastAsia"/>
        </w:rPr>
        <w:t xml:space="preserve">d. </w:t>
      </w:r>
      <w:r>
        <w:rPr>
          <w:rFonts w:hint="eastAsia"/>
        </w:rPr>
        <w:t>コストマネジメント計画書</w:t>
      </w:r>
    </w:p>
    <w:p w:rsidR="00CA11F6" w:rsidRDefault="00CA11F6" w:rsidP="00CA11F6">
      <w:r>
        <w:t>83</w:t>
      </w:r>
    </w:p>
    <w:p w:rsidR="00CA11F6" w:rsidRDefault="00CA11F6" w:rsidP="00CA11F6"/>
    <w:p w:rsidR="00CA11F6" w:rsidRDefault="00CA11F6" w:rsidP="00CA11F6">
      <w:r>
        <w:rPr>
          <w:rFonts w:hint="eastAsia"/>
        </w:rPr>
        <w:t>プロジェクトの完了に関して重要ではない事柄は、次の内どれですか。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 xml:space="preserve">リスクに対する最終評価文書　</w:t>
      </w:r>
    </w:p>
    <w:p w:rsidR="00CA11F6" w:rsidRDefault="00CA11F6" w:rsidP="00CA11F6">
      <w:r>
        <w:rPr>
          <w:rFonts w:hint="eastAsia"/>
        </w:rPr>
        <w:t xml:space="preserve">b. </w:t>
      </w:r>
      <w:r>
        <w:rPr>
          <w:rFonts w:hint="eastAsia"/>
        </w:rPr>
        <w:t>プロダクトの正式な受入</w:t>
      </w:r>
    </w:p>
    <w:p w:rsidR="00CA11F6" w:rsidRDefault="00CA11F6" w:rsidP="00CA11F6">
      <w:r>
        <w:rPr>
          <w:rFonts w:hint="eastAsia"/>
        </w:rPr>
        <w:t xml:space="preserve">c. </w:t>
      </w:r>
      <w:r>
        <w:rPr>
          <w:rFonts w:hint="eastAsia"/>
        </w:rPr>
        <w:t>最終プロダクト要件の文書化</w:t>
      </w:r>
    </w:p>
    <w:p w:rsidR="00CA11F6" w:rsidRDefault="00CA11F6" w:rsidP="00CA11F6">
      <w:r>
        <w:rPr>
          <w:rFonts w:hint="eastAsia"/>
        </w:rPr>
        <w:t xml:space="preserve">d. </w:t>
      </w:r>
      <w:r>
        <w:rPr>
          <w:rFonts w:hint="eastAsia"/>
        </w:rPr>
        <w:t>学んだ教訓の文書化</w:t>
      </w:r>
    </w:p>
    <w:p w:rsidR="00CA11F6" w:rsidRDefault="00CA11F6" w:rsidP="00CA11F6">
      <w:r>
        <w:t>84</w:t>
      </w:r>
    </w:p>
    <w:p w:rsidR="00CA11F6" w:rsidRDefault="00CA11F6" w:rsidP="00CA11F6"/>
    <w:p w:rsidR="00CA11F6" w:rsidRDefault="00CA11F6" w:rsidP="00CA11F6">
      <w:r>
        <w:rPr>
          <w:rFonts w:hint="eastAsia"/>
        </w:rPr>
        <w:t>あなたの会社の役員が、プロジェクトの成功を評価して、部下である</w:t>
      </w:r>
      <w:r>
        <w:rPr>
          <w:rFonts w:hint="eastAsia"/>
        </w:rPr>
        <w:t>5</w:t>
      </w:r>
      <w:r>
        <w:rPr>
          <w:rFonts w:hint="eastAsia"/>
        </w:rPr>
        <w:t>名のチームメンバーで分けるようにと、プロジェクトマネージャーのあなたに</w:t>
      </w:r>
      <w:r>
        <w:rPr>
          <w:rFonts w:hint="eastAsia"/>
        </w:rPr>
        <w:t>30,000$</w:t>
      </w:r>
      <w:r>
        <w:rPr>
          <w:rFonts w:hint="eastAsia"/>
        </w:rPr>
        <w:t>のボーナスを渡しました。</w:t>
      </w:r>
      <w:r>
        <w:rPr>
          <w:rFonts w:hint="eastAsia"/>
        </w:rPr>
        <w:t>5</w:t>
      </w:r>
      <w:r>
        <w:rPr>
          <w:rFonts w:hint="eastAsia"/>
        </w:rPr>
        <w:t>名の内、</w:t>
      </w:r>
      <w:r>
        <w:rPr>
          <w:rFonts w:hint="eastAsia"/>
        </w:rPr>
        <w:t>2</w:t>
      </w:r>
      <w:r>
        <w:rPr>
          <w:rFonts w:hint="eastAsia"/>
        </w:rPr>
        <w:t>名は、充分な成果を上げていないように、あなたには見えました。このような状況において、あなたはがとるべき適切な行動は、次の内どれですか。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どのように分配するべきか、チームメンバー内で決めるように依頼する</w:t>
      </w:r>
    </w:p>
    <w:p w:rsidR="00CA11F6" w:rsidRDefault="00CA11F6" w:rsidP="00CA11F6">
      <w:r>
        <w:rPr>
          <w:rFonts w:hint="eastAsia"/>
        </w:rPr>
        <w:t xml:space="preserve">b. </w:t>
      </w:r>
      <w:r>
        <w:rPr>
          <w:rFonts w:hint="eastAsia"/>
        </w:rPr>
        <w:t>会社の役員に分配率を決定してもらう</w:t>
      </w:r>
    </w:p>
    <w:p w:rsidR="00CA11F6" w:rsidRDefault="00CA11F6" w:rsidP="00CA11F6">
      <w:r>
        <w:rPr>
          <w:rFonts w:hint="eastAsia"/>
        </w:rPr>
        <w:t xml:space="preserve">c. </w:t>
      </w:r>
      <w:r>
        <w:rPr>
          <w:rFonts w:hint="eastAsia"/>
        </w:rPr>
        <w:t>チームメンバーの業績を推定し、その内容に応じて分配する</w:t>
      </w:r>
    </w:p>
    <w:p w:rsidR="00CA11F6" w:rsidRDefault="00CA11F6" w:rsidP="00CA11F6">
      <w:r>
        <w:rPr>
          <w:rFonts w:hint="eastAsia"/>
        </w:rPr>
        <w:t xml:space="preserve">d. </w:t>
      </w:r>
      <w:r>
        <w:rPr>
          <w:rFonts w:hint="eastAsia"/>
        </w:rPr>
        <w:t>対立が起こらないよう、全員に均等に配分する</w:t>
      </w:r>
    </w:p>
    <w:p w:rsidR="00CA11F6" w:rsidRDefault="00CA11F6" w:rsidP="00CA11F6">
      <w:r>
        <w:t>85</w:t>
      </w:r>
    </w:p>
    <w:p w:rsidR="00CA11F6" w:rsidRDefault="00CA11F6" w:rsidP="00CA11F6"/>
    <w:p w:rsidR="00CA11F6" w:rsidRDefault="00CA11F6" w:rsidP="00CA11F6">
      <w:r>
        <w:rPr>
          <w:rFonts w:hint="eastAsia"/>
        </w:rPr>
        <w:t>特別なスキルが必要なプロジェクトを計画しています。その技術は、社内の特定の技術者にしかもてないスキルです。プロジェクトマネージャーがとるべき行動は、次のうちどれですか。</w:t>
      </w:r>
    </w:p>
    <w:p w:rsidR="00CA11F6" w:rsidRDefault="00CA11F6" w:rsidP="00CA11F6"/>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特殊なスキルが必要なので、プロジェクトの中止を提案する</w:t>
      </w:r>
    </w:p>
    <w:p w:rsidR="00CA11F6" w:rsidRDefault="00CA11F6" w:rsidP="00CA11F6">
      <w:r>
        <w:rPr>
          <w:rFonts w:hint="eastAsia"/>
        </w:rPr>
        <w:t xml:space="preserve">b. </w:t>
      </w:r>
      <w:r>
        <w:rPr>
          <w:rFonts w:hint="eastAsia"/>
        </w:rPr>
        <w:t>メンバーよりもまずプロジェクトの計画に承認がえられるように注力する</w:t>
      </w:r>
    </w:p>
    <w:p w:rsidR="00CA11F6" w:rsidRDefault="00CA11F6" w:rsidP="00CA11F6">
      <w:r>
        <w:rPr>
          <w:rFonts w:hint="eastAsia"/>
        </w:rPr>
        <w:t xml:space="preserve">c. </w:t>
      </w:r>
      <w:r>
        <w:rPr>
          <w:rFonts w:hint="eastAsia"/>
        </w:rPr>
        <w:t>他のスキルで代替できないかを検討する</w:t>
      </w:r>
    </w:p>
    <w:p w:rsidR="00CA11F6" w:rsidRDefault="00CA11F6" w:rsidP="00CA11F6">
      <w:r>
        <w:rPr>
          <w:rFonts w:hint="eastAsia"/>
        </w:rPr>
        <w:t xml:space="preserve">d. </w:t>
      </w:r>
      <w:r>
        <w:rPr>
          <w:rFonts w:hint="eastAsia"/>
        </w:rPr>
        <w:t>人事部に対して、特別なスキルをもつ技術者がこのプロジェクトに参加するよう打診する</w:t>
      </w:r>
    </w:p>
    <w:p w:rsidR="00CA11F6" w:rsidRDefault="00CA11F6" w:rsidP="00CA11F6">
      <w:r>
        <w:t>86</w:t>
      </w:r>
    </w:p>
    <w:p w:rsidR="00CA11F6" w:rsidRDefault="00CA11F6" w:rsidP="00CA11F6"/>
    <w:p w:rsidR="00CA11F6" w:rsidRDefault="00CA11F6" w:rsidP="00CA11F6">
      <w:r>
        <w:rPr>
          <w:rFonts w:hint="eastAsia"/>
        </w:rPr>
        <w:t>品質コントロールについて述べているのは、次のうちどれですか？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プロジェクトに適切な品質尺度を明らかにすること</w:t>
      </w:r>
    </w:p>
    <w:p w:rsidR="00CA11F6" w:rsidRDefault="00CA11F6" w:rsidP="00CA11F6">
      <w:r>
        <w:rPr>
          <w:rFonts w:hint="eastAsia"/>
        </w:rPr>
        <w:t xml:space="preserve">b. </w:t>
      </w:r>
      <w:r>
        <w:rPr>
          <w:rFonts w:hint="eastAsia"/>
        </w:rPr>
        <w:t>品質に大きく関わる作業結果の受け入れ</w:t>
      </w:r>
    </w:p>
    <w:p w:rsidR="00CA11F6" w:rsidRDefault="00CA11F6" w:rsidP="00CA11F6">
      <w:r>
        <w:rPr>
          <w:rFonts w:hint="eastAsia"/>
        </w:rPr>
        <w:t xml:space="preserve">c. </w:t>
      </w:r>
      <w:r>
        <w:rPr>
          <w:rFonts w:hint="eastAsia"/>
        </w:rPr>
        <w:t>組織の品質基準に適合しているかどうかを判断するために、特定の作業結果を監視すること</w:t>
      </w:r>
    </w:p>
    <w:p w:rsidR="00CA11F6" w:rsidRDefault="00CA11F6" w:rsidP="00CA11F6">
      <w:r>
        <w:rPr>
          <w:rFonts w:hint="eastAsia"/>
        </w:rPr>
        <w:t xml:space="preserve">d. </w:t>
      </w:r>
      <w:r>
        <w:rPr>
          <w:rFonts w:hint="eastAsia"/>
        </w:rPr>
        <w:t>プロジェクト全体のパフォーマンス評価</w:t>
      </w:r>
    </w:p>
    <w:p w:rsidR="00CA11F6" w:rsidRDefault="00CA11F6" w:rsidP="00CA11F6">
      <w:r>
        <w:t>87</w:t>
      </w:r>
    </w:p>
    <w:p w:rsidR="00CA11F6" w:rsidRDefault="00CA11F6" w:rsidP="00CA11F6"/>
    <w:p w:rsidR="00CA11F6" w:rsidRDefault="00CA11F6" w:rsidP="00CA11F6">
      <w:r>
        <w:rPr>
          <w:rFonts w:hint="eastAsia"/>
        </w:rPr>
        <w:t>見積を引き出すためにプロジェクトの特性値や数学的モデルを使うコスト見積は、次の内どれですか。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 xml:space="preserve">a. </w:t>
      </w:r>
      <w:r>
        <w:rPr>
          <w:rFonts w:hint="eastAsia"/>
        </w:rPr>
        <w:t>独自見積り</w:t>
      </w:r>
    </w:p>
    <w:p w:rsidR="00CA11F6" w:rsidRDefault="00CA11F6" w:rsidP="00CA11F6">
      <w:r>
        <w:rPr>
          <w:rFonts w:hint="eastAsia"/>
        </w:rPr>
        <w:t xml:space="preserve">b. </w:t>
      </w:r>
      <w:r>
        <w:rPr>
          <w:rFonts w:hint="eastAsia"/>
        </w:rPr>
        <w:t>類推見積り</w:t>
      </w:r>
    </w:p>
    <w:p w:rsidR="00CA11F6" w:rsidRDefault="00CA11F6" w:rsidP="00CA11F6">
      <w:r>
        <w:rPr>
          <w:rFonts w:hint="eastAsia"/>
        </w:rPr>
        <w:t xml:space="preserve">c. </w:t>
      </w:r>
      <w:r>
        <w:rPr>
          <w:rFonts w:hint="eastAsia"/>
        </w:rPr>
        <w:t>パラメトリック見積り</w:t>
      </w:r>
    </w:p>
    <w:p w:rsidR="00CA11F6" w:rsidRDefault="00CA11F6" w:rsidP="00CA11F6">
      <w:r>
        <w:rPr>
          <w:rFonts w:hint="eastAsia"/>
        </w:rPr>
        <w:t xml:space="preserve">d. </w:t>
      </w:r>
      <w:r>
        <w:rPr>
          <w:rFonts w:hint="eastAsia"/>
        </w:rPr>
        <w:t>ボトムアップ見積り</w:t>
      </w:r>
    </w:p>
    <w:p w:rsidR="00CA11F6" w:rsidRDefault="00CA11F6" w:rsidP="00CA11F6">
      <w:r>
        <w:t>88</w:t>
      </w:r>
    </w:p>
    <w:p w:rsidR="00CA11F6" w:rsidRDefault="00CA11F6" w:rsidP="00CA11F6"/>
    <w:p w:rsidR="00CA11F6" w:rsidRDefault="00CA11F6" w:rsidP="00CA11F6">
      <w:r>
        <w:rPr>
          <w:rFonts w:hint="eastAsia"/>
        </w:rPr>
        <w:t>あなたは大型プラント建設のプロジェクトマネージャーです。あなたが担当しているプロジェクトは、重大なコスト超過に直面しています。あなたがまず行うべきことは、次の内どれですか。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コスト超過の規模とその原因を分析する</w:t>
      </w:r>
    </w:p>
    <w:p w:rsidR="00CA11F6" w:rsidRDefault="00CA11F6" w:rsidP="00CA11F6">
      <w:r>
        <w:rPr>
          <w:rFonts w:hint="eastAsia"/>
        </w:rPr>
        <w:t xml:space="preserve">b. </w:t>
      </w:r>
      <w:r>
        <w:rPr>
          <w:rFonts w:hint="eastAsia"/>
        </w:rPr>
        <w:t>問題が解決するまで、プロジェクトを凍結する</w:t>
      </w:r>
    </w:p>
    <w:p w:rsidR="00CA11F6" w:rsidRDefault="00CA11F6" w:rsidP="00CA11F6">
      <w:r>
        <w:rPr>
          <w:rFonts w:hint="eastAsia"/>
        </w:rPr>
        <w:t xml:space="preserve">c. </w:t>
      </w:r>
      <w:r>
        <w:rPr>
          <w:rFonts w:hint="eastAsia"/>
        </w:rPr>
        <w:t>マネジメント予備費でカバーできるのかを確認する</w:t>
      </w:r>
    </w:p>
    <w:p w:rsidR="00CA11F6" w:rsidRDefault="00CA11F6" w:rsidP="00CA11F6">
      <w:r>
        <w:rPr>
          <w:rFonts w:hint="eastAsia"/>
        </w:rPr>
        <w:t xml:space="preserve">d. </w:t>
      </w:r>
      <w:r>
        <w:rPr>
          <w:rFonts w:hint="eastAsia"/>
        </w:rPr>
        <w:t>重大なコスト超過であるので、スポンサーの協力を得て、この難局を乗り切る</w:t>
      </w:r>
    </w:p>
    <w:p w:rsidR="00CA11F6" w:rsidRDefault="00CA11F6" w:rsidP="00CA11F6">
      <w:r>
        <w:t>89</w:t>
      </w:r>
    </w:p>
    <w:p w:rsidR="00CA11F6" w:rsidRDefault="00CA11F6" w:rsidP="00CA11F6"/>
    <w:p w:rsidR="00CA11F6" w:rsidRDefault="00CA11F6" w:rsidP="00CA11F6">
      <w:r>
        <w:rPr>
          <w:rFonts w:hint="eastAsia"/>
        </w:rPr>
        <w:t>あなたは、クライアントからの依頼を受けた新商品開発のプロジェクトマネージャーです。あなたは、このプロジェクトの広告宣伝用として、</w:t>
      </w:r>
      <w:r>
        <w:rPr>
          <w:rFonts w:hint="eastAsia"/>
        </w:rPr>
        <w:t>Web</w:t>
      </w:r>
      <w:r>
        <w:rPr>
          <w:rFonts w:hint="eastAsia"/>
        </w:rPr>
        <w:t>開発を外注する計画です。そこで早速、明後日、</w:t>
      </w:r>
      <w:r>
        <w:rPr>
          <w:rFonts w:hint="eastAsia"/>
        </w:rPr>
        <w:t>Web</w:t>
      </w:r>
      <w:r>
        <w:rPr>
          <w:rFonts w:hint="eastAsia"/>
        </w:rPr>
        <w:t>開発を担当する予定の開発請負業者と、電話で会議をする予定になっています。そのような状況の中、クライアントの近くで仕事をしているステークホルダーから、クライアントが決算期直前で財務上のトラブルを抱えており、プロジェクトの断念を選択する可能性があるとの情報をもらいました。あなたのとるべき、最も適切な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予定通り電話会議を実施し、プロジェクト・スケジュールについて話し合うための電話会議の予定を立てる</w:t>
      </w:r>
    </w:p>
    <w:p w:rsidR="00CA11F6" w:rsidRDefault="00CA11F6" w:rsidP="00CA11F6">
      <w:r>
        <w:rPr>
          <w:rFonts w:hint="eastAsia"/>
        </w:rPr>
        <w:t xml:space="preserve">b. </w:t>
      </w:r>
      <w:r>
        <w:rPr>
          <w:rFonts w:hint="eastAsia"/>
        </w:rPr>
        <w:t>開発請負業者との電話会議を延期する</w:t>
      </w:r>
    </w:p>
    <w:p w:rsidR="00CA11F6" w:rsidRDefault="00CA11F6" w:rsidP="00CA11F6">
      <w:r>
        <w:rPr>
          <w:rFonts w:hint="eastAsia"/>
        </w:rPr>
        <w:t xml:space="preserve">c. </w:t>
      </w:r>
      <w:r>
        <w:rPr>
          <w:rFonts w:hint="eastAsia"/>
        </w:rPr>
        <w:t>電話会議を中止する。しかし、レビューのためにプロジェクトの</w:t>
      </w:r>
      <w:r>
        <w:rPr>
          <w:rFonts w:hint="eastAsia"/>
        </w:rPr>
        <w:t>WBS</w:t>
      </w:r>
      <w:r>
        <w:rPr>
          <w:rFonts w:hint="eastAsia"/>
        </w:rPr>
        <w:t>のコピーを開発請負業者に転送する</w:t>
      </w:r>
    </w:p>
    <w:p w:rsidR="00CA11F6" w:rsidRDefault="00CA11F6" w:rsidP="00CA11F6">
      <w:r>
        <w:rPr>
          <w:rFonts w:hint="eastAsia"/>
        </w:rPr>
        <w:t xml:space="preserve">d. </w:t>
      </w:r>
      <w:r>
        <w:rPr>
          <w:rFonts w:hint="eastAsia"/>
        </w:rPr>
        <w:t>プロジェクトの</w:t>
      </w:r>
      <w:r>
        <w:rPr>
          <w:rFonts w:hint="eastAsia"/>
        </w:rPr>
        <w:t>Web</w:t>
      </w:r>
      <w:r>
        <w:rPr>
          <w:rFonts w:hint="eastAsia"/>
        </w:rPr>
        <w:t>開発に関わる部分について、</w:t>
      </w:r>
      <w:r>
        <w:rPr>
          <w:rFonts w:hint="eastAsia"/>
        </w:rPr>
        <w:t>WBS</w:t>
      </w:r>
      <w:r>
        <w:rPr>
          <w:rFonts w:hint="eastAsia"/>
        </w:rPr>
        <w:t>を作成し、電話会議の際の参考資料として使用する</w:t>
      </w:r>
    </w:p>
    <w:p w:rsidR="00CA11F6" w:rsidRDefault="00CA11F6" w:rsidP="00CA11F6">
      <w:r>
        <w:t>90</w:t>
      </w:r>
    </w:p>
    <w:p w:rsidR="00CA11F6" w:rsidRDefault="00CA11F6" w:rsidP="00CA11F6"/>
    <w:p w:rsidR="00CA11F6" w:rsidRDefault="00CA11F6" w:rsidP="00CA11F6">
      <w:r>
        <w:rPr>
          <w:rFonts w:hint="eastAsia"/>
        </w:rPr>
        <w:t>あなたは、昨年退職した</w:t>
      </w:r>
      <w:r>
        <w:rPr>
          <w:rFonts w:hint="eastAsia"/>
        </w:rPr>
        <w:t>A</w:t>
      </w:r>
      <w:r>
        <w:rPr>
          <w:rFonts w:hint="eastAsia"/>
        </w:rPr>
        <w:t>氏から、以前一緒に行ったプロジェクトに関する資料を、参考資料として、今後に役立てたいという理由で、</w:t>
      </w:r>
      <w:r>
        <w:rPr>
          <w:rFonts w:hint="eastAsia"/>
        </w:rPr>
        <w:t>A</w:t>
      </w:r>
      <w:r>
        <w:rPr>
          <w:rFonts w:hint="eastAsia"/>
        </w:rPr>
        <w:t>氏より資料を送ってほしいという依頼を受けました。あなたが取るべき行動は、次の内どれですか</w:t>
      </w:r>
    </w:p>
    <w:p w:rsidR="00CA11F6" w:rsidRDefault="00CA11F6" w:rsidP="00CA11F6">
      <w:r>
        <w:rPr>
          <w:rFonts w:hint="eastAsia"/>
        </w:rPr>
        <w:lastRenderedPageBreak/>
        <w:t>1</w:t>
      </w:r>
      <w:r>
        <w:rPr>
          <w:rFonts w:hint="eastAsia"/>
        </w:rPr>
        <w:t>つの答えを選択してください。</w:t>
      </w:r>
    </w:p>
    <w:p w:rsidR="00CA11F6" w:rsidRDefault="00CA11F6" w:rsidP="00CA11F6">
      <w:r>
        <w:rPr>
          <w:rFonts w:hint="eastAsia"/>
        </w:rPr>
        <w:t>a. A</w:t>
      </w:r>
      <w:r>
        <w:rPr>
          <w:rFonts w:hint="eastAsia"/>
        </w:rPr>
        <w:t>氏との人間関係を大切にしたいので、渡す</w:t>
      </w:r>
    </w:p>
    <w:p w:rsidR="00CA11F6" w:rsidRDefault="00CA11F6" w:rsidP="00CA11F6">
      <w:r>
        <w:rPr>
          <w:rFonts w:hint="eastAsia"/>
        </w:rPr>
        <w:t xml:space="preserve">b. </w:t>
      </w:r>
      <w:r>
        <w:rPr>
          <w:rFonts w:hint="eastAsia"/>
        </w:rPr>
        <w:t>機密保持契約を結び、</w:t>
      </w:r>
      <w:r>
        <w:rPr>
          <w:rFonts w:hint="eastAsia"/>
        </w:rPr>
        <w:t>A</w:t>
      </w:r>
      <w:r>
        <w:rPr>
          <w:rFonts w:hint="eastAsia"/>
        </w:rPr>
        <w:t>氏に資料を渡す</w:t>
      </w:r>
    </w:p>
    <w:p w:rsidR="00CA11F6" w:rsidRDefault="00CA11F6" w:rsidP="00CA11F6">
      <w:r>
        <w:rPr>
          <w:rFonts w:hint="eastAsia"/>
        </w:rPr>
        <w:t xml:space="preserve">c. </w:t>
      </w:r>
      <w:r>
        <w:rPr>
          <w:rFonts w:hint="eastAsia"/>
        </w:rPr>
        <w:t>隔離された部屋で、こっそり渡す</w:t>
      </w:r>
    </w:p>
    <w:p w:rsidR="00CA11F6" w:rsidRDefault="00CA11F6" w:rsidP="00CA11F6">
      <w:r>
        <w:rPr>
          <w:rFonts w:hint="eastAsia"/>
        </w:rPr>
        <w:t xml:space="preserve">d. </w:t>
      </w:r>
      <w:r>
        <w:rPr>
          <w:rFonts w:hint="eastAsia"/>
        </w:rPr>
        <w:t>断る</w:t>
      </w:r>
    </w:p>
    <w:p w:rsidR="00CA11F6" w:rsidRDefault="00CA11F6" w:rsidP="00CA11F6">
      <w:r>
        <w:t>91</w:t>
      </w:r>
    </w:p>
    <w:p w:rsidR="00CA11F6" w:rsidRDefault="00CA11F6" w:rsidP="00CA11F6"/>
    <w:p w:rsidR="00CA11F6" w:rsidRDefault="00CA11F6" w:rsidP="00CA11F6">
      <w:r>
        <w:rPr>
          <w:rFonts w:hint="eastAsia"/>
        </w:rPr>
        <w:t>プロジェクトマネージャーは、プロジェクト憲章においてステークホルダーの役割やニーズを定義します。ステークホルダーとして、記載しなくてもよいのは、次の内どれですか。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メンバーとして雇われるかもしれない従業員</w:t>
      </w:r>
    </w:p>
    <w:p w:rsidR="00CA11F6" w:rsidRDefault="00CA11F6" w:rsidP="00CA11F6">
      <w:r>
        <w:rPr>
          <w:rFonts w:hint="eastAsia"/>
        </w:rPr>
        <w:t xml:space="preserve">b. </w:t>
      </w:r>
      <w:r>
        <w:rPr>
          <w:rFonts w:hint="eastAsia"/>
        </w:rPr>
        <w:t>ベンダー・サプライヤー</w:t>
      </w:r>
    </w:p>
    <w:p w:rsidR="00CA11F6" w:rsidRDefault="00CA11F6" w:rsidP="00CA11F6">
      <w:r>
        <w:rPr>
          <w:rFonts w:hint="eastAsia"/>
        </w:rPr>
        <w:t xml:space="preserve">c. </w:t>
      </w:r>
      <w:r>
        <w:rPr>
          <w:rFonts w:hint="eastAsia"/>
        </w:rPr>
        <w:t>スポンサー</w:t>
      </w:r>
    </w:p>
    <w:p w:rsidR="00CA11F6" w:rsidRDefault="00CA11F6" w:rsidP="00CA11F6">
      <w:r>
        <w:rPr>
          <w:rFonts w:hint="eastAsia"/>
        </w:rPr>
        <w:t xml:space="preserve">d. </w:t>
      </w:r>
      <w:r>
        <w:rPr>
          <w:rFonts w:hint="eastAsia"/>
        </w:rPr>
        <w:t>プロダクトマネジャー</w:t>
      </w:r>
    </w:p>
    <w:p w:rsidR="00CA11F6" w:rsidRDefault="00CA11F6" w:rsidP="00CA11F6">
      <w:r>
        <w:t>92</w:t>
      </w:r>
    </w:p>
    <w:p w:rsidR="00CA11F6" w:rsidRDefault="00CA11F6" w:rsidP="00CA11F6"/>
    <w:p w:rsidR="00CA11F6" w:rsidRDefault="00CA11F6" w:rsidP="00CA11F6">
      <w:r>
        <w:rPr>
          <w:rFonts w:hint="eastAsia"/>
        </w:rPr>
        <w:t>WBS</w:t>
      </w:r>
      <w:r>
        <w:rPr>
          <w:rFonts w:hint="eastAsia"/>
        </w:rPr>
        <w:t>作成における要素分解に当てはまるのは次のうちどれですか。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プロジェクトの成果物を、各組織構造の職務範囲に結びつく階層的な構造まで、細分化を行う</w:t>
      </w:r>
    </w:p>
    <w:p w:rsidR="00CA11F6" w:rsidRDefault="00CA11F6" w:rsidP="00CA11F6">
      <w:r>
        <w:rPr>
          <w:rFonts w:hint="eastAsia"/>
        </w:rPr>
        <w:t xml:space="preserve">b. </w:t>
      </w:r>
      <w:r>
        <w:rPr>
          <w:rFonts w:hint="eastAsia"/>
        </w:rPr>
        <w:t>プロジェクトを、より小さなサブプロジェクト、もしくはプログラムまで細分化する</w:t>
      </w:r>
    </w:p>
    <w:p w:rsidR="00CA11F6" w:rsidRDefault="00CA11F6" w:rsidP="00CA11F6">
      <w:r>
        <w:rPr>
          <w:rFonts w:hint="eastAsia"/>
        </w:rPr>
        <w:t xml:space="preserve">c. </w:t>
      </w:r>
      <w:r>
        <w:rPr>
          <w:rFonts w:hint="eastAsia"/>
        </w:rPr>
        <w:t>プロジェクトスコープ記述書に文書化された目標に見合った成果物まで細分化する</w:t>
      </w:r>
    </w:p>
    <w:p w:rsidR="00CA11F6" w:rsidRDefault="00CA11F6" w:rsidP="00CA11F6">
      <w:r>
        <w:rPr>
          <w:rFonts w:hint="eastAsia"/>
        </w:rPr>
        <w:t xml:space="preserve">d. </w:t>
      </w:r>
      <w:r>
        <w:rPr>
          <w:rFonts w:hint="eastAsia"/>
        </w:rPr>
        <w:t>プロジェクトの成果物を、評価・管理といったマネジメントが可能な構成要素まで細分化をする</w:t>
      </w:r>
    </w:p>
    <w:p w:rsidR="00CA11F6" w:rsidRDefault="00CA11F6" w:rsidP="00CA11F6">
      <w:r>
        <w:t>93</w:t>
      </w:r>
    </w:p>
    <w:p w:rsidR="00CA11F6" w:rsidRDefault="00CA11F6" w:rsidP="00CA11F6"/>
    <w:p w:rsidR="00CA11F6" w:rsidRDefault="00CA11F6" w:rsidP="00CA11F6">
      <w:r>
        <w:rPr>
          <w:rFonts w:hint="eastAsia"/>
        </w:rPr>
        <w:t>あなたはプロジェクトマネージャーです。プロジェクトの</w:t>
      </w:r>
      <w:r>
        <w:rPr>
          <w:rFonts w:hint="eastAsia"/>
        </w:rPr>
        <w:t>40</w:t>
      </w:r>
      <w:r>
        <w:rPr>
          <w:rFonts w:hint="eastAsia"/>
        </w:rPr>
        <w:t>％が完成し、スポンサーは使用したコストに基づいて最終予算の予測が欲しいと言っています。そこで、あなたは</w:t>
      </w:r>
      <w:r>
        <w:rPr>
          <w:rFonts w:hint="eastAsia"/>
        </w:rPr>
        <w:t>S</w:t>
      </w:r>
      <w:r>
        <w:rPr>
          <w:rFonts w:hint="eastAsia"/>
        </w:rPr>
        <w:t>カーブを作成しました。これは、どの種類の報告を表したものですか。</w:t>
      </w:r>
    </w:p>
    <w:p w:rsidR="00CA11F6" w:rsidRDefault="00CA11F6" w:rsidP="00CA11F6">
      <w:r>
        <w:rPr>
          <w:rFonts w:hint="eastAsia"/>
        </w:rPr>
        <w:t>1</w:t>
      </w:r>
      <w:r>
        <w:rPr>
          <w:rFonts w:hint="eastAsia"/>
        </w:rPr>
        <w:t>つの答えを選択してください。</w:t>
      </w:r>
    </w:p>
    <w:p w:rsidR="00CA11F6" w:rsidRDefault="00CA11F6" w:rsidP="00CA11F6">
      <w:pPr>
        <w:rPr>
          <w:lang w:eastAsia="zh-CN"/>
        </w:rPr>
      </w:pPr>
      <w:r>
        <w:rPr>
          <w:rFonts w:hint="eastAsia"/>
          <w:lang w:eastAsia="zh-CN"/>
        </w:rPr>
        <w:t xml:space="preserve">a. </w:t>
      </w:r>
      <w:r>
        <w:rPr>
          <w:rFonts w:hint="eastAsia"/>
          <w:lang w:eastAsia="zh-CN"/>
        </w:rPr>
        <w:t xml:space="preserve">傾向分析　</w:t>
      </w:r>
    </w:p>
    <w:p w:rsidR="00CA11F6" w:rsidRDefault="00CA11F6" w:rsidP="00CA11F6">
      <w:pPr>
        <w:rPr>
          <w:lang w:eastAsia="zh-CN"/>
        </w:rPr>
      </w:pPr>
      <w:r>
        <w:rPr>
          <w:rFonts w:hint="eastAsia"/>
          <w:lang w:eastAsia="zh-CN"/>
        </w:rPr>
        <w:t xml:space="preserve">b. </w:t>
      </w:r>
      <w:r>
        <w:rPr>
          <w:rFonts w:hint="eastAsia"/>
          <w:lang w:eastAsia="zh-CN"/>
        </w:rPr>
        <w:t>状況報告</w:t>
      </w:r>
    </w:p>
    <w:p w:rsidR="00CA11F6" w:rsidRDefault="00CA11F6" w:rsidP="00CA11F6">
      <w:r>
        <w:rPr>
          <w:rFonts w:hint="eastAsia"/>
        </w:rPr>
        <w:t xml:space="preserve">c. </w:t>
      </w:r>
      <w:r>
        <w:rPr>
          <w:rFonts w:hint="eastAsia"/>
        </w:rPr>
        <w:t>アーンドバリュー</w:t>
      </w:r>
    </w:p>
    <w:p w:rsidR="00CA11F6" w:rsidRDefault="00CA11F6" w:rsidP="00CA11F6">
      <w:r>
        <w:rPr>
          <w:rFonts w:hint="eastAsia"/>
        </w:rPr>
        <w:t xml:space="preserve">d. </w:t>
      </w:r>
      <w:r>
        <w:rPr>
          <w:rFonts w:hint="eastAsia"/>
        </w:rPr>
        <w:t>感度分析</w:t>
      </w:r>
    </w:p>
    <w:p w:rsidR="00CA11F6" w:rsidRDefault="00CA11F6" w:rsidP="00CA11F6">
      <w:r>
        <w:t>94</w:t>
      </w:r>
    </w:p>
    <w:p w:rsidR="00CA11F6" w:rsidRDefault="00CA11F6" w:rsidP="00CA11F6"/>
    <w:p w:rsidR="00CA11F6" w:rsidRDefault="00CA11F6" w:rsidP="00CA11F6">
      <w:r>
        <w:rPr>
          <w:rFonts w:hint="eastAsia"/>
        </w:rPr>
        <w:lastRenderedPageBreak/>
        <w:t>進捗会議の際、クライアントから、実装される予定のソフトウェアに、最初には計画されていなかった追加の機能を加えてほしいという提案を受けました。あなたは、この要求についてクライアントと話し合い、要求仕様の変更を提案しました。あなたは、以下の内、どのプロセスを実施して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プロジェクト作業の指揮・マネジメント</w:t>
      </w:r>
    </w:p>
    <w:p w:rsidR="00CA11F6" w:rsidRDefault="00CA11F6" w:rsidP="00CA11F6">
      <w:r>
        <w:rPr>
          <w:rFonts w:hint="eastAsia"/>
        </w:rPr>
        <w:t xml:space="preserve">b. </w:t>
      </w:r>
      <w:r>
        <w:rPr>
          <w:rFonts w:hint="eastAsia"/>
        </w:rPr>
        <w:t>調達交渉</w:t>
      </w:r>
    </w:p>
    <w:p w:rsidR="00CA11F6" w:rsidRDefault="00CA11F6" w:rsidP="00CA11F6">
      <w:r>
        <w:rPr>
          <w:rFonts w:hint="eastAsia"/>
        </w:rPr>
        <w:t xml:space="preserve">c. </w:t>
      </w:r>
      <w:r>
        <w:rPr>
          <w:rFonts w:hint="eastAsia"/>
        </w:rPr>
        <w:t>変更管理システム</w:t>
      </w:r>
    </w:p>
    <w:p w:rsidR="00CA11F6" w:rsidRDefault="00CA11F6" w:rsidP="00CA11F6">
      <w:r>
        <w:rPr>
          <w:rFonts w:hint="eastAsia"/>
        </w:rPr>
        <w:t xml:space="preserve">d. </w:t>
      </w:r>
      <w:r>
        <w:rPr>
          <w:rFonts w:hint="eastAsia"/>
        </w:rPr>
        <w:t>プロジェクトマネジメント計画書作成</w:t>
      </w:r>
    </w:p>
    <w:p w:rsidR="00CA11F6" w:rsidRDefault="00CA11F6" w:rsidP="00CA11F6">
      <w:r>
        <w:t>95</w:t>
      </w:r>
    </w:p>
    <w:p w:rsidR="00CA11F6" w:rsidRDefault="00CA11F6" w:rsidP="00CA11F6"/>
    <w:p w:rsidR="00CA11F6" w:rsidRDefault="00CA11F6" w:rsidP="00CA11F6">
      <w:r>
        <w:rPr>
          <w:rFonts w:hint="eastAsia"/>
        </w:rPr>
        <w:t>あなたはプロジェクトマネージャーです。あなたは今、スコープ定義プロセスにおいてプロジェクト・スコープ記述書を検討しています。スコープ記述書に最も影響がある項目として調査すべき内容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具体的な業界の規制</w:t>
      </w:r>
    </w:p>
    <w:p w:rsidR="00CA11F6" w:rsidRDefault="00CA11F6" w:rsidP="00CA11F6">
      <w:r>
        <w:rPr>
          <w:rFonts w:hint="eastAsia"/>
        </w:rPr>
        <w:t xml:space="preserve">b. </w:t>
      </w:r>
      <w:r>
        <w:rPr>
          <w:rFonts w:hint="eastAsia"/>
        </w:rPr>
        <w:t>プロジェクトを承認する手続き</w:t>
      </w:r>
    </w:p>
    <w:p w:rsidR="00CA11F6" w:rsidRDefault="00CA11F6" w:rsidP="00CA11F6">
      <w:r>
        <w:rPr>
          <w:rFonts w:hint="eastAsia"/>
        </w:rPr>
        <w:t xml:space="preserve">c. </w:t>
      </w:r>
      <w:r>
        <w:rPr>
          <w:rFonts w:hint="eastAsia"/>
        </w:rPr>
        <w:t>過去の同様のプロジェクトのスコープ定義</w:t>
      </w:r>
    </w:p>
    <w:p w:rsidR="00CA11F6" w:rsidRDefault="00CA11F6" w:rsidP="00CA11F6">
      <w:r>
        <w:rPr>
          <w:rFonts w:hint="eastAsia"/>
        </w:rPr>
        <w:t xml:space="preserve">d. </w:t>
      </w:r>
      <w:r>
        <w:rPr>
          <w:rFonts w:hint="eastAsia"/>
        </w:rPr>
        <w:t>各ステークホルダーの経歴について</w:t>
      </w:r>
    </w:p>
    <w:p w:rsidR="00CA11F6" w:rsidRDefault="00CA11F6" w:rsidP="00CA11F6">
      <w:r>
        <w:t>96</w:t>
      </w:r>
    </w:p>
    <w:p w:rsidR="00CA11F6" w:rsidRDefault="00CA11F6" w:rsidP="00CA11F6"/>
    <w:p w:rsidR="00CA11F6" w:rsidRDefault="00CA11F6" w:rsidP="00CA11F6">
      <w:r>
        <w:rPr>
          <w:rFonts w:hint="eastAsia"/>
        </w:rPr>
        <w:t>あなたは、工場施設のプロジェクトマネージャーです。あなたは、作業ラインに新しい機器を実装するプロジェクトを指揮しています。プロジェクトのために文書化する前提条件で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生産のピーク時期であるため、月の最終週には新しい機器を実装することができない</w:t>
      </w:r>
    </w:p>
    <w:p w:rsidR="00CA11F6" w:rsidRDefault="00CA11F6" w:rsidP="00CA11F6">
      <w:r>
        <w:rPr>
          <w:rFonts w:hint="eastAsia"/>
        </w:rPr>
        <w:t xml:space="preserve">b. </w:t>
      </w:r>
      <w:r>
        <w:rPr>
          <w:rFonts w:hint="eastAsia"/>
        </w:rPr>
        <w:t>あなたが過去に開発したプロジェクト計画には、正確性がある</w:t>
      </w:r>
    </w:p>
    <w:p w:rsidR="00CA11F6" w:rsidRDefault="00CA11F6" w:rsidP="00CA11F6">
      <w:r>
        <w:rPr>
          <w:rFonts w:hint="eastAsia"/>
        </w:rPr>
        <w:t xml:space="preserve">c. </w:t>
      </w:r>
      <w:r>
        <w:rPr>
          <w:rFonts w:hint="eastAsia"/>
        </w:rPr>
        <w:t>ベンダーが、取り付けスケジュールの日以前に、機器を納入できると予測される</w:t>
      </w:r>
    </w:p>
    <w:p w:rsidR="00CA11F6" w:rsidRDefault="00CA11F6" w:rsidP="00CA11F6">
      <w:r>
        <w:rPr>
          <w:rFonts w:hint="eastAsia"/>
        </w:rPr>
        <w:t xml:space="preserve">d. </w:t>
      </w:r>
      <w:r>
        <w:rPr>
          <w:rFonts w:hint="eastAsia"/>
        </w:rPr>
        <w:t>上位マネジャーは、新しい機器のテストをアシストするために、製造ラインの従業員へのアドバイスに専念することができる</w:t>
      </w:r>
    </w:p>
    <w:p w:rsidR="00CA11F6" w:rsidRDefault="00CA11F6" w:rsidP="00CA11F6">
      <w:r>
        <w:t>97</w:t>
      </w:r>
    </w:p>
    <w:p w:rsidR="00CA11F6" w:rsidRDefault="00CA11F6" w:rsidP="00CA11F6"/>
    <w:p w:rsidR="00CA11F6" w:rsidRDefault="00CA11F6" w:rsidP="00CA11F6">
      <w:r>
        <w:rPr>
          <w:rFonts w:hint="eastAsia"/>
        </w:rPr>
        <w:t>あなたは、プロジェクトが完了しつつある時に、上位のマネージャーからプロジェクトの人的資源が削減されそうだと知らされました。人的資源の減少がスケジュールにどのように影響するかを明らかにする必要があります。あなたはどのツールを使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 xml:space="preserve">a. </w:t>
      </w:r>
      <w:r>
        <w:rPr>
          <w:rFonts w:hint="eastAsia"/>
        </w:rPr>
        <w:t>資源平準化</w:t>
      </w:r>
    </w:p>
    <w:p w:rsidR="00CA11F6" w:rsidRDefault="00CA11F6" w:rsidP="00CA11F6">
      <w:r>
        <w:rPr>
          <w:rFonts w:hint="eastAsia"/>
        </w:rPr>
        <w:t xml:space="preserve">b. </w:t>
      </w:r>
      <w:r>
        <w:rPr>
          <w:rFonts w:hint="eastAsia"/>
        </w:rPr>
        <w:t>差異分析</w:t>
      </w:r>
    </w:p>
    <w:p w:rsidR="00CA11F6" w:rsidRDefault="00CA11F6" w:rsidP="00CA11F6">
      <w:r>
        <w:rPr>
          <w:rFonts w:hint="eastAsia"/>
        </w:rPr>
        <w:t xml:space="preserve">c. </w:t>
      </w:r>
      <w:r>
        <w:rPr>
          <w:rFonts w:hint="eastAsia"/>
        </w:rPr>
        <w:t>要素分解</w:t>
      </w:r>
    </w:p>
    <w:p w:rsidR="00CA11F6" w:rsidRDefault="00CA11F6" w:rsidP="00CA11F6">
      <w:r>
        <w:rPr>
          <w:rFonts w:hint="eastAsia"/>
        </w:rPr>
        <w:t xml:space="preserve">d. </w:t>
      </w:r>
      <w:r>
        <w:rPr>
          <w:rFonts w:hint="eastAsia"/>
        </w:rPr>
        <w:t>デルファイ法</w:t>
      </w:r>
    </w:p>
    <w:p w:rsidR="00CA11F6" w:rsidRDefault="00CA11F6" w:rsidP="00CA11F6">
      <w:r>
        <w:t>98</w:t>
      </w:r>
    </w:p>
    <w:p w:rsidR="00CA11F6" w:rsidRDefault="00CA11F6" w:rsidP="00CA11F6"/>
    <w:p w:rsidR="00CA11F6" w:rsidRDefault="00CA11F6" w:rsidP="00CA11F6">
      <w:r>
        <w:rPr>
          <w:rFonts w:hint="eastAsia"/>
        </w:rPr>
        <w:t>あなたのプロジェクトにおいて、品質上の不具合が多発しています。原因を分析するために使用するツールは、次の内どれですか。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特性要因図</w:t>
      </w:r>
    </w:p>
    <w:p w:rsidR="00CA11F6" w:rsidRDefault="00CA11F6" w:rsidP="00CA11F6">
      <w:r>
        <w:rPr>
          <w:rFonts w:hint="eastAsia"/>
        </w:rPr>
        <w:t xml:space="preserve">b. </w:t>
      </w:r>
      <w:r>
        <w:rPr>
          <w:rFonts w:hint="eastAsia"/>
        </w:rPr>
        <w:t>散布図</w:t>
      </w:r>
    </w:p>
    <w:p w:rsidR="00CA11F6" w:rsidRDefault="00CA11F6" w:rsidP="00CA11F6">
      <w:r>
        <w:rPr>
          <w:rFonts w:hint="eastAsia"/>
        </w:rPr>
        <w:t xml:space="preserve">c. </w:t>
      </w:r>
      <w:r>
        <w:rPr>
          <w:rFonts w:hint="eastAsia"/>
        </w:rPr>
        <w:t>ランチャート</w:t>
      </w:r>
    </w:p>
    <w:p w:rsidR="00CA11F6" w:rsidRDefault="00CA11F6" w:rsidP="00CA11F6">
      <w:r>
        <w:rPr>
          <w:rFonts w:hint="eastAsia"/>
        </w:rPr>
        <w:t xml:space="preserve">d. </w:t>
      </w:r>
      <w:r>
        <w:rPr>
          <w:rFonts w:hint="eastAsia"/>
        </w:rPr>
        <w:t>管理図</w:t>
      </w:r>
    </w:p>
    <w:p w:rsidR="00CA11F6" w:rsidRDefault="00CA11F6" w:rsidP="00CA11F6">
      <w:r>
        <w:t>99</w:t>
      </w:r>
    </w:p>
    <w:p w:rsidR="00CA11F6" w:rsidRDefault="00CA11F6" w:rsidP="00CA11F6"/>
    <w:p w:rsidR="00CA11F6" w:rsidRDefault="00CA11F6" w:rsidP="00CA11F6">
      <w:r>
        <w:rPr>
          <w:rFonts w:hint="eastAsia"/>
        </w:rPr>
        <w:t>あなた、都市開発プロジェクトのプロジェクトマネージャーです。現在プロジェクトは、納入者回答依頼プロセスの段階です。入札説明会に参加する外部業者の内、</w:t>
      </w:r>
      <w:r>
        <w:rPr>
          <w:rFonts w:hint="eastAsia"/>
        </w:rPr>
        <w:t>1</w:t>
      </w:r>
      <w:r>
        <w:rPr>
          <w:rFonts w:hint="eastAsia"/>
        </w:rPr>
        <w:t>社が主要なチームメンバーの父が社長として勤めている企業です。このような状況において、あなたはどうしますか。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該当する企業を、納入候補者から外す</w:t>
      </w:r>
    </w:p>
    <w:p w:rsidR="00CA11F6" w:rsidRDefault="00CA11F6" w:rsidP="00CA11F6">
      <w:r>
        <w:rPr>
          <w:rFonts w:hint="eastAsia"/>
        </w:rPr>
        <w:t xml:space="preserve">b. </w:t>
      </w:r>
      <w:r>
        <w:rPr>
          <w:rFonts w:hint="eastAsia"/>
        </w:rPr>
        <w:t>そのような状況は関係なく、淡々と納入者回答依頼プロセスをすすめる</w:t>
      </w:r>
    </w:p>
    <w:p w:rsidR="00CA11F6" w:rsidRDefault="00CA11F6" w:rsidP="00CA11F6">
      <w:r>
        <w:rPr>
          <w:rFonts w:hint="eastAsia"/>
        </w:rPr>
        <w:t xml:space="preserve">c. </w:t>
      </w:r>
      <w:r>
        <w:rPr>
          <w:rFonts w:hint="eastAsia"/>
        </w:rPr>
        <w:t>その主要なチームメンバーを、納入者回答依頼プロセス・納入者選定プロセスには関与させないようにする</w:t>
      </w:r>
    </w:p>
    <w:p w:rsidR="00CA11F6" w:rsidRDefault="00CA11F6" w:rsidP="00CA11F6">
      <w:r>
        <w:rPr>
          <w:rFonts w:hint="eastAsia"/>
        </w:rPr>
        <w:t xml:space="preserve">d. </w:t>
      </w:r>
      <w:r>
        <w:rPr>
          <w:rFonts w:hint="eastAsia"/>
        </w:rPr>
        <w:t>よい条件が提供してもらえるよう、主要なチームメンバーに働きかける</w:t>
      </w:r>
    </w:p>
    <w:p w:rsidR="00CA11F6" w:rsidRDefault="00CA11F6" w:rsidP="00CA11F6">
      <w:r>
        <w:t>100</w:t>
      </w:r>
    </w:p>
    <w:p w:rsidR="00CA11F6" w:rsidRDefault="00CA11F6" w:rsidP="00CA11F6"/>
    <w:p w:rsidR="00CA11F6" w:rsidRDefault="00CA11F6" w:rsidP="00CA11F6">
      <w:r>
        <w:rPr>
          <w:rFonts w:hint="eastAsia"/>
        </w:rPr>
        <w:t>アクティビティのフリー・フロートは</w:t>
      </w:r>
      <w:r>
        <w:rPr>
          <w:rFonts w:hint="eastAsia"/>
        </w:rPr>
        <w:t>10</w:t>
      </w:r>
      <w:r>
        <w:rPr>
          <w:rFonts w:hint="eastAsia"/>
        </w:rPr>
        <w:t>日、プロジェクトのトータル・フロートは</w:t>
      </w:r>
      <w:r>
        <w:rPr>
          <w:rFonts w:hint="eastAsia"/>
        </w:rPr>
        <w:t>13</w:t>
      </w:r>
      <w:r>
        <w:rPr>
          <w:rFonts w:hint="eastAsia"/>
        </w:rPr>
        <w:t>日です。アクティビティの最早開始日が</w:t>
      </w:r>
      <w:r>
        <w:rPr>
          <w:rFonts w:hint="eastAsia"/>
        </w:rPr>
        <w:t>13</w:t>
      </w:r>
      <w:r>
        <w:rPr>
          <w:rFonts w:hint="eastAsia"/>
        </w:rPr>
        <w:t>日遅れた場合、プロジェクトへの影響はどのようになりますか。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後続アクティビティの最早開始日が</w:t>
      </w:r>
      <w:r>
        <w:rPr>
          <w:rFonts w:hint="eastAsia"/>
        </w:rPr>
        <w:t>3</w:t>
      </w:r>
      <w:r>
        <w:rPr>
          <w:rFonts w:hint="eastAsia"/>
        </w:rPr>
        <w:t>日遅れ、プロジェクト終了日が</w:t>
      </w:r>
      <w:r>
        <w:rPr>
          <w:rFonts w:hint="eastAsia"/>
        </w:rPr>
        <w:t>2</w:t>
      </w:r>
      <w:r>
        <w:rPr>
          <w:rFonts w:hint="eastAsia"/>
        </w:rPr>
        <w:t>日遅れる</w:t>
      </w:r>
    </w:p>
    <w:p w:rsidR="00CA11F6" w:rsidRDefault="00CA11F6" w:rsidP="00CA11F6">
      <w:r>
        <w:rPr>
          <w:rFonts w:hint="eastAsia"/>
        </w:rPr>
        <w:t xml:space="preserve">b. </w:t>
      </w:r>
      <w:r>
        <w:rPr>
          <w:rFonts w:hint="eastAsia"/>
        </w:rPr>
        <w:t>最早開始日が</w:t>
      </w:r>
      <w:r>
        <w:rPr>
          <w:rFonts w:hint="eastAsia"/>
        </w:rPr>
        <w:t>2</w:t>
      </w:r>
      <w:r>
        <w:rPr>
          <w:rFonts w:hint="eastAsia"/>
        </w:rPr>
        <w:t>日遅れるが、プロジェクト終了には影響がない</w:t>
      </w:r>
    </w:p>
    <w:p w:rsidR="00CA11F6" w:rsidRDefault="00CA11F6" w:rsidP="00CA11F6">
      <w:r>
        <w:rPr>
          <w:rFonts w:hint="eastAsia"/>
        </w:rPr>
        <w:t xml:space="preserve">c. </w:t>
      </w:r>
      <w:r>
        <w:rPr>
          <w:rFonts w:hint="eastAsia"/>
        </w:rPr>
        <w:t>後続アクティビティの最早開始日が</w:t>
      </w:r>
      <w:r>
        <w:rPr>
          <w:rFonts w:hint="eastAsia"/>
        </w:rPr>
        <w:t>3</w:t>
      </w:r>
      <w:r>
        <w:rPr>
          <w:rFonts w:hint="eastAsia"/>
        </w:rPr>
        <w:t>日遅れ、プロジェクト終了日が</w:t>
      </w:r>
      <w:r>
        <w:rPr>
          <w:rFonts w:hint="eastAsia"/>
        </w:rPr>
        <w:t>3</w:t>
      </w:r>
      <w:r>
        <w:rPr>
          <w:rFonts w:hint="eastAsia"/>
        </w:rPr>
        <w:t>日遅れる</w:t>
      </w:r>
    </w:p>
    <w:p w:rsidR="00CA11F6" w:rsidRDefault="00CA11F6" w:rsidP="00CA11F6">
      <w:r>
        <w:rPr>
          <w:rFonts w:hint="eastAsia"/>
        </w:rPr>
        <w:t xml:space="preserve">d. </w:t>
      </w:r>
      <w:r>
        <w:rPr>
          <w:rFonts w:hint="eastAsia"/>
        </w:rPr>
        <w:t>後続アクティビティの最早開始日が</w:t>
      </w:r>
      <w:r>
        <w:rPr>
          <w:rFonts w:hint="eastAsia"/>
        </w:rPr>
        <w:t>3</w:t>
      </w:r>
      <w:r>
        <w:rPr>
          <w:rFonts w:hint="eastAsia"/>
        </w:rPr>
        <w:t>日遅れるが、プロジェクト終了日には影響がない</w:t>
      </w:r>
    </w:p>
    <w:p w:rsidR="00CA11F6" w:rsidRDefault="00CA11F6" w:rsidP="00CA11F6">
      <w:r>
        <w:t>101</w:t>
      </w:r>
    </w:p>
    <w:p w:rsidR="00CA11F6" w:rsidRDefault="00CA11F6" w:rsidP="00CA11F6"/>
    <w:p w:rsidR="00CA11F6" w:rsidRDefault="00CA11F6" w:rsidP="00CA11F6">
      <w:r>
        <w:rPr>
          <w:rFonts w:hint="eastAsia"/>
        </w:rPr>
        <w:t>あなたはプロジェクトマネージャーです。順調に進んでいるプロジェクトにおいて、クライアントからの要求を受け、プロジェクトを変更する必要が発生しました。この変更をプロジェクトに反映されるために、あなたが行うべきこと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プロジェクトマネジメント計画書を変更する</w:t>
      </w:r>
    </w:p>
    <w:p w:rsidR="00CA11F6" w:rsidRDefault="00CA11F6" w:rsidP="00CA11F6">
      <w:r>
        <w:rPr>
          <w:rFonts w:hint="eastAsia"/>
        </w:rPr>
        <w:t xml:space="preserve">b. </w:t>
      </w:r>
      <w:r>
        <w:rPr>
          <w:rFonts w:hint="eastAsia"/>
        </w:rPr>
        <w:t>必要な変更要求を準備する</w:t>
      </w:r>
    </w:p>
    <w:p w:rsidR="00CA11F6" w:rsidRDefault="00CA11F6" w:rsidP="00CA11F6">
      <w:r>
        <w:rPr>
          <w:rFonts w:hint="eastAsia"/>
        </w:rPr>
        <w:t xml:space="preserve">c. </w:t>
      </w:r>
      <w:r>
        <w:rPr>
          <w:rFonts w:hint="eastAsia"/>
        </w:rPr>
        <w:t>影響を受けるステークホルダーに通知する</w:t>
      </w:r>
    </w:p>
    <w:p w:rsidR="00CA11F6" w:rsidRDefault="00CA11F6" w:rsidP="00CA11F6">
      <w:r>
        <w:rPr>
          <w:rFonts w:hint="eastAsia"/>
        </w:rPr>
        <w:t xml:space="preserve">d. </w:t>
      </w:r>
      <w:r>
        <w:rPr>
          <w:rFonts w:hint="eastAsia"/>
        </w:rPr>
        <w:t>プロジェクトのリスク分析を行う</w:t>
      </w:r>
    </w:p>
    <w:p w:rsidR="00CA11F6" w:rsidRDefault="00CA11F6" w:rsidP="00CA11F6">
      <w:r>
        <w:t>102</w:t>
      </w:r>
    </w:p>
    <w:p w:rsidR="00CA11F6" w:rsidRDefault="00CA11F6" w:rsidP="00CA11F6"/>
    <w:p w:rsidR="00CA11F6" w:rsidRDefault="00CA11F6" w:rsidP="00CA11F6">
      <w:r>
        <w:rPr>
          <w:rFonts w:hint="eastAsia"/>
        </w:rPr>
        <w:t>プロジェクトにおける問題点の対応方法や解決予定日、解決責任者などを決め、日々管理するものは、次のうちどれですか。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スコープ記述書</w:t>
      </w:r>
    </w:p>
    <w:p w:rsidR="00CA11F6" w:rsidRDefault="00CA11F6" w:rsidP="00CA11F6">
      <w:r>
        <w:rPr>
          <w:rFonts w:hint="eastAsia"/>
        </w:rPr>
        <w:t xml:space="preserve">b. </w:t>
      </w:r>
      <w:r>
        <w:rPr>
          <w:rFonts w:hint="eastAsia"/>
        </w:rPr>
        <w:t>課題ログ</w:t>
      </w:r>
    </w:p>
    <w:p w:rsidR="00CA11F6" w:rsidRDefault="00CA11F6" w:rsidP="00CA11F6">
      <w:r>
        <w:rPr>
          <w:rFonts w:hint="eastAsia"/>
        </w:rPr>
        <w:t xml:space="preserve">c. </w:t>
      </w:r>
      <w:r>
        <w:rPr>
          <w:rFonts w:hint="eastAsia"/>
        </w:rPr>
        <w:t>進捗報告書</w:t>
      </w:r>
    </w:p>
    <w:p w:rsidR="00CA11F6" w:rsidRDefault="00CA11F6" w:rsidP="00CA11F6">
      <w:r>
        <w:rPr>
          <w:rFonts w:hint="eastAsia"/>
        </w:rPr>
        <w:t xml:space="preserve">d. </w:t>
      </w:r>
      <w:r>
        <w:rPr>
          <w:rFonts w:hint="eastAsia"/>
        </w:rPr>
        <w:t>情報配布手法</w:t>
      </w:r>
    </w:p>
    <w:p w:rsidR="00CA11F6" w:rsidRDefault="00CA11F6" w:rsidP="00CA11F6">
      <w:r>
        <w:t>103</w:t>
      </w:r>
    </w:p>
    <w:p w:rsidR="00CA11F6" w:rsidRDefault="00CA11F6" w:rsidP="00CA11F6"/>
    <w:p w:rsidR="00CA11F6" w:rsidRDefault="00CA11F6" w:rsidP="00CA11F6">
      <w:r>
        <w:rPr>
          <w:rFonts w:hint="eastAsia"/>
        </w:rPr>
        <w:t>クライアントから未承認の変更要求に着手してくれと依頼を受けた。上司が</w:t>
      </w:r>
      <w:r>
        <w:rPr>
          <w:rFonts w:hint="eastAsia"/>
        </w:rPr>
        <w:t>2</w:t>
      </w:r>
      <w:r>
        <w:rPr>
          <w:rFonts w:hint="eastAsia"/>
        </w:rPr>
        <w:t>週間後出社したら、その変更要求についてサインをすると言われた。あなたはどうしますか？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クライアントに変更管理について説明する</w:t>
      </w:r>
    </w:p>
    <w:p w:rsidR="00CA11F6" w:rsidRDefault="00CA11F6" w:rsidP="00CA11F6">
      <w:r>
        <w:rPr>
          <w:rFonts w:hint="eastAsia"/>
        </w:rPr>
        <w:t>b. 2</w:t>
      </w:r>
      <w:r>
        <w:rPr>
          <w:rFonts w:hint="eastAsia"/>
        </w:rPr>
        <w:t>週間後に再度変更要求を出す</w:t>
      </w:r>
    </w:p>
    <w:p w:rsidR="00CA11F6" w:rsidRDefault="00CA11F6" w:rsidP="00CA11F6">
      <w:r>
        <w:rPr>
          <w:rFonts w:hint="eastAsia"/>
        </w:rPr>
        <w:t xml:space="preserve">c. </w:t>
      </w:r>
      <w:r>
        <w:rPr>
          <w:rFonts w:hint="eastAsia"/>
        </w:rPr>
        <w:t>変更を実施する</w:t>
      </w:r>
    </w:p>
    <w:p w:rsidR="00CA11F6" w:rsidRDefault="00CA11F6" w:rsidP="00CA11F6">
      <w:r>
        <w:rPr>
          <w:rFonts w:hint="eastAsia"/>
        </w:rPr>
        <w:t xml:space="preserve">d. </w:t>
      </w:r>
      <w:r>
        <w:rPr>
          <w:rFonts w:hint="eastAsia"/>
        </w:rPr>
        <w:t>クライアントの変更要求を無視する</w:t>
      </w:r>
    </w:p>
    <w:p w:rsidR="00CA11F6" w:rsidRDefault="00CA11F6" w:rsidP="00CA11F6">
      <w:r>
        <w:t>104</w:t>
      </w:r>
    </w:p>
    <w:p w:rsidR="00CA11F6" w:rsidRDefault="00CA11F6" w:rsidP="00CA11F6"/>
    <w:p w:rsidR="00CA11F6" w:rsidRDefault="00CA11F6" w:rsidP="00CA11F6">
      <w:r>
        <w:rPr>
          <w:rFonts w:hint="eastAsia"/>
        </w:rPr>
        <w:t>アクティビティ</w:t>
      </w:r>
      <w:r>
        <w:rPr>
          <w:rFonts w:hint="eastAsia"/>
        </w:rPr>
        <w:t>A</w:t>
      </w:r>
      <w:r>
        <w:rPr>
          <w:rFonts w:hint="eastAsia"/>
        </w:rPr>
        <w:t>の所要期間は</w:t>
      </w:r>
      <w:r>
        <w:rPr>
          <w:rFonts w:hint="eastAsia"/>
        </w:rPr>
        <w:t>6</w:t>
      </w:r>
      <w:r>
        <w:rPr>
          <w:rFonts w:hint="eastAsia"/>
        </w:rPr>
        <w:t>日、その後のアクティビティ</w:t>
      </w:r>
      <w:r>
        <w:rPr>
          <w:rFonts w:hint="eastAsia"/>
        </w:rPr>
        <w:t>B</w:t>
      </w:r>
      <w:r>
        <w:rPr>
          <w:rFonts w:hint="eastAsia"/>
        </w:rPr>
        <w:t>の所要期間は</w:t>
      </w:r>
      <w:r>
        <w:rPr>
          <w:rFonts w:hint="eastAsia"/>
        </w:rPr>
        <w:t>5</w:t>
      </w:r>
      <w:r>
        <w:rPr>
          <w:rFonts w:hint="eastAsia"/>
        </w:rPr>
        <w:t>日です。アクティビティ</w:t>
      </w:r>
      <w:r>
        <w:rPr>
          <w:rFonts w:hint="eastAsia"/>
        </w:rPr>
        <w:t>C</w:t>
      </w:r>
      <w:r>
        <w:rPr>
          <w:rFonts w:hint="eastAsia"/>
        </w:rPr>
        <w:t>の所要期間は</w:t>
      </w:r>
      <w:r>
        <w:rPr>
          <w:rFonts w:hint="eastAsia"/>
        </w:rPr>
        <w:t>5</w:t>
      </w:r>
      <w:r>
        <w:rPr>
          <w:rFonts w:hint="eastAsia"/>
        </w:rPr>
        <w:t>日ですが、アクティビティ</w:t>
      </w:r>
      <w:r>
        <w:rPr>
          <w:rFonts w:hint="eastAsia"/>
        </w:rPr>
        <w:t>C</w:t>
      </w:r>
      <w:r>
        <w:rPr>
          <w:rFonts w:hint="eastAsia"/>
        </w:rPr>
        <w:t>は、アクティビティ</w:t>
      </w:r>
      <w:r>
        <w:rPr>
          <w:rFonts w:hint="eastAsia"/>
        </w:rPr>
        <w:t>B</w:t>
      </w:r>
      <w:r>
        <w:rPr>
          <w:rFonts w:hint="eastAsia"/>
        </w:rPr>
        <w:t>が作業に入って</w:t>
      </w:r>
      <w:r>
        <w:rPr>
          <w:rFonts w:hint="eastAsia"/>
        </w:rPr>
        <w:t>5</w:t>
      </w:r>
      <w:r>
        <w:rPr>
          <w:rFonts w:hint="eastAsia"/>
        </w:rPr>
        <w:t>日目から、作業に入ることができます。アクティビティ</w:t>
      </w:r>
      <w:r>
        <w:rPr>
          <w:rFonts w:hint="eastAsia"/>
        </w:rPr>
        <w:t>C</w:t>
      </w:r>
      <w:r>
        <w:rPr>
          <w:rFonts w:hint="eastAsia"/>
        </w:rPr>
        <w:t>の作業が最短で完了するのに、何日かかりますか。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a. 13</w:t>
      </w:r>
      <w:r>
        <w:rPr>
          <w:rFonts w:hint="eastAsia"/>
        </w:rPr>
        <w:t>日</w:t>
      </w:r>
    </w:p>
    <w:p w:rsidR="00CA11F6" w:rsidRDefault="00CA11F6" w:rsidP="00CA11F6">
      <w:r>
        <w:rPr>
          <w:rFonts w:hint="eastAsia"/>
        </w:rPr>
        <w:t>b. 12</w:t>
      </w:r>
      <w:r>
        <w:rPr>
          <w:rFonts w:hint="eastAsia"/>
        </w:rPr>
        <w:t>日</w:t>
      </w:r>
    </w:p>
    <w:p w:rsidR="00CA11F6" w:rsidRDefault="00CA11F6" w:rsidP="00CA11F6">
      <w:r>
        <w:rPr>
          <w:rFonts w:hint="eastAsia"/>
        </w:rPr>
        <w:lastRenderedPageBreak/>
        <w:t>c. 14</w:t>
      </w:r>
      <w:r>
        <w:rPr>
          <w:rFonts w:hint="eastAsia"/>
        </w:rPr>
        <w:t>日</w:t>
      </w:r>
    </w:p>
    <w:p w:rsidR="00CA11F6" w:rsidRDefault="00CA11F6" w:rsidP="00CA11F6">
      <w:r>
        <w:rPr>
          <w:rFonts w:hint="eastAsia"/>
        </w:rPr>
        <w:t>d. 15</w:t>
      </w:r>
      <w:r>
        <w:rPr>
          <w:rFonts w:hint="eastAsia"/>
        </w:rPr>
        <w:t>日</w:t>
      </w:r>
    </w:p>
    <w:p w:rsidR="00CA11F6" w:rsidRDefault="00CA11F6" w:rsidP="00CA11F6">
      <w:r>
        <w:t>105</w:t>
      </w:r>
    </w:p>
    <w:p w:rsidR="00CA11F6" w:rsidRDefault="00CA11F6" w:rsidP="00CA11F6"/>
    <w:p w:rsidR="00CA11F6" w:rsidRDefault="00CA11F6" w:rsidP="00CA11F6">
      <w:r>
        <w:rPr>
          <w:rFonts w:hint="eastAsia"/>
        </w:rPr>
        <w:t>あなたはプロジェクトマネージャーです。納入者からプロジェクトに必要な部品の納品が２週間遅れるとの連絡がありました。クリティカル・パスへの影響が想定されます。まず何を行いますか。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納入者に遅延原因を確認する</w:t>
      </w:r>
    </w:p>
    <w:p w:rsidR="00CA11F6" w:rsidRDefault="00CA11F6" w:rsidP="00CA11F6">
      <w:r>
        <w:rPr>
          <w:rFonts w:hint="eastAsia"/>
        </w:rPr>
        <w:t xml:space="preserve">b. </w:t>
      </w:r>
      <w:r>
        <w:rPr>
          <w:rFonts w:hint="eastAsia"/>
        </w:rPr>
        <w:t>プロジェクトスケジュールを</w:t>
      </w:r>
      <w:r>
        <w:rPr>
          <w:rFonts w:hint="eastAsia"/>
        </w:rPr>
        <w:t>2</w:t>
      </w:r>
      <w:r>
        <w:rPr>
          <w:rFonts w:hint="eastAsia"/>
        </w:rPr>
        <w:t>週間延期する</w:t>
      </w:r>
    </w:p>
    <w:p w:rsidR="00CA11F6" w:rsidRDefault="00CA11F6" w:rsidP="00CA11F6">
      <w:r>
        <w:rPr>
          <w:rFonts w:hint="eastAsia"/>
        </w:rPr>
        <w:t xml:space="preserve">c. </w:t>
      </w:r>
      <w:r>
        <w:rPr>
          <w:rFonts w:hint="eastAsia"/>
        </w:rPr>
        <w:t>納入者の作業を内製に変更し、実施する</w:t>
      </w:r>
    </w:p>
    <w:p w:rsidR="00CA11F6" w:rsidRDefault="00CA11F6" w:rsidP="00CA11F6">
      <w:r>
        <w:rPr>
          <w:rFonts w:hint="eastAsia"/>
        </w:rPr>
        <w:t xml:space="preserve">d. </w:t>
      </w:r>
      <w:r>
        <w:rPr>
          <w:rFonts w:hint="eastAsia"/>
        </w:rPr>
        <w:t>他の納入者と交渉する</w:t>
      </w:r>
    </w:p>
    <w:p w:rsidR="00CA11F6" w:rsidRDefault="00CA11F6" w:rsidP="00CA11F6">
      <w:r>
        <w:t>106</w:t>
      </w:r>
    </w:p>
    <w:p w:rsidR="00CA11F6" w:rsidRDefault="00CA11F6" w:rsidP="00CA11F6"/>
    <w:p w:rsidR="00CA11F6" w:rsidRDefault="00CA11F6" w:rsidP="00CA11F6">
      <w:r>
        <w:rPr>
          <w:rFonts w:hint="eastAsia"/>
        </w:rPr>
        <w:t>あなたは今、調達実行プロセスにいます。入札説明会のために各ベンダーに集まってもらったところ、あるベンダーの担当者が、以前お世話になった友人であった。説明会終了後、その友人から便宜を図るよう、一言いわれました。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調達マネジメント計画書どおり、プロセスをすすめる</w:t>
      </w:r>
    </w:p>
    <w:p w:rsidR="00CA11F6" w:rsidRDefault="00CA11F6" w:rsidP="00CA11F6">
      <w:r>
        <w:rPr>
          <w:rFonts w:hint="eastAsia"/>
        </w:rPr>
        <w:t xml:space="preserve">b. </w:t>
      </w:r>
      <w:r>
        <w:rPr>
          <w:rFonts w:hint="eastAsia"/>
        </w:rPr>
        <w:t>人間関係（ネットワーク）を崩したくないので、便宜をはかる</w:t>
      </w:r>
    </w:p>
    <w:p w:rsidR="00CA11F6" w:rsidRDefault="00CA11F6" w:rsidP="00CA11F6">
      <w:r>
        <w:rPr>
          <w:rFonts w:hint="eastAsia"/>
        </w:rPr>
        <w:t xml:space="preserve">c. </w:t>
      </w:r>
      <w:r>
        <w:rPr>
          <w:rFonts w:hint="eastAsia"/>
        </w:rPr>
        <w:t>調達マネジメントプロセスから外れる</w:t>
      </w:r>
    </w:p>
    <w:p w:rsidR="00CA11F6" w:rsidRDefault="00CA11F6" w:rsidP="00CA11F6">
      <w:r>
        <w:rPr>
          <w:rFonts w:hint="eastAsia"/>
        </w:rPr>
        <w:t xml:space="preserve">d. </w:t>
      </w:r>
      <w:r>
        <w:rPr>
          <w:rFonts w:hint="eastAsia"/>
        </w:rPr>
        <w:t>ひとまず上司に相談する</w:t>
      </w:r>
    </w:p>
    <w:p w:rsidR="00CA11F6" w:rsidRDefault="00CA11F6" w:rsidP="00CA11F6">
      <w:r>
        <w:t>107</w:t>
      </w:r>
    </w:p>
    <w:p w:rsidR="00CA11F6" w:rsidRDefault="00CA11F6" w:rsidP="00CA11F6"/>
    <w:p w:rsidR="00CA11F6" w:rsidRDefault="00CA11F6" w:rsidP="00CA11F6">
      <w:r>
        <w:rPr>
          <w:rFonts w:hint="eastAsia"/>
        </w:rPr>
        <w:t>スケジュール変更による影響を判断する際、必要とされないのは、次の内どれですか。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スケジュール・ベースライン</w:t>
      </w:r>
    </w:p>
    <w:p w:rsidR="00CA11F6" w:rsidRDefault="00CA11F6" w:rsidP="00CA11F6">
      <w:r>
        <w:rPr>
          <w:rFonts w:hint="eastAsia"/>
        </w:rPr>
        <w:t xml:space="preserve">b. </w:t>
      </w:r>
      <w:r>
        <w:rPr>
          <w:rFonts w:hint="eastAsia"/>
        </w:rPr>
        <w:t>スケジュール・マネジメント計画書</w:t>
      </w:r>
    </w:p>
    <w:p w:rsidR="00CA11F6" w:rsidRDefault="00CA11F6" w:rsidP="00CA11F6">
      <w:r>
        <w:rPr>
          <w:rFonts w:hint="eastAsia"/>
        </w:rPr>
        <w:t xml:space="preserve">c. </w:t>
      </w:r>
      <w:r>
        <w:rPr>
          <w:rFonts w:hint="eastAsia"/>
        </w:rPr>
        <w:t>作業パフォーマンス情報</w:t>
      </w:r>
    </w:p>
    <w:p w:rsidR="00CA11F6" w:rsidRDefault="00CA11F6" w:rsidP="00CA11F6">
      <w:r>
        <w:rPr>
          <w:rFonts w:hint="eastAsia"/>
        </w:rPr>
        <w:t xml:space="preserve">d. </w:t>
      </w:r>
      <w:r>
        <w:rPr>
          <w:rFonts w:hint="eastAsia"/>
        </w:rPr>
        <w:t>パフォーマンスレビュー</w:t>
      </w:r>
    </w:p>
    <w:p w:rsidR="00CA11F6" w:rsidRDefault="00CA11F6" w:rsidP="00CA11F6">
      <w:r>
        <w:t>108</w:t>
      </w:r>
    </w:p>
    <w:p w:rsidR="00CA11F6" w:rsidRDefault="00CA11F6" w:rsidP="00CA11F6"/>
    <w:p w:rsidR="00CA11F6" w:rsidRDefault="00CA11F6" w:rsidP="00CA11F6">
      <w:r>
        <w:rPr>
          <w:rFonts w:hint="eastAsia"/>
        </w:rPr>
        <w:t>あなたは外部業務と契約を結びました。その外部業者は、あなたのプロジェクトにおいて、ある資源を必要とする</w:t>
      </w:r>
      <w:r>
        <w:rPr>
          <w:rFonts w:hint="eastAsia"/>
        </w:rPr>
        <w:t>2</w:t>
      </w:r>
      <w:r>
        <w:rPr>
          <w:rFonts w:hint="eastAsia"/>
        </w:rPr>
        <w:t>年分のプロジェクトを請け負う事となりました。契約に沿って、外部業者は必要とされている作業を</w:t>
      </w:r>
      <w:r>
        <w:rPr>
          <w:rFonts w:hint="eastAsia"/>
        </w:rPr>
        <w:t>1,000,000</w:t>
      </w:r>
      <w:r>
        <w:rPr>
          <w:rFonts w:hint="eastAsia"/>
        </w:rPr>
        <w:t>＄／</w:t>
      </w:r>
      <w:r>
        <w:rPr>
          <w:rFonts w:hint="eastAsia"/>
        </w:rPr>
        <w:t>2</w:t>
      </w:r>
      <w:r>
        <w:rPr>
          <w:rFonts w:hint="eastAsia"/>
        </w:rPr>
        <w:t>年の料金で請け負うことに合意しました。また契約では、予定の納期よりも早めに納入した場合、外部業者は追加で</w:t>
      </w:r>
      <w:r>
        <w:rPr>
          <w:rFonts w:hint="eastAsia"/>
        </w:rPr>
        <w:t>100,000</w:t>
      </w:r>
      <w:r>
        <w:rPr>
          <w:rFonts w:hint="eastAsia"/>
        </w:rPr>
        <w:t>＄を</w:t>
      </w:r>
      <w:r>
        <w:rPr>
          <w:rFonts w:hint="eastAsia"/>
        </w:rPr>
        <w:lastRenderedPageBreak/>
        <w:t>受け取ることも規定されています。あなたはどの契約タイプを選択しましたか。</w:t>
      </w:r>
    </w:p>
    <w:p w:rsidR="00CA11F6" w:rsidRDefault="00CA11F6" w:rsidP="00CA11F6">
      <w:r>
        <w:rPr>
          <w:rFonts w:hint="eastAsia"/>
        </w:rPr>
        <w:t>1</w:t>
      </w:r>
      <w:r>
        <w:rPr>
          <w:rFonts w:hint="eastAsia"/>
        </w:rPr>
        <w:t>つの答えを選択してください。</w:t>
      </w:r>
    </w:p>
    <w:p w:rsidR="00CA11F6" w:rsidRDefault="00CA11F6" w:rsidP="00CA11F6">
      <w:r>
        <w:t>a. CPIF</w:t>
      </w:r>
    </w:p>
    <w:p w:rsidR="00CA11F6" w:rsidRDefault="00CA11F6" w:rsidP="00CA11F6">
      <w:r>
        <w:t>b. FPIF</w:t>
      </w:r>
    </w:p>
    <w:p w:rsidR="00CA11F6" w:rsidRDefault="00CA11F6" w:rsidP="00CA11F6">
      <w:r>
        <w:rPr>
          <w:rFonts w:hint="eastAsia"/>
        </w:rPr>
        <w:t>c. T</w:t>
      </w:r>
      <w:r>
        <w:rPr>
          <w:rFonts w:hint="eastAsia"/>
        </w:rPr>
        <w:t>＆</w:t>
      </w:r>
      <w:r>
        <w:rPr>
          <w:rFonts w:hint="eastAsia"/>
        </w:rPr>
        <w:t>M</w:t>
      </w:r>
      <w:r>
        <w:rPr>
          <w:rFonts w:hint="eastAsia"/>
        </w:rPr>
        <w:t>契約</w:t>
      </w:r>
    </w:p>
    <w:p w:rsidR="00CA11F6" w:rsidRDefault="00CA11F6" w:rsidP="00CA11F6">
      <w:r>
        <w:t>d. CPFF</w:t>
      </w:r>
    </w:p>
    <w:p w:rsidR="00CA11F6" w:rsidRDefault="00CA11F6" w:rsidP="00CA11F6">
      <w:r>
        <w:t>109</w:t>
      </w:r>
    </w:p>
    <w:p w:rsidR="00CA11F6" w:rsidRDefault="00CA11F6" w:rsidP="00CA11F6"/>
    <w:p w:rsidR="00CA11F6" w:rsidRDefault="00CA11F6" w:rsidP="00CA11F6">
      <w:r>
        <w:rPr>
          <w:rFonts w:hint="eastAsia"/>
        </w:rPr>
        <w:t>現在、プロジェクトは、調達実行の段階にあります。</w:t>
      </w:r>
      <w:r>
        <w:rPr>
          <w:rFonts w:hint="eastAsia"/>
        </w:rPr>
        <w:t>3</w:t>
      </w:r>
      <w:r>
        <w:rPr>
          <w:rFonts w:hint="eastAsia"/>
        </w:rPr>
        <w:t>つの会社からしかプロポーザルは提出されず、プロポーザルが、あなたが予想していたよりも高いコストとなっていました。あなたは、次のどのようなステップを踏むべきですか。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調達交渉に入る</w:t>
      </w:r>
    </w:p>
    <w:p w:rsidR="00CA11F6" w:rsidRDefault="00CA11F6" w:rsidP="00CA11F6">
      <w:r>
        <w:rPr>
          <w:rFonts w:hint="eastAsia"/>
        </w:rPr>
        <w:t xml:space="preserve">b. </w:t>
      </w:r>
      <w:r>
        <w:rPr>
          <w:rFonts w:hint="eastAsia"/>
        </w:rPr>
        <w:t>スクリーニングシステムを使用した適格納入者リストを確認する</w:t>
      </w:r>
    </w:p>
    <w:p w:rsidR="00CA11F6" w:rsidRDefault="00CA11F6" w:rsidP="00CA11F6">
      <w:r>
        <w:rPr>
          <w:rFonts w:hint="eastAsia"/>
        </w:rPr>
        <w:t xml:space="preserve">c. </w:t>
      </w:r>
      <w:r>
        <w:rPr>
          <w:rFonts w:hint="eastAsia"/>
        </w:rPr>
        <w:t>再度、調達実行プロセスを再開する</w:t>
      </w:r>
    </w:p>
    <w:p w:rsidR="00CA11F6" w:rsidRDefault="00CA11F6" w:rsidP="00CA11F6">
      <w:r>
        <w:rPr>
          <w:rFonts w:hint="eastAsia"/>
        </w:rPr>
        <w:t xml:space="preserve">d. </w:t>
      </w:r>
      <w:r>
        <w:rPr>
          <w:rFonts w:hint="eastAsia"/>
        </w:rPr>
        <w:t>独自見積もりを入手する</w:t>
      </w:r>
    </w:p>
    <w:p w:rsidR="00CA11F6" w:rsidRDefault="00CA11F6" w:rsidP="00CA11F6">
      <w:r>
        <w:t>110</w:t>
      </w:r>
    </w:p>
    <w:p w:rsidR="00CA11F6" w:rsidRDefault="00CA11F6" w:rsidP="00CA11F6"/>
    <w:p w:rsidR="00CA11F6" w:rsidRDefault="00CA11F6" w:rsidP="00CA11F6">
      <w:r>
        <w:rPr>
          <w:rFonts w:hint="eastAsia"/>
        </w:rPr>
        <w:t>【ヒトは達成した時の報酬などを目的として、担当している作業が効率の良いパフォーマンスとなる】という動機づけ理論は、次の内どれですか。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期待理論</w:t>
      </w:r>
    </w:p>
    <w:p w:rsidR="00CA11F6" w:rsidRDefault="00CA11F6" w:rsidP="00CA11F6">
      <w:r>
        <w:rPr>
          <w:rFonts w:hint="eastAsia"/>
        </w:rPr>
        <w:t>b. X</w:t>
      </w:r>
      <w:r>
        <w:rPr>
          <w:rFonts w:hint="eastAsia"/>
        </w:rPr>
        <w:t>理論・</w:t>
      </w:r>
      <w:r>
        <w:rPr>
          <w:rFonts w:hint="eastAsia"/>
        </w:rPr>
        <w:t>Y</w:t>
      </w:r>
      <w:r>
        <w:rPr>
          <w:rFonts w:hint="eastAsia"/>
        </w:rPr>
        <w:t>理論</w:t>
      </w:r>
    </w:p>
    <w:p w:rsidR="00CA11F6" w:rsidRDefault="00CA11F6" w:rsidP="00CA11F6">
      <w:r>
        <w:rPr>
          <w:rFonts w:hint="eastAsia"/>
        </w:rPr>
        <w:t xml:space="preserve">c. </w:t>
      </w:r>
      <w:r>
        <w:rPr>
          <w:rFonts w:hint="eastAsia"/>
        </w:rPr>
        <w:t>コンティンジェンシー理論</w:t>
      </w:r>
    </w:p>
    <w:p w:rsidR="00CA11F6" w:rsidRDefault="00CA11F6" w:rsidP="00CA11F6">
      <w:r>
        <w:rPr>
          <w:rFonts w:hint="eastAsia"/>
        </w:rPr>
        <w:t xml:space="preserve">d. </w:t>
      </w:r>
      <w:r>
        <w:rPr>
          <w:rFonts w:hint="eastAsia"/>
        </w:rPr>
        <w:t>達成理論</w:t>
      </w:r>
    </w:p>
    <w:p w:rsidR="00CA11F6" w:rsidRDefault="00CA11F6" w:rsidP="00CA11F6">
      <w:r>
        <w:t>111</w:t>
      </w:r>
    </w:p>
    <w:p w:rsidR="00CA11F6" w:rsidRDefault="00CA11F6" w:rsidP="00CA11F6"/>
    <w:p w:rsidR="00CA11F6" w:rsidRDefault="00CA11F6" w:rsidP="00CA11F6">
      <w:r>
        <w:rPr>
          <w:rFonts w:hint="eastAsia"/>
        </w:rPr>
        <w:t>品質マネジメント計画プロセスにおいて、プロジェクトの品質プロセスの価値を高めるアクティビティを特定するために行うプロセス分析手順を明確にした文書を作成します。この作業結果として作成されるも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品質尺度</w:t>
      </w:r>
    </w:p>
    <w:p w:rsidR="00CA11F6" w:rsidRDefault="00CA11F6" w:rsidP="00CA11F6">
      <w:r>
        <w:rPr>
          <w:rFonts w:hint="eastAsia"/>
        </w:rPr>
        <w:t xml:space="preserve">b. </w:t>
      </w:r>
      <w:r>
        <w:rPr>
          <w:rFonts w:hint="eastAsia"/>
        </w:rPr>
        <w:t>品質チェックリスト</w:t>
      </w:r>
    </w:p>
    <w:p w:rsidR="00CA11F6" w:rsidRDefault="00CA11F6" w:rsidP="00CA11F6">
      <w:r>
        <w:rPr>
          <w:rFonts w:hint="eastAsia"/>
        </w:rPr>
        <w:t xml:space="preserve">c. </w:t>
      </w:r>
      <w:r>
        <w:rPr>
          <w:rFonts w:hint="eastAsia"/>
        </w:rPr>
        <w:t>品質マネジメント計画書</w:t>
      </w:r>
    </w:p>
    <w:p w:rsidR="00CA11F6" w:rsidRDefault="00CA11F6" w:rsidP="00CA11F6">
      <w:r>
        <w:rPr>
          <w:rFonts w:hint="eastAsia"/>
        </w:rPr>
        <w:t xml:space="preserve">d. </w:t>
      </w:r>
      <w:r>
        <w:rPr>
          <w:rFonts w:hint="eastAsia"/>
        </w:rPr>
        <w:t>プロセス改善計画書</w:t>
      </w:r>
    </w:p>
    <w:p w:rsidR="00CA11F6" w:rsidRDefault="00CA11F6" w:rsidP="00CA11F6">
      <w:r>
        <w:t>112</w:t>
      </w:r>
    </w:p>
    <w:p w:rsidR="00CA11F6" w:rsidRDefault="00CA11F6" w:rsidP="00CA11F6"/>
    <w:p w:rsidR="00CA11F6" w:rsidRDefault="00CA11F6" w:rsidP="00CA11F6">
      <w:r>
        <w:rPr>
          <w:rFonts w:hint="eastAsia"/>
        </w:rPr>
        <w:t>近代的品質管理として重視していることとして、適切でないものは、次の内どれですか。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品質の</w:t>
      </w:r>
      <w:r>
        <w:rPr>
          <w:rFonts w:hint="eastAsia"/>
        </w:rPr>
        <w:t>85</w:t>
      </w:r>
      <w:r>
        <w:rPr>
          <w:rFonts w:hint="eastAsia"/>
        </w:rPr>
        <w:t>％がマネジメントに関係する</w:t>
      </w:r>
    </w:p>
    <w:p w:rsidR="00CA11F6" w:rsidRDefault="00CA11F6" w:rsidP="00CA11F6">
      <w:r>
        <w:rPr>
          <w:rFonts w:hint="eastAsia"/>
        </w:rPr>
        <w:t xml:space="preserve">b. </w:t>
      </w:r>
      <w:r>
        <w:rPr>
          <w:rFonts w:hint="eastAsia"/>
        </w:rPr>
        <w:t>顧客満足度</w:t>
      </w:r>
    </w:p>
    <w:p w:rsidR="00CA11F6" w:rsidRDefault="00CA11F6" w:rsidP="00CA11F6">
      <w:r>
        <w:rPr>
          <w:rFonts w:hint="eastAsia"/>
        </w:rPr>
        <w:t xml:space="preserve">c. </w:t>
      </w:r>
      <w:r>
        <w:rPr>
          <w:rFonts w:hint="eastAsia"/>
        </w:rPr>
        <w:t>検査</w:t>
      </w:r>
    </w:p>
    <w:p w:rsidR="00CA11F6" w:rsidRDefault="00CA11F6" w:rsidP="00CA11F6">
      <w:r>
        <w:rPr>
          <w:rFonts w:hint="eastAsia"/>
        </w:rPr>
        <w:t>d. PDCA</w:t>
      </w:r>
      <w:r>
        <w:rPr>
          <w:rFonts w:hint="eastAsia"/>
        </w:rPr>
        <w:t>サイクル</w:t>
      </w:r>
    </w:p>
    <w:p w:rsidR="00CA11F6" w:rsidRDefault="00CA11F6" w:rsidP="00CA11F6">
      <w:r>
        <w:t>113</w:t>
      </w:r>
    </w:p>
    <w:p w:rsidR="00CA11F6" w:rsidRDefault="00CA11F6" w:rsidP="00CA11F6"/>
    <w:p w:rsidR="00CA11F6" w:rsidRDefault="00CA11F6" w:rsidP="00CA11F6">
      <w:r>
        <w:rPr>
          <w:rFonts w:hint="eastAsia"/>
        </w:rPr>
        <w:t>スコープ妥当性確認プロセスについて正しく述べているのは、次の内どれですか。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ステークホルダーによるスコープの公式な承認を受けるプロセス</w:t>
      </w:r>
    </w:p>
    <w:p w:rsidR="00CA11F6" w:rsidRDefault="00CA11F6" w:rsidP="00CA11F6">
      <w:r>
        <w:rPr>
          <w:rFonts w:hint="eastAsia"/>
        </w:rPr>
        <w:t xml:space="preserve">b. </w:t>
      </w:r>
      <w:r>
        <w:rPr>
          <w:rFonts w:hint="eastAsia"/>
        </w:rPr>
        <w:t>大きなプロジェクト成果物を、より小さくマネジメントしやすい構成要素に細分化するために使用される技法</w:t>
      </w:r>
    </w:p>
    <w:p w:rsidR="00CA11F6" w:rsidRDefault="00CA11F6" w:rsidP="00CA11F6">
      <w:r>
        <w:rPr>
          <w:rFonts w:hint="eastAsia"/>
        </w:rPr>
        <w:t xml:space="preserve">c. </w:t>
      </w:r>
      <w:r>
        <w:rPr>
          <w:rFonts w:hint="eastAsia"/>
        </w:rPr>
        <w:t>プロジェクト・スコープを確認し、文章化するプロセス</w:t>
      </w:r>
    </w:p>
    <w:p w:rsidR="00CA11F6" w:rsidRDefault="00CA11F6" w:rsidP="00CA11F6">
      <w:r>
        <w:rPr>
          <w:rFonts w:hint="eastAsia"/>
        </w:rPr>
        <w:t xml:space="preserve">d. </w:t>
      </w:r>
      <w:r>
        <w:rPr>
          <w:rFonts w:hint="eastAsia"/>
        </w:rPr>
        <w:t>新しいプロジェクトまたはフェーズを、公式に承認するプロセス</w:t>
      </w:r>
    </w:p>
    <w:p w:rsidR="00CA11F6" w:rsidRDefault="00CA11F6" w:rsidP="00CA11F6">
      <w:r>
        <w:t>114</w:t>
      </w:r>
    </w:p>
    <w:p w:rsidR="00CA11F6" w:rsidRDefault="00CA11F6" w:rsidP="00CA11F6"/>
    <w:p w:rsidR="00CA11F6" w:rsidRDefault="00CA11F6" w:rsidP="00CA11F6">
      <w:r>
        <w:rPr>
          <w:rFonts w:hint="eastAsia"/>
        </w:rPr>
        <w:t>プロジェクト終了時の作業として、適切なものはどれですか。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プロジェクト憲章の正式承認</w:t>
      </w:r>
    </w:p>
    <w:p w:rsidR="00CA11F6" w:rsidRDefault="00CA11F6" w:rsidP="00CA11F6">
      <w:r>
        <w:rPr>
          <w:rFonts w:hint="eastAsia"/>
        </w:rPr>
        <w:t xml:space="preserve">b. </w:t>
      </w:r>
      <w:r>
        <w:rPr>
          <w:rFonts w:hint="eastAsia"/>
        </w:rPr>
        <w:t>プロジェクトの差異分析</w:t>
      </w:r>
    </w:p>
    <w:p w:rsidR="00CA11F6" w:rsidRDefault="00CA11F6" w:rsidP="00CA11F6">
      <w:r>
        <w:rPr>
          <w:rFonts w:hint="eastAsia"/>
        </w:rPr>
        <w:t xml:space="preserve">c. </w:t>
      </w:r>
      <w:r>
        <w:rPr>
          <w:rFonts w:hint="eastAsia"/>
        </w:rPr>
        <w:t>プロジェクトの費用便益分析</w:t>
      </w:r>
    </w:p>
    <w:p w:rsidR="00CA11F6" w:rsidRDefault="00CA11F6" w:rsidP="00CA11F6">
      <w:r>
        <w:rPr>
          <w:rFonts w:hint="eastAsia"/>
        </w:rPr>
        <w:t xml:space="preserve">d. </w:t>
      </w:r>
      <w:r>
        <w:rPr>
          <w:rFonts w:hint="eastAsia"/>
        </w:rPr>
        <w:t>プロジェクトファイルの作成</w:t>
      </w:r>
    </w:p>
    <w:p w:rsidR="00CA11F6" w:rsidRDefault="00CA11F6" w:rsidP="00CA11F6">
      <w:r>
        <w:t>115</w:t>
      </w:r>
    </w:p>
    <w:p w:rsidR="00CA11F6" w:rsidRDefault="00CA11F6" w:rsidP="00CA11F6"/>
    <w:p w:rsidR="00CA11F6" w:rsidRDefault="00CA11F6" w:rsidP="00CA11F6">
      <w:r>
        <w:rPr>
          <w:rFonts w:hint="eastAsia"/>
        </w:rPr>
        <w:t>あなたはプロジェクトマネージャーです。外部業者に依頼をしたはずの追加の製品について、外部業者とチームメンバーとの間で、意見が異なっています。あなたは、この状況をどのように対処しますか。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メンバーを信頼しているので、メンバーの意見を受け入れる</w:t>
      </w:r>
    </w:p>
    <w:p w:rsidR="00CA11F6" w:rsidRDefault="00CA11F6" w:rsidP="00CA11F6">
      <w:r>
        <w:rPr>
          <w:rFonts w:hint="eastAsia"/>
        </w:rPr>
        <w:t xml:space="preserve">b. </w:t>
      </w:r>
      <w:r>
        <w:rPr>
          <w:rFonts w:hint="eastAsia"/>
        </w:rPr>
        <w:t>上司に相談する</w:t>
      </w:r>
    </w:p>
    <w:p w:rsidR="00CA11F6" w:rsidRDefault="00CA11F6" w:rsidP="00CA11F6">
      <w:r>
        <w:rPr>
          <w:rFonts w:hint="eastAsia"/>
        </w:rPr>
        <w:t xml:space="preserve">c. </w:t>
      </w:r>
      <w:r>
        <w:rPr>
          <w:rFonts w:hint="eastAsia"/>
        </w:rPr>
        <w:t>外部業者の意見を受け入れる</w:t>
      </w:r>
    </w:p>
    <w:p w:rsidR="00CA11F6" w:rsidRDefault="00CA11F6" w:rsidP="00CA11F6">
      <w:r>
        <w:rPr>
          <w:rFonts w:hint="eastAsia"/>
        </w:rPr>
        <w:t xml:space="preserve">d. </w:t>
      </w:r>
      <w:r>
        <w:rPr>
          <w:rFonts w:hint="eastAsia"/>
        </w:rPr>
        <w:t>外部業者とチームメンバーの交えた会議を行う</w:t>
      </w:r>
    </w:p>
    <w:p w:rsidR="00CA11F6" w:rsidRDefault="00CA11F6" w:rsidP="00CA11F6">
      <w:r>
        <w:t>116</w:t>
      </w:r>
    </w:p>
    <w:p w:rsidR="00CA11F6" w:rsidRDefault="00CA11F6" w:rsidP="00CA11F6"/>
    <w:p w:rsidR="00CA11F6" w:rsidRDefault="00CA11F6" w:rsidP="00CA11F6">
      <w:r>
        <w:rPr>
          <w:rFonts w:hint="eastAsia"/>
        </w:rPr>
        <w:lastRenderedPageBreak/>
        <w:t>あなたは、プロジェクトの進捗を評価するために、現在の</w:t>
      </w:r>
      <w:r>
        <w:rPr>
          <w:rFonts w:hint="eastAsia"/>
        </w:rPr>
        <w:t>EV</w:t>
      </w:r>
      <w:r>
        <w:rPr>
          <w:rFonts w:hint="eastAsia"/>
        </w:rPr>
        <w:t>数値に基づいてプロジェクト・パフォーマンスを分析しました。そこで、幾つかのアクティビティがスケジュールより遅れていること、また予定された以上のコストを費やしていることに気づきました。この会議のアウトプット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欠陥修正</w:t>
      </w:r>
    </w:p>
    <w:p w:rsidR="00CA11F6" w:rsidRDefault="00CA11F6" w:rsidP="00CA11F6">
      <w:r>
        <w:rPr>
          <w:rFonts w:hint="eastAsia"/>
        </w:rPr>
        <w:t xml:space="preserve">b. </w:t>
      </w:r>
      <w:r>
        <w:rPr>
          <w:rFonts w:hint="eastAsia"/>
        </w:rPr>
        <w:t>変更要求</w:t>
      </w:r>
    </w:p>
    <w:p w:rsidR="00CA11F6" w:rsidRDefault="00CA11F6" w:rsidP="00CA11F6">
      <w:r>
        <w:rPr>
          <w:rFonts w:hint="eastAsia"/>
        </w:rPr>
        <w:t xml:space="preserve">c. </w:t>
      </w:r>
      <w:r>
        <w:rPr>
          <w:rFonts w:hint="eastAsia"/>
        </w:rPr>
        <w:t>承認済み変更要求</w:t>
      </w:r>
    </w:p>
    <w:p w:rsidR="00CA11F6" w:rsidRDefault="00CA11F6" w:rsidP="00CA11F6">
      <w:r>
        <w:rPr>
          <w:rFonts w:hint="eastAsia"/>
        </w:rPr>
        <w:t xml:space="preserve">d. </w:t>
      </w:r>
      <w:r>
        <w:rPr>
          <w:rFonts w:hint="eastAsia"/>
        </w:rPr>
        <w:t>教訓</w:t>
      </w:r>
    </w:p>
    <w:p w:rsidR="00CA11F6" w:rsidRDefault="00CA11F6" w:rsidP="00CA11F6">
      <w:r>
        <w:t>117</w:t>
      </w:r>
    </w:p>
    <w:p w:rsidR="00CA11F6" w:rsidRDefault="00CA11F6" w:rsidP="00CA11F6"/>
    <w:p w:rsidR="00CA11F6" w:rsidRDefault="00CA11F6" w:rsidP="00CA11F6">
      <w:r>
        <w:rPr>
          <w:rFonts w:hint="eastAsia"/>
        </w:rPr>
        <w:t>あなたは輸入販売プロジェクトのプロジェクトマネージャーです。そのプロジェクトはあまりコストがかけられません。しかし海外にいるステークホルダーにプロジェクト過程の承認を得なければなりません。あなたは、次のうち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インターネットを通して、</w:t>
      </w:r>
      <w:r>
        <w:rPr>
          <w:rFonts w:hint="eastAsia"/>
        </w:rPr>
        <w:t>TV</w:t>
      </w:r>
      <w:r>
        <w:rPr>
          <w:rFonts w:hint="eastAsia"/>
        </w:rPr>
        <w:t>会議システムを利用して説明を行う</w:t>
      </w:r>
    </w:p>
    <w:p w:rsidR="00CA11F6" w:rsidRDefault="00CA11F6" w:rsidP="00CA11F6">
      <w:r>
        <w:rPr>
          <w:rFonts w:hint="eastAsia"/>
        </w:rPr>
        <w:t xml:space="preserve">b. </w:t>
      </w:r>
      <w:r>
        <w:rPr>
          <w:rFonts w:hint="eastAsia"/>
        </w:rPr>
        <w:t>ステークホルダーから質問があった事項について、その都度説明を行う</w:t>
      </w:r>
    </w:p>
    <w:p w:rsidR="00CA11F6" w:rsidRDefault="00CA11F6" w:rsidP="00CA11F6">
      <w:r>
        <w:rPr>
          <w:rFonts w:hint="eastAsia"/>
        </w:rPr>
        <w:t xml:space="preserve">c. </w:t>
      </w:r>
      <w:r>
        <w:rPr>
          <w:rFonts w:hint="eastAsia"/>
        </w:rPr>
        <w:t>海外のステークホルダーを訪問し、プロジェクトの説明を行う</w:t>
      </w:r>
    </w:p>
    <w:p w:rsidR="00CA11F6" w:rsidRDefault="00CA11F6" w:rsidP="00CA11F6">
      <w:r>
        <w:rPr>
          <w:rFonts w:hint="eastAsia"/>
        </w:rPr>
        <w:t>d. E</w:t>
      </w:r>
      <w:r>
        <w:rPr>
          <w:rFonts w:hint="eastAsia"/>
        </w:rPr>
        <w:t>メールでプロジェクトの詳細情報を送付する</w:t>
      </w:r>
    </w:p>
    <w:p w:rsidR="00CA11F6" w:rsidRDefault="00CA11F6" w:rsidP="00CA11F6">
      <w:r>
        <w:t>118</w:t>
      </w:r>
    </w:p>
    <w:p w:rsidR="00CA11F6" w:rsidRDefault="00CA11F6" w:rsidP="00CA11F6"/>
    <w:p w:rsidR="00CA11F6" w:rsidRDefault="00CA11F6" w:rsidP="00CA11F6">
      <w:r>
        <w:rPr>
          <w:rFonts w:hint="eastAsia"/>
        </w:rPr>
        <w:t>スクリーニング・システムを使用する際の特長は、次の内どれですか。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納入候補が、評価基準に対して、重み付けされた値で採点される</w:t>
      </w:r>
    </w:p>
    <w:p w:rsidR="00CA11F6" w:rsidRDefault="00CA11F6" w:rsidP="00CA11F6">
      <w:r>
        <w:rPr>
          <w:rFonts w:hint="eastAsia"/>
        </w:rPr>
        <w:t xml:space="preserve">b. </w:t>
      </w:r>
      <w:r>
        <w:rPr>
          <w:rFonts w:hint="eastAsia"/>
        </w:rPr>
        <w:t>納入候補のためのパフォーマンス上の最低必要条件が文書化される</w:t>
      </w:r>
    </w:p>
    <w:p w:rsidR="00CA11F6" w:rsidRDefault="00CA11F6" w:rsidP="00CA11F6">
      <w:r>
        <w:rPr>
          <w:rFonts w:hint="eastAsia"/>
        </w:rPr>
        <w:t xml:space="preserve">c. </w:t>
      </w:r>
      <w:r>
        <w:rPr>
          <w:rFonts w:hint="eastAsia"/>
        </w:rPr>
        <w:t>概算見積が作成される</w:t>
      </w:r>
    </w:p>
    <w:p w:rsidR="00CA11F6" w:rsidRDefault="00CA11F6" w:rsidP="00CA11F6">
      <w:r>
        <w:rPr>
          <w:rFonts w:hint="eastAsia"/>
        </w:rPr>
        <w:t xml:space="preserve">d. </w:t>
      </w:r>
      <w:r>
        <w:rPr>
          <w:rFonts w:hint="eastAsia"/>
        </w:rPr>
        <w:t>提示された価格を評価するために、市場価値が見直される</w:t>
      </w:r>
    </w:p>
    <w:p w:rsidR="00CA11F6" w:rsidRDefault="00CA11F6" w:rsidP="00CA11F6">
      <w:r>
        <w:t>119</w:t>
      </w:r>
    </w:p>
    <w:p w:rsidR="00CA11F6" w:rsidRDefault="00CA11F6" w:rsidP="00CA11F6"/>
    <w:p w:rsidR="00CA11F6" w:rsidRDefault="00CA11F6" w:rsidP="00CA11F6">
      <w:r>
        <w:rPr>
          <w:rFonts w:hint="eastAsia"/>
        </w:rPr>
        <w:t>プロジェクト･チーム育成プロセスに関する説明として、誤っているものは、次の内どれですか。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個人のスキル育成は、チームの育成にとって重要である</w:t>
      </w:r>
    </w:p>
    <w:p w:rsidR="00CA11F6" w:rsidRDefault="00CA11F6" w:rsidP="00CA11F6">
      <w:r>
        <w:rPr>
          <w:rFonts w:hint="eastAsia"/>
        </w:rPr>
        <w:t xml:space="preserve">b. </w:t>
      </w:r>
      <w:r>
        <w:rPr>
          <w:rFonts w:hint="eastAsia"/>
        </w:rPr>
        <w:t>チーム育成のアクティビティは、プロジェクト開始前にほぼ完了するべきである</w:t>
      </w:r>
    </w:p>
    <w:p w:rsidR="00CA11F6" w:rsidRDefault="00CA11F6" w:rsidP="00CA11F6">
      <w:r>
        <w:rPr>
          <w:rFonts w:hint="eastAsia"/>
        </w:rPr>
        <w:t xml:space="preserve">c. </w:t>
      </w:r>
      <w:r>
        <w:rPr>
          <w:rFonts w:hint="eastAsia"/>
        </w:rPr>
        <w:t>チームとしての育成は、プロジェクトの成功にとって重要である</w:t>
      </w:r>
    </w:p>
    <w:p w:rsidR="00CA11F6" w:rsidRDefault="00CA11F6" w:rsidP="00CA11F6">
      <w:r>
        <w:rPr>
          <w:rFonts w:hint="eastAsia"/>
        </w:rPr>
        <w:t xml:space="preserve">d. </w:t>
      </w:r>
      <w:r>
        <w:rPr>
          <w:rFonts w:hint="eastAsia"/>
        </w:rPr>
        <w:t>チーム育成は、チームに貢献するようステークホルダーのスキルを向上することも含ま</w:t>
      </w:r>
      <w:r>
        <w:rPr>
          <w:rFonts w:hint="eastAsia"/>
        </w:rPr>
        <w:lastRenderedPageBreak/>
        <w:t>れる</w:t>
      </w:r>
    </w:p>
    <w:p w:rsidR="00CA11F6" w:rsidRDefault="00CA11F6" w:rsidP="00CA11F6">
      <w:r>
        <w:t>120</w:t>
      </w:r>
    </w:p>
    <w:p w:rsidR="00CA11F6" w:rsidRDefault="00CA11F6" w:rsidP="00CA11F6"/>
    <w:p w:rsidR="00CA11F6" w:rsidRDefault="00CA11F6" w:rsidP="00CA11F6">
      <w:r>
        <w:rPr>
          <w:rFonts w:hint="eastAsia"/>
        </w:rPr>
        <w:t>あなたはプロジェクトマネジャーです。立ち上げフェーズで最もよく使用されるコスト見積もりの種類はどれですか。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マネジメント予備</w:t>
      </w:r>
    </w:p>
    <w:p w:rsidR="00CA11F6" w:rsidRDefault="00CA11F6" w:rsidP="00CA11F6">
      <w:r>
        <w:rPr>
          <w:rFonts w:hint="eastAsia"/>
        </w:rPr>
        <w:t xml:space="preserve">b. </w:t>
      </w:r>
      <w:r>
        <w:rPr>
          <w:rFonts w:hint="eastAsia"/>
        </w:rPr>
        <w:t>概算見積</w:t>
      </w:r>
    </w:p>
    <w:p w:rsidR="00CA11F6" w:rsidRDefault="00CA11F6" w:rsidP="00CA11F6">
      <w:r>
        <w:rPr>
          <w:rFonts w:hint="eastAsia"/>
        </w:rPr>
        <w:t xml:space="preserve">c. </w:t>
      </w:r>
      <w:r>
        <w:rPr>
          <w:rFonts w:hint="eastAsia"/>
        </w:rPr>
        <w:t>詳細見積</w:t>
      </w:r>
    </w:p>
    <w:p w:rsidR="00CA11F6" w:rsidRDefault="00CA11F6" w:rsidP="00CA11F6">
      <w:r>
        <w:rPr>
          <w:rFonts w:hint="eastAsia"/>
        </w:rPr>
        <w:t xml:space="preserve">d. </w:t>
      </w:r>
      <w:r>
        <w:rPr>
          <w:rFonts w:hint="eastAsia"/>
        </w:rPr>
        <w:t>コンティンジェンシー予備</w:t>
      </w:r>
    </w:p>
    <w:p w:rsidR="00CA11F6" w:rsidRDefault="00CA11F6" w:rsidP="00CA11F6">
      <w:r>
        <w:t>121</w:t>
      </w:r>
    </w:p>
    <w:p w:rsidR="00CA11F6" w:rsidRDefault="00CA11F6" w:rsidP="00CA11F6"/>
    <w:p w:rsidR="00CA11F6" w:rsidRDefault="00CA11F6" w:rsidP="00CA11F6">
      <w:r>
        <w:rPr>
          <w:rFonts w:hint="eastAsia"/>
        </w:rPr>
        <w:t>あなたの会社のシニアマネージャーは、以下</w:t>
      </w:r>
      <w:r>
        <w:rPr>
          <w:rFonts w:hint="eastAsia"/>
        </w:rPr>
        <w:t>4</w:t>
      </w:r>
      <w:r>
        <w:rPr>
          <w:rFonts w:hint="eastAsia"/>
        </w:rPr>
        <w:t>つのプロジェクトについて検討しています。コスト面での制約があるため、すべてのプロジェクトを同時に進めることは出来ません。</w:t>
      </w:r>
    </w:p>
    <w:p w:rsidR="00CA11F6" w:rsidRDefault="00CA11F6" w:rsidP="00CA11F6">
      <w:r>
        <w:rPr>
          <w:rFonts w:hint="eastAsia"/>
        </w:rPr>
        <w:t>プロジェクト</w:t>
      </w:r>
      <w:r>
        <w:rPr>
          <w:rFonts w:hint="eastAsia"/>
        </w:rPr>
        <w:t>A</w:t>
      </w:r>
      <w:r>
        <w:rPr>
          <w:rFonts w:hint="eastAsia"/>
        </w:rPr>
        <w:t>の回収期間は</w:t>
      </w:r>
      <w:r>
        <w:rPr>
          <w:rFonts w:hint="eastAsia"/>
        </w:rPr>
        <w:t>18</w:t>
      </w:r>
      <w:r>
        <w:rPr>
          <w:rFonts w:hint="eastAsia"/>
        </w:rPr>
        <w:t>ヶ月・</w:t>
      </w:r>
      <w:r>
        <w:rPr>
          <w:rFonts w:hint="eastAsia"/>
        </w:rPr>
        <w:t>NPV</w:t>
      </w:r>
      <w:r>
        <w:rPr>
          <w:rFonts w:hint="eastAsia"/>
        </w:rPr>
        <w:t>は</w:t>
      </w:r>
      <w:r>
        <w:rPr>
          <w:rFonts w:hint="eastAsia"/>
        </w:rPr>
        <w:t>320</w:t>
      </w:r>
      <w:r>
        <w:rPr>
          <w:rFonts w:hint="eastAsia"/>
        </w:rPr>
        <w:t>万円、プロジェクト</w:t>
      </w:r>
      <w:r>
        <w:rPr>
          <w:rFonts w:hint="eastAsia"/>
        </w:rPr>
        <w:t>B</w:t>
      </w:r>
      <w:r>
        <w:rPr>
          <w:rFonts w:hint="eastAsia"/>
        </w:rPr>
        <w:t>の回収期間は</w:t>
      </w:r>
      <w:r>
        <w:rPr>
          <w:rFonts w:hint="eastAsia"/>
        </w:rPr>
        <w:t>22</w:t>
      </w:r>
      <w:r>
        <w:rPr>
          <w:rFonts w:hint="eastAsia"/>
        </w:rPr>
        <w:t>ヶ月・</w:t>
      </w:r>
      <w:r>
        <w:rPr>
          <w:rFonts w:hint="eastAsia"/>
        </w:rPr>
        <w:t>NPV</w:t>
      </w:r>
      <w:r>
        <w:rPr>
          <w:rFonts w:hint="eastAsia"/>
        </w:rPr>
        <w:t>は</w:t>
      </w:r>
      <w:r>
        <w:rPr>
          <w:rFonts w:hint="eastAsia"/>
        </w:rPr>
        <w:t>295</w:t>
      </w:r>
      <w:r>
        <w:rPr>
          <w:rFonts w:hint="eastAsia"/>
        </w:rPr>
        <w:t>万円、プロジェクト</w:t>
      </w:r>
      <w:r>
        <w:rPr>
          <w:rFonts w:hint="eastAsia"/>
        </w:rPr>
        <w:t>C</w:t>
      </w:r>
      <w:r>
        <w:rPr>
          <w:rFonts w:hint="eastAsia"/>
        </w:rPr>
        <w:t>の回収期間は</w:t>
      </w:r>
      <w:r>
        <w:rPr>
          <w:rFonts w:hint="eastAsia"/>
        </w:rPr>
        <w:t>16</w:t>
      </w:r>
      <w:r>
        <w:rPr>
          <w:rFonts w:hint="eastAsia"/>
        </w:rPr>
        <w:t>ヶ月・</w:t>
      </w:r>
      <w:r>
        <w:rPr>
          <w:rFonts w:hint="eastAsia"/>
        </w:rPr>
        <w:t>NPV</w:t>
      </w:r>
      <w:r>
        <w:rPr>
          <w:rFonts w:hint="eastAsia"/>
        </w:rPr>
        <w:t>は</w:t>
      </w:r>
      <w:r>
        <w:rPr>
          <w:rFonts w:hint="eastAsia"/>
        </w:rPr>
        <w:t>270</w:t>
      </w:r>
      <w:r>
        <w:rPr>
          <w:rFonts w:hint="eastAsia"/>
        </w:rPr>
        <w:t>万円、プロジェクト</w:t>
      </w:r>
      <w:r>
        <w:rPr>
          <w:rFonts w:hint="eastAsia"/>
        </w:rPr>
        <w:t>D</w:t>
      </w:r>
      <w:r>
        <w:rPr>
          <w:rFonts w:hint="eastAsia"/>
        </w:rPr>
        <w:t>の回収期間は</w:t>
      </w:r>
      <w:r>
        <w:rPr>
          <w:rFonts w:hint="eastAsia"/>
        </w:rPr>
        <w:t>34</w:t>
      </w:r>
      <w:r>
        <w:rPr>
          <w:rFonts w:hint="eastAsia"/>
        </w:rPr>
        <w:t>ヶ月・</w:t>
      </w:r>
      <w:r>
        <w:rPr>
          <w:rFonts w:hint="eastAsia"/>
        </w:rPr>
        <w:t>NPV</w:t>
      </w:r>
      <w:r>
        <w:rPr>
          <w:rFonts w:hint="eastAsia"/>
        </w:rPr>
        <w:t>は</w:t>
      </w:r>
      <w:r>
        <w:rPr>
          <w:rFonts w:hint="eastAsia"/>
        </w:rPr>
        <w:t>320</w:t>
      </w:r>
      <w:r>
        <w:rPr>
          <w:rFonts w:hint="eastAsia"/>
        </w:rPr>
        <w:t>万円です。あなたは、どのプロジェクトを薦めるべきですか。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w:t>
      </w:r>
      <w:r>
        <w:rPr>
          <w:rFonts w:hint="eastAsia"/>
        </w:rPr>
        <w:t>A</w:t>
      </w:r>
    </w:p>
    <w:p w:rsidR="00CA11F6" w:rsidRDefault="00CA11F6" w:rsidP="00CA11F6">
      <w:r>
        <w:rPr>
          <w:rFonts w:hint="eastAsia"/>
        </w:rPr>
        <w:t xml:space="preserve">b. </w:t>
      </w:r>
      <w:r>
        <w:rPr>
          <w:rFonts w:hint="eastAsia"/>
        </w:rPr>
        <w:t>プロジェクト</w:t>
      </w:r>
      <w:r>
        <w:rPr>
          <w:rFonts w:hint="eastAsia"/>
        </w:rPr>
        <w:t>D</w:t>
      </w:r>
    </w:p>
    <w:p w:rsidR="00CA11F6" w:rsidRDefault="00CA11F6" w:rsidP="00CA11F6">
      <w:r>
        <w:rPr>
          <w:rFonts w:hint="eastAsia"/>
        </w:rPr>
        <w:t xml:space="preserve">c. </w:t>
      </w:r>
      <w:r>
        <w:rPr>
          <w:rFonts w:hint="eastAsia"/>
        </w:rPr>
        <w:t>プロジェクト</w:t>
      </w:r>
      <w:r>
        <w:rPr>
          <w:rFonts w:hint="eastAsia"/>
        </w:rPr>
        <w:t>C</w:t>
      </w:r>
    </w:p>
    <w:p w:rsidR="00CA11F6" w:rsidRDefault="00CA11F6" w:rsidP="00CA11F6">
      <w:r>
        <w:rPr>
          <w:rFonts w:hint="eastAsia"/>
        </w:rPr>
        <w:t xml:space="preserve">d. </w:t>
      </w:r>
      <w:r>
        <w:rPr>
          <w:rFonts w:hint="eastAsia"/>
        </w:rPr>
        <w:t>プロジェクト</w:t>
      </w:r>
      <w:r>
        <w:rPr>
          <w:rFonts w:hint="eastAsia"/>
        </w:rPr>
        <w:t>B</w:t>
      </w:r>
    </w:p>
    <w:p w:rsidR="00CA11F6" w:rsidRDefault="00CA11F6" w:rsidP="00CA11F6">
      <w:r>
        <w:t>122</w:t>
      </w:r>
    </w:p>
    <w:p w:rsidR="00CA11F6" w:rsidRDefault="00CA11F6" w:rsidP="00CA11F6"/>
    <w:p w:rsidR="00CA11F6" w:rsidRDefault="00CA11F6" w:rsidP="00CA11F6">
      <w:r>
        <w:rPr>
          <w:rFonts w:hint="eastAsia"/>
        </w:rPr>
        <w:t>調達実行のツールや技法でないものは、次の内どれですか。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重み付け法</w:t>
      </w:r>
    </w:p>
    <w:p w:rsidR="00CA11F6" w:rsidRDefault="00CA11F6" w:rsidP="00CA11F6">
      <w:r>
        <w:rPr>
          <w:rFonts w:hint="eastAsia"/>
        </w:rPr>
        <w:t xml:space="preserve">b. </w:t>
      </w:r>
      <w:r>
        <w:rPr>
          <w:rFonts w:hint="eastAsia"/>
        </w:rPr>
        <w:t>調達交渉</w:t>
      </w:r>
    </w:p>
    <w:p w:rsidR="00CA11F6" w:rsidRDefault="00CA11F6" w:rsidP="00CA11F6">
      <w:r>
        <w:rPr>
          <w:rFonts w:hint="eastAsia"/>
        </w:rPr>
        <w:t xml:space="preserve">c. </w:t>
      </w:r>
      <w:r>
        <w:rPr>
          <w:rFonts w:hint="eastAsia"/>
        </w:rPr>
        <w:t>公告</w:t>
      </w:r>
    </w:p>
    <w:p w:rsidR="00CA11F6" w:rsidRDefault="00CA11F6" w:rsidP="00CA11F6">
      <w:r>
        <w:rPr>
          <w:rFonts w:hint="eastAsia"/>
        </w:rPr>
        <w:t xml:space="preserve">d. </w:t>
      </w:r>
      <w:r>
        <w:rPr>
          <w:rFonts w:hint="eastAsia"/>
        </w:rPr>
        <w:t>内外製分析</w:t>
      </w:r>
    </w:p>
    <w:p w:rsidR="00CA11F6" w:rsidRDefault="00CA11F6" w:rsidP="00CA11F6">
      <w:r>
        <w:t>123</w:t>
      </w:r>
    </w:p>
    <w:p w:rsidR="00CA11F6" w:rsidRDefault="00CA11F6" w:rsidP="00CA11F6"/>
    <w:p w:rsidR="00CA11F6" w:rsidRDefault="00CA11F6" w:rsidP="00CA11F6">
      <w:r>
        <w:rPr>
          <w:rFonts w:hint="eastAsia"/>
        </w:rPr>
        <w:t>ワークパッケージの表現として、正しいのは次の内どれですか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ひとつの組織体に割り当てられたアクティビティの集合体</w:t>
      </w:r>
    </w:p>
    <w:p w:rsidR="00CA11F6" w:rsidRDefault="00CA11F6" w:rsidP="00CA11F6">
      <w:r>
        <w:rPr>
          <w:rFonts w:hint="eastAsia"/>
        </w:rPr>
        <w:lastRenderedPageBreak/>
        <w:t>b. WBS</w:t>
      </w:r>
      <w:r>
        <w:rPr>
          <w:rFonts w:hint="eastAsia"/>
        </w:rPr>
        <w:t>の分岐の最下位にあるアクティビティ・作業</w:t>
      </w:r>
    </w:p>
    <w:p w:rsidR="00CA11F6" w:rsidRDefault="00CA11F6" w:rsidP="00CA11F6">
      <w:r>
        <w:rPr>
          <w:rFonts w:hint="eastAsia"/>
        </w:rPr>
        <w:t xml:space="preserve">c. </w:t>
      </w:r>
      <w:r>
        <w:rPr>
          <w:rFonts w:hint="eastAsia"/>
        </w:rPr>
        <w:t>ひとつのプロジェクト内で同じ日に完了すると判断された作業</w:t>
      </w:r>
    </w:p>
    <w:p w:rsidR="00CA11F6" w:rsidRDefault="00CA11F6" w:rsidP="00CA11F6">
      <w:r>
        <w:rPr>
          <w:rFonts w:hint="eastAsia"/>
        </w:rPr>
        <w:t xml:space="preserve">d. </w:t>
      </w:r>
      <w:r>
        <w:rPr>
          <w:rFonts w:hint="eastAsia"/>
        </w:rPr>
        <w:t>プロジェクトのために完了しなければならない評価・照合が可能な</w:t>
      </w:r>
      <w:r>
        <w:rPr>
          <w:rFonts w:hint="eastAsia"/>
        </w:rPr>
        <w:t>1</w:t>
      </w:r>
      <w:r>
        <w:rPr>
          <w:rFonts w:hint="eastAsia"/>
        </w:rPr>
        <w:t>作業に相当するアクティビティ</w:t>
      </w:r>
    </w:p>
    <w:p w:rsidR="00CA11F6" w:rsidRDefault="00CA11F6" w:rsidP="00CA11F6">
      <w:r>
        <w:t>124</w:t>
      </w:r>
    </w:p>
    <w:p w:rsidR="00CA11F6" w:rsidRDefault="00CA11F6" w:rsidP="00CA11F6"/>
    <w:p w:rsidR="00CA11F6" w:rsidRDefault="00CA11F6" w:rsidP="00CA11F6">
      <w:r>
        <w:rPr>
          <w:rFonts w:hint="eastAsia"/>
        </w:rPr>
        <w:t>プロジェクト憲章が完成した段階で、プロジェクトマネージャーが変更になりました。新しいプロジェクトマネージャーは次のどのフェーズからこのプロジェクトに参加することになりますか。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計画フェーズ</w:t>
      </w:r>
    </w:p>
    <w:p w:rsidR="00CA11F6" w:rsidRDefault="00CA11F6" w:rsidP="00CA11F6">
      <w:r>
        <w:rPr>
          <w:rFonts w:hint="eastAsia"/>
        </w:rPr>
        <w:t xml:space="preserve">b. </w:t>
      </w:r>
      <w:r>
        <w:rPr>
          <w:rFonts w:hint="eastAsia"/>
        </w:rPr>
        <w:t>実行フェーズ</w:t>
      </w:r>
    </w:p>
    <w:p w:rsidR="00CA11F6" w:rsidRDefault="00CA11F6" w:rsidP="00CA11F6">
      <w:r>
        <w:rPr>
          <w:rFonts w:hint="eastAsia"/>
        </w:rPr>
        <w:t xml:space="preserve">c. </w:t>
      </w:r>
      <w:r>
        <w:rPr>
          <w:rFonts w:hint="eastAsia"/>
        </w:rPr>
        <w:t>立ち上げフェーズ</w:t>
      </w:r>
    </w:p>
    <w:p w:rsidR="00CA11F6" w:rsidRDefault="00CA11F6" w:rsidP="00CA11F6">
      <w:r>
        <w:rPr>
          <w:rFonts w:hint="eastAsia"/>
        </w:rPr>
        <w:t xml:space="preserve">d. </w:t>
      </w:r>
      <w:r>
        <w:rPr>
          <w:rFonts w:hint="eastAsia"/>
        </w:rPr>
        <w:t>終結フェーズ</w:t>
      </w:r>
    </w:p>
    <w:p w:rsidR="00CA11F6" w:rsidRDefault="00CA11F6" w:rsidP="00CA11F6">
      <w:r>
        <w:t>125</w:t>
      </w:r>
    </w:p>
    <w:p w:rsidR="00CA11F6" w:rsidRDefault="00CA11F6" w:rsidP="00CA11F6"/>
    <w:p w:rsidR="00CA11F6" w:rsidRDefault="00CA11F6" w:rsidP="00CA11F6">
      <w:r>
        <w:rPr>
          <w:rFonts w:hint="eastAsia"/>
        </w:rPr>
        <w:t>あなたは、プロジェクトマネージャーです。プロジェクトは完了までに少なくとも</w:t>
      </w:r>
      <w:r>
        <w:rPr>
          <w:rFonts w:hint="eastAsia"/>
        </w:rPr>
        <w:t>5</w:t>
      </w:r>
      <w:r>
        <w:rPr>
          <w:rFonts w:hint="eastAsia"/>
        </w:rPr>
        <w:t>年は要すると予想されます。また、このプロジェクトは、会社のあらゆる機能部門に影響を与え、チームメンバーは、影響のあるそれぞれの機能部門から招集される予定です。このプロジェクトに適したチーム構造の種類、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マトリックス型組織</w:t>
      </w:r>
    </w:p>
    <w:p w:rsidR="00CA11F6" w:rsidRDefault="00CA11F6" w:rsidP="00CA11F6">
      <w:r>
        <w:rPr>
          <w:rFonts w:hint="eastAsia"/>
        </w:rPr>
        <w:t xml:space="preserve">b. </w:t>
      </w:r>
      <w:r>
        <w:rPr>
          <w:rFonts w:hint="eastAsia"/>
        </w:rPr>
        <w:t>プロジェクト型組織</w:t>
      </w:r>
    </w:p>
    <w:p w:rsidR="00CA11F6" w:rsidRDefault="00CA11F6" w:rsidP="00CA11F6">
      <w:r>
        <w:rPr>
          <w:rFonts w:hint="eastAsia"/>
        </w:rPr>
        <w:t xml:space="preserve">c. </w:t>
      </w:r>
      <w:r>
        <w:rPr>
          <w:rFonts w:hint="eastAsia"/>
        </w:rPr>
        <w:t>ライン組織</w:t>
      </w:r>
    </w:p>
    <w:p w:rsidR="00CA11F6" w:rsidRDefault="00CA11F6" w:rsidP="00CA11F6">
      <w:r>
        <w:rPr>
          <w:rFonts w:hint="eastAsia"/>
        </w:rPr>
        <w:t xml:space="preserve">d. </w:t>
      </w:r>
      <w:r>
        <w:rPr>
          <w:rFonts w:hint="eastAsia"/>
        </w:rPr>
        <w:t>機能型組織</w:t>
      </w:r>
    </w:p>
    <w:p w:rsidR="00CA11F6" w:rsidRDefault="00CA11F6" w:rsidP="00CA11F6">
      <w:r>
        <w:t>126</w:t>
      </w:r>
    </w:p>
    <w:p w:rsidR="00CA11F6" w:rsidRDefault="00CA11F6" w:rsidP="00CA11F6"/>
    <w:p w:rsidR="00CA11F6" w:rsidRDefault="00CA11F6" w:rsidP="00CA11F6">
      <w:r>
        <w:rPr>
          <w:rFonts w:hint="eastAsia"/>
        </w:rPr>
        <w:t>リスク・マネジメント計画プロセスのインプットでないものは、次の内どれですか。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ステークホルダー登録簿</w:t>
      </w:r>
    </w:p>
    <w:p w:rsidR="00CA11F6" w:rsidRDefault="00CA11F6" w:rsidP="00CA11F6">
      <w:r>
        <w:rPr>
          <w:rFonts w:hint="eastAsia"/>
        </w:rPr>
        <w:t xml:space="preserve">b. </w:t>
      </w:r>
      <w:r>
        <w:rPr>
          <w:rFonts w:hint="eastAsia"/>
        </w:rPr>
        <w:t>プロジェクト憲章</w:t>
      </w:r>
    </w:p>
    <w:p w:rsidR="00CA11F6" w:rsidRDefault="00CA11F6" w:rsidP="00CA11F6">
      <w:r>
        <w:rPr>
          <w:rFonts w:hint="eastAsia"/>
        </w:rPr>
        <w:t xml:space="preserve">c. </w:t>
      </w:r>
      <w:r>
        <w:rPr>
          <w:rFonts w:hint="eastAsia"/>
        </w:rPr>
        <w:t>プロジェクトマネジメント計画書</w:t>
      </w:r>
    </w:p>
    <w:p w:rsidR="00CA11F6" w:rsidRDefault="00CA11F6" w:rsidP="00CA11F6">
      <w:r>
        <w:rPr>
          <w:rFonts w:hint="eastAsia"/>
        </w:rPr>
        <w:t xml:space="preserve">d. </w:t>
      </w:r>
      <w:r>
        <w:rPr>
          <w:rFonts w:hint="eastAsia"/>
        </w:rPr>
        <w:t>要求事項マネジメント計画書</w:t>
      </w:r>
    </w:p>
    <w:p w:rsidR="00CA11F6" w:rsidRDefault="00CA11F6" w:rsidP="00CA11F6">
      <w:r>
        <w:t>127</w:t>
      </w:r>
    </w:p>
    <w:p w:rsidR="00CA11F6" w:rsidRDefault="00CA11F6" w:rsidP="00CA11F6"/>
    <w:p w:rsidR="00CA11F6" w:rsidRDefault="00CA11F6" w:rsidP="00CA11F6">
      <w:r>
        <w:rPr>
          <w:rFonts w:hint="eastAsia"/>
        </w:rPr>
        <w:t>プロジェクト全体の、パフォーマンスを計るために使用されるのは、次の内どれですか。</w:t>
      </w:r>
    </w:p>
    <w:p w:rsidR="00CA11F6" w:rsidRDefault="00CA11F6" w:rsidP="00CA11F6">
      <w:r>
        <w:rPr>
          <w:rFonts w:hint="eastAsia"/>
        </w:rPr>
        <w:lastRenderedPageBreak/>
        <w:t>1</w:t>
      </w:r>
      <w:r>
        <w:rPr>
          <w:rFonts w:hint="eastAsia"/>
        </w:rPr>
        <w:t>つの答えを選択してください。</w:t>
      </w:r>
    </w:p>
    <w:p w:rsidR="00CA11F6" w:rsidRDefault="00CA11F6" w:rsidP="00CA11F6">
      <w:r>
        <w:rPr>
          <w:rFonts w:hint="eastAsia"/>
        </w:rPr>
        <w:t xml:space="preserve">a. </w:t>
      </w:r>
      <w:r>
        <w:rPr>
          <w:rFonts w:hint="eastAsia"/>
        </w:rPr>
        <w:t>アクティビティリスト</w:t>
      </w:r>
    </w:p>
    <w:p w:rsidR="00CA11F6" w:rsidRDefault="00CA11F6" w:rsidP="00CA11F6">
      <w:r>
        <w:rPr>
          <w:rFonts w:hint="eastAsia"/>
        </w:rPr>
        <w:t xml:space="preserve">b. </w:t>
      </w:r>
      <w:r>
        <w:rPr>
          <w:rFonts w:hint="eastAsia"/>
        </w:rPr>
        <w:t>フローチャート</w:t>
      </w:r>
    </w:p>
    <w:p w:rsidR="00CA11F6" w:rsidRDefault="00CA11F6" w:rsidP="00CA11F6">
      <w:r>
        <w:t>c. WBS</w:t>
      </w:r>
    </w:p>
    <w:p w:rsidR="00CA11F6" w:rsidRDefault="00CA11F6" w:rsidP="00CA11F6">
      <w:r>
        <w:rPr>
          <w:rFonts w:hint="eastAsia"/>
        </w:rPr>
        <w:t xml:space="preserve">d. </w:t>
      </w:r>
      <w:r>
        <w:rPr>
          <w:rFonts w:hint="eastAsia"/>
        </w:rPr>
        <w:t>アーンド・バリュー・マネジメント</w:t>
      </w:r>
    </w:p>
    <w:p w:rsidR="00CA11F6" w:rsidRDefault="00CA11F6" w:rsidP="00CA11F6">
      <w:r>
        <w:t>128</w:t>
      </w:r>
    </w:p>
    <w:p w:rsidR="00CA11F6" w:rsidRDefault="00CA11F6" w:rsidP="00CA11F6"/>
    <w:p w:rsidR="00CA11F6" w:rsidRDefault="00CA11F6" w:rsidP="00CA11F6">
      <w:r>
        <w:rPr>
          <w:rFonts w:hint="eastAsia"/>
        </w:rPr>
        <w:t>CV</w:t>
      </w:r>
      <w:r>
        <w:rPr>
          <w:rFonts w:hint="eastAsia"/>
        </w:rPr>
        <w:t>および</w:t>
      </w:r>
      <w:r>
        <w:rPr>
          <w:rFonts w:hint="eastAsia"/>
        </w:rPr>
        <w:t>SV</w:t>
      </w:r>
      <w:r>
        <w:rPr>
          <w:rFonts w:hint="eastAsia"/>
        </w:rPr>
        <w:t>が、両方とも</w:t>
      </w:r>
      <w:r>
        <w:rPr>
          <w:rFonts w:hint="eastAsia"/>
        </w:rPr>
        <w:t>0</w:t>
      </w:r>
      <w:r>
        <w:rPr>
          <w:rFonts w:hint="eastAsia"/>
        </w:rPr>
        <w:t>より大きい場合の説明として、正しいものはどれですか。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プロジェクトは、タイムおよびコストの超過に直面する</w:t>
      </w:r>
    </w:p>
    <w:p w:rsidR="00CA11F6" w:rsidRDefault="00CA11F6" w:rsidP="00CA11F6">
      <w:r>
        <w:rPr>
          <w:rFonts w:hint="eastAsia"/>
        </w:rPr>
        <w:t xml:space="preserve">b. </w:t>
      </w:r>
      <w:r>
        <w:rPr>
          <w:rFonts w:hint="eastAsia"/>
        </w:rPr>
        <w:t>プロジェクト開始から、人件費が増大している</w:t>
      </w:r>
    </w:p>
    <w:p w:rsidR="00CA11F6" w:rsidRDefault="00CA11F6" w:rsidP="00CA11F6">
      <w:r>
        <w:rPr>
          <w:rFonts w:hint="eastAsia"/>
        </w:rPr>
        <w:t xml:space="preserve">c. </w:t>
      </w:r>
      <w:r>
        <w:rPr>
          <w:rFonts w:hint="eastAsia"/>
        </w:rPr>
        <w:t>この差異は、コスト面・スケジュール面ともにプロジェクトにとって望ましい</w:t>
      </w:r>
    </w:p>
    <w:p w:rsidR="00CA11F6" w:rsidRDefault="00CA11F6" w:rsidP="00CA11F6">
      <w:r>
        <w:rPr>
          <w:rFonts w:hint="eastAsia"/>
        </w:rPr>
        <w:t xml:space="preserve">d. </w:t>
      </w:r>
      <w:r>
        <w:rPr>
          <w:rFonts w:hint="eastAsia"/>
        </w:rPr>
        <w:t>コスト差異は、スケジュール遅延の主因となっている</w:t>
      </w:r>
    </w:p>
    <w:p w:rsidR="00CA11F6" w:rsidRDefault="00CA11F6" w:rsidP="00CA11F6">
      <w:r>
        <w:t>129</w:t>
      </w:r>
    </w:p>
    <w:p w:rsidR="00CA11F6" w:rsidRDefault="00CA11F6" w:rsidP="00CA11F6"/>
    <w:p w:rsidR="00CA11F6" w:rsidRDefault="00CA11F6" w:rsidP="00CA11F6">
      <w:r>
        <w:rPr>
          <w:rFonts w:hint="eastAsia"/>
        </w:rPr>
        <w:t>あなたは、</w:t>
      </w:r>
      <w:r>
        <w:rPr>
          <w:rFonts w:hint="eastAsia"/>
        </w:rPr>
        <w:t>CRM</w:t>
      </w:r>
      <w:r>
        <w:rPr>
          <w:rFonts w:hint="eastAsia"/>
        </w:rPr>
        <w:t>構築のプロジェクトマネージャーです。クライアントへの成果物の受け入れが終了し、あなたが担当したプロジェクトが終了しました。このプロジェクトの終結は、次の内どれですか。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統合</w:t>
      </w:r>
    </w:p>
    <w:p w:rsidR="00CA11F6" w:rsidRDefault="00CA11F6" w:rsidP="00CA11F6">
      <w:r>
        <w:rPr>
          <w:rFonts w:hint="eastAsia"/>
        </w:rPr>
        <w:t xml:space="preserve">b. </w:t>
      </w:r>
      <w:r>
        <w:rPr>
          <w:rFonts w:hint="eastAsia"/>
        </w:rPr>
        <w:t>付加</w:t>
      </w:r>
    </w:p>
    <w:p w:rsidR="00CA11F6" w:rsidRDefault="00CA11F6" w:rsidP="00CA11F6">
      <w:r>
        <w:rPr>
          <w:rFonts w:hint="eastAsia"/>
        </w:rPr>
        <w:t xml:space="preserve">c. </w:t>
      </w:r>
      <w:r>
        <w:rPr>
          <w:rFonts w:hint="eastAsia"/>
        </w:rPr>
        <w:t>消滅</w:t>
      </w:r>
    </w:p>
    <w:p w:rsidR="00CA11F6" w:rsidRDefault="00CA11F6" w:rsidP="00CA11F6">
      <w:r>
        <w:rPr>
          <w:rFonts w:hint="eastAsia"/>
        </w:rPr>
        <w:t xml:space="preserve">d. </w:t>
      </w:r>
      <w:r>
        <w:rPr>
          <w:rFonts w:hint="eastAsia"/>
        </w:rPr>
        <w:t>欠乏</w:t>
      </w:r>
    </w:p>
    <w:p w:rsidR="00CA11F6" w:rsidRDefault="00CA11F6" w:rsidP="00CA11F6">
      <w:r>
        <w:t>130</w:t>
      </w:r>
    </w:p>
    <w:p w:rsidR="00CA11F6" w:rsidRDefault="00CA11F6" w:rsidP="00CA11F6"/>
    <w:p w:rsidR="00CA11F6" w:rsidRDefault="00CA11F6" w:rsidP="00CA11F6">
      <w:r>
        <w:rPr>
          <w:rFonts w:hint="eastAsia"/>
        </w:rPr>
        <w:t>PMP</w:t>
      </w:r>
      <w:r>
        <w:rPr>
          <w:rFonts w:hint="eastAsia"/>
        </w:rPr>
        <w:t>倫理・職務規定に規定されている内容として、適切でないのは、次の内どれですか。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顧客に対する責任</w:t>
      </w:r>
    </w:p>
    <w:p w:rsidR="00CA11F6" w:rsidRDefault="00CA11F6" w:rsidP="00CA11F6">
      <w:r>
        <w:rPr>
          <w:rFonts w:hint="eastAsia"/>
        </w:rPr>
        <w:t xml:space="preserve">b. </w:t>
      </w:r>
      <w:r>
        <w:rPr>
          <w:rFonts w:hint="eastAsia"/>
        </w:rPr>
        <w:t>職業に対する責任</w:t>
      </w:r>
    </w:p>
    <w:p w:rsidR="00CA11F6" w:rsidRDefault="00CA11F6" w:rsidP="00CA11F6">
      <w:r>
        <w:rPr>
          <w:rFonts w:hint="eastAsia"/>
        </w:rPr>
        <w:t xml:space="preserve">c. </w:t>
      </w:r>
      <w:r>
        <w:rPr>
          <w:rFonts w:hint="eastAsia"/>
        </w:rPr>
        <w:t>スポンサーに対する責任</w:t>
      </w:r>
    </w:p>
    <w:p w:rsidR="00CA11F6" w:rsidRDefault="00CA11F6" w:rsidP="00CA11F6">
      <w:r>
        <w:rPr>
          <w:rFonts w:hint="eastAsia"/>
        </w:rPr>
        <w:t xml:space="preserve">d. </w:t>
      </w:r>
      <w:r>
        <w:rPr>
          <w:rFonts w:hint="eastAsia"/>
        </w:rPr>
        <w:t>社会に対する責任</w:t>
      </w:r>
    </w:p>
    <w:p w:rsidR="00CA11F6" w:rsidRDefault="00CA11F6" w:rsidP="00CA11F6">
      <w:r>
        <w:t>131</w:t>
      </w:r>
    </w:p>
    <w:p w:rsidR="00CA11F6" w:rsidRDefault="00CA11F6" w:rsidP="00CA11F6"/>
    <w:p w:rsidR="00CA11F6" w:rsidRDefault="00CA11F6" w:rsidP="00CA11F6">
      <w:r>
        <w:rPr>
          <w:rFonts w:hint="eastAsia"/>
        </w:rPr>
        <w:t>プロジェクトやフェーズの終結プロセスで、クライアントが受入れのテストを行い、承認するものは何ですか。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 xml:space="preserve">a. </w:t>
      </w:r>
      <w:r>
        <w:rPr>
          <w:rFonts w:hint="eastAsia"/>
        </w:rPr>
        <w:t>ビジネスバリュー</w:t>
      </w:r>
    </w:p>
    <w:p w:rsidR="00CA11F6" w:rsidRDefault="00CA11F6" w:rsidP="00CA11F6">
      <w:r>
        <w:rPr>
          <w:rFonts w:hint="eastAsia"/>
        </w:rPr>
        <w:t xml:space="preserve">b. </w:t>
      </w:r>
      <w:r>
        <w:rPr>
          <w:rFonts w:hint="eastAsia"/>
        </w:rPr>
        <w:t>プロジェクトの課題ログ</w:t>
      </w:r>
    </w:p>
    <w:p w:rsidR="00CA11F6" w:rsidRDefault="00CA11F6" w:rsidP="00CA11F6">
      <w:r>
        <w:rPr>
          <w:rFonts w:hint="eastAsia"/>
        </w:rPr>
        <w:t xml:space="preserve">c. </w:t>
      </w:r>
      <w:r>
        <w:rPr>
          <w:rFonts w:hint="eastAsia"/>
        </w:rPr>
        <w:t>プロジェクトの最終成果物</w:t>
      </w:r>
    </w:p>
    <w:p w:rsidR="00CA11F6" w:rsidRDefault="00CA11F6" w:rsidP="00CA11F6">
      <w:r>
        <w:rPr>
          <w:rFonts w:hint="eastAsia"/>
        </w:rPr>
        <w:t xml:space="preserve">d. </w:t>
      </w:r>
      <w:r>
        <w:rPr>
          <w:rFonts w:hint="eastAsia"/>
        </w:rPr>
        <w:t>プロジェクトの承認基準</w:t>
      </w:r>
    </w:p>
    <w:p w:rsidR="00CA11F6" w:rsidRDefault="00CA11F6" w:rsidP="00CA11F6">
      <w:r>
        <w:t>132</w:t>
      </w:r>
    </w:p>
    <w:p w:rsidR="00CA11F6" w:rsidRDefault="00CA11F6" w:rsidP="00CA11F6"/>
    <w:p w:rsidR="00CA11F6" w:rsidRDefault="00CA11F6" w:rsidP="00CA11F6">
      <w:r>
        <w:rPr>
          <w:rFonts w:hint="eastAsia"/>
        </w:rPr>
        <w:t>クライアントとの良好な関係を維持するための方法として、妥当な選択肢は以下のうち、どれですか。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些細な変更内容でも口答で伝える</w:t>
      </w:r>
    </w:p>
    <w:p w:rsidR="00CA11F6" w:rsidRDefault="00CA11F6" w:rsidP="00CA11F6">
      <w:r>
        <w:rPr>
          <w:rFonts w:hint="eastAsia"/>
        </w:rPr>
        <w:t xml:space="preserve">b. </w:t>
      </w:r>
      <w:r>
        <w:rPr>
          <w:rFonts w:hint="eastAsia"/>
        </w:rPr>
        <w:t>定量的あるいは客観的な事実を整理し、クライアントと共有する</w:t>
      </w:r>
    </w:p>
    <w:p w:rsidR="00CA11F6" w:rsidRDefault="00CA11F6" w:rsidP="00CA11F6">
      <w:r>
        <w:rPr>
          <w:rFonts w:hint="eastAsia"/>
        </w:rPr>
        <w:t xml:space="preserve">c. </w:t>
      </w:r>
      <w:r>
        <w:rPr>
          <w:rFonts w:hint="eastAsia"/>
        </w:rPr>
        <w:t>たとえ間違いであっても、迅速に伝達することを優先する</w:t>
      </w:r>
    </w:p>
    <w:p w:rsidR="00CA11F6" w:rsidRDefault="00CA11F6" w:rsidP="00CA11F6">
      <w:r>
        <w:rPr>
          <w:rFonts w:hint="eastAsia"/>
        </w:rPr>
        <w:t xml:space="preserve">d. </w:t>
      </w:r>
      <w:r>
        <w:rPr>
          <w:rFonts w:hint="eastAsia"/>
        </w:rPr>
        <w:t>多くのクライアントと連絡をとるために、コミニュケーションチャネルを増やす</w:t>
      </w:r>
    </w:p>
    <w:p w:rsidR="00CA11F6" w:rsidRDefault="00CA11F6" w:rsidP="00CA11F6">
      <w:r>
        <w:t>133</w:t>
      </w:r>
    </w:p>
    <w:p w:rsidR="00CA11F6" w:rsidRDefault="00CA11F6" w:rsidP="00CA11F6"/>
    <w:p w:rsidR="00CA11F6" w:rsidRDefault="00CA11F6" w:rsidP="00CA11F6">
      <w:r>
        <w:rPr>
          <w:rFonts w:hint="eastAsia"/>
        </w:rPr>
        <w:t>あなたの会社では、外部的な要因によってリストラを行いました。それは、あなたのプロジェクトでも例外ではなく、あなたはチーム・メンバーの何人かを失いました。あなたは、失った資源の代わりとなる予定の要員とミーティングを行いました。話し合うべき最も重要な内容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a. WBS</w:t>
      </w:r>
      <w:r>
        <w:rPr>
          <w:rFonts w:hint="eastAsia"/>
        </w:rPr>
        <w:t>などを通して、プロジェクトスコープの内容について伝える</w:t>
      </w:r>
    </w:p>
    <w:p w:rsidR="00CA11F6" w:rsidRDefault="00CA11F6" w:rsidP="00CA11F6">
      <w:r>
        <w:rPr>
          <w:rFonts w:hint="eastAsia"/>
        </w:rPr>
        <w:t xml:space="preserve">b. </w:t>
      </w:r>
      <w:r>
        <w:rPr>
          <w:rFonts w:hint="eastAsia"/>
        </w:rPr>
        <w:t>マネジャーとしてあなたが採用したリーダーシップ・スタイルを見せる</w:t>
      </w:r>
    </w:p>
    <w:p w:rsidR="00CA11F6" w:rsidRDefault="00CA11F6" w:rsidP="00CA11F6">
      <w:r>
        <w:rPr>
          <w:rFonts w:hint="eastAsia"/>
        </w:rPr>
        <w:t xml:space="preserve">c. </w:t>
      </w:r>
      <w:r>
        <w:rPr>
          <w:rFonts w:hint="eastAsia"/>
        </w:rPr>
        <w:t>既存のチーム・メンバーの技術スキルを伝える</w:t>
      </w:r>
    </w:p>
    <w:p w:rsidR="00CA11F6" w:rsidRDefault="00CA11F6" w:rsidP="00CA11F6">
      <w:r>
        <w:rPr>
          <w:rFonts w:hint="eastAsia"/>
        </w:rPr>
        <w:t xml:space="preserve">d. </w:t>
      </w:r>
      <w:r>
        <w:rPr>
          <w:rFonts w:hint="eastAsia"/>
        </w:rPr>
        <w:t>プロジェクトの期待値、及びコスト面での状況を把握させるために、プロジェクト予算を伝える</w:t>
      </w:r>
    </w:p>
    <w:p w:rsidR="00CA11F6" w:rsidRDefault="00CA11F6" w:rsidP="00CA11F6">
      <w:r>
        <w:t>134</w:t>
      </w:r>
    </w:p>
    <w:p w:rsidR="00CA11F6" w:rsidRDefault="00CA11F6" w:rsidP="00CA11F6"/>
    <w:p w:rsidR="00CA11F6" w:rsidRDefault="00CA11F6" w:rsidP="00CA11F6">
      <w:r>
        <w:rPr>
          <w:rFonts w:hint="eastAsia"/>
        </w:rPr>
        <w:t>あなたは、海外に日本料理屋を展開するプロジェクトマネージャーです。海外赴任初日、この国の風習通り、関連するステークホルダーから贈答品をもらいました。この状況で、最も妥当なアクション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利害の衝突にあたるので、贈答品を断る</w:t>
      </w:r>
    </w:p>
    <w:p w:rsidR="00CA11F6" w:rsidRDefault="00CA11F6" w:rsidP="00CA11F6">
      <w:r>
        <w:rPr>
          <w:rFonts w:hint="eastAsia"/>
        </w:rPr>
        <w:t xml:space="preserve">b. </w:t>
      </w:r>
      <w:r>
        <w:rPr>
          <w:rFonts w:hint="eastAsia"/>
        </w:rPr>
        <w:t>贈答品を受け取り、会社の上司に報告をする</w:t>
      </w:r>
    </w:p>
    <w:p w:rsidR="00CA11F6" w:rsidRDefault="00CA11F6" w:rsidP="00CA11F6">
      <w:r>
        <w:rPr>
          <w:rFonts w:hint="eastAsia"/>
        </w:rPr>
        <w:t xml:space="preserve">c. </w:t>
      </w:r>
      <w:r>
        <w:rPr>
          <w:rFonts w:hint="eastAsia"/>
        </w:rPr>
        <w:t>風習なので快く受け取る</w:t>
      </w:r>
    </w:p>
    <w:p w:rsidR="00CA11F6" w:rsidRDefault="00CA11F6" w:rsidP="00CA11F6">
      <w:r>
        <w:rPr>
          <w:rFonts w:hint="eastAsia"/>
        </w:rPr>
        <w:t xml:space="preserve">d. </w:t>
      </w:r>
      <w:r>
        <w:rPr>
          <w:rFonts w:hint="eastAsia"/>
        </w:rPr>
        <w:t>利害の衝突にあたることを、メンバーに伝え、今後はしないように伝える</w:t>
      </w:r>
    </w:p>
    <w:p w:rsidR="00CA11F6" w:rsidRDefault="00CA11F6" w:rsidP="00CA11F6">
      <w:r>
        <w:t>135</w:t>
      </w:r>
    </w:p>
    <w:p w:rsidR="00CA11F6" w:rsidRDefault="00CA11F6" w:rsidP="00CA11F6"/>
    <w:p w:rsidR="00CA11F6" w:rsidRDefault="00CA11F6" w:rsidP="00CA11F6">
      <w:r>
        <w:rPr>
          <w:rFonts w:hint="eastAsia"/>
        </w:rPr>
        <w:t>プロジェクトの立ち上げ時に、スポンサーなどからの承認を必要とするプロジェクト目的やマネジメントに関する事項が記述されている文書は、次のうちどれですか。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プロジェクトマネジメント計画書</w:t>
      </w:r>
    </w:p>
    <w:p w:rsidR="00CA11F6" w:rsidRDefault="00CA11F6" w:rsidP="00CA11F6">
      <w:r>
        <w:rPr>
          <w:rFonts w:hint="eastAsia"/>
        </w:rPr>
        <w:t xml:space="preserve">b. </w:t>
      </w:r>
      <w:r>
        <w:rPr>
          <w:rFonts w:hint="eastAsia"/>
        </w:rPr>
        <w:t>プロジェクト憲章</w:t>
      </w:r>
    </w:p>
    <w:p w:rsidR="00CA11F6" w:rsidRDefault="00CA11F6" w:rsidP="00CA11F6">
      <w:r>
        <w:rPr>
          <w:rFonts w:hint="eastAsia"/>
        </w:rPr>
        <w:t xml:space="preserve">c. </w:t>
      </w:r>
      <w:r>
        <w:rPr>
          <w:rFonts w:hint="eastAsia"/>
        </w:rPr>
        <w:t>作業範囲記述書（</w:t>
      </w:r>
      <w:r>
        <w:rPr>
          <w:rFonts w:hint="eastAsia"/>
        </w:rPr>
        <w:t>SOW</w:t>
      </w:r>
      <w:r>
        <w:rPr>
          <w:rFonts w:hint="eastAsia"/>
        </w:rPr>
        <w:t>）</w:t>
      </w:r>
    </w:p>
    <w:p w:rsidR="00CA11F6" w:rsidRDefault="00CA11F6" w:rsidP="00CA11F6">
      <w:r>
        <w:rPr>
          <w:rFonts w:hint="eastAsia"/>
        </w:rPr>
        <w:t xml:space="preserve">d. </w:t>
      </w:r>
      <w:r>
        <w:rPr>
          <w:rFonts w:hint="eastAsia"/>
        </w:rPr>
        <w:t>プロジェクト・スコープ記述書</w:t>
      </w:r>
    </w:p>
    <w:p w:rsidR="00CA11F6" w:rsidRDefault="00CA11F6" w:rsidP="00CA11F6">
      <w:r>
        <w:t>136</w:t>
      </w:r>
    </w:p>
    <w:p w:rsidR="00CA11F6" w:rsidRDefault="00CA11F6" w:rsidP="00CA11F6"/>
    <w:p w:rsidR="00CA11F6" w:rsidRDefault="00CA11F6" w:rsidP="00CA11F6">
      <w:r>
        <w:rPr>
          <w:rFonts w:hint="eastAsia"/>
        </w:rPr>
        <w:t>あなたはプロジェクトマネージャーです。あなたが</w:t>
      </w:r>
      <w:r>
        <w:rPr>
          <w:rFonts w:hint="eastAsia"/>
        </w:rPr>
        <w:t>T</w:t>
      </w:r>
      <w:r>
        <w:rPr>
          <w:rFonts w:hint="eastAsia"/>
        </w:rPr>
        <w:t>＆</w:t>
      </w:r>
      <w:r>
        <w:rPr>
          <w:rFonts w:hint="eastAsia"/>
        </w:rPr>
        <w:t>M</w:t>
      </w:r>
      <w:r>
        <w:rPr>
          <w:rFonts w:hint="eastAsia"/>
        </w:rPr>
        <w:t>契約を納入者と結んだ場合、あなたがもっとも監視する必要があるのは、次の内どれですか。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プロジェクト・スコープ</w:t>
      </w:r>
    </w:p>
    <w:p w:rsidR="00CA11F6" w:rsidRDefault="00CA11F6" w:rsidP="00CA11F6">
      <w:r>
        <w:rPr>
          <w:rFonts w:hint="eastAsia"/>
        </w:rPr>
        <w:t xml:space="preserve">b. </w:t>
      </w:r>
      <w:r>
        <w:rPr>
          <w:rFonts w:hint="eastAsia"/>
        </w:rPr>
        <w:t>プロジェクト・スケジュール</w:t>
      </w:r>
    </w:p>
    <w:p w:rsidR="00CA11F6" w:rsidRDefault="00CA11F6" w:rsidP="00CA11F6">
      <w:r>
        <w:rPr>
          <w:rFonts w:hint="eastAsia"/>
        </w:rPr>
        <w:t xml:space="preserve">c. </w:t>
      </w:r>
      <w:r>
        <w:rPr>
          <w:rFonts w:hint="eastAsia"/>
        </w:rPr>
        <w:t>プロジェクト・コスト</w:t>
      </w:r>
    </w:p>
    <w:p w:rsidR="00CA11F6" w:rsidRDefault="00CA11F6" w:rsidP="00CA11F6">
      <w:r>
        <w:rPr>
          <w:rFonts w:hint="eastAsia"/>
        </w:rPr>
        <w:t xml:space="preserve">d. </w:t>
      </w:r>
      <w:r>
        <w:rPr>
          <w:rFonts w:hint="eastAsia"/>
        </w:rPr>
        <w:t>納入者の材料コスト</w:t>
      </w:r>
    </w:p>
    <w:p w:rsidR="00CA11F6" w:rsidRDefault="00CA11F6" w:rsidP="00CA11F6">
      <w:r>
        <w:t>137</w:t>
      </w:r>
    </w:p>
    <w:p w:rsidR="00CA11F6" w:rsidRDefault="00CA11F6" w:rsidP="00CA11F6"/>
    <w:p w:rsidR="00CA11F6" w:rsidRDefault="00CA11F6" w:rsidP="00CA11F6">
      <w:r>
        <w:rPr>
          <w:rFonts w:hint="eastAsia"/>
        </w:rPr>
        <w:t>あなたが担当しているプロジェクトはスケジュールが遅延していますが、現時点ではまだ予算内です。この状況をあなたはスポンサーにどのように説明しますか。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予算を超えてもリソースを投入し、遅延の挽回を目指すことを報告する</w:t>
      </w:r>
    </w:p>
    <w:p w:rsidR="00CA11F6" w:rsidRDefault="00CA11F6" w:rsidP="00CA11F6">
      <w:r>
        <w:rPr>
          <w:rFonts w:hint="eastAsia"/>
        </w:rPr>
        <w:t xml:space="preserve">b. </w:t>
      </w:r>
      <w:r>
        <w:rPr>
          <w:rFonts w:hint="eastAsia"/>
        </w:rPr>
        <w:t>残業をすれば、スケジュール遅延を回復できると思っているので、問題ないと報告する</w:t>
      </w:r>
    </w:p>
    <w:p w:rsidR="00CA11F6" w:rsidRDefault="00CA11F6" w:rsidP="00CA11F6">
      <w:r>
        <w:rPr>
          <w:rFonts w:hint="eastAsia"/>
        </w:rPr>
        <w:t xml:space="preserve">c. </w:t>
      </w:r>
      <w:r>
        <w:rPr>
          <w:rFonts w:hint="eastAsia"/>
        </w:rPr>
        <w:t>スケジュールは遅延しているが、予算は超過していないので、問題ないと報告する</w:t>
      </w:r>
    </w:p>
    <w:p w:rsidR="00CA11F6" w:rsidRDefault="00CA11F6" w:rsidP="00CA11F6">
      <w:r>
        <w:rPr>
          <w:rFonts w:hint="eastAsia"/>
        </w:rPr>
        <w:t xml:space="preserve">d. </w:t>
      </w:r>
      <w:r>
        <w:rPr>
          <w:rFonts w:hint="eastAsia"/>
        </w:rPr>
        <w:t>遅延対策を検討した上で、対策案を報告する</w:t>
      </w:r>
    </w:p>
    <w:p w:rsidR="00CA11F6" w:rsidRDefault="00CA11F6" w:rsidP="00CA11F6">
      <w:r>
        <w:t>138</w:t>
      </w:r>
    </w:p>
    <w:p w:rsidR="00CA11F6" w:rsidRDefault="00CA11F6" w:rsidP="00CA11F6"/>
    <w:p w:rsidR="00CA11F6" w:rsidRDefault="00CA11F6" w:rsidP="00CA11F6">
      <w:r>
        <w:rPr>
          <w:rFonts w:hint="eastAsia"/>
        </w:rPr>
        <w:t>コンフリクトマネジメントの対立対応の内、事態の解決にはならない、最も望ましくない対応方法は、次の内どれですか。</w:t>
      </w:r>
    </w:p>
    <w:p w:rsidR="00CA11F6" w:rsidRDefault="00CA11F6" w:rsidP="00CA11F6">
      <w:r>
        <w:rPr>
          <w:rFonts w:hint="eastAsia"/>
        </w:rPr>
        <w:t>1</w:t>
      </w:r>
      <w:r>
        <w:rPr>
          <w:rFonts w:hint="eastAsia"/>
        </w:rPr>
        <w:t>つの答えを選択してください。</w:t>
      </w:r>
    </w:p>
    <w:p w:rsidR="00CA11F6" w:rsidRDefault="00CA11F6" w:rsidP="00CA11F6">
      <w:pPr>
        <w:rPr>
          <w:lang w:eastAsia="zh-CN"/>
        </w:rPr>
      </w:pPr>
      <w:r>
        <w:rPr>
          <w:rFonts w:hint="eastAsia"/>
          <w:lang w:eastAsia="zh-CN"/>
        </w:rPr>
        <w:t xml:space="preserve">a. </w:t>
      </w:r>
      <w:r>
        <w:rPr>
          <w:rFonts w:hint="eastAsia"/>
          <w:lang w:eastAsia="zh-CN"/>
        </w:rPr>
        <w:t>鎮静</w:t>
      </w:r>
    </w:p>
    <w:p w:rsidR="00CA11F6" w:rsidRDefault="00CA11F6" w:rsidP="00CA11F6">
      <w:pPr>
        <w:rPr>
          <w:lang w:eastAsia="zh-CN"/>
        </w:rPr>
      </w:pPr>
      <w:r>
        <w:rPr>
          <w:rFonts w:hint="eastAsia"/>
          <w:lang w:eastAsia="zh-CN"/>
        </w:rPr>
        <w:t xml:space="preserve">b. </w:t>
      </w:r>
      <w:r>
        <w:rPr>
          <w:rFonts w:hint="eastAsia"/>
          <w:lang w:eastAsia="zh-CN"/>
        </w:rPr>
        <w:t>妥協</w:t>
      </w:r>
    </w:p>
    <w:p w:rsidR="00CA11F6" w:rsidRDefault="00CA11F6" w:rsidP="00CA11F6">
      <w:pPr>
        <w:rPr>
          <w:lang w:eastAsia="zh-CN"/>
        </w:rPr>
      </w:pPr>
      <w:r>
        <w:rPr>
          <w:rFonts w:hint="eastAsia"/>
          <w:lang w:eastAsia="zh-CN"/>
        </w:rPr>
        <w:t xml:space="preserve">c. </w:t>
      </w:r>
      <w:r>
        <w:rPr>
          <w:rFonts w:hint="eastAsia"/>
          <w:lang w:eastAsia="zh-CN"/>
        </w:rPr>
        <w:t>強制</w:t>
      </w:r>
    </w:p>
    <w:p w:rsidR="00CA11F6" w:rsidRDefault="00CA11F6" w:rsidP="00CA11F6">
      <w:pPr>
        <w:rPr>
          <w:lang w:eastAsia="zh-CN"/>
        </w:rPr>
      </w:pPr>
      <w:r>
        <w:rPr>
          <w:rFonts w:hint="eastAsia"/>
          <w:lang w:eastAsia="zh-CN"/>
        </w:rPr>
        <w:t xml:space="preserve">d. </w:t>
      </w:r>
      <w:r>
        <w:rPr>
          <w:rFonts w:hint="eastAsia"/>
          <w:lang w:eastAsia="zh-CN"/>
        </w:rPr>
        <w:t>撤退</w:t>
      </w:r>
    </w:p>
    <w:p w:rsidR="00CA11F6" w:rsidRDefault="00CA11F6" w:rsidP="00CA11F6">
      <w:r>
        <w:t>139</w:t>
      </w:r>
    </w:p>
    <w:p w:rsidR="00CA11F6" w:rsidRDefault="00CA11F6" w:rsidP="00CA11F6"/>
    <w:p w:rsidR="00CA11F6" w:rsidRDefault="00CA11F6" w:rsidP="00CA11F6">
      <w:r>
        <w:rPr>
          <w:rFonts w:hint="eastAsia"/>
        </w:rPr>
        <w:t>管理図の分析で、異常な状態を示していないのは、次の内どれですか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管理限界線の間に点がある</w:t>
      </w:r>
    </w:p>
    <w:p w:rsidR="00CA11F6" w:rsidRDefault="00CA11F6" w:rsidP="00CA11F6">
      <w:r>
        <w:rPr>
          <w:rFonts w:hint="eastAsia"/>
        </w:rPr>
        <w:t xml:space="preserve">b. </w:t>
      </w:r>
      <w:r>
        <w:rPr>
          <w:rFonts w:hint="eastAsia"/>
        </w:rPr>
        <w:t>下方管理限界線の外側に点がある</w:t>
      </w:r>
    </w:p>
    <w:p w:rsidR="00CA11F6" w:rsidRDefault="00CA11F6" w:rsidP="00CA11F6">
      <w:r>
        <w:rPr>
          <w:rFonts w:hint="eastAsia"/>
        </w:rPr>
        <w:t xml:space="preserve">c. </w:t>
      </w:r>
      <w:r>
        <w:rPr>
          <w:rFonts w:hint="eastAsia"/>
        </w:rPr>
        <w:t>上方管理限界線の外側に点がある</w:t>
      </w:r>
    </w:p>
    <w:p w:rsidR="00CA11F6" w:rsidRDefault="00CA11F6" w:rsidP="00CA11F6">
      <w:r>
        <w:rPr>
          <w:rFonts w:hint="eastAsia"/>
        </w:rPr>
        <w:t xml:space="preserve">d. </w:t>
      </w:r>
      <w:r>
        <w:rPr>
          <w:rFonts w:hint="eastAsia"/>
        </w:rPr>
        <w:t>上方管理限界線内に</w:t>
      </w:r>
      <w:r>
        <w:rPr>
          <w:rFonts w:hint="eastAsia"/>
        </w:rPr>
        <w:t>7</w:t>
      </w:r>
      <w:r>
        <w:rPr>
          <w:rFonts w:hint="eastAsia"/>
        </w:rPr>
        <w:t>つの連がある</w:t>
      </w:r>
    </w:p>
    <w:p w:rsidR="00CA11F6" w:rsidRDefault="00CA11F6" w:rsidP="00CA11F6">
      <w:r>
        <w:t>140</w:t>
      </w:r>
    </w:p>
    <w:p w:rsidR="00CA11F6" w:rsidRDefault="00CA11F6" w:rsidP="00CA11F6"/>
    <w:p w:rsidR="00CA11F6" w:rsidRDefault="00CA11F6" w:rsidP="00CA11F6">
      <w:r>
        <w:rPr>
          <w:rFonts w:hint="eastAsia"/>
        </w:rPr>
        <w:t>コスト見積りは、プロジェクトの進行に応じて何度も見直されます。最も見積精度が高くなる時期は、次のうちどれですか。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詳細設計終了</w:t>
      </w:r>
    </w:p>
    <w:p w:rsidR="00CA11F6" w:rsidRDefault="00CA11F6" w:rsidP="00CA11F6">
      <w:r>
        <w:rPr>
          <w:rFonts w:hint="eastAsia"/>
        </w:rPr>
        <w:t xml:space="preserve">b. </w:t>
      </w:r>
      <w:r>
        <w:rPr>
          <w:rFonts w:hint="eastAsia"/>
        </w:rPr>
        <w:t>構築開始時</w:t>
      </w:r>
    </w:p>
    <w:p w:rsidR="00CA11F6" w:rsidRDefault="00CA11F6" w:rsidP="00CA11F6">
      <w:r>
        <w:rPr>
          <w:rFonts w:hint="eastAsia"/>
        </w:rPr>
        <w:t xml:space="preserve">c. </w:t>
      </w:r>
      <w:r>
        <w:rPr>
          <w:rFonts w:hint="eastAsia"/>
        </w:rPr>
        <w:t>プロジェクト立ち上げ時</w:t>
      </w:r>
    </w:p>
    <w:p w:rsidR="00CA11F6" w:rsidRDefault="00CA11F6" w:rsidP="00CA11F6">
      <w:r>
        <w:rPr>
          <w:rFonts w:hint="eastAsia"/>
        </w:rPr>
        <w:t xml:space="preserve">d. </w:t>
      </w:r>
      <w:r>
        <w:rPr>
          <w:rFonts w:hint="eastAsia"/>
        </w:rPr>
        <w:t>概要設計終了時</w:t>
      </w:r>
    </w:p>
    <w:p w:rsidR="00CA11F6" w:rsidRDefault="00CA11F6" w:rsidP="00CA11F6">
      <w:r>
        <w:t>141</w:t>
      </w:r>
    </w:p>
    <w:p w:rsidR="00CA11F6" w:rsidRDefault="00CA11F6" w:rsidP="00CA11F6"/>
    <w:p w:rsidR="00CA11F6" w:rsidRDefault="00CA11F6" w:rsidP="00CA11F6">
      <w:r>
        <w:rPr>
          <w:rFonts w:hint="eastAsia"/>
        </w:rPr>
        <w:t>あなたは、自動車新製品開発のプロジェクトマネージャーです。この新製品は、来年に</w:t>
      </w:r>
      <w:r>
        <w:rPr>
          <w:rFonts w:hint="eastAsia"/>
        </w:rPr>
        <w:t>2,000</w:t>
      </w:r>
      <w:r>
        <w:rPr>
          <w:rFonts w:hint="eastAsia"/>
        </w:rPr>
        <w:t>台生産され、全国で販売される。自動車であるため、あなたは品質には特に、注意して開発を行う予定である。そこで、あなたは設計段階から、専門のレビューチームを創設し、全ての設計書・プログラムをチェックさせたいと考えている。しかし、あなたの上司はコストがかかることを理由に、その案について難色を示している。そのような状況の中、あなたはどのように上司を説得させ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コストは無視してでも、とにかく欠陥の発生は起こしてはならないと説得する</w:t>
      </w:r>
    </w:p>
    <w:p w:rsidR="00CA11F6" w:rsidRDefault="00CA11F6" w:rsidP="00CA11F6">
      <w:r>
        <w:rPr>
          <w:rFonts w:hint="eastAsia"/>
        </w:rPr>
        <w:t xml:space="preserve">b. </w:t>
      </w:r>
      <w:r>
        <w:rPr>
          <w:rFonts w:hint="eastAsia"/>
        </w:rPr>
        <w:t>品質はコストよりも優先するべきものであるため、コストのために品質を下げてはいけないと説得する</w:t>
      </w:r>
    </w:p>
    <w:p w:rsidR="00CA11F6" w:rsidRDefault="00CA11F6" w:rsidP="00CA11F6">
      <w:r>
        <w:rPr>
          <w:rFonts w:hint="eastAsia"/>
        </w:rPr>
        <w:t xml:space="preserve">c. </w:t>
      </w:r>
      <w:r>
        <w:rPr>
          <w:rFonts w:hint="eastAsia"/>
        </w:rPr>
        <w:t>欠陥が発生した場合の不良コストよりも、予防コストの方が結果として安くすむ</w:t>
      </w:r>
    </w:p>
    <w:p w:rsidR="00CA11F6" w:rsidRDefault="00CA11F6" w:rsidP="00CA11F6">
      <w:r>
        <w:rPr>
          <w:rFonts w:hint="eastAsia"/>
        </w:rPr>
        <w:t xml:space="preserve">d. </w:t>
      </w:r>
      <w:r>
        <w:rPr>
          <w:rFonts w:hint="eastAsia"/>
        </w:rPr>
        <w:t>欠陥が発生したら、責任者である上司が責任をとることを説明する</w:t>
      </w:r>
    </w:p>
    <w:p w:rsidR="00CA11F6" w:rsidRDefault="00CA11F6" w:rsidP="00CA11F6">
      <w:r>
        <w:t>142</w:t>
      </w:r>
    </w:p>
    <w:p w:rsidR="00CA11F6" w:rsidRDefault="00CA11F6" w:rsidP="00CA11F6"/>
    <w:p w:rsidR="00CA11F6" w:rsidRDefault="00CA11F6" w:rsidP="00CA11F6">
      <w:r>
        <w:rPr>
          <w:rFonts w:hint="eastAsia"/>
        </w:rPr>
        <w:t>資源にタスクを割り当てすぎた場合にとる方法は</w:t>
      </w:r>
      <w:r>
        <w:rPr>
          <w:rFonts w:hint="eastAsia"/>
        </w:rPr>
        <w:t>?</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資源平準化</w:t>
      </w:r>
    </w:p>
    <w:p w:rsidR="00CA11F6" w:rsidRDefault="00CA11F6" w:rsidP="00CA11F6">
      <w:r>
        <w:rPr>
          <w:rFonts w:hint="eastAsia"/>
        </w:rPr>
        <w:t xml:space="preserve">b. </w:t>
      </w:r>
      <w:r>
        <w:rPr>
          <w:rFonts w:hint="eastAsia"/>
        </w:rPr>
        <w:t>差異分析</w:t>
      </w:r>
    </w:p>
    <w:p w:rsidR="00CA11F6" w:rsidRDefault="00CA11F6" w:rsidP="00CA11F6">
      <w:r>
        <w:rPr>
          <w:rFonts w:hint="eastAsia"/>
        </w:rPr>
        <w:lastRenderedPageBreak/>
        <w:t xml:space="preserve">c. </w:t>
      </w:r>
      <w:r>
        <w:rPr>
          <w:rFonts w:hint="eastAsia"/>
        </w:rPr>
        <w:t>クラッシング</w:t>
      </w:r>
    </w:p>
    <w:p w:rsidR="00CA11F6" w:rsidRDefault="00CA11F6" w:rsidP="00CA11F6">
      <w:r>
        <w:rPr>
          <w:rFonts w:hint="eastAsia"/>
        </w:rPr>
        <w:t xml:space="preserve">d. </w:t>
      </w:r>
      <w:r>
        <w:rPr>
          <w:rFonts w:hint="eastAsia"/>
        </w:rPr>
        <w:t>ファストラッキング</w:t>
      </w:r>
    </w:p>
    <w:p w:rsidR="00CA11F6" w:rsidRDefault="00CA11F6" w:rsidP="00CA11F6">
      <w:r>
        <w:t>143</w:t>
      </w:r>
    </w:p>
    <w:p w:rsidR="00CA11F6" w:rsidRDefault="00CA11F6" w:rsidP="00CA11F6"/>
    <w:p w:rsidR="00CA11F6" w:rsidRDefault="00CA11F6" w:rsidP="00CA11F6">
      <w:r>
        <w:rPr>
          <w:rFonts w:hint="eastAsia"/>
        </w:rPr>
        <w:t>あるクライアントから、あなたの会社は、大規模な新プロジェクトを任されそうな状況です。しかし、現在、あなたは、このクライアントから以前に依頼を受けた小規模プロジェクトを担当しています。クライアントが依頼しようとしている新プロジェクトは、あなたがマネジメントしている小規模プロジェクトの、スケールを大きくしたバージョンになる予定です。そのような状況で、シニア・マネージャーから、あなたの会社がこの大規模プロジェクトに関する契約を取ったという報告を受けました。現在のプロジェクトのプロジェクト・マネージャーとして、あなたが最初にとるべき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新しい大規模プロジェクトで資源が必要となるため、現在のプロジェクトの資源を解放する計画を立てる</w:t>
      </w:r>
    </w:p>
    <w:p w:rsidR="00CA11F6" w:rsidRDefault="00CA11F6" w:rsidP="00CA11F6">
      <w:r>
        <w:rPr>
          <w:rFonts w:hint="eastAsia"/>
        </w:rPr>
        <w:t xml:space="preserve">b. </w:t>
      </w:r>
      <w:r>
        <w:rPr>
          <w:rFonts w:hint="eastAsia"/>
        </w:rPr>
        <w:t>プロジェクト・チームとこの情報を共有し、大規模プロジェクトへの準備を整える</w:t>
      </w:r>
    </w:p>
    <w:p w:rsidR="00CA11F6" w:rsidRDefault="00CA11F6" w:rsidP="00CA11F6">
      <w:r>
        <w:rPr>
          <w:rFonts w:hint="eastAsia"/>
        </w:rPr>
        <w:t xml:space="preserve">c. </w:t>
      </w:r>
      <w:r>
        <w:rPr>
          <w:rFonts w:hint="eastAsia"/>
        </w:rPr>
        <w:t>新しい契約を結んでくれたことに対して、クライアントに感謝を述べる</w:t>
      </w:r>
    </w:p>
    <w:p w:rsidR="00CA11F6" w:rsidRDefault="00CA11F6" w:rsidP="00CA11F6">
      <w:r>
        <w:rPr>
          <w:rFonts w:hint="eastAsia"/>
        </w:rPr>
        <w:t xml:space="preserve">d. </w:t>
      </w:r>
      <w:r>
        <w:rPr>
          <w:rFonts w:hint="eastAsia"/>
        </w:rPr>
        <w:t>このプロジェクトが現在のプロジェクトに与える影響について、情報を集める</w:t>
      </w:r>
    </w:p>
    <w:p w:rsidR="00CA11F6" w:rsidRDefault="00CA11F6" w:rsidP="00CA11F6">
      <w:r>
        <w:t>144</w:t>
      </w:r>
    </w:p>
    <w:p w:rsidR="00CA11F6" w:rsidRDefault="00CA11F6" w:rsidP="00CA11F6"/>
    <w:p w:rsidR="00CA11F6" w:rsidRDefault="00CA11F6" w:rsidP="00CA11F6">
      <w:r>
        <w:rPr>
          <w:rFonts w:hint="eastAsia"/>
        </w:rPr>
        <w:t>調達マネジメント計画プロセスのツールと技法は次のうちどれですか。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契約タイプ</w:t>
      </w:r>
    </w:p>
    <w:p w:rsidR="00CA11F6" w:rsidRDefault="00CA11F6" w:rsidP="00CA11F6">
      <w:r>
        <w:rPr>
          <w:rFonts w:hint="eastAsia"/>
        </w:rPr>
        <w:t xml:space="preserve">b. </w:t>
      </w:r>
      <w:r>
        <w:rPr>
          <w:rFonts w:hint="eastAsia"/>
        </w:rPr>
        <w:t>市場調査</w:t>
      </w:r>
    </w:p>
    <w:p w:rsidR="00CA11F6" w:rsidRDefault="00CA11F6" w:rsidP="00CA11F6">
      <w:pPr>
        <w:rPr>
          <w:lang w:eastAsia="zh-CN"/>
        </w:rPr>
      </w:pPr>
      <w:r>
        <w:rPr>
          <w:rFonts w:hint="eastAsia"/>
          <w:lang w:eastAsia="zh-CN"/>
        </w:rPr>
        <w:t xml:space="preserve">c. </w:t>
      </w:r>
      <w:r>
        <w:rPr>
          <w:rFonts w:hint="eastAsia"/>
          <w:lang w:eastAsia="zh-CN"/>
        </w:rPr>
        <w:t>内外製決定</w:t>
      </w:r>
    </w:p>
    <w:p w:rsidR="00CA11F6" w:rsidRDefault="00CA11F6" w:rsidP="00CA11F6">
      <w:pPr>
        <w:rPr>
          <w:lang w:eastAsia="zh-CN"/>
        </w:rPr>
      </w:pPr>
      <w:r>
        <w:rPr>
          <w:rFonts w:hint="eastAsia"/>
          <w:lang w:eastAsia="zh-CN"/>
        </w:rPr>
        <w:t xml:space="preserve">d. </w:t>
      </w:r>
      <w:r>
        <w:rPr>
          <w:rFonts w:hint="eastAsia"/>
          <w:lang w:eastAsia="zh-CN"/>
        </w:rPr>
        <w:t>独自見積</w:t>
      </w:r>
    </w:p>
    <w:p w:rsidR="00CA11F6" w:rsidRDefault="00CA11F6" w:rsidP="00CA11F6">
      <w:r>
        <w:t>145</w:t>
      </w:r>
    </w:p>
    <w:p w:rsidR="00CA11F6" w:rsidRDefault="00CA11F6" w:rsidP="00CA11F6"/>
    <w:p w:rsidR="00CA11F6" w:rsidRDefault="00CA11F6" w:rsidP="00CA11F6">
      <w:r>
        <w:rPr>
          <w:rFonts w:hint="eastAsia"/>
        </w:rPr>
        <w:t>資源平準化の結果、起こりうる事柄について、正しいのは次の内どれですか？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プロジェクトの終了日を延期させる</w:t>
      </w:r>
    </w:p>
    <w:p w:rsidR="00CA11F6" w:rsidRDefault="00CA11F6" w:rsidP="00CA11F6">
      <w:r>
        <w:rPr>
          <w:rFonts w:hint="eastAsia"/>
        </w:rPr>
        <w:t xml:space="preserve">b. </w:t>
      </w:r>
      <w:r>
        <w:rPr>
          <w:rFonts w:hint="eastAsia"/>
        </w:rPr>
        <w:t>プロジェクト全体のコストを削減させる</w:t>
      </w:r>
    </w:p>
    <w:p w:rsidR="00CA11F6" w:rsidRDefault="00CA11F6" w:rsidP="00CA11F6">
      <w:r>
        <w:rPr>
          <w:rFonts w:hint="eastAsia"/>
        </w:rPr>
        <w:t xml:space="preserve">c. </w:t>
      </w:r>
      <w:r>
        <w:rPr>
          <w:rFonts w:hint="eastAsia"/>
        </w:rPr>
        <w:t>より少ない資源で済む</w:t>
      </w:r>
    </w:p>
    <w:p w:rsidR="00CA11F6" w:rsidRDefault="00CA11F6" w:rsidP="00CA11F6">
      <w:r>
        <w:rPr>
          <w:rFonts w:hint="eastAsia"/>
        </w:rPr>
        <w:t xml:space="preserve">d. </w:t>
      </w:r>
      <w:r>
        <w:rPr>
          <w:rFonts w:hint="eastAsia"/>
        </w:rPr>
        <w:t>プロジェクト全体のコストを増加させる</w:t>
      </w:r>
    </w:p>
    <w:p w:rsidR="00CA11F6" w:rsidRDefault="00CA11F6" w:rsidP="00CA11F6">
      <w:r>
        <w:t>146</w:t>
      </w:r>
    </w:p>
    <w:p w:rsidR="00CA11F6" w:rsidRDefault="00CA11F6" w:rsidP="00CA11F6"/>
    <w:p w:rsidR="00CA11F6" w:rsidRDefault="00CA11F6" w:rsidP="00CA11F6">
      <w:r>
        <w:rPr>
          <w:rFonts w:hint="eastAsia"/>
        </w:rPr>
        <w:t>調達マネジメント計画プロセスのアウトプットとして作成される、納入業者からのプロポ</w:t>
      </w:r>
      <w:r>
        <w:rPr>
          <w:rFonts w:hint="eastAsia"/>
        </w:rPr>
        <w:lastRenderedPageBreak/>
        <w:t>ーザルを得るために提供すべき情報をまとめたものは、次のうちどれですか。</w:t>
      </w:r>
    </w:p>
    <w:p w:rsidR="00CA11F6" w:rsidRDefault="00CA11F6" w:rsidP="00CA11F6">
      <w:r>
        <w:rPr>
          <w:rFonts w:hint="eastAsia"/>
        </w:rPr>
        <w:t>1</w:t>
      </w:r>
      <w:r>
        <w:rPr>
          <w:rFonts w:hint="eastAsia"/>
        </w:rPr>
        <w:t>つの答えを選択してください。</w:t>
      </w:r>
    </w:p>
    <w:p w:rsidR="00CA11F6" w:rsidRDefault="00CA11F6" w:rsidP="00CA11F6">
      <w:pPr>
        <w:rPr>
          <w:lang w:eastAsia="zh-CN"/>
        </w:rPr>
      </w:pPr>
      <w:r>
        <w:rPr>
          <w:rFonts w:hint="eastAsia"/>
          <w:lang w:eastAsia="zh-CN"/>
        </w:rPr>
        <w:t xml:space="preserve">a. </w:t>
      </w:r>
      <w:r>
        <w:rPr>
          <w:rFonts w:hint="eastAsia"/>
          <w:lang w:eastAsia="zh-CN"/>
        </w:rPr>
        <w:t>調達</w:t>
      </w:r>
      <w:r>
        <w:rPr>
          <w:rFonts w:hint="eastAsia"/>
          <w:lang w:eastAsia="zh-CN"/>
        </w:rPr>
        <w:t>SOW</w:t>
      </w:r>
    </w:p>
    <w:p w:rsidR="00CA11F6" w:rsidRDefault="00CA11F6" w:rsidP="00CA11F6">
      <w:pPr>
        <w:rPr>
          <w:lang w:eastAsia="zh-CN"/>
        </w:rPr>
      </w:pPr>
      <w:r>
        <w:rPr>
          <w:rFonts w:hint="eastAsia"/>
          <w:lang w:eastAsia="zh-CN"/>
        </w:rPr>
        <w:t xml:space="preserve">b. </w:t>
      </w:r>
      <w:r>
        <w:rPr>
          <w:rFonts w:hint="eastAsia"/>
          <w:lang w:eastAsia="zh-CN"/>
        </w:rPr>
        <w:t>内外製決定</w:t>
      </w:r>
    </w:p>
    <w:p w:rsidR="00CA11F6" w:rsidRDefault="00CA11F6" w:rsidP="00CA11F6">
      <w:r>
        <w:rPr>
          <w:rFonts w:hint="eastAsia"/>
        </w:rPr>
        <w:t xml:space="preserve">c. </w:t>
      </w:r>
      <w:r>
        <w:rPr>
          <w:rFonts w:hint="eastAsia"/>
        </w:rPr>
        <w:t>調達文書</w:t>
      </w:r>
    </w:p>
    <w:p w:rsidR="00CA11F6" w:rsidRDefault="00CA11F6" w:rsidP="00CA11F6">
      <w:r>
        <w:rPr>
          <w:rFonts w:hint="eastAsia"/>
        </w:rPr>
        <w:t xml:space="preserve">d. </w:t>
      </w:r>
      <w:r>
        <w:rPr>
          <w:rFonts w:hint="eastAsia"/>
        </w:rPr>
        <w:t>発注先選定基準</w:t>
      </w:r>
    </w:p>
    <w:p w:rsidR="00CA11F6" w:rsidRDefault="00CA11F6" w:rsidP="00CA11F6">
      <w:r>
        <w:t>147</w:t>
      </w:r>
    </w:p>
    <w:p w:rsidR="00CA11F6" w:rsidRDefault="00CA11F6" w:rsidP="00CA11F6"/>
    <w:p w:rsidR="00CA11F6" w:rsidRDefault="00CA11F6" w:rsidP="00CA11F6">
      <w:r>
        <w:rPr>
          <w:rFonts w:hint="eastAsia"/>
        </w:rPr>
        <w:t>プロジェクト活動の遂行に必要なコンピテンシーが、メンバーに不足している場合、最初に検討すべき対応策として、正しくないのは、次の内どれですか。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スケジュールの変更</w:t>
      </w:r>
    </w:p>
    <w:p w:rsidR="00CA11F6" w:rsidRDefault="00CA11F6" w:rsidP="00CA11F6">
      <w:r>
        <w:rPr>
          <w:rFonts w:hint="eastAsia"/>
        </w:rPr>
        <w:t xml:space="preserve">b. </w:t>
      </w:r>
      <w:r>
        <w:rPr>
          <w:rFonts w:hint="eastAsia"/>
        </w:rPr>
        <w:t>スコープの変更</w:t>
      </w:r>
    </w:p>
    <w:p w:rsidR="00CA11F6" w:rsidRDefault="00CA11F6" w:rsidP="00CA11F6">
      <w:r>
        <w:rPr>
          <w:rFonts w:hint="eastAsia"/>
        </w:rPr>
        <w:t xml:space="preserve">c. </w:t>
      </w:r>
      <w:r>
        <w:rPr>
          <w:rFonts w:hint="eastAsia"/>
        </w:rPr>
        <w:t>トレーニング</w:t>
      </w:r>
    </w:p>
    <w:p w:rsidR="00CA11F6" w:rsidRDefault="00CA11F6" w:rsidP="00CA11F6">
      <w:r>
        <w:rPr>
          <w:rFonts w:hint="eastAsia"/>
        </w:rPr>
        <w:t xml:space="preserve">d. </w:t>
      </w:r>
      <w:r>
        <w:rPr>
          <w:rFonts w:hint="eastAsia"/>
        </w:rPr>
        <w:t>コストの変更</w:t>
      </w:r>
    </w:p>
    <w:p w:rsidR="00CA11F6" w:rsidRDefault="00CA11F6" w:rsidP="00CA11F6">
      <w:r>
        <w:t>148</w:t>
      </w:r>
    </w:p>
    <w:p w:rsidR="00CA11F6" w:rsidRDefault="00CA11F6" w:rsidP="00CA11F6"/>
    <w:p w:rsidR="00CA11F6" w:rsidRDefault="00CA11F6" w:rsidP="00CA11F6">
      <w:r>
        <w:rPr>
          <w:rFonts w:hint="eastAsia"/>
        </w:rPr>
        <w:t>あなたはプロジェクトマネージャーです。大雪のため、飛行機が欠航になりました。そのため、技術者を派遣してもらえません。プロジェクト・スケジュールを遅延させないため、あなたがまず行うこと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天候が好転し、技術者が派遣してもらえるよう、依頼をする</w:t>
      </w:r>
    </w:p>
    <w:p w:rsidR="00CA11F6" w:rsidRDefault="00CA11F6" w:rsidP="00CA11F6">
      <w:r>
        <w:rPr>
          <w:rFonts w:hint="eastAsia"/>
        </w:rPr>
        <w:t xml:space="preserve">b. </w:t>
      </w:r>
      <w:r>
        <w:rPr>
          <w:rFonts w:hint="eastAsia"/>
        </w:rPr>
        <w:t>スケジュールの予備日を使用して、遅延しないようにする</w:t>
      </w:r>
    </w:p>
    <w:p w:rsidR="00CA11F6" w:rsidRDefault="00CA11F6" w:rsidP="00CA11F6">
      <w:r>
        <w:rPr>
          <w:rFonts w:hint="eastAsia"/>
        </w:rPr>
        <w:t xml:space="preserve">c. </w:t>
      </w:r>
      <w:r>
        <w:rPr>
          <w:rFonts w:hint="eastAsia"/>
        </w:rPr>
        <w:t>過去の情報をもとに、このような状況の対応策を検討する</w:t>
      </w:r>
    </w:p>
    <w:p w:rsidR="00CA11F6" w:rsidRDefault="00CA11F6" w:rsidP="00CA11F6">
      <w:r>
        <w:rPr>
          <w:rFonts w:hint="eastAsia"/>
        </w:rPr>
        <w:t xml:space="preserve">d. </w:t>
      </w:r>
      <w:r>
        <w:rPr>
          <w:rFonts w:hint="eastAsia"/>
        </w:rPr>
        <w:t>現地にいる技術者を雇うことができるかを確認する</w:t>
      </w:r>
    </w:p>
    <w:p w:rsidR="00CA11F6" w:rsidRDefault="00CA11F6" w:rsidP="00CA11F6">
      <w:r>
        <w:t>149</w:t>
      </w:r>
    </w:p>
    <w:p w:rsidR="00CA11F6" w:rsidRDefault="00CA11F6" w:rsidP="00CA11F6"/>
    <w:p w:rsidR="00CA11F6" w:rsidRDefault="00CA11F6" w:rsidP="00CA11F6">
      <w:r>
        <w:rPr>
          <w:rFonts w:hint="eastAsia"/>
        </w:rPr>
        <w:t>スコープ・クリープが発生した場合の対処方法としては、次のうちどれですか。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すぐに変更を実施する</w:t>
      </w:r>
    </w:p>
    <w:p w:rsidR="00CA11F6" w:rsidRDefault="00CA11F6" w:rsidP="00CA11F6">
      <w:r>
        <w:rPr>
          <w:rFonts w:hint="eastAsia"/>
        </w:rPr>
        <w:t xml:space="preserve">b. </w:t>
      </w:r>
      <w:r>
        <w:rPr>
          <w:rFonts w:hint="eastAsia"/>
        </w:rPr>
        <w:t>プロジェクトの進行に影響が出るまでプロジェクトを継続する</w:t>
      </w:r>
    </w:p>
    <w:p w:rsidR="00CA11F6" w:rsidRDefault="00CA11F6" w:rsidP="00CA11F6">
      <w:r>
        <w:rPr>
          <w:rFonts w:hint="eastAsia"/>
        </w:rPr>
        <w:t xml:space="preserve">c. </w:t>
      </w:r>
      <w:r>
        <w:rPr>
          <w:rFonts w:hint="eastAsia"/>
        </w:rPr>
        <w:t>変更内容を明確にし、変更管理対象とする</w:t>
      </w:r>
    </w:p>
    <w:p w:rsidR="00CA11F6" w:rsidRDefault="00CA11F6" w:rsidP="00CA11F6">
      <w:r>
        <w:rPr>
          <w:rFonts w:hint="eastAsia"/>
        </w:rPr>
        <w:t xml:space="preserve">d. </w:t>
      </w:r>
      <w:r>
        <w:rPr>
          <w:rFonts w:hint="eastAsia"/>
        </w:rPr>
        <w:t>特別に対応する必要がないので、一旦そのままにしておく</w:t>
      </w:r>
    </w:p>
    <w:p w:rsidR="00CA11F6" w:rsidRDefault="00CA11F6" w:rsidP="00CA11F6">
      <w:r>
        <w:t>150</w:t>
      </w:r>
    </w:p>
    <w:p w:rsidR="00CA11F6" w:rsidRDefault="00CA11F6" w:rsidP="00CA11F6"/>
    <w:p w:rsidR="00CA11F6" w:rsidRDefault="00CA11F6" w:rsidP="00CA11F6">
      <w:r>
        <w:rPr>
          <w:rFonts w:hint="eastAsia"/>
        </w:rPr>
        <w:t>品質において、品質上でのブレをなくすため、偏差の縮小を狙った測定法は、次の内どれ</w:t>
      </w:r>
      <w:r>
        <w:rPr>
          <w:rFonts w:hint="eastAsia"/>
        </w:rPr>
        <w:lastRenderedPageBreak/>
        <w:t>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シックスシグマ</w:t>
      </w:r>
    </w:p>
    <w:p w:rsidR="00CA11F6" w:rsidRDefault="00CA11F6" w:rsidP="00CA11F6">
      <w:r>
        <w:rPr>
          <w:rFonts w:hint="eastAsia"/>
        </w:rPr>
        <w:t xml:space="preserve">b. </w:t>
      </w:r>
      <w:r>
        <w:rPr>
          <w:rFonts w:hint="eastAsia"/>
        </w:rPr>
        <w:t>品質監査</w:t>
      </w:r>
    </w:p>
    <w:p w:rsidR="00CA11F6" w:rsidRDefault="00CA11F6" w:rsidP="00CA11F6">
      <w:r>
        <w:rPr>
          <w:rFonts w:hint="eastAsia"/>
        </w:rPr>
        <w:t xml:space="preserve">c. </w:t>
      </w:r>
      <w:r>
        <w:rPr>
          <w:rFonts w:hint="eastAsia"/>
        </w:rPr>
        <w:t>プロセス改善計画</w:t>
      </w:r>
    </w:p>
    <w:p w:rsidR="00CA11F6" w:rsidRDefault="00CA11F6" w:rsidP="00CA11F6">
      <w:r>
        <w:rPr>
          <w:rFonts w:hint="eastAsia"/>
        </w:rPr>
        <w:t xml:space="preserve">d. </w:t>
      </w:r>
      <w:r>
        <w:rPr>
          <w:rFonts w:hint="eastAsia"/>
        </w:rPr>
        <w:t>品質尺度</w:t>
      </w:r>
    </w:p>
    <w:p w:rsidR="00CA11F6" w:rsidRDefault="00CA11F6" w:rsidP="00CA11F6">
      <w:r>
        <w:t>151</w:t>
      </w:r>
    </w:p>
    <w:p w:rsidR="00CA11F6" w:rsidRDefault="00CA11F6" w:rsidP="00CA11F6"/>
    <w:p w:rsidR="00CA11F6" w:rsidRDefault="00CA11F6" w:rsidP="00CA11F6">
      <w:r>
        <w:rPr>
          <w:rFonts w:hint="eastAsia"/>
        </w:rPr>
        <w:t>あなたはプロジェクト･マネージャーです。あなたはオンライン・システム実行プロジェクトを担当しています。リスク･マネジメント計画書を用いて、プロジェクトに影響を及ぼす可能性のあるリスクを文書化する必要があります。あなたはどれをつか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リスク監査</w:t>
      </w:r>
    </w:p>
    <w:p w:rsidR="00CA11F6" w:rsidRDefault="00CA11F6" w:rsidP="00CA11F6">
      <w:r>
        <w:rPr>
          <w:rFonts w:hint="eastAsia"/>
        </w:rPr>
        <w:t xml:space="preserve">b. </w:t>
      </w:r>
      <w:r>
        <w:rPr>
          <w:rFonts w:hint="eastAsia"/>
        </w:rPr>
        <w:t>チェックリスト分析</w:t>
      </w:r>
    </w:p>
    <w:p w:rsidR="00CA11F6" w:rsidRDefault="00CA11F6" w:rsidP="00CA11F6">
      <w:r>
        <w:rPr>
          <w:rFonts w:hint="eastAsia"/>
        </w:rPr>
        <w:t xml:space="preserve">c. </w:t>
      </w:r>
      <w:r>
        <w:rPr>
          <w:rFonts w:hint="eastAsia"/>
        </w:rPr>
        <w:t>感度分析</w:t>
      </w:r>
    </w:p>
    <w:p w:rsidR="00CA11F6" w:rsidRDefault="00CA11F6" w:rsidP="00CA11F6">
      <w:r>
        <w:rPr>
          <w:rFonts w:hint="eastAsia"/>
        </w:rPr>
        <w:t xml:space="preserve">d. </w:t>
      </w:r>
      <w:r>
        <w:rPr>
          <w:rFonts w:hint="eastAsia"/>
        </w:rPr>
        <w:t>リスクデータ品質査定</w:t>
      </w:r>
    </w:p>
    <w:p w:rsidR="00CA11F6" w:rsidRDefault="00CA11F6" w:rsidP="00CA11F6">
      <w:r>
        <w:t>152</w:t>
      </w:r>
    </w:p>
    <w:p w:rsidR="00CA11F6" w:rsidRDefault="00CA11F6" w:rsidP="00CA11F6"/>
    <w:p w:rsidR="00CA11F6" w:rsidRDefault="00CA11F6" w:rsidP="00CA11F6">
      <w:r>
        <w:rPr>
          <w:rFonts w:hint="eastAsia"/>
        </w:rPr>
        <w:t>あなたは、工場建設プロジェクトの見積もりをしています。建設コストは、＄</w:t>
      </w:r>
      <w:r>
        <w:rPr>
          <w:rFonts w:hint="eastAsia"/>
        </w:rPr>
        <w:t>1,500,000</w:t>
      </w:r>
      <w:r>
        <w:rPr>
          <w:rFonts w:hint="eastAsia"/>
        </w:rPr>
        <w:t>と予測されます。現在の不動産市場価値および、他の確定要素に基づいて、新しい施設を＄</w:t>
      </w:r>
      <w:r>
        <w:rPr>
          <w:rFonts w:hint="eastAsia"/>
        </w:rPr>
        <w:t>2,300,000</w:t>
      </w:r>
      <w:r>
        <w:rPr>
          <w:rFonts w:hint="eastAsia"/>
        </w:rPr>
        <w:t>で売却できると見積もりました。</w:t>
      </w:r>
      <w:r>
        <w:rPr>
          <w:rFonts w:hint="eastAsia"/>
        </w:rPr>
        <w:t>BCR</w:t>
      </w:r>
      <w:r>
        <w:rPr>
          <w:rFonts w:hint="eastAsia"/>
        </w:rPr>
        <w:t>はどれになりますか。</w:t>
      </w:r>
    </w:p>
    <w:p w:rsidR="00CA11F6" w:rsidRDefault="00CA11F6" w:rsidP="00CA11F6">
      <w:r>
        <w:rPr>
          <w:rFonts w:hint="eastAsia"/>
        </w:rPr>
        <w:t>1</w:t>
      </w:r>
      <w:r>
        <w:rPr>
          <w:rFonts w:hint="eastAsia"/>
        </w:rPr>
        <w:t>つの答えを選択してください。</w:t>
      </w:r>
    </w:p>
    <w:p w:rsidR="00CA11F6" w:rsidRDefault="00CA11F6" w:rsidP="00CA11F6">
      <w:r>
        <w:t>a. 0.62</w:t>
      </w:r>
    </w:p>
    <w:p w:rsidR="00CA11F6" w:rsidRDefault="00CA11F6" w:rsidP="00CA11F6">
      <w:r>
        <w:t>b. 1.00</w:t>
      </w:r>
    </w:p>
    <w:p w:rsidR="00CA11F6" w:rsidRDefault="00CA11F6" w:rsidP="00CA11F6">
      <w:r>
        <w:t>c. 0.65</w:t>
      </w:r>
    </w:p>
    <w:p w:rsidR="00CA11F6" w:rsidRDefault="00CA11F6" w:rsidP="00CA11F6">
      <w:r>
        <w:t>d. 1.53</w:t>
      </w:r>
    </w:p>
    <w:p w:rsidR="00CA11F6" w:rsidRDefault="00CA11F6" w:rsidP="00CA11F6">
      <w:r>
        <w:t>153</w:t>
      </w:r>
    </w:p>
    <w:p w:rsidR="00CA11F6" w:rsidRDefault="00CA11F6" w:rsidP="00CA11F6"/>
    <w:p w:rsidR="00CA11F6" w:rsidRDefault="00CA11F6" w:rsidP="00CA11F6">
      <w:r>
        <w:rPr>
          <w:rFonts w:hint="eastAsia"/>
        </w:rPr>
        <w:t>アクティビティ順序設定プロセスのアウトプットは、以下の内どれですか。</w:t>
      </w:r>
    </w:p>
    <w:p w:rsidR="00CA11F6" w:rsidRDefault="00CA11F6" w:rsidP="00CA11F6">
      <w:r>
        <w:rPr>
          <w:rFonts w:hint="eastAsia"/>
        </w:rPr>
        <w:t>1</w:t>
      </w:r>
      <w:r>
        <w:rPr>
          <w:rFonts w:hint="eastAsia"/>
        </w:rPr>
        <w:t>つの答えを選択してください。</w:t>
      </w:r>
    </w:p>
    <w:p w:rsidR="00CA11F6" w:rsidRDefault="00CA11F6" w:rsidP="00CA11F6">
      <w:r>
        <w:t>a. PDM</w:t>
      </w:r>
    </w:p>
    <w:p w:rsidR="00CA11F6" w:rsidRDefault="00CA11F6" w:rsidP="00CA11F6">
      <w:r>
        <w:rPr>
          <w:rFonts w:hint="eastAsia"/>
        </w:rPr>
        <w:t xml:space="preserve">b. </w:t>
      </w:r>
      <w:r>
        <w:rPr>
          <w:rFonts w:hint="eastAsia"/>
        </w:rPr>
        <w:t>プロジェクトスケジュール</w:t>
      </w:r>
    </w:p>
    <w:p w:rsidR="00CA11F6" w:rsidRDefault="00CA11F6" w:rsidP="00CA11F6">
      <w:r>
        <w:rPr>
          <w:rFonts w:hint="eastAsia"/>
        </w:rPr>
        <w:t xml:space="preserve">c. </w:t>
      </w:r>
      <w:r>
        <w:rPr>
          <w:rFonts w:hint="eastAsia"/>
        </w:rPr>
        <w:t>内部依存</w:t>
      </w:r>
    </w:p>
    <w:p w:rsidR="00CA11F6" w:rsidRDefault="00CA11F6" w:rsidP="00CA11F6">
      <w:r>
        <w:rPr>
          <w:rFonts w:hint="eastAsia"/>
        </w:rPr>
        <w:t xml:space="preserve">d. </w:t>
      </w:r>
      <w:r>
        <w:rPr>
          <w:rFonts w:hint="eastAsia"/>
        </w:rPr>
        <w:t>プロジェクトスケジュールネットワーク図</w:t>
      </w:r>
    </w:p>
    <w:p w:rsidR="00CA11F6" w:rsidRDefault="00CA11F6" w:rsidP="00CA11F6">
      <w:r>
        <w:t>154</w:t>
      </w:r>
    </w:p>
    <w:p w:rsidR="00CA11F6" w:rsidRDefault="00CA11F6" w:rsidP="00CA11F6"/>
    <w:p w:rsidR="00CA11F6" w:rsidRDefault="00CA11F6" w:rsidP="00CA11F6">
      <w:r>
        <w:rPr>
          <w:rFonts w:hint="eastAsia"/>
        </w:rPr>
        <w:lastRenderedPageBreak/>
        <w:t>あなたはプロジェクトマネージャーです。あなたは、プロジェクトの一部の業務を、外部業者と定額契約を交わし、依頼をしています。そのような状況において、ある</w:t>
      </w:r>
      <w:r>
        <w:rPr>
          <w:rFonts w:hint="eastAsia"/>
        </w:rPr>
        <w:t>1</w:t>
      </w:r>
      <w:r>
        <w:rPr>
          <w:rFonts w:hint="eastAsia"/>
        </w:rPr>
        <w:t>人のチーム・メンバーが、契約で結んだ</w:t>
      </w:r>
      <w:r>
        <w:rPr>
          <w:rFonts w:hint="eastAsia"/>
        </w:rPr>
        <w:t>SOW</w:t>
      </w:r>
      <w:r>
        <w:rPr>
          <w:rFonts w:hint="eastAsia"/>
        </w:rPr>
        <w:t>の範囲外の作業を行うように、外部業者に口頭で指示していたため、</w:t>
      </w:r>
      <w:r>
        <w:rPr>
          <w:rFonts w:hint="eastAsia"/>
        </w:rPr>
        <w:t>300</w:t>
      </w:r>
      <w:r>
        <w:rPr>
          <w:rFonts w:hint="eastAsia"/>
        </w:rPr>
        <w:t>％の予算超過が発生したということに、あなたは気が付きました。あなたはプロジェクト・マネージャーとして、このチームメンバーが行ったことについて、あなたが用いるコンフリクト解決方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問題解決の方法</w:t>
      </w:r>
    </w:p>
    <w:p w:rsidR="00CA11F6" w:rsidRDefault="00CA11F6" w:rsidP="00CA11F6">
      <w:r>
        <w:rPr>
          <w:rFonts w:hint="eastAsia"/>
        </w:rPr>
        <w:t xml:space="preserve">b. </w:t>
      </w:r>
      <w:r>
        <w:rPr>
          <w:rFonts w:hint="eastAsia"/>
        </w:rPr>
        <w:t>強制的な方法</w:t>
      </w:r>
    </w:p>
    <w:p w:rsidR="00CA11F6" w:rsidRDefault="00CA11F6" w:rsidP="00CA11F6">
      <w:r>
        <w:rPr>
          <w:rFonts w:hint="eastAsia"/>
        </w:rPr>
        <w:t xml:space="preserve">c. </w:t>
      </w:r>
      <w:r>
        <w:rPr>
          <w:rFonts w:hint="eastAsia"/>
        </w:rPr>
        <w:t>メンバーの名誉を傷つけるような方法</w:t>
      </w:r>
    </w:p>
    <w:p w:rsidR="00CA11F6" w:rsidRDefault="00CA11F6" w:rsidP="00CA11F6">
      <w:r>
        <w:rPr>
          <w:rFonts w:hint="eastAsia"/>
        </w:rPr>
        <w:t xml:space="preserve">d. </w:t>
      </w:r>
      <w:r>
        <w:rPr>
          <w:rFonts w:hint="eastAsia"/>
        </w:rPr>
        <w:t>平穏な方法</w:t>
      </w:r>
    </w:p>
    <w:p w:rsidR="00CA11F6" w:rsidRDefault="00CA11F6" w:rsidP="00CA11F6">
      <w:r>
        <w:t>155</w:t>
      </w:r>
    </w:p>
    <w:p w:rsidR="00CA11F6" w:rsidRDefault="00CA11F6" w:rsidP="00CA11F6"/>
    <w:p w:rsidR="00CA11F6" w:rsidRDefault="00CA11F6" w:rsidP="00CA11F6">
      <w:r>
        <w:rPr>
          <w:rFonts w:hint="eastAsia"/>
        </w:rPr>
        <w:t>あなたが担当しているプロジェクトチームは、契約を取り付けました。その契約条件では、あなたのチームは納入者の設備整備のための資源を供給することになっています。また契約書では、もしスケジュールどおりに納入者に資源を引き渡すことが出来なければ</w:t>
      </w:r>
      <w:r>
        <w:rPr>
          <w:rFonts w:hint="eastAsia"/>
        </w:rPr>
        <w:t>100,000</w:t>
      </w:r>
      <w:r>
        <w:rPr>
          <w:rFonts w:hint="eastAsia"/>
        </w:rPr>
        <w:t>＄のペナルティが発生することが条件として取り決められています。あなたのチームがスケジュールどおりに資源を引き渡すことが出来ない見込みが</w:t>
      </w:r>
      <w:r>
        <w:rPr>
          <w:rFonts w:hint="eastAsia"/>
        </w:rPr>
        <w:t>20</w:t>
      </w:r>
      <w:r>
        <w:rPr>
          <w:rFonts w:hint="eastAsia"/>
        </w:rPr>
        <w:t>％と仮定すると、このリスクと結びつけて考えられる金銭的価値はどのように予想されますか。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w:t>
      </w:r>
      <w:r>
        <w:rPr>
          <w:rFonts w:hint="eastAsia"/>
        </w:rPr>
        <w:t>40,000</w:t>
      </w:r>
    </w:p>
    <w:p w:rsidR="00CA11F6" w:rsidRDefault="00CA11F6" w:rsidP="00CA11F6">
      <w:r>
        <w:rPr>
          <w:rFonts w:hint="eastAsia"/>
        </w:rPr>
        <w:t xml:space="preserve">b. </w:t>
      </w:r>
      <w:r>
        <w:rPr>
          <w:rFonts w:hint="eastAsia"/>
        </w:rPr>
        <w:t>＄</w:t>
      </w:r>
      <w:r>
        <w:rPr>
          <w:rFonts w:hint="eastAsia"/>
        </w:rPr>
        <w:t>20,000</w:t>
      </w:r>
    </w:p>
    <w:p w:rsidR="00CA11F6" w:rsidRDefault="00CA11F6" w:rsidP="00CA11F6">
      <w:r>
        <w:rPr>
          <w:rFonts w:hint="eastAsia"/>
        </w:rPr>
        <w:t xml:space="preserve">c. </w:t>
      </w:r>
      <w:r>
        <w:rPr>
          <w:rFonts w:hint="eastAsia"/>
        </w:rPr>
        <w:t>＄</w:t>
      </w:r>
      <w:r>
        <w:rPr>
          <w:rFonts w:hint="eastAsia"/>
        </w:rPr>
        <w:t>30,000</w:t>
      </w:r>
    </w:p>
    <w:p w:rsidR="00CA11F6" w:rsidRDefault="00CA11F6" w:rsidP="00CA11F6">
      <w:r>
        <w:rPr>
          <w:rFonts w:hint="eastAsia"/>
        </w:rPr>
        <w:t xml:space="preserve">d. </w:t>
      </w:r>
      <w:r>
        <w:rPr>
          <w:rFonts w:hint="eastAsia"/>
        </w:rPr>
        <w:t>＄</w:t>
      </w:r>
      <w:r>
        <w:rPr>
          <w:rFonts w:hint="eastAsia"/>
        </w:rPr>
        <w:t>10,000</w:t>
      </w:r>
    </w:p>
    <w:p w:rsidR="00CA11F6" w:rsidRDefault="00CA11F6" w:rsidP="00CA11F6">
      <w:r>
        <w:t>156</w:t>
      </w:r>
    </w:p>
    <w:p w:rsidR="00CA11F6" w:rsidRDefault="00CA11F6" w:rsidP="00CA11F6"/>
    <w:p w:rsidR="00CA11F6" w:rsidRDefault="00CA11F6" w:rsidP="00CA11F6">
      <w:r>
        <w:rPr>
          <w:rFonts w:hint="eastAsia"/>
        </w:rPr>
        <w:t>コロケーションに含まれないのは、次の内どれですか。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最も活動的なチーム・メンバーの大部分を、物理的に同じ場所に集める</w:t>
      </w:r>
    </w:p>
    <w:p w:rsidR="00CA11F6" w:rsidRDefault="00CA11F6" w:rsidP="00CA11F6">
      <w:r>
        <w:rPr>
          <w:rFonts w:hint="eastAsia"/>
        </w:rPr>
        <w:t xml:space="preserve">b. </w:t>
      </w:r>
      <w:r>
        <w:rPr>
          <w:rFonts w:hint="eastAsia"/>
        </w:rPr>
        <w:t>チームとしての実行能力を高めるために、チーム・メンバーを同じ場所に集める</w:t>
      </w:r>
    </w:p>
    <w:p w:rsidR="00CA11F6" w:rsidRDefault="00CA11F6" w:rsidP="00CA11F6">
      <w:r>
        <w:rPr>
          <w:rFonts w:hint="eastAsia"/>
        </w:rPr>
        <w:t xml:space="preserve">c. </w:t>
      </w:r>
      <w:r>
        <w:rPr>
          <w:rFonts w:hint="eastAsia"/>
        </w:rPr>
        <w:t>チーム・メンバーを同じ場所に集めるために、</w:t>
      </w:r>
      <w:r>
        <w:rPr>
          <w:rFonts w:hint="eastAsia"/>
        </w:rPr>
        <w:t>War Room</w:t>
      </w:r>
      <w:r>
        <w:rPr>
          <w:rFonts w:hint="eastAsia"/>
        </w:rPr>
        <w:t>を設ける</w:t>
      </w:r>
    </w:p>
    <w:p w:rsidR="00CA11F6" w:rsidRDefault="00CA11F6" w:rsidP="00CA11F6">
      <w:r>
        <w:rPr>
          <w:rFonts w:hint="eastAsia"/>
        </w:rPr>
        <w:t xml:space="preserve">d. </w:t>
      </w:r>
      <w:r>
        <w:rPr>
          <w:rFonts w:hint="eastAsia"/>
        </w:rPr>
        <w:t>物理的に離れた場所にいるチーム・メンバーに、別の生産目標を割り当て、作業の効率化をはかる</w:t>
      </w:r>
    </w:p>
    <w:p w:rsidR="00CA11F6" w:rsidRDefault="00CA11F6" w:rsidP="00CA11F6">
      <w:r>
        <w:t>157</w:t>
      </w:r>
    </w:p>
    <w:p w:rsidR="00CA11F6" w:rsidRDefault="00CA11F6" w:rsidP="00CA11F6"/>
    <w:p w:rsidR="00CA11F6" w:rsidRDefault="00CA11F6" w:rsidP="00CA11F6">
      <w:r>
        <w:rPr>
          <w:rFonts w:hint="eastAsia"/>
        </w:rPr>
        <w:t>組織の品質方針に関する記述として正しいものは、次の内どれですか。</w:t>
      </w:r>
    </w:p>
    <w:p w:rsidR="00CA11F6" w:rsidRDefault="00CA11F6" w:rsidP="00CA11F6">
      <w:r>
        <w:rPr>
          <w:rFonts w:hint="eastAsia"/>
        </w:rPr>
        <w:lastRenderedPageBreak/>
        <w:t>1</w:t>
      </w:r>
      <w:r>
        <w:rPr>
          <w:rFonts w:hint="eastAsia"/>
        </w:rPr>
        <w:t>つの答えを選択してください。</w:t>
      </w:r>
    </w:p>
    <w:p w:rsidR="00CA11F6" w:rsidRDefault="00CA11F6" w:rsidP="00CA11F6">
      <w:r>
        <w:rPr>
          <w:rFonts w:hint="eastAsia"/>
        </w:rPr>
        <w:t xml:space="preserve">a. </w:t>
      </w:r>
      <w:r>
        <w:rPr>
          <w:rFonts w:hint="eastAsia"/>
        </w:rPr>
        <w:t>品質に対する会社の全体的な方向性、指針として役割を果たす</w:t>
      </w:r>
    </w:p>
    <w:p w:rsidR="00CA11F6" w:rsidRDefault="00CA11F6" w:rsidP="00CA11F6">
      <w:r>
        <w:rPr>
          <w:rFonts w:hint="eastAsia"/>
        </w:rPr>
        <w:t xml:space="preserve">b. </w:t>
      </w:r>
      <w:r>
        <w:rPr>
          <w:rFonts w:hint="eastAsia"/>
        </w:rPr>
        <w:t>本来はプロジェクト・マネージャーによってチームメンバーに公表される</w:t>
      </w:r>
    </w:p>
    <w:p w:rsidR="00CA11F6" w:rsidRDefault="00CA11F6" w:rsidP="00CA11F6">
      <w:r>
        <w:rPr>
          <w:rFonts w:hint="eastAsia"/>
        </w:rPr>
        <w:t xml:space="preserve">c. </w:t>
      </w:r>
      <w:r>
        <w:rPr>
          <w:rFonts w:hint="eastAsia"/>
        </w:rPr>
        <w:t>他のどんな品質管理よりも優先される</w:t>
      </w:r>
    </w:p>
    <w:p w:rsidR="00CA11F6" w:rsidRDefault="00CA11F6" w:rsidP="00CA11F6">
      <w:r>
        <w:rPr>
          <w:rFonts w:hint="eastAsia"/>
        </w:rPr>
        <w:t xml:space="preserve">d. </w:t>
      </w:r>
      <w:r>
        <w:rPr>
          <w:rFonts w:hint="eastAsia"/>
        </w:rPr>
        <w:t>プロジェクトに影響を与えそうな外部の品質規定を確認する</w:t>
      </w:r>
    </w:p>
    <w:p w:rsidR="00CA11F6" w:rsidRDefault="00CA11F6" w:rsidP="00CA11F6">
      <w:r>
        <w:t>158</w:t>
      </w:r>
    </w:p>
    <w:p w:rsidR="00CA11F6" w:rsidRDefault="00CA11F6" w:rsidP="00CA11F6"/>
    <w:p w:rsidR="00CA11F6" w:rsidRDefault="00CA11F6" w:rsidP="00CA11F6">
      <w:r>
        <w:rPr>
          <w:rFonts w:hint="eastAsia"/>
        </w:rPr>
        <w:t>プロジェクトマネージャーとチームメンバー間の最適なコミュニケーション方法は、次の内どれですか。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毎日の状況レポート報告での連絡方法</w:t>
      </w:r>
    </w:p>
    <w:p w:rsidR="00CA11F6" w:rsidRDefault="00CA11F6" w:rsidP="00CA11F6">
      <w:r>
        <w:rPr>
          <w:rFonts w:hint="eastAsia"/>
        </w:rPr>
        <w:t xml:space="preserve">b. </w:t>
      </w:r>
      <w:r>
        <w:rPr>
          <w:rFonts w:hint="eastAsia"/>
        </w:rPr>
        <w:t>承認された文書を通じたコミュニケーション</w:t>
      </w:r>
    </w:p>
    <w:p w:rsidR="00CA11F6" w:rsidRDefault="00CA11F6" w:rsidP="00CA11F6">
      <w:r>
        <w:rPr>
          <w:rFonts w:hint="eastAsia"/>
        </w:rPr>
        <w:t xml:space="preserve">c. </w:t>
      </w:r>
      <w:r>
        <w:rPr>
          <w:rFonts w:hint="eastAsia"/>
        </w:rPr>
        <w:t>文書化および場合によっては口頭でのコミュニケーション</w:t>
      </w:r>
    </w:p>
    <w:p w:rsidR="00CA11F6" w:rsidRDefault="00CA11F6" w:rsidP="00CA11F6">
      <w:r>
        <w:rPr>
          <w:rFonts w:hint="eastAsia"/>
        </w:rPr>
        <w:t xml:space="preserve">d. </w:t>
      </w:r>
      <w:r>
        <w:rPr>
          <w:rFonts w:hint="eastAsia"/>
        </w:rPr>
        <w:t>正式な指示命令を通したコミュニケーション</w:t>
      </w:r>
    </w:p>
    <w:p w:rsidR="00CA11F6" w:rsidRDefault="00CA11F6" w:rsidP="00CA11F6">
      <w:r>
        <w:t>159</w:t>
      </w:r>
    </w:p>
    <w:p w:rsidR="00CA11F6" w:rsidRDefault="00CA11F6" w:rsidP="00CA11F6"/>
    <w:p w:rsidR="00CA11F6" w:rsidRDefault="00CA11F6" w:rsidP="00CA11F6">
      <w:r>
        <w:rPr>
          <w:rFonts w:hint="eastAsia"/>
        </w:rPr>
        <w:t>あなたはプロジェクトマネージャーです。納入者と契約を結ぶ時、契約の中にインセンティブの条項を入れる主な理由は、次の内どれですか。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納入者と購入者の目標を合わせるため</w:t>
      </w:r>
    </w:p>
    <w:p w:rsidR="00CA11F6" w:rsidRDefault="00CA11F6" w:rsidP="00CA11F6">
      <w:r>
        <w:rPr>
          <w:rFonts w:hint="eastAsia"/>
        </w:rPr>
        <w:t xml:space="preserve">b. </w:t>
      </w:r>
      <w:r>
        <w:rPr>
          <w:rFonts w:hint="eastAsia"/>
        </w:rPr>
        <w:t>納入者のリスクを減らすため</w:t>
      </w:r>
    </w:p>
    <w:p w:rsidR="00CA11F6" w:rsidRDefault="00CA11F6" w:rsidP="00CA11F6">
      <w:r>
        <w:rPr>
          <w:rFonts w:hint="eastAsia"/>
        </w:rPr>
        <w:t xml:space="preserve">c. </w:t>
      </w:r>
      <w:r>
        <w:rPr>
          <w:rFonts w:hint="eastAsia"/>
        </w:rPr>
        <w:t>納入者のコストを管理するため</w:t>
      </w:r>
    </w:p>
    <w:p w:rsidR="00CA11F6" w:rsidRDefault="00CA11F6" w:rsidP="00CA11F6">
      <w:r>
        <w:rPr>
          <w:rFonts w:hint="eastAsia"/>
        </w:rPr>
        <w:t xml:space="preserve">d. </w:t>
      </w:r>
      <w:r>
        <w:rPr>
          <w:rFonts w:hint="eastAsia"/>
        </w:rPr>
        <w:t>購入者にかかるコストを削減するため</w:t>
      </w:r>
    </w:p>
    <w:p w:rsidR="00CA11F6" w:rsidRDefault="00CA11F6" w:rsidP="00CA11F6">
      <w:r>
        <w:t>160</w:t>
      </w:r>
    </w:p>
    <w:p w:rsidR="00CA11F6" w:rsidRDefault="00CA11F6" w:rsidP="00CA11F6"/>
    <w:p w:rsidR="00CA11F6" w:rsidRDefault="00CA11F6" w:rsidP="00CA11F6">
      <w:r>
        <w:rPr>
          <w:rFonts w:hint="eastAsia"/>
        </w:rPr>
        <w:t>リスクコントロールプロセスに含まれないのは、次の内どれですか。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プロジェクトリスク</w:t>
      </w:r>
    </w:p>
    <w:p w:rsidR="00CA11F6" w:rsidRDefault="00CA11F6" w:rsidP="00CA11F6">
      <w:r>
        <w:rPr>
          <w:rFonts w:hint="eastAsia"/>
        </w:rPr>
        <w:t xml:space="preserve">b. </w:t>
      </w:r>
      <w:r>
        <w:rPr>
          <w:rFonts w:hint="eastAsia"/>
        </w:rPr>
        <w:t>リスク対応計画の更新版</w:t>
      </w:r>
    </w:p>
    <w:p w:rsidR="00CA11F6" w:rsidRDefault="00CA11F6" w:rsidP="00CA11F6">
      <w:r>
        <w:rPr>
          <w:rFonts w:hint="eastAsia"/>
        </w:rPr>
        <w:t xml:space="preserve">c. </w:t>
      </w:r>
      <w:r>
        <w:rPr>
          <w:rFonts w:hint="eastAsia"/>
        </w:rPr>
        <w:t>期待金額価値分析</w:t>
      </w:r>
    </w:p>
    <w:p w:rsidR="00CA11F6" w:rsidRDefault="00CA11F6" w:rsidP="00CA11F6">
      <w:r>
        <w:rPr>
          <w:rFonts w:hint="eastAsia"/>
        </w:rPr>
        <w:t xml:space="preserve">d. </w:t>
      </w:r>
      <w:r>
        <w:rPr>
          <w:rFonts w:hint="eastAsia"/>
        </w:rPr>
        <w:t>リスク対応の実施</w:t>
      </w:r>
    </w:p>
    <w:p w:rsidR="00CA11F6" w:rsidRDefault="00CA11F6" w:rsidP="00CA11F6">
      <w:r>
        <w:t>161</w:t>
      </w:r>
    </w:p>
    <w:p w:rsidR="00CA11F6" w:rsidRDefault="00CA11F6" w:rsidP="00CA11F6"/>
    <w:p w:rsidR="00CA11F6" w:rsidRDefault="00CA11F6" w:rsidP="00CA11F6">
      <w:r>
        <w:rPr>
          <w:rFonts w:hint="eastAsia"/>
        </w:rPr>
        <w:t>あなたはプロジェクトマネージャーです。現在、あなたのプロジェクトは実行段階にあります。ある時、クライアントから要求された変更が、プロジェクトにおけるいくつの要素（コスト・スケジュール）に影響を与える可能性があります。この状況でプロジェクトマ</w:t>
      </w:r>
      <w:r>
        <w:rPr>
          <w:rFonts w:hint="eastAsia"/>
        </w:rPr>
        <w:lastRenderedPageBreak/>
        <w:t>ネージャーとして、まず何を行いますか。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影響を与えることはすでにわかっているので、変更管理委員会（</w:t>
      </w:r>
      <w:r>
        <w:rPr>
          <w:rFonts w:hint="eastAsia"/>
        </w:rPr>
        <w:t>CCB</w:t>
      </w:r>
      <w:r>
        <w:rPr>
          <w:rFonts w:hint="eastAsia"/>
        </w:rPr>
        <w:t>）に伝える</w:t>
      </w:r>
    </w:p>
    <w:p w:rsidR="00CA11F6" w:rsidRDefault="00CA11F6" w:rsidP="00CA11F6">
      <w:r>
        <w:rPr>
          <w:rFonts w:hint="eastAsia"/>
        </w:rPr>
        <w:t xml:space="preserve">b. </w:t>
      </w:r>
      <w:r>
        <w:rPr>
          <w:rFonts w:hint="eastAsia"/>
        </w:rPr>
        <w:t>プロジェクトを更に進める前に、コスト・スケジュールへの影響を見積もる</w:t>
      </w:r>
    </w:p>
    <w:p w:rsidR="00CA11F6" w:rsidRDefault="00CA11F6" w:rsidP="00CA11F6">
      <w:r>
        <w:rPr>
          <w:rFonts w:hint="eastAsia"/>
        </w:rPr>
        <w:t xml:space="preserve">c. </w:t>
      </w:r>
      <w:r>
        <w:rPr>
          <w:rFonts w:hint="eastAsia"/>
        </w:rPr>
        <w:t>変更時期の延期を、クライアントに依頼する</w:t>
      </w:r>
    </w:p>
    <w:p w:rsidR="00CA11F6" w:rsidRDefault="00CA11F6" w:rsidP="00CA11F6">
      <w:r>
        <w:rPr>
          <w:rFonts w:hint="eastAsia"/>
        </w:rPr>
        <w:t xml:space="preserve">d. </w:t>
      </w:r>
      <w:r>
        <w:rPr>
          <w:rFonts w:hint="eastAsia"/>
        </w:rPr>
        <w:t>コスト、スケジュールに与える影響を詳しく分析し、プロジェクトチーム会議でメンバーに伝える</w:t>
      </w:r>
    </w:p>
    <w:p w:rsidR="00CA11F6" w:rsidRDefault="00CA11F6" w:rsidP="00CA11F6">
      <w:r>
        <w:t>162</w:t>
      </w:r>
    </w:p>
    <w:p w:rsidR="00CA11F6" w:rsidRDefault="00CA11F6" w:rsidP="00CA11F6"/>
    <w:p w:rsidR="00CA11F6" w:rsidRDefault="00CA11F6" w:rsidP="00CA11F6">
      <w:r>
        <w:rPr>
          <w:rFonts w:hint="eastAsia"/>
        </w:rPr>
        <w:t>スコープ妥当性確認プロセスのアウトプットは、次の内どれですか。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受入済み成果物</w:t>
      </w:r>
    </w:p>
    <w:p w:rsidR="00CA11F6" w:rsidRDefault="00CA11F6" w:rsidP="00CA11F6">
      <w:r>
        <w:rPr>
          <w:rFonts w:hint="eastAsia"/>
        </w:rPr>
        <w:t xml:space="preserve">b. </w:t>
      </w:r>
      <w:r>
        <w:rPr>
          <w:rFonts w:hint="eastAsia"/>
        </w:rPr>
        <w:t>スコープ・ベースライン</w:t>
      </w:r>
    </w:p>
    <w:p w:rsidR="00CA11F6" w:rsidRDefault="00CA11F6" w:rsidP="00CA11F6">
      <w:r>
        <w:rPr>
          <w:rFonts w:hint="eastAsia"/>
        </w:rPr>
        <w:t xml:space="preserve">c. </w:t>
      </w:r>
      <w:r>
        <w:rPr>
          <w:rFonts w:hint="eastAsia"/>
        </w:rPr>
        <w:t>スコープ・マネジメント計画書</w:t>
      </w:r>
    </w:p>
    <w:p w:rsidR="00CA11F6" w:rsidRDefault="00CA11F6" w:rsidP="00CA11F6">
      <w:r>
        <w:rPr>
          <w:rFonts w:hint="eastAsia"/>
        </w:rPr>
        <w:t xml:space="preserve">d. </w:t>
      </w:r>
      <w:r>
        <w:rPr>
          <w:rFonts w:hint="eastAsia"/>
        </w:rPr>
        <w:t>プロジェクト・スコープ記述書</w:t>
      </w:r>
    </w:p>
    <w:p w:rsidR="00CA11F6" w:rsidRDefault="00CA11F6" w:rsidP="00CA11F6">
      <w:r>
        <w:t>163</w:t>
      </w:r>
    </w:p>
    <w:p w:rsidR="00CA11F6" w:rsidRDefault="00CA11F6" w:rsidP="00CA11F6"/>
    <w:p w:rsidR="00CA11F6" w:rsidRDefault="00CA11F6" w:rsidP="00CA11F6">
      <w:r>
        <w:rPr>
          <w:rFonts w:hint="eastAsia"/>
        </w:rPr>
        <w:t>クライアントとの状況レビュー会議の際、あなたは、最新の成果物にクライアントが満足していないことに気づきました。詳細な話し合いの後、あなたは、クライアントの要求がプロジェクト開始後に変更になり、現在の成果物の仕様がクライアントの新しい要求に合っていないことを理解しました。再度クライアントからの要求を把握し、当初の計画には入っていないその要求に対応する予定です。あなたはオフィスに戻ってから、この変更の影響を見積もりました。次に何を行うべき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プロジェクト・チームの会議を招集し、この状況について報告する</w:t>
      </w:r>
    </w:p>
    <w:p w:rsidR="00CA11F6" w:rsidRDefault="00CA11F6" w:rsidP="00CA11F6">
      <w:r>
        <w:rPr>
          <w:rFonts w:hint="eastAsia"/>
        </w:rPr>
        <w:t xml:space="preserve">b. </w:t>
      </w:r>
      <w:r>
        <w:rPr>
          <w:rFonts w:hint="eastAsia"/>
        </w:rPr>
        <w:t>早速、クライアントからの要求を含んだスコープの作成にとりかかる</w:t>
      </w:r>
    </w:p>
    <w:p w:rsidR="00CA11F6" w:rsidRDefault="00CA11F6" w:rsidP="00CA11F6">
      <w:r>
        <w:rPr>
          <w:rFonts w:hint="eastAsia"/>
        </w:rPr>
        <w:t xml:space="preserve">c. </w:t>
      </w:r>
      <w:r>
        <w:rPr>
          <w:rFonts w:hint="eastAsia"/>
        </w:rPr>
        <w:t>この問題に関する今後の話し合いのため、ステークホルダーとの会議を始める</w:t>
      </w:r>
    </w:p>
    <w:p w:rsidR="00CA11F6" w:rsidRDefault="00CA11F6" w:rsidP="00CA11F6">
      <w:r>
        <w:rPr>
          <w:rFonts w:hint="eastAsia"/>
        </w:rPr>
        <w:t xml:space="preserve">d. </w:t>
      </w:r>
      <w:r>
        <w:rPr>
          <w:rFonts w:hint="eastAsia"/>
        </w:rPr>
        <w:t>プロジェクトの開始時に同意を得た手順により、変更要求を始める</w:t>
      </w:r>
    </w:p>
    <w:p w:rsidR="00CA11F6" w:rsidRDefault="00CA11F6" w:rsidP="00CA11F6">
      <w:r>
        <w:t>164</w:t>
      </w:r>
    </w:p>
    <w:p w:rsidR="00CA11F6" w:rsidRDefault="00CA11F6" w:rsidP="00CA11F6"/>
    <w:p w:rsidR="00CA11F6" w:rsidRDefault="00CA11F6" w:rsidP="00CA11F6">
      <w:r>
        <w:rPr>
          <w:rFonts w:hint="eastAsia"/>
        </w:rPr>
        <w:t>プロジェクトの例として正しくないものは、次の内どれですか。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社内ネットワーク・インフラ構築</w:t>
      </w:r>
    </w:p>
    <w:p w:rsidR="00CA11F6" w:rsidRDefault="00CA11F6" w:rsidP="00CA11F6">
      <w:r>
        <w:rPr>
          <w:rFonts w:hint="eastAsia"/>
        </w:rPr>
        <w:t xml:space="preserve">b. </w:t>
      </w:r>
      <w:r>
        <w:rPr>
          <w:rFonts w:hint="eastAsia"/>
        </w:rPr>
        <w:t>製造業務発注システムの実装</w:t>
      </w:r>
    </w:p>
    <w:p w:rsidR="00CA11F6" w:rsidRDefault="00CA11F6" w:rsidP="00CA11F6">
      <w:r>
        <w:rPr>
          <w:rFonts w:hint="eastAsia"/>
        </w:rPr>
        <w:t xml:space="preserve">c. </w:t>
      </w:r>
      <w:r>
        <w:rPr>
          <w:rFonts w:hint="eastAsia"/>
        </w:rPr>
        <w:t>都市開発における新しいビル建設</w:t>
      </w:r>
    </w:p>
    <w:p w:rsidR="00CA11F6" w:rsidRDefault="00CA11F6" w:rsidP="00CA11F6">
      <w:r>
        <w:rPr>
          <w:rFonts w:hint="eastAsia"/>
        </w:rPr>
        <w:t xml:space="preserve">d. </w:t>
      </w:r>
      <w:r>
        <w:rPr>
          <w:rFonts w:hint="eastAsia"/>
        </w:rPr>
        <w:t>提供したサービスに対する顧客への請求業務</w:t>
      </w:r>
    </w:p>
    <w:p w:rsidR="00CA11F6" w:rsidRDefault="00CA11F6" w:rsidP="00CA11F6">
      <w:r>
        <w:lastRenderedPageBreak/>
        <w:t>165</w:t>
      </w:r>
    </w:p>
    <w:p w:rsidR="00CA11F6" w:rsidRDefault="00CA11F6" w:rsidP="00CA11F6"/>
    <w:p w:rsidR="00CA11F6" w:rsidRDefault="00CA11F6" w:rsidP="00CA11F6">
      <w:r>
        <w:rPr>
          <w:rFonts w:hint="eastAsia"/>
        </w:rPr>
        <w:t>あなたはプロジェクト型組織下のプロジェクトマネージャーです。チームメンバーの</w:t>
      </w:r>
      <w:r>
        <w:rPr>
          <w:rFonts w:hint="eastAsia"/>
        </w:rPr>
        <w:t>1</w:t>
      </w:r>
      <w:r>
        <w:rPr>
          <w:rFonts w:hint="eastAsia"/>
        </w:rPr>
        <w:t>名が、プロジェクトマネージャーに昇進し、チームから外れようとしています。そのメンバーのプロジェクトへの貢献度から推察すると、そのことは、現在進行中のプロジェクトに大きな痛手になることは間違いありません。しかし、上司であるあなたは、その昇進をプロジェクトが完了するまで遅らせることができる権限をもっています。このときの対応として、最も適切な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昇進を支援する。しかし代替要員は自身で探すようにと、そのメンバーに伝える</w:t>
      </w:r>
    </w:p>
    <w:p w:rsidR="00CA11F6" w:rsidRDefault="00CA11F6" w:rsidP="00CA11F6">
      <w:r>
        <w:rPr>
          <w:rFonts w:hint="eastAsia"/>
        </w:rPr>
        <w:t xml:space="preserve">b. </w:t>
      </w:r>
      <w:r>
        <w:rPr>
          <w:rFonts w:hint="eastAsia"/>
        </w:rPr>
        <w:t>昇進を支援する。しかしそのメンバーと、そのメンバーの新しい上司と一緒に、ベストな移行プランを検討する</w:t>
      </w:r>
    </w:p>
    <w:p w:rsidR="00CA11F6" w:rsidRDefault="00CA11F6" w:rsidP="00CA11F6">
      <w:r>
        <w:rPr>
          <w:rFonts w:hint="eastAsia"/>
        </w:rPr>
        <w:t xml:space="preserve">c. </w:t>
      </w:r>
      <w:r>
        <w:rPr>
          <w:rFonts w:hint="eastAsia"/>
        </w:rPr>
        <w:t>どちらにしても昇進をするのだから、プロジェクトが完了するまで昇進を拒否するよう、そのメンバーに依頼をする</w:t>
      </w:r>
    </w:p>
    <w:p w:rsidR="00CA11F6" w:rsidRDefault="00CA11F6" w:rsidP="00CA11F6">
      <w:r>
        <w:rPr>
          <w:rFonts w:hint="eastAsia"/>
        </w:rPr>
        <w:t xml:space="preserve">d. </w:t>
      </w:r>
      <w:r>
        <w:rPr>
          <w:rFonts w:hint="eastAsia"/>
        </w:rPr>
        <w:t>プロジェクトが完了するまで、昇進を遅らせるよう手配する</w:t>
      </w:r>
    </w:p>
    <w:p w:rsidR="00CA11F6" w:rsidRDefault="00CA11F6" w:rsidP="00CA11F6">
      <w:r>
        <w:t>166</w:t>
      </w:r>
    </w:p>
    <w:p w:rsidR="00CA11F6" w:rsidRDefault="00CA11F6" w:rsidP="00CA11F6"/>
    <w:p w:rsidR="00CA11F6" w:rsidRDefault="00CA11F6" w:rsidP="00CA11F6">
      <w:r>
        <w:rPr>
          <w:rFonts w:hint="eastAsia"/>
        </w:rPr>
        <w:t>スポンサーは品質を重視しています。重視しているあまり、当初の予算を超えてしまいそうです。コスト面の変更についてスポンサーの承認を得るために行うことはどれですか。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品質を犠牲にしても、予算を超過しない案を作成する</w:t>
      </w:r>
    </w:p>
    <w:p w:rsidR="00CA11F6" w:rsidRDefault="00CA11F6" w:rsidP="00CA11F6">
      <w:r>
        <w:rPr>
          <w:rFonts w:hint="eastAsia"/>
        </w:rPr>
        <w:t xml:space="preserve">b. </w:t>
      </w:r>
      <w:r>
        <w:rPr>
          <w:rFonts w:hint="eastAsia"/>
        </w:rPr>
        <w:t>新しいコストと</w:t>
      </w:r>
      <w:r>
        <w:rPr>
          <w:rFonts w:hint="eastAsia"/>
        </w:rPr>
        <w:t>ROI</w:t>
      </w:r>
      <w:r>
        <w:rPr>
          <w:rFonts w:hint="eastAsia"/>
        </w:rPr>
        <w:t>（投資資本利益率）を提示する</w:t>
      </w:r>
    </w:p>
    <w:p w:rsidR="00CA11F6" w:rsidRDefault="00CA11F6" w:rsidP="00CA11F6">
      <w:r>
        <w:rPr>
          <w:rFonts w:hint="eastAsia"/>
        </w:rPr>
        <w:t xml:space="preserve">c. </w:t>
      </w:r>
      <w:r>
        <w:rPr>
          <w:rFonts w:hint="eastAsia"/>
        </w:rPr>
        <w:t>スポンサーの要望である品質は守れるので、特にコストに関しては何もする必要はない</w:t>
      </w:r>
    </w:p>
    <w:p w:rsidR="00CA11F6" w:rsidRDefault="00CA11F6" w:rsidP="00CA11F6">
      <w:r>
        <w:rPr>
          <w:rFonts w:hint="eastAsia"/>
        </w:rPr>
        <w:t xml:space="preserve">d. </w:t>
      </w:r>
      <w:r>
        <w:rPr>
          <w:rFonts w:hint="eastAsia"/>
        </w:rPr>
        <w:t>増加するコストを提示する</w:t>
      </w:r>
    </w:p>
    <w:p w:rsidR="00CA11F6" w:rsidRDefault="00CA11F6" w:rsidP="00CA11F6">
      <w:r>
        <w:t>167</w:t>
      </w:r>
    </w:p>
    <w:p w:rsidR="00CA11F6" w:rsidRDefault="00CA11F6" w:rsidP="00CA11F6"/>
    <w:p w:rsidR="00CA11F6" w:rsidRDefault="00CA11F6" w:rsidP="00CA11F6">
      <w:r>
        <w:rPr>
          <w:rFonts w:hint="eastAsia"/>
        </w:rPr>
        <w:t>品質監査によって、あなたは直す必要があると思える欠陥を特定し、変更要求を行いました。あなたは、今どのプロセスにいますか。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プロジェクト作業の監視コントロール</w:t>
      </w:r>
    </w:p>
    <w:p w:rsidR="00CA11F6" w:rsidRDefault="00CA11F6" w:rsidP="00CA11F6">
      <w:r>
        <w:rPr>
          <w:rFonts w:hint="eastAsia"/>
        </w:rPr>
        <w:t xml:space="preserve">b. </w:t>
      </w:r>
      <w:r>
        <w:rPr>
          <w:rFonts w:hint="eastAsia"/>
        </w:rPr>
        <w:t>品質コントロール</w:t>
      </w:r>
    </w:p>
    <w:p w:rsidR="00CA11F6" w:rsidRDefault="00CA11F6" w:rsidP="00CA11F6">
      <w:r>
        <w:rPr>
          <w:rFonts w:hint="eastAsia"/>
        </w:rPr>
        <w:t xml:space="preserve">c. </w:t>
      </w:r>
      <w:r>
        <w:rPr>
          <w:rFonts w:hint="eastAsia"/>
        </w:rPr>
        <w:t>ステークホルダーエンゲージメントマネジメント</w:t>
      </w:r>
    </w:p>
    <w:p w:rsidR="00CA11F6" w:rsidRDefault="00CA11F6" w:rsidP="00CA11F6">
      <w:r>
        <w:rPr>
          <w:rFonts w:hint="eastAsia"/>
        </w:rPr>
        <w:t xml:space="preserve">d. </w:t>
      </w:r>
      <w:r>
        <w:rPr>
          <w:rFonts w:hint="eastAsia"/>
        </w:rPr>
        <w:t>統合変更管理</w:t>
      </w:r>
    </w:p>
    <w:p w:rsidR="00CA11F6" w:rsidRDefault="00CA11F6" w:rsidP="00CA11F6">
      <w:r>
        <w:t>168</w:t>
      </w:r>
    </w:p>
    <w:p w:rsidR="00CA11F6" w:rsidRDefault="00CA11F6" w:rsidP="00CA11F6"/>
    <w:p w:rsidR="00CA11F6" w:rsidRDefault="00CA11F6" w:rsidP="00CA11F6">
      <w:r>
        <w:rPr>
          <w:rFonts w:hint="eastAsia"/>
        </w:rPr>
        <w:t>あなたはプロジェクトマネージャーです。同僚のプロジェクトマネージャーに代わって、</w:t>
      </w:r>
      <w:r>
        <w:rPr>
          <w:rFonts w:hint="eastAsia"/>
        </w:rPr>
        <w:lastRenderedPageBreak/>
        <w:t>その同僚のプロジェクトのための、ステークホルダーに対するプレゼンテーション資料を作成しています。そのプロジェクトは、全体の内の</w:t>
      </w:r>
      <w:r>
        <w:rPr>
          <w:rFonts w:hint="eastAsia"/>
        </w:rPr>
        <w:t>30</w:t>
      </w:r>
      <w:r>
        <w:rPr>
          <w:rFonts w:hint="eastAsia"/>
        </w:rPr>
        <w:t>％が完了していて、現時点での予測されるプロジェクトの最終コストは、当初の計画の</w:t>
      </w:r>
      <w:r>
        <w:rPr>
          <w:rFonts w:hint="eastAsia"/>
        </w:rPr>
        <w:t>5</w:t>
      </w:r>
      <w:r>
        <w:rPr>
          <w:rFonts w:hint="eastAsia"/>
        </w:rPr>
        <w:t>倍になると予想されます。この状況に対する理由となりえないものは、次の内どれですか。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プロジェクト・チームが、スキルおよび知識を持っていなかったため、内製ができなかった</w:t>
      </w:r>
    </w:p>
    <w:p w:rsidR="00CA11F6" w:rsidRDefault="00CA11F6" w:rsidP="00CA11F6">
      <w:r>
        <w:rPr>
          <w:rFonts w:hint="eastAsia"/>
        </w:rPr>
        <w:t xml:space="preserve">b. </w:t>
      </w:r>
      <w:r>
        <w:rPr>
          <w:rFonts w:hint="eastAsia"/>
        </w:rPr>
        <w:t>プロジェクト選定が適切でなかった</w:t>
      </w:r>
    </w:p>
    <w:p w:rsidR="00CA11F6" w:rsidRDefault="00CA11F6" w:rsidP="00CA11F6">
      <w:r>
        <w:rPr>
          <w:rFonts w:hint="eastAsia"/>
        </w:rPr>
        <w:t xml:space="preserve">c. </w:t>
      </w:r>
      <w:r>
        <w:rPr>
          <w:rFonts w:hint="eastAsia"/>
        </w:rPr>
        <w:t>プロジェクト計画が適切でなかった</w:t>
      </w:r>
    </w:p>
    <w:p w:rsidR="00CA11F6" w:rsidRDefault="00CA11F6" w:rsidP="00CA11F6">
      <w:r>
        <w:rPr>
          <w:rFonts w:hint="eastAsia"/>
        </w:rPr>
        <w:t xml:space="preserve">d. </w:t>
      </w:r>
      <w:r>
        <w:rPr>
          <w:rFonts w:hint="eastAsia"/>
        </w:rPr>
        <w:t>以前に実施されたプロジェクトの状況レビュー会議で、コストの状況把握に失敗した</w:t>
      </w:r>
    </w:p>
    <w:p w:rsidR="00CA11F6" w:rsidRDefault="00CA11F6" w:rsidP="00CA11F6">
      <w:r>
        <w:t>169</w:t>
      </w:r>
    </w:p>
    <w:p w:rsidR="00CA11F6" w:rsidRDefault="00CA11F6" w:rsidP="00CA11F6"/>
    <w:p w:rsidR="00CA11F6" w:rsidRDefault="00CA11F6" w:rsidP="00CA11F6">
      <w:r>
        <w:rPr>
          <w:rFonts w:hint="eastAsia"/>
        </w:rPr>
        <w:t>バーチャートが、通常使用されるのは、どの状況を把握する時ですか。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クリティカル・パス上のタスクの確認</w:t>
      </w:r>
    </w:p>
    <w:p w:rsidR="00CA11F6" w:rsidRDefault="00CA11F6" w:rsidP="00CA11F6">
      <w:r>
        <w:rPr>
          <w:rFonts w:hint="eastAsia"/>
        </w:rPr>
        <w:t xml:space="preserve">b. </w:t>
      </w:r>
      <w:r>
        <w:rPr>
          <w:rFonts w:hint="eastAsia"/>
        </w:rPr>
        <w:t>スケジュール上でのコスト超過の確認</w:t>
      </w:r>
    </w:p>
    <w:p w:rsidR="00CA11F6" w:rsidRDefault="00CA11F6" w:rsidP="00CA11F6">
      <w:r>
        <w:rPr>
          <w:rFonts w:hint="eastAsia"/>
        </w:rPr>
        <w:t xml:space="preserve">c. </w:t>
      </w:r>
      <w:r>
        <w:rPr>
          <w:rFonts w:hint="eastAsia"/>
        </w:rPr>
        <w:t>各アクティビティの依存関係の確認</w:t>
      </w:r>
    </w:p>
    <w:p w:rsidR="00CA11F6" w:rsidRDefault="00CA11F6" w:rsidP="00CA11F6">
      <w:r>
        <w:rPr>
          <w:rFonts w:hint="eastAsia"/>
        </w:rPr>
        <w:t xml:space="preserve">d. </w:t>
      </w:r>
      <w:r>
        <w:rPr>
          <w:rFonts w:hint="eastAsia"/>
        </w:rPr>
        <w:t>プロジェクトスケジュールの進行度</w:t>
      </w:r>
    </w:p>
    <w:p w:rsidR="00CA11F6" w:rsidRDefault="00CA11F6" w:rsidP="00CA11F6">
      <w:r>
        <w:t>170</w:t>
      </w:r>
    </w:p>
    <w:p w:rsidR="00CA11F6" w:rsidRDefault="00CA11F6" w:rsidP="00CA11F6"/>
    <w:p w:rsidR="00CA11F6" w:rsidRDefault="00CA11F6" w:rsidP="00CA11F6">
      <w:r>
        <w:rPr>
          <w:rFonts w:hint="eastAsia"/>
        </w:rPr>
        <w:t>クライアントとの良好な関係を構築するために、実行中のプロジェクトの状況報告を行います。その報告に含まれる情報として最も適当なものは、次の内どれですか。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チームのパフォーマンス状況</w:t>
      </w:r>
    </w:p>
    <w:p w:rsidR="00CA11F6" w:rsidRDefault="00CA11F6" w:rsidP="00CA11F6">
      <w:r>
        <w:rPr>
          <w:rFonts w:hint="eastAsia"/>
        </w:rPr>
        <w:t xml:space="preserve">b. </w:t>
      </w:r>
      <w:r>
        <w:rPr>
          <w:rFonts w:hint="eastAsia"/>
        </w:rPr>
        <w:t>プロジェクトの目標</w:t>
      </w:r>
    </w:p>
    <w:p w:rsidR="00CA11F6" w:rsidRDefault="00CA11F6" w:rsidP="00CA11F6">
      <w:r>
        <w:rPr>
          <w:rFonts w:hint="eastAsia"/>
        </w:rPr>
        <w:t xml:space="preserve">c. </w:t>
      </w:r>
      <w:r>
        <w:rPr>
          <w:rFonts w:hint="eastAsia"/>
        </w:rPr>
        <w:t>今までのプロジェクト進行で得た教訓</w:t>
      </w:r>
    </w:p>
    <w:p w:rsidR="00CA11F6" w:rsidRDefault="00CA11F6" w:rsidP="00CA11F6">
      <w:r>
        <w:rPr>
          <w:rFonts w:hint="eastAsia"/>
        </w:rPr>
        <w:t xml:space="preserve">d. </w:t>
      </w:r>
      <w:r>
        <w:rPr>
          <w:rFonts w:hint="eastAsia"/>
        </w:rPr>
        <w:t>スコープ・コスト・タイム・品質に関する情報</w:t>
      </w:r>
    </w:p>
    <w:p w:rsidR="00CA11F6" w:rsidRDefault="00CA11F6" w:rsidP="00CA11F6">
      <w:r>
        <w:t>171</w:t>
      </w:r>
    </w:p>
    <w:p w:rsidR="00CA11F6" w:rsidRDefault="00CA11F6" w:rsidP="00CA11F6"/>
    <w:p w:rsidR="00CA11F6" w:rsidRDefault="00CA11F6" w:rsidP="00CA11F6">
      <w:r>
        <w:rPr>
          <w:rFonts w:hint="eastAsia"/>
        </w:rPr>
        <w:t>あなたのプロジェクトは、海外でも展開する一大プロジェクトです。ある時</w:t>
      </w:r>
      <w:r>
        <w:rPr>
          <w:rFonts w:hint="eastAsia"/>
        </w:rPr>
        <w:t>CEO</w:t>
      </w:r>
      <w:r>
        <w:rPr>
          <w:rFonts w:hint="eastAsia"/>
        </w:rPr>
        <w:t>から、海外にメンバーを派遣するよう指示を受けました。文化的な相違がプロジェクトに支障をきたさないよう、プロジェクトマネージャーとして、実施すべきことは、次の内どれですか。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文化の多様性を適用するためのトレーニングをメンバーに課す</w:t>
      </w:r>
    </w:p>
    <w:p w:rsidR="00CA11F6" w:rsidRDefault="00CA11F6" w:rsidP="00CA11F6">
      <w:r>
        <w:rPr>
          <w:rFonts w:hint="eastAsia"/>
        </w:rPr>
        <w:t xml:space="preserve">b. </w:t>
      </w:r>
      <w:r>
        <w:rPr>
          <w:rFonts w:hint="eastAsia"/>
        </w:rPr>
        <w:t>プロジェクト実施基準を海外に合わせるため、見直す</w:t>
      </w:r>
    </w:p>
    <w:p w:rsidR="00CA11F6" w:rsidRDefault="00CA11F6" w:rsidP="00CA11F6">
      <w:r>
        <w:rPr>
          <w:rFonts w:hint="eastAsia"/>
        </w:rPr>
        <w:t xml:space="preserve">c. </w:t>
      </w:r>
      <w:r>
        <w:rPr>
          <w:rFonts w:hint="eastAsia"/>
        </w:rPr>
        <w:t>どのメンバーでも海外で活躍できるように、メンバー間のプロジェクトにおける共通認</w:t>
      </w:r>
      <w:r>
        <w:rPr>
          <w:rFonts w:hint="eastAsia"/>
        </w:rPr>
        <w:lastRenderedPageBreak/>
        <w:t>識を共有する</w:t>
      </w:r>
    </w:p>
    <w:p w:rsidR="00CA11F6" w:rsidRDefault="00CA11F6" w:rsidP="00CA11F6">
      <w:r>
        <w:rPr>
          <w:rFonts w:hint="eastAsia"/>
        </w:rPr>
        <w:t xml:space="preserve">d. </w:t>
      </w:r>
      <w:r>
        <w:rPr>
          <w:rFonts w:hint="eastAsia"/>
        </w:rPr>
        <w:t>共通語である言語を学習させる</w:t>
      </w:r>
    </w:p>
    <w:p w:rsidR="00CA11F6" w:rsidRDefault="00CA11F6" w:rsidP="00CA11F6">
      <w:r>
        <w:t>172</w:t>
      </w:r>
    </w:p>
    <w:p w:rsidR="00CA11F6" w:rsidRDefault="00CA11F6" w:rsidP="00CA11F6"/>
    <w:p w:rsidR="00CA11F6" w:rsidRDefault="00CA11F6" w:rsidP="00CA11F6">
      <w:r>
        <w:rPr>
          <w:rFonts w:hint="eastAsia"/>
        </w:rPr>
        <w:t>定期的に開催される会議では議論は沸騰していますが、その決定事項が周知徹底されていません。プロジェクトに会議結果を反映させるために、あなたが行うべきことはどれですか。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議論内容が脱線しないように注意する</w:t>
      </w:r>
    </w:p>
    <w:p w:rsidR="00CA11F6" w:rsidRDefault="00CA11F6" w:rsidP="00CA11F6">
      <w:r>
        <w:rPr>
          <w:rFonts w:hint="eastAsia"/>
        </w:rPr>
        <w:t xml:space="preserve">b. </w:t>
      </w:r>
      <w:r>
        <w:rPr>
          <w:rFonts w:hint="eastAsia"/>
        </w:rPr>
        <w:t>速やかに議事録を作成し、関係者に連絡する</w:t>
      </w:r>
    </w:p>
    <w:p w:rsidR="00CA11F6" w:rsidRDefault="00CA11F6" w:rsidP="00CA11F6">
      <w:r>
        <w:rPr>
          <w:rFonts w:hint="eastAsia"/>
        </w:rPr>
        <w:t xml:space="preserve">c. </w:t>
      </w:r>
      <w:r>
        <w:rPr>
          <w:rFonts w:hint="eastAsia"/>
        </w:rPr>
        <w:t>メンバーが期待どおりに発言しているか確認する</w:t>
      </w:r>
    </w:p>
    <w:p w:rsidR="00CA11F6" w:rsidRDefault="00CA11F6" w:rsidP="00CA11F6">
      <w:r>
        <w:rPr>
          <w:rFonts w:hint="eastAsia"/>
        </w:rPr>
        <w:t xml:space="preserve">d. </w:t>
      </w:r>
      <w:r>
        <w:rPr>
          <w:rFonts w:hint="eastAsia"/>
        </w:rPr>
        <w:t>事前にメンバーに会議資料を配布し、議事に目を通すよう指示を出す</w:t>
      </w:r>
    </w:p>
    <w:p w:rsidR="00CA11F6" w:rsidRDefault="00CA11F6" w:rsidP="00CA11F6">
      <w:r>
        <w:t>173</w:t>
      </w:r>
    </w:p>
    <w:p w:rsidR="00CA11F6" w:rsidRDefault="00CA11F6" w:rsidP="00CA11F6"/>
    <w:p w:rsidR="00CA11F6" w:rsidRDefault="00CA11F6" w:rsidP="00CA11F6">
      <w:r>
        <w:rPr>
          <w:rFonts w:hint="eastAsia"/>
        </w:rPr>
        <w:t>あなたは、プロジェクトマネージャーです。リスク特定プロセスにおいて、あなたはプロジェクトの中でマイナスリスクを確認しました。あなたはリスクを発生する可能性を取り除くために、プロジェクトの範囲を狭めることを決意しました。あなたが選択したのは、どのタイプのリスク対応戦略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受容</w:t>
      </w:r>
    </w:p>
    <w:p w:rsidR="00CA11F6" w:rsidRDefault="00CA11F6" w:rsidP="00CA11F6">
      <w:r>
        <w:rPr>
          <w:rFonts w:hint="eastAsia"/>
        </w:rPr>
        <w:t xml:space="preserve">b. </w:t>
      </w:r>
      <w:r>
        <w:rPr>
          <w:rFonts w:hint="eastAsia"/>
        </w:rPr>
        <w:t>軽減</w:t>
      </w:r>
    </w:p>
    <w:p w:rsidR="00CA11F6" w:rsidRDefault="00CA11F6" w:rsidP="00CA11F6">
      <w:r>
        <w:rPr>
          <w:rFonts w:hint="eastAsia"/>
        </w:rPr>
        <w:t xml:space="preserve">c. </w:t>
      </w:r>
      <w:r>
        <w:rPr>
          <w:rFonts w:hint="eastAsia"/>
        </w:rPr>
        <w:t>回避</w:t>
      </w:r>
    </w:p>
    <w:p w:rsidR="00CA11F6" w:rsidRDefault="00CA11F6" w:rsidP="00CA11F6">
      <w:r>
        <w:rPr>
          <w:rFonts w:hint="eastAsia"/>
        </w:rPr>
        <w:t xml:space="preserve">d. </w:t>
      </w:r>
      <w:r>
        <w:rPr>
          <w:rFonts w:hint="eastAsia"/>
        </w:rPr>
        <w:t>転嫁</w:t>
      </w:r>
    </w:p>
    <w:p w:rsidR="00CA11F6" w:rsidRDefault="00CA11F6" w:rsidP="00CA11F6">
      <w:r>
        <w:t>174</w:t>
      </w:r>
    </w:p>
    <w:p w:rsidR="00CA11F6" w:rsidRDefault="00CA11F6" w:rsidP="00CA11F6"/>
    <w:p w:rsidR="00CA11F6" w:rsidRDefault="00CA11F6" w:rsidP="00CA11F6">
      <w:r>
        <w:rPr>
          <w:rFonts w:hint="eastAsia"/>
        </w:rPr>
        <w:t>あなたは、個人情報保護システムを構築するプロジェクトマネージャーです。ベンダー</w:t>
      </w:r>
      <w:r>
        <w:rPr>
          <w:rFonts w:hint="eastAsia"/>
        </w:rPr>
        <w:t>2</w:t>
      </w:r>
      <w:r>
        <w:rPr>
          <w:rFonts w:hint="eastAsia"/>
        </w:rPr>
        <w:t>社の製品をレビューしている段階で、その内の</w:t>
      </w:r>
      <w:r>
        <w:rPr>
          <w:rFonts w:hint="eastAsia"/>
        </w:rPr>
        <w:t>1</w:t>
      </w:r>
      <w:r>
        <w:rPr>
          <w:rFonts w:hint="eastAsia"/>
        </w:rPr>
        <w:t>社から昼食の誘いを受けました。まず最初にあなたが行うこととして、最も適切な対応はどれですか。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このことがベンダー側の利害の衝突になる可能性があるので、断る</w:t>
      </w:r>
    </w:p>
    <w:p w:rsidR="00CA11F6" w:rsidRDefault="00CA11F6" w:rsidP="00CA11F6">
      <w:r>
        <w:rPr>
          <w:rFonts w:hint="eastAsia"/>
        </w:rPr>
        <w:t xml:space="preserve">b. </w:t>
      </w:r>
      <w:r>
        <w:rPr>
          <w:rFonts w:hint="eastAsia"/>
        </w:rPr>
        <w:t>利害の衝突、個人のインテグリティにも関係しないので、快く受ける</w:t>
      </w:r>
    </w:p>
    <w:p w:rsidR="00CA11F6" w:rsidRDefault="00CA11F6" w:rsidP="00CA11F6">
      <w:r>
        <w:rPr>
          <w:rFonts w:hint="eastAsia"/>
        </w:rPr>
        <w:t xml:space="preserve">c. </w:t>
      </w:r>
      <w:r>
        <w:rPr>
          <w:rFonts w:hint="eastAsia"/>
        </w:rPr>
        <w:t>礼を言う。しかしまだベンダー選定をしていないので、これが利害の衝突にあたる可能性があることを伝える</w:t>
      </w:r>
    </w:p>
    <w:p w:rsidR="00CA11F6" w:rsidRDefault="00CA11F6" w:rsidP="00CA11F6">
      <w:r>
        <w:rPr>
          <w:rFonts w:hint="eastAsia"/>
        </w:rPr>
        <w:t xml:space="preserve">d. </w:t>
      </w:r>
      <w:r>
        <w:rPr>
          <w:rFonts w:hint="eastAsia"/>
        </w:rPr>
        <w:t>個人の利益を追求していると思われ、あなたのインテグリティが疑われるので、きっぱり断る</w:t>
      </w:r>
    </w:p>
    <w:p w:rsidR="00CA11F6" w:rsidRDefault="00CA11F6" w:rsidP="00CA11F6">
      <w:r>
        <w:t>175</w:t>
      </w:r>
    </w:p>
    <w:p w:rsidR="00CA11F6" w:rsidRDefault="00CA11F6" w:rsidP="00CA11F6"/>
    <w:p w:rsidR="00CA11F6" w:rsidRDefault="00CA11F6" w:rsidP="00CA11F6">
      <w:r>
        <w:rPr>
          <w:rFonts w:hint="eastAsia"/>
        </w:rPr>
        <w:t>あなたは、ステークホルダー間の利害を調整しています。要求調整後、ステークホルダーを納得させるために、あなたはどうしますか。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ステークホルダー分析をおこなう</w:t>
      </w:r>
    </w:p>
    <w:p w:rsidR="00CA11F6" w:rsidRDefault="00CA11F6" w:rsidP="00CA11F6">
      <w:r>
        <w:rPr>
          <w:rFonts w:hint="eastAsia"/>
        </w:rPr>
        <w:t xml:space="preserve">b. </w:t>
      </w:r>
      <w:r>
        <w:rPr>
          <w:rFonts w:hint="eastAsia"/>
        </w:rPr>
        <w:t>利害を調整したことを、ステークホルダーに承認してもらう</w:t>
      </w:r>
    </w:p>
    <w:p w:rsidR="00CA11F6" w:rsidRDefault="00CA11F6" w:rsidP="00CA11F6">
      <w:r>
        <w:rPr>
          <w:rFonts w:hint="eastAsia"/>
        </w:rPr>
        <w:t xml:space="preserve">c. </w:t>
      </w:r>
      <w:r>
        <w:rPr>
          <w:rFonts w:hint="eastAsia"/>
        </w:rPr>
        <w:t>要求事項を文書化する</w:t>
      </w:r>
    </w:p>
    <w:p w:rsidR="00CA11F6" w:rsidRDefault="00CA11F6" w:rsidP="00CA11F6">
      <w:r>
        <w:rPr>
          <w:rFonts w:hint="eastAsia"/>
        </w:rPr>
        <w:t xml:space="preserve">d. </w:t>
      </w:r>
      <w:r>
        <w:rPr>
          <w:rFonts w:hint="eastAsia"/>
        </w:rPr>
        <w:t>特に調整結果は気にせず、そのままにしておく</w:t>
      </w:r>
    </w:p>
    <w:p w:rsidR="00CA11F6" w:rsidRDefault="00CA11F6" w:rsidP="00CA11F6">
      <w:r>
        <w:t>176</w:t>
      </w:r>
    </w:p>
    <w:p w:rsidR="00CA11F6" w:rsidRDefault="00CA11F6" w:rsidP="00CA11F6"/>
    <w:p w:rsidR="00CA11F6" w:rsidRDefault="00CA11F6" w:rsidP="00CA11F6">
      <w:r>
        <w:rPr>
          <w:rFonts w:hint="eastAsia"/>
        </w:rPr>
        <w:t>上級マネージャーにプロジェクトスケジュールに関する報告を行います。どの内容が報告として妥当ですか。</w:t>
      </w:r>
    </w:p>
    <w:p w:rsidR="00CA11F6" w:rsidRDefault="00CA11F6" w:rsidP="00CA11F6">
      <w:r>
        <w:rPr>
          <w:rFonts w:hint="eastAsia"/>
        </w:rPr>
        <w:t>1</w:t>
      </w:r>
      <w:r>
        <w:rPr>
          <w:rFonts w:hint="eastAsia"/>
        </w:rPr>
        <w:t>つの答えを選択してください。</w:t>
      </w:r>
    </w:p>
    <w:p w:rsidR="00CA11F6" w:rsidRDefault="00CA11F6" w:rsidP="00CA11F6">
      <w:r>
        <w:t>a. AON</w:t>
      </w:r>
    </w:p>
    <w:p w:rsidR="00CA11F6" w:rsidRDefault="00CA11F6" w:rsidP="00CA11F6">
      <w:r>
        <w:rPr>
          <w:rFonts w:hint="eastAsia"/>
        </w:rPr>
        <w:t xml:space="preserve">b. </w:t>
      </w:r>
      <w:r>
        <w:rPr>
          <w:rFonts w:hint="eastAsia"/>
        </w:rPr>
        <w:t xml:space="preserve">マイルストーンチャート　</w:t>
      </w:r>
    </w:p>
    <w:p w:rsidR="00CA11F6" w:rsidRDefault="00CA11F6" w:rsidP="00CA11F6">
      <w:r>
        <w:rPr>
          <w:rFonts w:hint="eastAsia"/>
        </w:rPr>
        <w:t xml:space="preserve">c. </w:t>
      </w:r>
      <w:r>
        <w:rPr>
          <w:rFonts w:hint="eastAsia"/>
        </w:rPr>
        <w:t>ネットワーク図</w:t>
      </w:r>
    </w:p>
    <w:p w:rsidR="00CA11F6" w:rsidRDefault="00CA11F6" w:rsidP="00CA11F6">
      <w:r>
        <w:t>d. PERT</w:t>
      </w:r>
    </w:p>
    <w:p w:rsidR="00CA11F6" w:rsidRDefault="00CA11F6" w:rsidP="00CA11F6">
      <w:r>
        <w:t>177</w:t>
      </w:r>
    </w:p>
    <w:p w:rsidR="00CA11F6" w:rsidRDefault="00CA11F6" w:rsidP="00CA11F6"/>
    <w:p w:rsidR="00CA11F6" w:rsidRDefault="00CA11F6" w:rsidP="00CA11F6">
      <w:r>
        <w:rPr>
          <w:rFonts w:hint="eastAsia"/>
        </w:rPr>
        <w:t>プロジェクト予算が足らなくなりそうです。その時、ある機能部門マネージャーから、メンバーを通して、他のプロジェクトチームの予算を使って、今後発生したコストについては処理をさせるよう、指示を受けました。あなたが取るべき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会社の関連部署に、このような指示を受けたこと伝えて、各部署と連携をとる</w:t>
      </w:r>
    </w:p>
    <w:p w:rsidR="00CA11F6" w:rsidRDefault="00CA11F6" w:rsidP="00CA11F6">
      <w:r>
        <w:rPr>
          <w:rFonts w:hint="eastAsia"/>
        </w:rPr>
        <w:t xml:space="preserve">b. </w:t>
      </w:r>
      <w:r>
        <w:rPr>
          <w:rFonts w:hint="eastAsia"/>
        </w:rPr>
        <w:t>指示通り、早速行動する</w:t>
      </w:r>
    </w:p>
    <w:p w:rsidR="00CA11F6" w:rsidRDefault="00CA11F6" w:rsidP="00CA11F6">
      <w:r>
        <w:rPr>
          <w:rFonts w:hint="eastAsia"/>
        </w:rPr>
        <w:t xml:space="preserve">c. </w:t>
      </w:r>
      <w:r>
        <w:rPr>
          <w:rFonts w:hint="eastAsia"/>
        </w:rPr>
        <w:t>そのような指示を受けても、プロジェクト自体に、予算がないので、プロジェクトを中止させる</w:t>
      </w:r>
    </w:p>
    <w:p w:rsidR="00CA11F6" w:rsidRDefault="00CA11F6" w:rsidP="00CA11F6">
      <w:r>
        <w:rPr>
          <w:rFonts w:hint="eastAsia"/>
        </w:rPr>
        <w:t xml:space="preserve">d. </w:t>
      </w:r>
      <w:r>
        <w:rPr>
          <w:rFonts w:hint="eastAsia"/>
        </w:rPr>
        <w:t>行動に移す前に、機能部門マネージャーがこのような指示を出した背景を理解し、確認する</w:t>
      </w:r>
    </w:p>
    <w:p w:rsidR="00CA11F6" w:rsidRDefault="00CA11F6" w:rsidP="00CA11F6">
      <w:r>
        <w:t>178</w:t>
      </w:r>
    </w:p>
    <w:p w:rsidR="00CA11F6" w:rsidRDefault="00CA11F6" w:rsidP="00CA11F6"/>
    <w:p w:rsidR="00CA11F6" w:rsidRDefault="00CA11F6" w:rsidP="00CA11F6">
      <w:r>
        <w:rPr>
          <w:rFonts w:hint="eastAsia"/>
        </w:rPr>
        <w:t>スポンサーから大幅な変更要求をうけ、プロジェクトで承認されました。この変更内容をどのようにチームメンバーに伝えますか。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関連する全ての外部業者にメールで送信する</w:t>
      </w:r>
    </w:p>
    <w:p w:rsidR="00CA11F6" w:rsidRDefault="00CA11F6" w:rsidP="00CA11F6">
      <w:r>
        <w:rPr>
          <w:rFonts w:hint="eastAsia"/>
        </w:rPr>
        <w:t xml:space="preserve">b. </w:t>
      </w:r>
      <w:r>
        <w:rPr>
          <w:rFonts w:hint="eastAsia"/>
        </w:rPr>
        <w:t>メンバーに一斉メールで送信する</w:t>
      </w:r>
    </w:p>
    <w:p w:rsidR="00CA11F6" w:rsidRDefault="00CA11F6" w:rsidP="00CA11F6">
      <w:r>
        <w:rPr>
          <w:rFonts w:hint="eastAsia"/>
        </w:rPr>
        <w:lastRenderedPageBreak/>
        <w:t xml:space="preserve">c. </w:t>
      </w:r>
      <w:r>
        <w:rPr>
          <w:rFonts w:hint="eastAsia"/>
        </w:rPr>
        <w:t>メンバーミーティングで説明する</w:t>
      </w:r>
    </w:p>
    <w:p w:rsidR="00CA11F6" w:rsidRDefault="00CA11F6" w:rsidP="00CA11F6">
      <w:r>
        <w:rPr>
          <w:rFonts w:hint="eastAsia"/>
        </w:rPr>
        <w:t xml:space="preserve">d. </w:t>
      </w:r>
      <w:r>
        <w:rPr>
          <w:rFonts w:hint="eastAsia"/>
        </w:rPr>
        <w:t>電話を使用して、ステークホルダーに報告する</w:t>
      </w:r>
    </w:p>
    <w:p w:rsidR="00CA11F6" w:rsidRDefault="00CA11F6" w:rsidP="00CA11F6">
      <w:r>
        <w:t>179</w:t>
      </w:r>
    </w:p>
    <w:p w:rsidR="00CA11F6" w:rsidRDefault="00CA11F6" w:rsidP="00CA11F6"/>
    <w:p w:rsidR="00CA11F6" w:rsidRDefault="00CA11F6" w:rsidP="00CA11F6">
      <w:r>
        <w:rPr>
          <w:rFonts w:hint="eastAsia"/>
        </w:rPr>
        <w:t>あなたは、プロジェクトマネージャーです。クライアントから完了したプロジェクトへの支払にお金が不足していると聞きました。プロジェクトマネージャーとして、あなたが取る行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クライアントは信用できない状況なので、すぐに作業をとめる</w:t>
      </w:r>
    </w:p>
    <w:p w:rsidR="00CA11F6" w:rsidRDefault="00CA11F6" w:rsidP="00CA11F6">
      <w:r>
        <w:rPr>
          <w:rFonts w:hint="eastAsia"/>
        </w:rPr>
        <w:t xml:space="preserve">b. </w:t>
      </w:r>
      <w:r>
        <w:rPr>
          <w:rFonts w:hint="eastAsia"/>
        </w:rPr>
        <w:t>作業が遅れるようにメンバーに伝え、クライアントの資金ができる時間を少しでも稼ぐ</w:t>
      </w:r>
    </w:p>
    <w:p w:rsidR="00CA11F6" w:rsidRDefault="00CA11F6" w:rsidP="00CA11F6">
      <w:r>
        <w:rPr>
          <w:rFonts w:hint="eastAsia"/>
        </w:rPr>
        <w:t xml:space="preserve">c. </w:t>
      </w:r>
      <w:r>
        <w:rPr>
          <w:rFonts w:hint="eastAsia"/>
        </w:rPr>
        <w:t>クライアントに訴訟をおこす</w:t>
      </w:r>
    </w:p>
    <w:p w:rsidR="00CA11F6" w:rsidRDefault="00CA11F6" w:rsidP="00CA11F6">
      <w:r>
        <w:rPr>
          <w:rFonts w:hint="eastAsia"/>
        </w:rPr>
        <w:t xml:space="preserve">d. </w:t>
      </w:r>
      <w:r>
        <w:rPr>
          <w:rFonts w:hint="eastAsia"/>
        </w:rPr>
        <w:t>既に投資した資金を回収するために、完了した作業の成果物をクライアントに納品して、プロジェクト終了の作業をすすめる</w:t>
      </w:r>
    </w:p>
    <w:p w:rsidR="00CA11F6" w:rsidRDefault="00CA11F6" w:rsidP="00CA11F6">
      <w:r>
        <w:t>180</w:t>
      </w:r>
    </w:p>
    <w:p w:rsidR="00CA11F6" w:rsidRDefault="00CA11F6" w:rsidP="00CA11F6"/>
    <w:p w:rsidR="00CA11F6" w:rsidRDefault="00CA11F6" w:rsidP="00CA11F6">
      <w:r>
        <w:rPr>
          <w:rFonts w:hint="eastAsia"/>
        </w:rPr>
        <w:t>アクティビティを同時並行して進めて、スケジュールを短縮する技法はどれですか。</w:t>
      </w:r>
    </w:p>
    <w:p w:rsidR="00CA11F6" w:rsidRDefault="00CA11F6" w:rsidP="00CA11F6">
      <w:r>
        <w:rPr>
          <w:rFonts w:hint="eastAsia"/>
        </w:rPr>
        <w:t>1</w:t>
      </w:r>
      <w:r>
        <w:rPr>
          <w:rFonts w:hint="eastAsia"/>
        </w:rPr>
        <w:t>つの答えを選択してください。</w:t>
      </w:r>
    </w:p>
    <w:p w:rsidR="00CA11F6" w:rsidRDefault="00CA11F6" w:rsidP="00CA11F6">
      <w:r>
        <w:t>a. CPM</w:t>
      </w:r>
    </w:p>
    <w:p w:rsidR="00CA11F6" w:rsidRDefault="00CA11F6" w:rsidP="00CA11F6">
      <w:r>
        <w:rPr>
          <w:rFonts w:hint="eastAsia"/>
        </w:rPr>
        <w:t xml:space="preserve">b. </w:t>
      </w:r>
      <w:r>
        <w:rPr>
          <w:rFonts w:hint="eastAsia"/>
        </w:rPr>
        <w:t>資源平準化</w:t>
      </w:r>
    </w:p>
    <w:p w:rsidR="00CA11F6" w:rsidRDefault="00CA11F6" w:rsidP="00CA11F6">
      <w:r>
        <w:rPr>
          <w:rFonts w:hint="eastAsia"/>
        </w:rPr>
        <w:t xml:space="preserve">c. </w:t>
      </w:r>
      <w:r>
        <w:rPr>
          <w:rFonts w:hint="eastAsia"/>
        </w:rPr>
        <w:t>ファストトラッキング</w:t>
      </w:r>
    </w:p>
    <w:p w:rsidR="00CA11F6" w:rsidRDefault="00CA11F6" w:rsidP="00CA11F6">
      <w:r>
        <w:rPr>
          <w:rFonts w:hint="eastAsia"/>
        </w:rPr>
        <w:t xml:space="preserve">d. </w:t>
      </w:r>
      <w:r>
        <w:rPr>
          <w:rFonts w:hint="eastAsia"/>
        </w:rPr>
        <w:t>クラッシング</w:t>
      </w:r>
    </w:p>
    <w:p w:rsidR="00CA11F6" w:rsidRDefault="00CA11F6" w:rsidP="00CA11F6">
      <w:r>
        <w:t>181</w:t>
      </w:r>
    </w:p>
    <w:p w:rsidR="00CA11F6" w:rsidRDefault="00CA11F6" w:rsidP="00CA11F6"/>
    <w:p w:rsidR="00CA11F6" w:rsidRDefault="00CA11F6" w:rsidP="00CA11F6">
      <w:r>
        <w:rPr>
          <w:rFonts w:hint="eastAsia"/>
        </w:rPr>
        <w:t>あなたは、</w:t>
      </w:r>
      <w:r>
        <w:rPr>
          <w:rFonts w:hint="eastAsia"/>
        </w:rPr>
        <w:t>Web</w:t>
      </w:r>
      <w:r>
        <w:rPr>
          <w:rFonts w:hint="eastAsia"/>
        </w:rPr>
        <w:t>サイト開発プロジェクトのプロジェクト・マネージャーです。開発は終了し、クライアントが</w:t>
      </w:r>
      <w:r>
        <w:rPr>
          <w:rFonts w:hint="eastAsia"/>
        </w:rPr>
        <w:t>Web</w:t>
      </w:r>
      <w:r>
        <w:rPr>
          <w:rFonts w:hint="eastAsia"/>
        </w:rPr>
        <w:t>サイトの受入れ検査を行っています。受入れ検査の最終日、チームメンバーから、コピーライト告知のテキストの中で、</w:t>
      </w:r>
      <w:r>
        <w:rPr>
          <w:rFonts w:hint="eastAsia"/>
        </w:rPr>
        <w:t>2009</w:t>
      </w:r>
      <w:r>
        <w:rPr>
          <w:rFonts w:hint="eastAsia"/>
        </w:rPr>
        <w:t>年とすべきところを、</w:t>
      </w:r>
      <w:r>
        <w:rPr>
          <w:rFonts w:hint="eastAsia"/>
        </w:rPr>
        <w:t>2008</w:t>
      </w:r>
      <w:r>
        <w:rPr>
          <w:rFonts w:hint="eastAsia"/>
        </w:rPr>
        <w:t>年と表示されているという欠陥が報告されました。しかしスコープ記述書および</w:t>
      </w:r>
      <w:r>
        <w:rPr>
          <w:rFonts w:hint="eastAsia"/>
        </w:rPr>
        <w:t>WBS</w:t>
      </w:r>
      <w:r>
        <w:rPr>
          <w:rFonts w:hint="eastAsia"/>
        </w:rPr>
        <w:t>には、「</w:t>
      </w:r>
      <w:r>
        <w:rPr>
          <w:rFonts w:hint="eastAsia"/>
        </w:rPr>
        <w:t>Web</w:t>
      </w:r>
      <w:r>
        <w:rPr>
          <w:rFonts w:hint="eastAsia"/>
        </w:rPr>
        <w:t>サイト上に適切なコピーライト告知を表示する」と書いてあり、あなたは、クライアントが</w:t>
      </w:r>
      <w:r>
        <w:rPr>
          <w:rFonts w:hint="eastAsia"/>
        </w:rPr>
        <w:t>2008</w:t>
      </w:r>
      <w:r>
        <w:rPr>
          <w:rFonts w:hint="eastAsia"/>
        </w:rPr>
        <w:t>年と提示したことを示す書面を持っています。あなたは、以下の内、何を行いますか。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成果物は、スコープ記述書および</w:t>
      </w:r>
      <w:r>
        <w:rPr>
          <w:rFonts w:hint="eastAsia"/>
        </w:rPr>
        <w:t>WBS</w:t>
      </w:r>
      <w:r>
        <w:rPr>
          <w:rFonts w:hint="eastAsia"/>
        </w:rPr>
        <w:t>、提供された情報に従って終了しているので、その項目に、立証する文書とともに「欠陥ではない」というタグをつけ、終了したものとして処理をする</w:t>
      </w:r>
    </w:p>
    <w:p w:rsidR="00CA11F6" w:rsidRDefault="00CA11F6" w:rsidP="00CA11F6">
      <w:r>
        <w:rPr>
          <w:rFonts w:hint="eastAsia"/>
        </w:rPr>
        <w:t xml:space="preserve">b. </w:t>
      </w:r>
      <w:r>
        <w:rPr>
          <w:rFonts w:hint="eastAsia"/>
        </w:rPr>
        <w:t>その項目に、立証する文書と一緒に「欠陥ではない」というタグをつけ、クライアントにとってこの変更がどれだけ重要か判断を、事前に行う</w:t>
      </w:r>
    </w:p>
    <w:p w:rsidR="00CA11F6" w:rsidRDefault="00CA11F6" w:rsidP="00CA11F6">
      <w:r>
        <w:rPr>
          <w:rFonts w:hint="eastAsia"/>
        </w:rPr>
        <w:lastRenderedPageBreak/>
        <w:t xml:space="preserve">c. </w:t>
      </w:r>
      <w:r>
        <w:rPr>
          <w:rFonts w:hint="eastAsia"/>
        </w:rPr>
        <w:t>変更を行うためにどれくらいの作業が必要かをチームメンバーに尋ね、プロジェクト終了日に影響を与えることなく、スケジュールに変更を組み込むことができるかを確認する</w:t>
      </w:r>
    </w:p>
    <w:p w:rsidR="00CA11F6" w:rsidRDefault="00CA11F6" w:rsidP="00CA11F6">
      <w:r>
        <w:rPr>
          <w:rFonts w:hint="eastAsia"/>
        </w:rPr>
        <w:t xml:space="preserve">d. </w:t>
      </w:r>
      <w:r>
        <w:rPr>
          <w:rFonts w:hint="eastAsia"/>
        </w:rPr>
        <w:t>その項目に、立証する文書と一緒に「欠陥ではない」というタグをつけ、変更要求を提出するよう顧客に依頼する</w:t>
      </w:r>
    </w:p>
    <w:p w:rsidR="00CA11F6" w:rsidRDefault="00CA11F6" w:rsidP="00CA11F6">
      <w:r>
        <w:t>182</w:t>
      </w:r>
    </w:p>
    <w:p w:rsidR="00CA11F6" w:rsidRDefault="00CA11F6" w:rsidP="00CA11F6"/>
    <w:p w:rsidR="00CA11F6" w:rsidRDefault="00CA11F6" w:rsidP="00CA11F6">
      <w:r>
        <w:rPr>
          <w:rFonts w:hint="eastAsia"/>
        </w:rPr>
        <w:t>あなたは、これからのプロジェクトを計画するにあたり、チーム編成プロセスを行っている。しかしあなたの組織は、決算期前で、どのメンバーの佳境になっており、これから実施するプロジェクトに十分な人材を確保することが難しい状況です。このような状況において、あなたがすべきこと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他のプロジェクトへの交渉</w:t>
      </w:r>
    </w:p>
    <w:p w:rsidR="00CA11F6" w:rsidRDefault="00CA11F6" w:rsidP="00CA11F6">
      <w:r>
        <w:rPr>
          <w:rFonts w:hint="eastAsia"/>
        </w:rPr>
        <w:t xml:space="preserve">b. </w:t>
      </w:r>
      <w:r>
        <w:rPr>
          <w:rFonts w:hint="eastAsia"/>
        </w:rPr>
        <w:t>バーチャルチームの形成</w:t>
      </w:r>
    </w:p>
    <w:p w:rsidR="00CA11F6" w:rsidRDefault="00CA11F6" w:rsidP="00CA11F6">
      <w:r>
        <w:rPr>
          <w:rFonts w:hint="eastAsia"/>
        </w:rPr>
        <w:t xml:space="preserve">c. </w:t>
      </w:r>
      <w:r>
        <w:rPr>
          <w:rFonts w:hint="eastAsia"/>
        </w:rPr>
        <w:t>先行任命</w:t>
      </w:r>
    </w:p>
    <w:p w:rsidR="00CA11F6" w:rsidRDefault="00CA11F6" w:rsidP="00CA11F6">
      <w:r>
        <w:rPr>
          <w:rFonts w:hint="eastAsia"/>
        </w:rPr>
        <w:t xml:space="preserve">d. </w:t>
      </w:r>
      <w:r>
        <w:rPr>
          <w:rFonts w:hint="eastAsia"/>
        </w:rPr>
        <w:t>外部への調達</w:t>
      </w:r>
    </w:p>
    <w:p w:rsidR="00CA11F6" w:rsidRDefault="00CA11F6" w:rsidP="00CA11F6">
      <w:r>
        <w:t>183</w:t>
      </w:r>
    </w:p>
    <w:p w:rsidR="00CA11F6" w:rsidRDefault="00CA11F6" w:rsidP="00CA11F6"/>
    <w:p w:rsidR="00CA11F6" w:rsidRDefault="00CA11F6" w:rsidP="00CA11F6">
      <w:r>
        <w:rPr>
          <w:rFonts w:hint="eastAsia"/>
        </w:rPr>
        <w:t>あなたはプロジェクトマネージャーです。クライアントの要求事項を理解した上で、スポンサーからテスト項目を簡略化し、スケジュールを短縮するように求められました。あなたはどのように回答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品質への影響を検討した上で、短縮可能かどうかを回答する</w:t>
      </w:r>
    </w:p>
    <w:p w:rsidR="00CA11F6" w:rsidRDefault="00CA11F6" w:rsidP="00CA11F6">
      <w:r>
        <w:rPr>
          <w:rFonts w:hint="eastAsia"/>
        </w:rPr>
        <w:t xml:space="preserve">b. </w:t>
      </w:r>
      <w:r>
        <w:rPr>
          <w:rFonts w:hint="eastAsia"/>
        </w:rPr>
        <w:t>スポンサーに省略したいテスト項目を明示するよう依頼をする</w:t>
      </w:r>
    </w:p>
    <w:p w:rsidR="00CA11F6" w:rsidRDefault="00CA11F6" w:rsidP="00CA11F6">
      <w:r>
        <w:rPr>
          <w:rFonts w:hint="eastAsia"/>
        </w:rPr>
        <w:t xml:space="preserve">c. </w:t>
      </w:r>
      <w:r>
        <w:rPr>
          <w:rFonts w:hint="eastAsia"/>
        </w:rPr>
        <w:t>テスト項目もスケジュールも決定事項なので、変更できないと回答する</w:t>
      </w:r>
    </w:p>
    <w:p w:rsidR="00CA11F6" w:rsidRDefault="00CA11F6" w:rsidP="00CA11F6">
      <w:r>
        <w:rPr>
          <w:rFonts w:hint="eastAsia"/>
        </w:rPr>
        <w:t xml:space="preserve">d. </w:t>
      </w:r>
      <w:r>
        <w:rPr>
          <w:rFonts w:hint="eastAsia"/>
        </w:rPr>
        <w:t>スポンサーの要望なので、納期を早めることができると回答する</w:t>
      </w:r>
    </w:p>
    <w:p w:rsidR="00CA11F6" w:rsidRDefault="00CA11F6" w:rsidP="00CA11F6">
      <w:r>
        <w:t>184</w:t>
      </w:r>
    </w:p>
    <w:p w:rsidR="00CA11F6" w:rsidRDefault="00CA11F6" w:rsidP="00CA11F6"/>
    <w:p w:rsidR="00CA11F6" w:rsidRDefault="00CA11F6" w:rsidP="00CA11F6">
      <w:r>
        <w:rPr>
          <w:rFonts w:hint="eastAsia"/>
        </w:rPr>
        <w:t>プロジェクト実行中、プロジェクトチームに新しい資源が追加されました。そのプロジェクトの結果として考えられるのは、次の内どれですか。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資源が追加されることで、スコープが変更される可能性が高まる</w:t>
      </w:r>
    </w:p>
    <w:p w:rsidR="00CA11F6" w:rsidRDefault="00CA11F6" w:rsidP="00CA11F6">
      <w:r>
        <w:rPr>
          <w:rFonts w:hint="eastAsia"/>
        </w:rPr>
        <w:t xml:space="preserve">b. </w:t>
      </w:r>
      <w:r>
        <w:rPr>
          <w:rFonts w:hint="eastAsia"/>
        </w:rPr>
        <w:t>資源が追加されることで、更に高品質が追求される</w:t>
      </w:r>
    </w:p>
    <w:p w:rsidR="00CA11F6" w:rsidRDefault="00CA11F6" w:rsidP="00CA11F6">
      <w:r>
        <w:rPr>
          <w:rFonts w:hint="eastAsia"/>
        </w:rPr>
        <w:t xml:space="preserve">c. </w:t>
      </w:r>
      <w:r>
        <w:rPr>
          <w:rFonts w:hint="eastAsia"/>
        </w:rPr>
        <w:t>資源が追加されることで、プロジェクトスケジュールが短縮される</w:t>
      </w:r>
    </w:p>
    <w:p w:rsidR="00CA11F6" w:rsidRDefault="00CA11F6" w:rsidP="00CA11F6">
      <w:r>
        <w:rPr>
          <w:rFonts w:hint="eastAsia"/>
        </w:rPr>
        <w:t xml:space="preserve">d. </w:t>
      </w:r>
      <w:r>
        <w:rPr>
          <w:rFonts w:hint="eastAsia"/>
        </w:rPr>
        <w:t>不確定効果</w:t>
      </w:r>
    </w:p>
    <w:p w:rsidR="00CA11F6" w:rsidRDefault="00CA11F6" w:rsidP="00CA11F6">
      <w:r>
        <w:t>185</w:t>
      </w:r>
    </w:p>
    <w:p w:rsidR="00CA11F6" w:rsidRDefault="00CA11F6" w:rsidP="00CA11F6"/>
    <w:p w:rsidR="00CA11F6" w:rsidRDefault="00CA11F6" w:rsidP="00CA11F6">
      <w:r>
        <w:rPr>
          <w:rFonts w:hint="eastAsia"/>
        </w:rPr>
        <w:lastRenderedPageBreak/>
        <w:t>あなたは、工場設立のプロジェクト・マネジャーです。あなたはプロジェクトのリスク特定を完了し、今、定性的リスク分析プロセスを開始する必要があります。あなたが定性的リスク分析プロセスの中で使用するであろうツール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トルネード分析</w:t>
      </w:r>
    </w:p>
    <w:p w:rsidR="00CA11F6" w:rsidRDefault="00CA11F6" w:rsidP="00CA11F6">
      <w:r>
        <w:rPr>
          <w:rFonts w:hint="eastAsia"/>
        </w:rPr>
        <w:t xml:space="preserve">b. </w:t>
      </w:r>
      <w:r>
        <w:rPr>
          <w:rFonts w:hint="eastAsia"/>
        </w:rPr>
        <w:t>要素分解</w:t>
      </w:r>
    </w:p>
    <w:p w:rsidR="00CA11F6" w:rsidRDefault="00CA11F6" w:rsidP="00CA11F6">
      <w:r>
        <w:rPr>
          <w:rFonts w:hint="eastAsia"/>
        </w:rPr>
        <w:t xml:space="preserve">c. </w:t>
      </w:r>
      <w:r>
        <w:rPr>
          <w:rFonts w:hint="eastAsia"/>
        </w:rPr>
        <w:t>デシジョン・ツリー分析</w:t>
      </w:r>
    </w:p>
    <w:p w:rsidR="00CA11F6" w:rsidRDefault="00CA11F6" w:rsidP="00CA11F6">
      <w:r>
        <w:rPr>
          <w:rFonts w:hint="eastAsia"/>
        </w:rPr>
        <w:t xml:space="preserve">d. </w:t>
      </w:r>
      <w:r>
        <w:rPr>
          <w:rFonts w:hint="eastAsia"/>
        </w:rPr>
        <w:t>リスク緊急度査定</w:t>
      </w:r>
    </w:p>
    <w:p w:rsidR="00CA11F6" w:rsidRDefault="00CA11F6" w:rsidP="00CA11F6">
      <w:r>
        <w:t>186</w:t>
      </w:r>
    </w:p>
    <w:p w:rsidR="00CA11F6" w:rsidRDefault="00CA11F6" w:rsidP="00CA11F6"/>
    <w:p w:rsidR="00CA11F6" w:rsidRDefault="00CA11F6" w:rsidP="00CA11F6">
      <w:r>
        <w:rPr>
          <w:rFonts w:hint="eastAsia"/>
        </w:rPr>
        <w:t>あなたはプロジェクトマネージャーです。現在、あなたが担当するプロジェクトは、ステークホルダーによってスコープの公式な承認を受けるプロセスにあります。このプロセスであなたが使用する技法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要素分解</w:t>
      </w:r>
    </w:p>
    <w:p w:rsidR="00CA11F6" w:rsidRDefault="00CA11F6" w:rsidP="00CA11F6">
      <w:r>
        <w:rPr>
          <w:rFonts w:hint="eastAsia"/>
        </w:rPr>
        <w:t xml:space="preserve">b. </w:t>
      </w:r>
      <w:r>
        <w:rPr>
          <w:rFonts w:hint="eastAsia"/>
        </w:rPr>
        <w:t>予備設定分析</w:t>
      </w:r>
    </w:p>
    <w:p w:rsidR="00CA11F6" w:rsidRDefault="00CA11F6" w:rsidP="00CA11F6">
      <w:r>
        <w:rPr>
          <w:rFonts w:hint="eastAsia"/>
        </w:rPr>
        <w:t xml:space="preserve">c. </w:t>
      </w:r>
      <w:r>
        <w:rPr>
          <w:rFonts w:hint="eastAsia"/>
        </w:rPr>
        <w:t>代替案生成</w:t>
      </w:r>
    </w:p>
    <w:p w:rsidR="00CA11F6" w:rsidRDefault="00CA11F6" w:rsidP="00CA11F6">
      <w:r>
        <w:rPr>
          <w:rFonts w:hint="eastAsia"/>
        </w:rPr>
        <w:t xml:space="preserve">d. </w:t>
      </w:r>
      <w:r>
        <w:rPr>
          <w:rFonts w:hint="eastAsia"/>
        </w:rPr>
        <w:t>検査</w:t>
      </w:r>
    </w:p>
    <w:p w:rsidR="00CA11F6" w:rsidRDefault="00CA11F6" w:rsidP="00CA11F6">
      <w:r>
        <w:t>187</w:t>
      </w:r>
    </w:p>
    <w:p w:rsidR="00CA11F6" w:rsidRDefault="00CA11F6" w:rsidP="00CA11F6"/>
    <w:p w:rsidR="00CA11F6" w:rsidRDefault="00CA11F6" w:rsidP="00CA11F6">
      <w:r>
        <w:rPr>
          <w:rFonts w:hint="eastAsia"/>
        </w:rPr>
        <w:t>プロジェクトマネージャーとして、プロジェクトにおける会社の知識ベースの構築、およびプロジェクトマネジメントの専門性向上に、最も効率的に貢献するものは、次の内どれですか。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レビューを実行して、教訓を集める</w:t>
      </w:r>
    </w:p>
    <w:p w:rsidR="00CA11F6" w:rsidRDefault="00CA11F6" w:rsidP="00CA11F6">
      <w:r>
        <w:rPr>
          <w:rFonts w:hint="eastAsia"/>
        </w:rPr>
        <w:t xml:space="preserve">b. </w:t>
      </w:r>
      <w:r>
        <w:rPr>
          <w:rFonts w:hint="eastAsia"/>
        </w:rPr>
        <w:t>知的財産権を守るために、ガイドラインを作成する</w:t>
      </w:r>
    </w:p>
    <w:p w:rsidR="00CA11F6" w:rsidRDefault="00CA11F6" w:rsidP="00CA11F6">
      <w:r>
        <w:rPr>
          <w:rFonts w:hint="eastAsia"/>
        </w:rPr>
        <w:t xml:space="preserve">c. </w:t>
      </w:r>
      <w:r>
        <w:rPr>
          <w:rFonts w:hint="eastAsia"/>
        </w:rPr>
        <w:t>チーム形成前に、全てのプロジェクトマネジメント計画が作成されるように徹底する</w:t>
      </w:r>
    </w:p>
    <w:p w:rsidR="00CA11F6" w:rsidRDefault="00CA11F6" w:rsidP="00CA11F6">
      <w:r>
        <w:rPr>
          <w:rFonts w:hint="eastAsia"/>
        </w:rPr>
        <w:t xml:space="preserve">d. </w:t>
      </w:r>
      <w:r>
        <w:rPr>
          <w:rFonts w:hint="eastAsia"/>
        </w:rPr>
        <w:t>プロジェクトにおける秩序が守られるよう、管理を徹底する</w:t>
      </w:r>
    </w:p>
    <w:p w:rsidR="00CA11F6" w:rsidRDefault="00CA11F6" w:rsidP="00CA11F6">
      <w:r>
        <w:t>188</w:t>
      </w:r>
    </w:p>
    <w:p w:rsidR="00CA11F6" w:rsidRDefault="00CA11F6" w:rsidP="00CA11F6"/>
    <w:p w:rsidR="00CA11F6" w:rsidRDefault="00CA11F6" w:rsidP="00CA11F6">
      <w:r>
        <w:rPr>
          <w:rFonts w:hint="eastAsia"/>
        </w:rPr>
        <w:t>特定のリスクを扱うため、コンティンジェンシー許容値を拡大することは、次の内、どのタイプのリスク対応例ですか。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受容</w:t>
      </w:r>
    </w:p>
    <w:p w:rsidR="00CA11F6" w:rsidRDefault="00CA11F6" w:rsidP="00CA11F6">
      <w:r>
        <w:rPr>
          <w:rFonts w:hint="eastAsia"/>
        </w:rPr>
        <w:t xml:space="preserve">b. </w:t>
      </w:r>
      <w:r>
        <w:rPr>
          <w:rFonts w:hint="eastAsia"/>
        </w:rPr>
        <w:t>回避</w:t>
      </w:r>
    </w:p>
    <w:p w:rsidR="00CA11F6" w:rsidRDefault="00CA11F6" w:rsidP="00CA11F6">
      <w:r>
        <w:rPr>
          <w:rFonts w:hint="eastAsia"/>
        </w:rPr>
        <w:t xml:space="preserve">c. </w:t>
      </w:r>
      <w:r>
        <w:rPr>
          <w:rFonts w:hint="eastAsia"/>
        </w:rPr>
        <w:t>軽減</w:t>
      </w:r>
    </w:p>
    <w:p w:rsidR="00CA11F6" w:rsidRDefault="00CA11F6" w:rsidP="00CA11F6">
      <w:r>
        <w:rPr>
          <w:rFonts w:hint="eastAsia"/>
        </w:rPr>
        <w:lastRenderedPageBreak/>
        <w:t xml:space="preserve">d. </w:t>
      </w:r>
      <w:r>
        <w:rPr>
          <w:rFonts w:hint="eastAsia"/>
        </w:rPr>
        <w:t>転嫁</w:t>
      </w:r>
    </w:p>
    <w:p w:rsidR="00CA11F6" w:rsidRDefault="00CA11F6" w:rsidP="00CA11F6">
      <w:r>
        <w:t>189</w:t>
      </w:r>
    </w:p>
    <w:p w:rsidR="00CA11F6" w:rsidRDefault="00CA11F6" w:rsidP="00CA11F6"/>
    <w:p w:rsidR="00CA11F6" w:rsidRDefault="00CA11F6" w:rsidP="00CA11F6">
      <w:r>
        <w:rPr>
          <w:rFonts w:hint="eastAsia"/>
        </w:rPr>
        <w:t>組織体の環境要因は、他の多くのプロセスにおいてインプットとしてよく使用されます。組織体の環境要因でないものは、次の内どれですか。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政府規格や業界標準</w:t>
      </w:r>
    </w:p>
    <w:p w:rsidR="00CA11F6" w:rsidRDefault="00CA11F6" w:rsidP="00CA11F6">
      <w:r>
        <w:rPr>
          <w:rFonts w:hint="eastAsia"/>
        </w:rPr>
        <w:t xml:space="preserve">b. </w:t>
      </w:r>
      <w:r>
        <w:rPr>
          <w:rFonts w:hint="eastAsia"/>
        </w:rPr>
        <w:t>人事管理</w:t>
      </w:r>
    </w:p>
    <w:p w:rsidR="00CA11F6" w:rsidRDefault="00CA11F6" w:rsidP="00CA11F6">
      <w:r>
        <w:rPr>
          <w:rFonts w:hint="eastAsia"/>
        </w:rPr>
        <w:t xml:space="preserve">c. </w:t>
      </w:r>
      <w:r>
        <w:rPr>
          <w:rFonts w:hint="eastAsia"/>
        </w:rPr>
        <w:t>市場状況</w:t>
      </w:r>
    </w:p>
    <w:p w:rsidR="00CA11F6" w:rsidRDefault="00CA11F6" w:rsidP="00CA11F6">
      <w:r>
        <w:rPr>
          <w:rFonts w:hint="eastAsia"/>
        </w:rPr>
        <w:t xml:space="preserve">d. </w:t>
      </w:r>
      <w:r>
        <w:rPr>
          <w:rFonts w:hint="eastAsia"/>
        </w:rPr>
        <w:t>教訓の知識ベース</w:t>
      </w:r>
    </w:p>
    <w:p w:rsidR="00CA11F6" w:rsidRDefault="00CA11F6" w:rsidP="00CA11F6">
      <w:r>
        <w:t>190</w:t>
      </w:r>
    </w:p>
    <w:p w:rsidR="00CA11F6" w:rsidRDefault="00CA11F6" w:rsidP="00CA11F6"/>
    <w:p w:rsidR="00CA11F6" w:rsidRDefault="00CA11F6" w:rsidP="00CA11F6">
      <w:r>
        <w:rPr>
          <w:rFonts w:hint="eastAsia"/>
        </w:rPr>
        <w:t>チーム形成活動の目的として最も適切なのは、次の内どれですか。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チーム・メンバーを感情的に連携させること</w:t>
      </w:r>
    </w:p>
    <w:p w:rsidR="00CA11F6" w:rsidRDefault="00CA11F6" w:rsidP="00CA11F6">
      <w:r>
        <w:rPr>
          <w:rFonts w:hint="eastAsia"/>
        </w:rPr>
        <w:t xml:space="preserve">b. </w:t>
      </w:r>
      <w:r>
        <w:rPr>
          <w:rFonts w:hint="eastAsia"/>
        </w:rPr>
        <w:t>時間外作業を行っても苦にならないよう、チーム・メンバーを説得すること</w:t>
      </w:r>
    </w:p>
    <w:p w:rsidR="00CA11F6" w:rsidRDefault="00CA11F6" w:rsidP="00CA11F6">
      <w:r>
        <w:rPr>
          <w:rFonts w:hint="eastAsia"/>
        </w:rPr>
        <w:t xml:space="preserve">c. </w:t>
      </w:r>
      <w:r>
        <w:rPr>
          <w:rFonts w:hint="eastAsia"/>
        </w:rPr>
        <w:t>チームのパフォーマンスを向上させること</w:t>
      </w:r>
    </w:p>
    <w:p w:rsidR="00CA11F6" w:rsidRDefault="00CA11F6" w:rsidP="00CA11F6">
      <w:r>
        <w:rPr>
          <w:rFonts w:hint="eastAsia"/>
        </w:rPr>
        <w:t xml:space="preserve">d. </w:t>
      </w:r>
      <w:r>
        <w:rPr>
          <w:rFonts w:hint="eastAsia"/>
        </w:rPr>
        <w:t>プロジェクトマネージャーの言われたとおりに作業をこなすこと</w:t>
      </w:r>
    </w:p>
    <w:p w:rsidR="00CA11F6" w:rsidRDefault="00CA11F6" w:rsidP="00CA11F6">
      <w:r>
        <w:t>191</w:t>
      </w:r>
    </w:p>
    <w:p w:rsidR="00CA11F6" w:rsidRDefault="00CA11F6" w:rsidP="00CA11F6"/>
    <w:p w:rsidR="00CA11F6" w:rsidRDefault="00CA11F6" w:rsidP="00CA11F6">
      <w:r>
        <w:rPr>
          <w:rFonts w:hint="eastAsia"/>
        </w:rPr>
        <w:t>あなたはプロジェクトマネージャーです。あなたのプロジェクトはコスト予算内ですが、スケジュールは遅延しています。このような状況をスポンサーにどのように説明しますか。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スケジュールの挽回策を説明する</w:t>
      </w:r>
    </w:p>
    <w:p w:rsidR="00CA11F6" w:rsidRDefault="00CA11F6" w:rsidP="00CA11F6">
      <w:r>
        <w:rPr>
          <w:rFonts w:hint="eastAsia"/>
        </w:rPr>
        <w:t xml:space="preserve">b. </w:t>
      </w:r>
      <w:r>
        <w:rPr>
          <w:rFonts w:hint="eastAsia"/>
        </w:rPr>
        <w:t>コストの重要性を説く</w:t>
      </w:r>
    </w:p>
    <w:p w:rsidR="00CA11F6" w:rsidRDefault="00CA11F6" w:rsidP="00CA11F6">
      <w:r>
        <w:rPr>
          <w:rFonts w:hint="eastAsia"/>
        </w:rPr>
        <w:t xml:space="preserve">c. </w:t>
      </w:r>
      <w:r>
        <w:rPr>
          <w:rFonts w:hint="eastAsia"/>
        </w:rPr>
        <w:t>品質を重視するのであれば、やむを得ないと伝える</w:t>
      </w:r>
    </w:p>
    <w:p w:rsidR="00CA11F6" w:rsidRDefault="00CA11F6" w:rsidP="00CA11F6">
      <w:r>
        <w:rPr>
          <w:rFonts w:hint="eastAsia"/>
        </w:rPr>
        <w:t xml:space="preserve">d. </w:t>
      </w:r>
      <w:r>
        <w:rPr>
          <w:rFonts w:hint="eastAsia"/>
        </w:rPr>
        <w:t>新たなプロジェクト完了日を伝える</w:t>
      </w:r>
    </w:p>
    <w:p w:rsidR="00CA11F6" w:rsidRDefault="00CA11F6" w:rsidP="00CA11F6">
      <w:r>
        <w:t>192</w:t>
      </w:r>
    </w:p>
    <w:p w:rsidR="00CA11F6" w:rsidRDefault="00CA11F6" w:rsidP="00CA11F6"/>
    <w:p w:rsidR="00CA11F6" w:rsidRDefault="00CA11F6" w:rsidP="00CA11F6">
      <w:r>
        <w:rPr>
          <w:rFonts w:hint="eastAsia"/>
        </w:rPr>
        <w:t>プロジェクト・チーム編成プロセスにおいて、要員マネジメント計画書の変更理由に該当しないものは、次の内どれですか。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チーム・メンバーがニュージョージア支店に異動した</w:t>
      </w:r>
    </w:p>
    <w:p w:rsidR="00CA11F6" w:rsidRDefault="00CA11F6" w:rsidP="00CA11F6">
      <w:r>
        <w:rPr>
          <w:rFonts w:hint="eastAsia"/>
        </w:rPr>
        <w:t xml:space="preserve">b. </w:t>
      </w:r>
      <w:r>
        <w:rPr>
          <w:rFonts w:hint="eastAsia"/>
        </w:rPr>
        <w:t>チーム・メンバーが、定年をむかえ会社を退職した</w:t>
      </w:r>
    </w:p>
    <w:p w:rsidR="00CA11F6" w:rsidRDefault="00CA11F6" w:rsidP="00CA11F6">
      <w:r>
        <w:rPr>
          <w:rFonts w:hint="eastAsia"/>
        </w:rPr>
        <w:t xml:space="preserve">c. </w:t>
      </w:r>
      <w:r>
        <w:rPr>
          <w:rFonts w:hint="eastAsia"/>
        </w:rPr>
        <w:t>チーム・メンバーが深刻な病状であると診断され、期間未定の入院が必要となった</w:t>
      </w:r>
    </w:p>
    <w:p w:rsidR="00CA11F6" w:rsidRDefault="00CA11F6" w:rsidP="00CA11F6">
      <w:r>
        <w:rPr>
          <w:rFonts w:hint="eastAsia"/>
        </w:rPr>
        <w:t xml:space="preserve">d. </w:t>
      </w:r>
      <w:r>
        <w:rPr>
          <w:rFonts w:hint="eastAsia"/>
        </w:rPr>
        <w:t>チーム・メンバーが、プロジェクトマネージャーとなり、別のプロジェクトを担当する</w:t>
      </w:r>
      <w:r>
        <w:rPr>
          <w:rFonts w:hint="eastAsia"/>
        </w:rPr>
        <w:lastRenderedPageBreak/>
        <w:t>ことになった</w:t>
      </w:r>
    </w:p>
    <w:p w:rsidR="00CA11F6" w:rsidRDefault="00CA11F6" w:rsidP="00CA11F6">
      <w:r>
        <w:t>193</w:t>
      </w:r>
    </w:p>
    <w:p w:rsidR="00CA11F6" w:rsidRDefault="00CA11F6" w:rsidP="00CA11F6"/>
    <w:p w:rsidR="00CA11F6" w:rsidRDefault="00CA11F6" w:rsidP="00CA11F6">
      <w:r>
        <w:rPr>
          <w:rFonts w:hint="eastAsia"/>
        </w:rPr>
        <w:t>WBS</w:t>
      </w:r>
      <w:r>
        <w:rPr>
          <w:rFonts w:hint="eastAsia"/>
        </w:rPr>
        <w:t>の最小の構成要素は、次の内どれですか。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ワークパッケージ</w:t>
      </w:r>
    </w:p>
    <w:p w:rsidR="00CA11F6" w:rsidRDefault="00CA11F6" w:rsidP="00CA11F6">
      <w:r>
        <w:rPr>
          <w:rFonts w:hint="eastAsia"/>
        </w:rPr>
        <w:t>b. WBS</w:t>
      </w:r>
      <w:r>
        <w:rPr>
          <w:rFonts w:hint="eastAsia"/>
        </w:rPr>
        <w:t>コード</w:t>
      </w:r>
    </w:p>
    <w:p w:rsidR="00CA11F6" w:rsidRDefault="00CA11F6" w:rsidP="00CA11F6">
      <w:r>
        <w:rPr>
          <w:rFonts w:hint="eastAsia"/>
        </w:rPr>
        <w:t xml:space="preserve">c. </w:t>
      </w:r>
      <w:r>
        <w:rPr>
          <w:rFonts w:hint="eastAsia"/>
        </w:rPr>
        <w:t>計画パッケージ</w:t>
      </w:r>
    </w:p>
    <w:p w:rsidR="00CA11F6" w:rsidRDefault="00CA11F6" w:rsidP="00CA11F6">
      <w:r>
        <w:rPr>
          <w:rFonts w:hint="eastAsia"/>
        </w:rPr>
        <w:t xml:space="preserve">d. </w:t>
      </w:r>
      <w:r>
        <w:rPr>
          <w:rFonts w:hint="eastAsia"/>
        </w:rPr>
        <w:t>スケジュールアクティビティ</w:t>
      </w:r>
    </w:p>
    <w:p w:rsidR="00CA11F6" w:rsidRDefault="00CA11F6" w:rsidP="00CA11F6">
      <w:r>
        <w:t>194</w:t>
      </w:r>
    </w:p>
    <w:p w:rsidR="00CA11F6" w:rsidRDefault="00CA11F6" w:rsidP="00CA11F6"/>
    <w:p w:rsidR="00CA11F6" w:rsidRDefault="00CA11F6" w:rsidP="00CA11F6">
      <w:r>
        <w:rPr>
          <w:rFonts w:hint="eastAsia"/>
        </w:rPr>
        <w:t xml:space="preserve">あなたは、大規模なネットショップ企画のプロジェクトマネージャーです。あなたは、業務処理を合理化し、注文品の顧客への配達時間を減らすための新しい機器をライン上に実装し、新しいプロジェクトに任命されました。このプロジェクトでは、機器がベンダーから納入されることになっており、その後、外部業者によって取り付けられます。プロジェクトを成功させるために、ベンダーは取り付け業者が到着する日以前に機器を納入する必要があります。あなたは、過去の他のプロジェクトでこのベンダーを使用したことがあり、約束どおり機器の納入をしてもらえると考えています。これは、何の例ですか。　</w:t>
      </w:r>
    </w:p>
    <w:p w:rsidR="00CA11F6" w:rsidRDefault="00CA11F6" w:rsidP="00CA11F6">
      <w:r>
        <w:rPr>
          <w:rFonts w:hint="eastAsia"/>
        </w:rPr>
        <w:t>1</w:t>
      </w:r>
      <w:r>
        <w:rPr>
          <w:rFonts w:hint="eastAsia"/>
        </w:rPr>
        <w:t>つの答えを選択してください。</w:t>
      </w:r>
    </w:p>
    <w:p w:rsidR="00CA11F6" w:rsidRDefault="00CA11F6" w:rsidP="00CA11F6">
      <w:pPr>
        <w:rPr>
          <w:lang w:eastAsia="zh-CN"/>
        </w:rPr>
      </w:pPr>
      <w:r>
        <w:rPr>
          <w:rFonts w:hint="eastAsia"/>
          <w:lang w:eastAsia="zh-CN"/>
        </w:rPr>
        <w:t xml:space="preserve">a. </w:t>
      </w:r>
      <w:r>
        <w:rPr>
          <w:rFonts w:hint="eastAsia"/>
          <w:lang w:eastAsia="zh-CN"/>
        </w:rPr>
        <w:t>制約条件</w:t>
      </w:r>
    </w:p>
    <w:p w:rsidR="00CA11F6" w:rsidRDefault="00CA11F6" w:rsidP="00CA11F6">
      <w:pPr>
        <w:rPr>
          <w:lang w:eastAsia="zh-CN"/>
        </w:rPr>
      </w:pPr>
      <w:r>
        <w:rPr>
          <w:rFonts w:hint="eastAsia"/>
          <w:lang w:eastAsia="zh-CN"/>
        </w:rPr>
        <w:t xml:space="preserve">b. </w:t>
      </w:r>
      <w:r>
        <w:rPr>
          <w:rFonts w:hint="eastAsia"/>
          <w:lang w:eastAsia="zh-CN"/>
        </w:rPr>
        <w:t>調達契約締結</w:t>
      </w:r>
    </w:p>
    <w:p w:rsidR="00CA11F6" w:rsidRDefault="00CA11F6" w:rsidP="00CA11F6">
      <w:r>
        <w:rPr>
          <w:rFonts w:hint="eastAsia"/>
        </w:rPr>
        <w:t xml:space="preserve">c. </w:t>
      </w:r>
      <w:r>
        <w:rPr>
          <w:rFonts w:hint="eastAsia"/>
        </w:rPr>
        <w:t>前提条件</w:t>
      </w:r>
    </w:p>
    <w:p w:rsidR="00CA11F6" w:rsidRDefault="00CA11F6" w:rsidP="00CA11F6">
      <w:r>
        <w:rPr>
          <w:rFonts w:hint="eastAsia"/>
        </w:rPr>
        <w:t xml:space="preserve">d. </w:t>
      </w:r>
      <w:r>
        <w:rPr>
          <w:rFonts w:hint="eastAsia"/>
        </w:rPr>
        <w:t>ワーク・パッケージ</w:t>
      </w:r>
    </w:p>
    <w:p w:rsidR="00CA11F6" w:rsidRDefault="00CA11F6" w:rsidP="00CA11F6">
      <w:r>
        <w:t>195</w:t>
      </w:r>
    </w:p>
    <w:p w:rsidR="00CA11F6" w:rsidRDefault="00CA11F6" w:rsidP="00CA11F6"/>
    <w:p w:rsidR="00CA11F6" w:rsidRDefault="00CA11F6" w:rsidP="00CA11F6">
      <w:r>
        <w:rPr>
          <w:rFonts w:hint="eastAsia"/>
        </w:rPr>
        <w:t>あなたは、納入候補者からプロポーザルを受けました。プロポーザルを分析した結果、外注予定になっている製品仕様について、多数の納入候補者のプロポーザルに大きな相違があることがわかりました。この相違の原因と考えられる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調達文書が明確でなく無制限であった</w:t>
      </w:r>
    </w:p>
    <w:p w:rsidR="00CA11F6" w:rsidRDefault="00CA11F6" w:rsidP="00CA11F6">
      <w:r>
        <w:rPr>
          <w:rFonts w:hint="eastAsia"/>
        </w:rPr>
        <w:t xml:space="preserve">b. </w:t>
      </w:r>
      <w:r>
        <w:rPr>
          <w:rFonts w:hint="eastAsia"/>
        </w:rPr>
        <w:t>調達の評価基準が決められていなかった</w:t>
      </w:r>
    </w:p>
    <w:p w:rsidR="00CA11F6" w:rsidRDefault="00CA11F6" w:rsidP="00CA11F6">
      <w:r>
        <w:rPr>
          <w:rFonts w:hint="eastAsia"/>
        </w:rPr>
        <w:t xml:space="preserve">c. </w:t>
      </w:r>
      <w:r>
        <w:rPr>
          <w:rFonts w:hint="eastAsia"/>
        </w:rPr>
        <w:t>プロポーザル形式が、適切に作成されていなかった</w:t>
      </w:r>
    </w:p>
    <w:p w:rsidR="00CA11F6" w:rsidRDefault="00CA11F6" w:rsidP="00CA11F6">
      <w:r>
        <w:rPr>
          <w:rFonts w:hint="eastAsia"/>
        </w:rPr>
        <w:t xml:space="preserve">d. </w:t>
      </w:r>
      <w:r>
        <w:rPr>
          <w:rFonts w:hint="eastAsia"/>
        </w:rPr>
        <w:t>納入者が要求事項を理解していなかった</w:t>
      </w:r>
    </w:p>
    <w:p w:rsidR="00CA11F6" w:rsidRDefault="00CA11F6" w:rsidP="00CA11F6">
      <w:r>
        <w:t>196</w:t>
      </w:r>
    </w:p>
    <w:p w:rsidR="00CA11F6" w:rsidRDefault="00CA11F6" w:rsidP="00CA11F6"/>
    <w:p w:rsidR="00CA11F6" w:rsidRDefault="00CA11F6" w:rsidP="00CA11F6">
      <w:r>
        <w:rPr>
          <w:rFonts w:hint="eastAsia"/>
        </w:rPr>
        <w:t>ステークホルダーはプロジェクトスケジュールを最重要視しています。プロジェクトマネ</w:t>
      </w:r>
      <w:r>
        <w:rPr>
          <w:rFonts w:hint="eastAsia"/>
        </w:rPr>
        <w:lastRenderedPageBreak/>
        <w:t>ージャーのあなたはコストを重視しています。このとき、優先順位を下げられるのはどれですか。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リスク</w:t>
      </w:r>
    </w:p>
    <w:p w:rsidR="00CA11F6" w:rsidRDefault="00CA11F6" w:rsidP="00CA11F6">
      <w:r>
        <w:rPr>
          <w:rFonts w:hint="eastAsia"/>
        </w:rPr>
        <w:t xml:space="preserve">b. </w:t>
      </w:r>
      <w:r>
        <w:rPr>
          <w:rFonts w:hint="eastAsia"/>
        </w:rPr>
        <w:t>マイルストーン</w:t>
      </w:r>
    </w:p>
    <w:p w:rsidR="00CA11F6" w:rsidRDefault="00CA11F6" w:rsidP="00CA11F6">
      <w:r>
        <w:rPr>
          <w:rFonts w:hint="eastAsia"/>
        </w:rPr>
        <w:t xml:space="preserve">c. </w:t>
      </w:r>
      <w:r>
        <w:rPr>
          <w:rFonts w:hint="eastAsia"/>
        </w:rPr>
        <w:t>プロジェクトの開始時期</w:t>
      </w:r>
    </w:p>
    <w:p w:rsidR="00CA11F6" w:rsidRDefault="00CA11F6" w:rsidP="00CA11F6">
      <w:r>
        <w:rPr>
          <w:rFonts w:hint="eastAsia"/>
        </w:rPr>
        <w:t xml:space="preserve">d. </w:t>
      </w:r>
      <w:r>
        <w:rPr>
          <w:rFonts w:hint="eastAsia"/>
        </w:rPr>
        <w:t>コスト</w:t>
      </w:r>
    </w:p>
    <w:p w:rsidR="00CA11F6" w:rsidRDefault="00CA11F6" w:rsidP="00CA11F6">
      <w:r>
        <w:t>197</w:t>
      </w:r>
    </w:p>
    <w:p w:rsidR="00CA11F6" w:rsidRDefault="00CA11F6" w:rsidP="00CA11F6"/>
    <w:p w:rsidR="00CA11F6" w:rsidRDefault="00CA11F6" w:rsidP="00CA11F6">
      <w:r>
        <w:rPr>
          <w:rFonts w:hint="eastAsia"/>
        </w:rPr>
        <w:t>統合変更管理に含まれないものは、次の内どれですか。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請求変更のコントロール</w:t>
      </w:r>
    </w:p>
    <w:p w:rsidR="00CA11F6" w:rsidRDefault="00CA11F6" w:rsidP="00CA11F6">
      <w:r>
        <w:rPr>
          <w:rFonts w:hint="eastAsia"/>
        </w:rPr>
        <w:t xml:space="preserve">b. </w:t>
      </w:r>
      <w:r>
        <w:rPr>
          <w:rFonts w:hint="eastAsia"/>
        </w:rPr>
        <w:t>コスト変更のコントロール</w:t>
      </w:r>
    </w:p>
    <w:p w:rsidR="00CA11F6" w:rsidRDefault="00CA11F6" w:rsidP="00CA11F6">
      <w:r>
        <w:rPr>
          <w:rFonts w:hint="eastAsia"/>
        </w:rPr>
        <w:t xml:space="preserve">c. </w:t>
      </w:r>
      <w:r>
        <w:rPr>
          <w:rFonts w:hint="eastAsia"/>
        </w:rPr>
        <w:t>スケジュール変更のコントロール</w:t>
      </w:r>
    </w:p>
    <w:p w:rsidR="00CA11F6" w:rsidRDefault="00CA11F6" w:rsidP="00CA11F6">
      <w:r>
        <w:rPr>
          <w:rFonts w:hint="eastAsia"/>
        </w:rPr>
        <w:t xml:space="preserve">d. </w:t>
      </w:r>
      <w:r>
        <w:rPr>
          <w:rFonts w:hint="eastAsia"/>
        </w:rPr>
        <w:t>スコープ変更のコントロール</w:t>
      </w:r>
    </w:p>
    <w:p w:rsidR="00CA11F6" w:rsidRDefault="00CA11F6" w:rsidP="00CA11F6">
      <w:r>
        <w:t>198</w:t>
      </w:r>
    </w:p>
    <w:p w:rsidR="00CA11F6" w:rsidRDefault="00CA11F6" w:rsidP="00CA11F6"/>
    <w:p w:rsidR="00CA11F6" w:rsidRDefault="00CA11F6" w:rsidP="00CA11F6">
      <w:r>
        <w:rPr>
          <w:rFonts w:hint="eastAsia"/>
        </w:rPr>
        <w:t>ベンダーの納入後の評価が重要な理由として考えられるのは、次の内どれですか。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契約料が契約者のパフォーマンスに関係している</w:t>
      </w:r>
    </w:p>
    <w:p w:rsidR="00CA11F6" w:rsidRDefault="00CA11F6" w:rsidP="00CA11F6">
      <w:r>
        <w:rPr>
          <w:rFonts w:hint="eastAsia"/>
        </w:rPr>
        <w:t xml:space="preserve">b. </w:t>
      </w:r>
      <w:r>
        <w:rPr>
          <w:rFonts w:hint="eastAsia"/>
        </w:rPr>
        <w:t>その評価は司法の及ぶ範囲で法的に必要とされている</w:t>
      </w:r>
    </w:p>
    <w:p w:rsidR="00CA11F6" w:rsidRDefault="00CA11F6" w:rsidP="00CA11F6">
      <w:r>
        <w:rPr>
          <w:rFonts w:hint="eastAsia"/>
        </w:rPr>
        <w:t xml:space="preserve">c. </w:t>
      </w:r>
      <w:r>
        <w:rPr>
          <w:rFonts w:hint="eastAsia"/>
        </w:rPr>
        <w:t>選定納入者を決定するにあたって事実に基づく基礎をつくる</w:t>
      </w:r>
    </w:p>
    <w:p w:rsidR="00CA11F6" w:rsidRDefault="00CA11F6" w:rsidP="00CA11F6">
      <w:r>
        <w:rPr>
          <w:rFonts w:hint="eastAsia"/>
        </w:rPr>
        <w:t xml:space="preserve">d. </w:t>
      </w:r>
      <w:r>
        <w:rPr>
          <w:rFonts w:hint="eastAsia"/>
        </w:rPr>
        <w:t>適法な調達を行うための参照項目の役割を果たす</w:t>
      </w:r>
    </w:p>
    <w:p w:rsidR="00CA11F6" w:rsidRDefault="00CA11F6" w:rsidP="00CA11F6">
      <w:r>
        <w:t>199</w:t>
      </w:r>
    </w:p>
    <w:p w:rsidR="00CA11F6" w:rsidRDefault="00CA11F6" w:rsidP="00CA11F6"/>
    <w:p w:rsidR="00CA11F6" w:rsidRDefault="00CA11F6" w:rsidP="00CA11F6">
      <w:r>
        <w:rPr>
          <w:rFonts w:hint="eastAsia"/>
        </w:rPr>
        <w:t>スケジュールコントロールの結果として、提案済み是正処置の提案がしばしば実施されます。この是正処置を決定するために必要となるものはどれですか。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t xml:space="preserve">a. </w:t>
      </w:r>
      <w:r>
        <w:rPr>
          <w:rFonts w:hint="eastAsia"/>
        </w:rPr>
        <w:t>原因分析</w:t>
      </w:r>
    </w:p>
    <w:p w:rsidR="00CA11F6" w:rsidRDefault="00CA11F6" w:rsidP="00CA11F6">
      <w:r>
        <w:rPr>
          <w:rFonts w:hint="eastAsia"/>
        </w:rPr>
        <w:t xml:space="preserve">b. </w:t>
      </w:r>
      <w:r>
        <w:rPr>
          <w:rFonts w:hint="eastAsia"/>
        </w:rPr>
        <w:t>スケジュールベースラインの再設定</w:t>
      </w:r>
    </w:p>
    <w:p w:rsidR="00CA11F6" w:rsidRDefault="00CA11F6" w:rsidP="00CA11F6">
      <w:r>
        <w:rPr>
          <w:rFonts w:hint="eastAsia"/>
        </w:rPr>
        <w:t xml:space="preserve">c. </w:t>
      </w:r>
      <w:r>
        <w:rPr>
          <w:rFonts w:hint="eastAsia"/>
        </w:rPr>
        <w:t>パフォーマンス測定</w:t>
      </w:r>
    </w:p>
    <w:p w:rsidR="00CA11F6" w:rsidRDefault="00CA11F6" w:rsidP="00CA11F6">
      <w:r>
        <w:rPr>
          <w:rFonts w:hint="eastAsia"/>
        </w:rPr>
        <w:t xml:space="preserve">d. </w:t>
      </w:r>
      <w:r>
        <w:rPr>
          <w:rFonts w:hint="eastAsia"/>
        </w:rPr>
        <w:t>督促</w:t>
      </w:r>
    </w:p>
    <w:p w:rsidR="00CA11F6" w:rsidRDefault="00CA11F6" w:rsidP="00CA11F6">
      <w:r>
        <w:t>200</w:t>
      </w:r>
    </w:p>
    <w:p w:rsidR="00CA11F6" w:rsidRDefault="00CA11F6" w:rsidP="00CA11F6"/>
    <w:p w:rsidR="00CA11F6" w:rsidRDefault="00CA11F6" w:rsidP="00CA11F6">
      <w:r>
        <w:rPr>
          <w:rFonts w:hint="eastAsia"/>
        </w:rPr>
        <w:t>表彰と報奨の内容として、正しくないのは、次の内どれですか。</w:t>
      </w:r>
    </w:p>
    <w:p w:rsidR="00CA11F6" w:rsidRDefault="00CA11F6" w:rsidP="00CA11F6">
      <w:r>
        <w:rPr>
          <w:rFonts w:hint="eastAsia"/>
        </w:rPr>
        <w:t>1</w:t>
      </w:r>
      <w:r>
        <w:rPr>
          <w:rFonts w:hint="eastAsia"/>
        </w:rPr>
        <w:t>つの答えを選択してください。</w:t>
      </w:r>
    </w:p>
    <w:p w:rsidR="00CA11F6" w:rsidRDefault="00CA11F6" w:rsidP="00CA11F6">
      <w:r>
        <w:rPr>
          <w:rFonts w:hint="eastAsia"/>
        </w:rPr>
        <w:lastRenderedPageBreak/>
        <w:t xml:space="preserve">a. </w:t>
      </w:r>
      <w:r>
        <w:rPr>
          <w:rFonts w:hint="eastAsia"/>
        </w:rPr>
        <w:t>納税義務を回避するための、チームメンバーへのインセンティブ</w:t>
      </w:r>
    </w:p>
    <w:p w:rsidR="00CA11F6" w:rsidRDefault="00CA11F6" w:rsidP="00CA11F6">
      <w:r>
        <w:rPr>
          <w:rFonts w:hint="eastAsia"/>
        </w:rPr>
        <w:t xml:space="preserve">b. </w:t>
      </w:r>
      <w:r>
        <w:rPr>
          <w:rFonts w:hint="eastAsia"/>
        </w:rPr>
        <w:t>チームのパフォーマンスを向上するための、マネジメントによる</w:t>
      </w:r>
      <w:r>
        <w:rPr>
          <w:rFonts w:hint="eastAsia"/>
        </w:rPr>
        <w:t>1</w:t>
      </w:r>
      <w:r>
        <w:rPr>
          <w:rFonts w:hint="eastAsia"/>
        </w:rPr>
        <w:t>つの行動</w:t>
      </w:r>
    </w:p>
    <w:p w:rsidR="00CA11F6" w:rsidRDefault="00CA11F6" w:rsidP="00CA11F6">
      <w:r>
        <w:rPr>
          <w:rFonts w:hint="eastAsia"/>
        </w:rPr>
        <w:t xml:space="preserve">c. </w:t>
      </w:r>
      <w:r>
        <w:rPr>
          <w:rFonts w:hint="eastAsia"/>
        </w:rPr>
        <w:t>チーム・メンバーが望ましい結果を達成するために役立つ行動</w:t>
      </w:r>
    </w:p>
    <w:p w:rsidR="00A20D33" w:rsidRPr="00CA11F6" w:rsidRDefault="00CA11F6" w:rsidP="00CA11F6">
      <w:r>
        <w:rPr>
          <w:rFonts w:hint="eastAsia"/>
        </w:rPr>
        <w:t xml:space="preserve">d. </w:t>
      </w:r>
      <w:r>
        <w:rPr>
          <w:rFonts w:hint="eastAsia"/>
        </w:rPr>
        <w:t>望ましい行動にチームを導く仕組み</w:t>
      </w:r>
    </w:p>
    <w:sectPr w:rsidR="00A20D33" w:rsidRPr="00CA11F6" w:rsidSect="00A20D33">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435C" w:rsidRDefault="00A3435C" w:rsidP="009C2E72">
      <w:r>
        <w:separator/>
      </w:r>
    </w:p>
  </w:endnote>
  <w:endnote w:type="continuationSeparator" w:id="0">
    <w:p w:rsidR="00A3435C" w:rsidRDefault="00A3435C" w:rsidP="009C2E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435C" w:rsidRDefault="00A3435C" w:rsidP="009C2E72">
      <w:r>
        <w:separator/>
      </w:r>
    </w:p>
  </w:footnote>
  <w:footnote w:type="continuationSeparator" w:id="0">
    <w:p w:rsidR="00A3435C" w:rsidRDefault="00A3435C" w:rsidP="009C2E7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7235"/>
    <w:multiLevelType w:val="hybridMultilevel"/>
    <w:tmpl w:val="5634935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nsid w:val="01A12D98"/>
    <w:multiLevelType w:val="hybridMultilevel"/>
    <w:tmpl w:val="A2D65B80"/>
    <w:lvl w:ilvl="0" w:tplc="04090015">
      <w:start w:val="1"/>
      <w:numFmt w:val="upperLetter"/>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08653095"/>
    <w:multiLevelType w:val="hybridMultilevel"/>
    <w:tmpl w:val="807455A6"/>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09106044"/>
    <w:multiLevelType w:val="hybridMultilevel"/>
    <w:tmpl w:val="91EEE76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nsid w:val="0C6E18CE"/>
    <w:multiLevelType w:val="hybridMultilevel"/>
    <w:tmpl w:val="9932AB9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nsid w:val="0E1C68C6"/>
    <w:multiLevelType w:val="hybridMultilevel"/>
    <w:tmpl w:val="815078C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nsid w:val="1258604A"/>
    <w:multiLevelType w:val="hybridMultilevel"/>
    <w:tmpl w:val="7BD65E9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nsid w:val="14A114D8"/>
    <w:multiLevelType w:val="hybridMultilevel"/>
    <w:tmpl w:val="A39E7A2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nsid w:val="173D3EE7"/>
    <w:multiLevelType w:val="hybridMultilevel"/>
    <w:tmpl w:val="D4F6816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nsid w:val="18AE7593"/>
    <w:multiLevelType w:val="hybridMultilevel"/>
    <w:tmpl w:val="A762C3C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nsid w:val="18C446AF"/>
    <w:multiLevelType w:val="hybridMultilevel"/>
    <w:tmpl w:val="4C12DE64"/>
    <w:lvl w:ilvl="0" w:tplc="ABD23644">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191B4EF8"/>
    <w:multiLevelType w:val="hybridMultilevel"/>
    <w:tmpl w:val="76E24F7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nsid w:val="1CE77EB4"/>
    <w:multiLevelType w:val="hybridMultilevel"/>
    <w:tmpl w:val="128A83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nsid w:val="1D947E90"/>
    <w:multiLevelType w:val="hybridMultilevel"/>
    <w:tmpl w:val="F378ECCA"/>
    <w:lvl w:ilvl="0" w:tplc="0409000F">
      <w:start w:val="1"/>
      <w:numFmt w:val="decimal"/>
      <w:lvlText w:val="%1."/>
      <w:lvlJc w:val="left"/>
      <w:pPr>
        <w:ind w:left="420" w:hanging="420"/>
      </w:pPr>
    </w:lvl>
    <w:lvl w:ilvl="1" w:tplc="56FC80A2">
      <w:start w:val="1"/>
      <w:numFmt w:val="lowerLetter"/>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1DAC031B"/>
    <w:multiLevelType w:val="hybridMultilevel"/>
    <w:tmpl w:val="C78E3D6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nsid w:val="1F5817F5"/>
    <w:multiLevelType w:val="hybridMultilevel"/>
    <w:tmpl w:val="71C8771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nsid w:val="22DF6AB1"/>
    <w:multiLevelType w:val="hybridMultilevel"/>
    <w:tmpl w:val="AC3AA7E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nsid w:val="291C5DE6"/>
    <w:multiLevelType w:val="hybridMultilevel"/>
    <w:tmpl w:val="23AE18C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nsid w:val="2BD01426"/>
    <w:multiLevelType w:val="hybridMultilevel"/>
    <w:tmpl w:val="6DC2377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nsid w:val="2F3E2C98"/>
    <w:multiLevelType w:val="hybridMultilevel"/>
    <w:tmpl w:val="0F66193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nsid w:val="30B26BE0"/>
    <w:multiLevelType w:val="hybridMultilevel"/>
    <w:tmpl w:val="7B0ACAEC"/>
    <w:lvl w:ilvl="0" w:tplc="ABD23644">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nsid w:val="362B47B6"/>
    <w:multiLevelType w:val="hybridMultilevel"/>
    <w:tmpl w:val="C478E2D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
    <w:nsid w:val="3640682A"/>
    <w:multiLevelType w:val="hybridMultilevel"/>
    <w:tmpl w:val="AED476C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
    <w:nsid w:val="387F30A0"/>
    <w:multiLevelType w:val="hybridMultilevel"/>
    <w:tmpl w:val="FC3C3E94"/>
    <w:lvl w:ilvl="0" w:tplc="ABD23644">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3ACE208D"/>
    <w:multiLevelType w:val="hybridMultilevel"/>
    <w:tmpl w:val="FCB09A1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nsid w:val="3CC92551"/>
    <w:multiLevelType w:val="hybridMultilevel"/>
    <w:tmpl w:val="87DA2C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nsid w:val="421E4508"/>
    <w:multiLevelType w:val="hybridMultilevel"/>
    <w:tmpl w:val="3072F75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
    <w:nsid w:val="49783BEC"/>
    <w:multiLevelType w:val="hybridMultilevel"/>
    <w:tmpl w:val="FAE6050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
    <w:nsid w:val="4B7A3978"/>
    <w:multiLevelType w:val="hybridMultilevel"/>
    <w:tmpl w:val="D65C015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nsid w:val="4D0D25A1"/>
    <w:multiLevelType w:val="hybridMultilevel"/>
    <w:tmpl w:val="85AEF81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nsid w:val="51D94040"/>
    <w:multiLevelType w:val="hybridMultilevel"/>
    <w:tmpl w:val="56906EE4"/>
    <w:lvl w:ilvl="0" w:tplc="04090015">
      <w:start w:val="1"/>
      <w:numFmt w:val="upperLetter"/>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nsid w:val="54895EB0"/>
    <w:multiLevelType w:val="hybridMultilevel"/>
    <w:tmpl w:val="9796D87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
    <w:nsid w:val="56F134AD"/>
    <w:multiLevelType w:val="hybridMultilevel"/>
    <w:tmpl w:val="E3E67AE8"/>
    <w:lvl w:ilvl="0" w:tplc="04090015">
      <w:start w:val="1"/>
      <w:numFmt w:val="upperLetter"/>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nsid w:val="57D07CD0"/>
    <w:multiLevelType w:val="hybridMultilevel"/>
    <w:tmpl w:val="07360CC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nsid w:val="5907314F"/>
    <w:multiLevelType w:val="hybridMultilevel"/>
    <w:tmpl w:val="A138778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nsid w:val="5C060CC0"/>
    <w:multiLevelType w:val="hybridMultilevel"/>
    <w:tmpl w:val="B106E0F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nsid w:val="5DF71196"/>
    <w:multiLevelType w:val="hybridMultilevel"/>
    <w:tmpl w:val="A164FC1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nsid w:val="61542BA5"/>
    <w:multiLevelType w:val="hybridMultilevel"/>
    <w:tmpl w:val="2ABCE39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8">
    <w:nsid w:val="6349453E"/>
    <w:multiLevelType w:val="hybridMultilevel"/>
    <w:tmpl w:val="306ABEBA"/>
    <w:lvl w:ilvl="0" w:tplc="0409000F">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nsid w:val="63A62D7E"/>
    <w:multiLevelType w:val="hybridMultilevel"/>
    <w:tmpl w:val="0682F0A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0">
    <w:nsid w:val="64125E0A"/>
    <w:multiLevelType w:val="hybridMultilevel"/>
    <w:tmpl w:val="F8FEBFB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1">
    <w:nsid w:val="6499022C"/>
    <w:multiLevelType w:val="hybridMultilevel"/>
    <w:tmpl w:val="EDBE135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2">
    <w:nsid w:val="65F94207"/>
    <w:multiLevelType w:val="hybridMultilevel"/>
    <w:tmpl w:val="8AD4488E"/>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nsid w:val="71646137"/>
    <w:multiLevelType w:val="hybridMultilevel"/>
    <w:tmpl w:val="28BE7D90"/>
    <w:lvl w:ilvl="0" w:tplc="ABD23644">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nsid w:val="792E3A90"/>
    <w:multiLevelType w:val="hybridMultilevel"/>
    <w:tmpl w:val="BA18E1E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5">
    <w:nsid w:val="7C59265D"/>
    <w:multiLevelType w:val="hybridMultilevel"/>
    <w:tmpl w:val="CAAA859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6">
    <w:nsid w:val="7CDF47A1"/>
    <w:multiLevelType w:val="hybridMultilevel"/>
    <w:tmpl w:val="38DEFD4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7">
    <w:nsid w:val="7F0112F3"/>
    <w:multiLevelType w:val="hybridMultilevel"/>
    <w:tmpl w:val="6CBA90F0"/>
    <w:lvl w:ilvl="0" w:tplc="04090015">
      <w:start w:val="1"/>
      <w:numFmt w:val="upperLetter"/>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3"/>
  </w:num>
  <w:num w:numId="2">
    <w:abstractNumId w:val="41"/>
  </w:num>
  <w:num w:numId="3">
    <w:abstractNumId w:val="43"/>
  </w:num>
  <w:num w:numId="4">
    <w:abstractNumId w:val="38"/>
  </w:num>
  <w:num w:numId="5">
    <w:abstractNumId w:val="3"/>
  </w:num>
  <w:num w:numId="6">
    <w:abstractNumId w:val="10"/>
  </w:num>
  <w:num w:numId="7">
    <w:abstractNumId w:val="9"/>
  </w:num>
  <w:num w:numId="8">
    <w:abstractNumId w:val="23"/>
  </w:num>
  <w:num w:numId="9">
    <w:abstractNumId w:val="26"/>
  </w:num>
  <w:num w:numId="10">
    <w:abstractNumId w:val="20"/>
  </w:num>
  <w:num w:numId="11">
    <w:abstractNumId w:val="32"/>
  </w:num>
  <w:num w:numId="12">
    <w:abstractNumId w:val="2"/>
  </w:num>
  <w:num w:numId="13">
    <w:abstractNumId w:val="1"/>
  </w:num>
  <w:num w:numId="14">
    <w:abstractNumId w:val="24"/>
  </w:num>
  <w:num w:numId="15">
    <w:abstractNumId w:val="47"/>
  </w:num>
  <w:num w:numId="16">
    <w:abstractNumId w:val="12"/>
  </w:num>
  <w:num w:numId="17">
    <w:abstractNumId w:val="30"/>
  </w:num>
  <w:num w:numId="18">
    <w:abstractNumId w:val="42"/>
  </w:num>
  <w:num w:numId="19">
    <w:abstractNumId w:val="5"/>
  </w:num>
  <w:num w:numId="20">
    <w:abstractNumId w:val="31"/>
  </w:num>
  <w:num w:numId="21">
    <w:abstractNumId w:val="19"/>
  </w:num>
  <w:num w:numId="22">
    <w:abstractNumId w:val="11"/>
  </w:num>
  <w:num w:numId="23">
    <w:abstractNumId w:val="25"/>
  </w:num>
  <w:num w:numId="24">
    <w:abstractNumId w:val="6"/>
  </w:num>
  <w:num w:numId="25">
    <w:abstractNumId w:val="40"/>
  </w:num>
  <w:num w:numId="26">
    <w:abstractNumId w:val="36"/>
  </w:num>
  <w:num w:numId="27">
    <w:abstractNumId w:val="4"/>
  </w:num>
  <w:num w:numId="28">
    <w:abstractNumId w:val="7"/>
  </w:num>
  <w:num w:numId="29">
    <w:abstractNumId w:val="45"/>
  </w:num>
  <w:num w:numId="30">
    <w:abstractNumId w:val="27"/>
  </w:num>
  <w:num w:numId="31">
    <w:abstractNumId w:val="28"/>
  </w:num>
  <w:num w:numId="32">
    <w:abstractNumId w:val="15"/>
  </w:num>
  <w:num w:numId="33">
    <w:abstractNumId w:val="18"/>
  </w:num>
  <w:num w:numId="34">
    <w:abstractNumId w:val="39"/>
  </w:num>
  <w:num w:numId="35">
    <w:abstractNumId w:val="8"/>
  </w:num>
  <w:num w:numId="36">
    <w:abstractNumId w:val="21"/>
  </w:num>
  <w:num w:numId="37">
    <w:abstractNumId w:val="37"/>
  </w:num>
  <w:num w:numId="38">
    <w:abstractNumId w:val="16"/>
  </w:num>
  <w:num w:numId="39">
    <w:abstractNumId w:val="34"/>
  </w:num>
  <w:num w:numId="40">
    <w:abstractNumId w:val="44"/>
  </w:num>
  <w:num w:numId="41">
    <w:abstractNumId w:val="22"/>
  </w:num>
  <w:num w:numId="42">
    <w:abstractNumId w:val="46"/>
  </w:num>
  <w:num w:numId="43">
    <w:abstractNumId w:val="14"/>
  </w:num>
  <w:num w:numId="44">
    <w:abstractNumId w:val="35"/>
  </w:num>
  <w:num w:numId="45">
    <w:abstractNumId w:val="17"/>
  </w:num>
  <w:num w:numId="46">
    <w:abstractNumId w:val="0"/>
  </w:num>
  <w:num w:numId="47">
    <w:abstractNumId w:val="29"/>
  </w:num>
  <w:num w:numId="48">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840"/>
  <w:displayHorizontalDrawingGridEvery w:val="0"/>
  <w:displayVerticalDrawingGridEvery w:val="2"/>
  <w:characterSpacingControl w:val="compressPunctuation"/>
  <w:hdrShapeDefaults>
    <o:shapedefaults v:ext="edit" spidmax="614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11F6"/>
    <w:rsid w:val="00024B31"/>
    <w:rsid w:val="001348E3"/>
    <w:rsid w:val="00253E79"/>
    <w:rsid w:val="002C0C2A"/>
    <w:rsid w:val="00317E37"/>
    <w:rsid w:val="003348E6"/>
    <w:rsid w:val="00415588"/>
    <w:rsid w:val="004545A6"/>
    <w:rsid w:val="00591B92"/>
    <w:rsid w:val="005C4A85"/>
    <w:rsid w:val="006B4F76"/>
    <w:rsid w:val="006F5C27"/>
    <w:rsid w:val="007220C6"/>
    <w:rsid w:val="00780D03"/>
    <w:rsid w:val="00907CD0"/>
    <w:rsid w:val="0091727B"/>
    <w:rsid w:val="00976ACB"/>
    <w:rsid w:val="009946E6"/>
    <w:rsid w:val="009B13DD"/>
    <w:rsid w:val="009C2E72"/>
    <w:rsid w:val="00A20D33"/>
    <w:rsid w:val="00A3435C"/>
    <w:rsid w:val="00A36E4F"/>
    <w:rsid w:val="00A5274A"/>
    <w:rsid w:val="00B150FE"/>
    <w:rsid w:val="00B5572E"/>
    <w:rsid w:val="00BA7181"/>
    <w:rsid w:val="00BB252B"/>
    <w:rsid w:val="00C70A7B"/>
    <w:rsid w:val="00C70F5E"/>
    <w:rsid w:val="00CA11F6"/>
    <w:rsid w:val="00CB0D86"/>
    <w:rsid w:val="00D85A9A"/>
    <w:rsid w:val="00E51581"/>
    <w:rsid w:val="00FB78BF"/>
    <w:rsid w:val="00FF0C91"/>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0D33"/>
    <w:pPr>
      <w:widowControl w:val="0"/>
      <w:jc w:val="both"/>
    </w:pPr>
  </w:style>
  <w:style w:type="paragraph" w:styleId="1">
    <w:name w:val="heading 1"/>
    <w:basedOn w:val="a"/>
    <w:next w:val="a"/>
    <w:link w:val="10"/>
    <w:uiPriority w:val="9"/>
    <w:qFormat/>
    <w:rsid w:val="00B150F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11F6"/>
    <w:pPr>
      <w:ind w:leftChars="400" w:left="840"/>
    </w:pPr>
  </w:style>
  <w:style w:type="paragraph" w:styleId="a4">
    <w:name w:val="header"/>
    <w:basedOn w:val="a"/>
    <w:link w:val="a5"/>
    <w:uiPriority w:val="99"/>
    <w:semiHidden/>
    <w:unhideWhenUsed/>
    <w:rsid w:val="009C2E72"/>
    <w:pPr>
      <w:tabs>
        <w:tab w:val="center" w:pos="4252"/>
        <w:tab w:val="right" w:pos="8504"/>
      </w:tabs>
      <w:snapToGrid w:val="0"/>
    </w:pPr>
  </w:style>
  <w:style w:type="character" w:customStyle="1" w:styleId="a5">
    <w:name w:val="ヘッダー (文字)"/>
    <w:basedOn w:val="a0"/>
    <w:link w:val="a4"/>
    <w:uiPriority w:val="99"/>
    <w:semiHidden/>
    <w:rsid w:val="009C2E72"/>
  </w:style>
  <w:style w:type="paragraph" w:styleId="a6">
    <w:name w:val="footer"/>
    <w:basedOn w:val="a"/>
    <w:link w:val="a7"/>
    <w:uiPriority w:val="99"/>
    <w:semiHidden/>
    <w:unhideWhenUsed/>
    <w:rsid w:val="009C2E72"/>
    <w:pPr>
      <w:tabs>
        <w:tab w:val="center" w:pos="4252"/>
        <w:tab w:val="right" w:pos="8504"/>
      </w:tabs>
      <w:snapToGrid w:val="0"/>
    </w:pPr>
  </w:style>
  <w:style w:type="character" w:customStyle="1" w:styleId="a7">
    <w:name w:val="フッター (文字)"/>
    <w:basedOn w:val="a0"/>
    <w:link w:val="a6"/>
    <w:uiPriority w:val="99"/>
    <w:semiHidden/>
    <w:rsid w:val="009C2E72"/>
  </w:style>
  <w:style w:type="character" w:customStyle="1" w:styleId="10">
    <w:name w:val="見出し 1 (文字)"/>
    <w:basedOn w:val="a0"/>
    <w:link w:val="1"/>
    <w:uiPriority w:val="9"/>
    <w:rsid w:val="00B150FE"/>
    <w:rPr>
      <w:rFonts w:asciiTheme="majorHAnsi" w:eastAsiaTheme="majorEastAsia" w:hAnsiTheme="majorHAnsi" w:cstheme="majorBidi"/>
      <w:sz w:val="24"/>
      <w:szCs w:val="24"/>
    </w:rPr>
  </w:style>
  <w:style w:type="paragraph" w:styleId="a8">
    <w:name w:val="TOC Heading"/>
    <w:basedOn w:val="1"/>
    <w:next w:val="a"/>
    <w:uiPriority w:val="39"/>
    <w:semiHidden/>
    <w:unhideWhenUsed/>
    <w:qFormat/>
    <w:rsid w:val="00B150FE"/>
    <w:pPr>
      <w:keepLines/>
      <w:widowControl/>
      <w:spacing w:before="480" w:line="276" w:lineRule="auto"/>
      <w:jc w:val="left"/>
      <w:outlineLvl w:val="9"/>
    </w:pPr>
    <w:rPr>
      <w:b/>
      <w:bCs/>
      <w:color w:val="365F91" w:themeColor="accent1" w:themeShade="BF"/>
      <w:kern w:val="0"/>
      <w:sz w:val="28"/>
      <w:szCs w:val="28"/>
    </w:rPr>
  </w:style>
  <w:style w:type="paragraph" w:styleId="a9">
    <w:name w:val="Balloon Text"/>
    <w:basedOn w:val="a"/>
    <w:link w:val="aa"/>
    <w:uiPriority w:val="99"/>
    <w:semiHidden/>
    <w:unhideWhenUsed/>
    <w:rsid w:val="00B150F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B150FE"/>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divs>
    <w:div w:id="112790515">
      <w:bodyDiv w:val="1"/>
      <w:marLeft w:val="0"/>
      <w:marRight w:val="0"/>
      <w:marTop w:val="0"/>
      <w:marBottom w:val="0"/>
      <w:divBdr>
        <w:top w:val="none" w:sz="0" w:space="0" w:color="auto"/>
        <w:left w:val="none" w:sz="0" w:space="0" w:color="auto"/>
        <w:bottom w:val="none" w:sz="0" w:space="0" w:color="auto"/>
        <w:right w:val="none" w:sz="0" w:space="0" w:color="auto"/>
      </w:divBdr>
      <w:divsChild>
        <w:div w:id="1675301824">
          <w:marLeft w:val="0"/>
          <w:marRight w:val="0"/>
          <w:marTop w:val="0"/>
          <w:marBottom w:val="432"/>
          <w:divBdr>
            <w:top w:val="none" w:sz="0" w:space="0" w:color="auto"/>
            <w:left w:val="none" w:sz="0" w:space="0" w:color="auto"/>
            <w:bottom w:val="none" w:sz="0" w:space="0" w:color="auto"/>
            <w:right w:val="none" w:sz="0" w:space="0" w:color="auto"/>
          </w:divBdr>
          <w:divsChild>
            <w:div w:id="485360602">
              <w:marLeft w:val="288"/>
              <w:marRight w:val="0"/>
              <w:marTop w:val="120"/>
              <w:marBottom w:val="120"/>
              <w:divBdr>
                <w:top w:val="none" w:sz="0" w:space="0" w:color="auto"/>
                <w:left w:val="none" w:sz="0" w:space="0" w:color="auto"/>
                <w:bottom w:val="none" w:sz="0" w:space="0" w:color="auto"/>
                <w:right w:val="none" w:sz="0" w:space="0" w:color="auto"/>
              </w:divBdr>
              <w:divsChild>
                <w:div w:id="1364751552">
                  <w:marLeft w:val="0"/>
                  <w:marRight w:val="0"/>
                  <w:marTop w:val="120"/>
                  <w:marBottom w:val="0"/>
                  <w:divBdr>
                    <w:top w:val="none" w:sz="0" w:space="0" w:color="auto"/>
                    <w:left w:val="none" w:sz="0" w:space="0" w:color="auto"/>
                    <w:bottom w:val="none" w:sz="0" w:space="0" w:color="auto"/>
                    <w:right w:val="none" w:sz="0" w:space="0" w:color="auto"/>
                  </w:divBdr>
                </w:div>
              </w:divsChild>
            </w:div>
            <w:div w:id="1789931225">
              <w:marLeft w:val="0"/>
              <w:marRight w:val="288"/>
              <w:marTop w:val="120"/>
              <w:marBottom w:val="120"/>
              <w:divBdr>
                <w:top w:val="none" w:sz="0" w:space="0" w:color="auto"/>
                <w:left w:val="none" w:sz="0" w:space="0" w:color="auto"/>
                <w:bottom w:val="none" w:sz="0" w:space="0" w:color="auto"/>
                <w:right w:val="none" w:sz="0" w:space="0" w:color="auto"/>
              </w:divBdr>
              <w:divsChild>
                <w:div w:id="1525905232">
                  <w:marLeft w:val="0"/>
                  <w:marRight w:val="0"/>
                  <w:marTop w:val="0"/>
                  <w:marBottom w:val="360"/>
                  <w:divBdr>
                    <w:top w:val="none" w:sz="0" w:space="0" w:color="auto"/>
                    <w:left w:val="none" w:sz="0" w:space="0" w:color="auto"/>
                    <w:bottom w:val="none" w:sz="0" w:space="0" w:color="auto"/>
                    <w:right w:val="none" w:sz="0" w:space="0" w:color="auto"/>
                  </w:divBdr>
                </w:div>
                <w:div w:id="343090979">
                  <w:marLeft w:val="0"/>
                  <w:marRight w:val="0"/>
                  <w:marTop w:val="168"/>
                  <w:marBottom w:val="72"/>
                  <w:divBdr>
                    <w:top w:val="none" w:sz="0" w:space="0" w:color="auto"/>
                    <w:left w:val="none" w:sz="0" w:space="0" w:color="auto"/>
                    <w:bottom w:val="none" w:sz="0" w:space="0" w:color="auto"/>
                    <w:right w:val="none" w:sz="0" w:space="0" w:color="auto"/>
                  </w:divBdr>
                  <w:divsChild>
                    <w:div w:id="18733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40541">
          <w:marLeft w:val="0"/>
          <w:marRight w:val="0"/>
          <w:marTop w:val="0"/>
          <w:marBottom w:val="432"/>
          <w:divBdr>
            <w:top w:val="none" w:sz="0" w:space="0" w:color="auto"/>
            <w:left w:val="none" w:sz="0" w:space="0" w:color="auto"/>
            <w:bottom w:val="none" w:sz="0" w:space="0" w:color="auto"/>
            <w:right w:val="none" w:sz="0" w:space="0" w:color="auto"/>
          </w:divBdr>
          <w:divsChild>
            <w:div w:id="1066949505">
              <w:marLeft w:val="288"/>
              <w:marRight w:val="0"/>
              <w:marTop w:val="120"/>
              <w:marBottom w:val="120"/>
              <w:divBdr>
                <w:top w:val="none" w:sz="0" w:space="0" w:color="auto"/>
                <w:left w:val="none" w:sz="0" w:space="0" w:color="auto"/>
                <w:bottom w:val="none" w:sz="0" w:space="0" w:color="auto"/>
                <w:right w:val="none" w:sz="0" w:space="0" w:color="auto"/>
              </w:divBdr>
              <w:divsChild>
                <w:div w:id="922567353">
                  <w:marLeft w:val="0"/>
                  <w:marRight w:val="0"/>
                  <w:marTop w:val="120"/>
                  <w:marBottom w:val="0"/>
                  <w:divBdr>
                    <w:top w:val="none" w:sz="0" w:space="0" w:color="auto"/>
                    <w:left w:val="none" w:sz="0" w:space="0" w:color="auto"/>
                    <w:bottom w:val="none" w:sz="0" w:space="0" w:color="auto"/>
                    <w:right w:val="none" w:sz="0" w:space="0" w:color="auto"/>
                  </w:divBdr>
                </w:div>
              </w:divsChild>
            </w:div>
            <w:div w:id="1376193148">
              <w:marLeft w:val="0"/>
              <w:marRight w:val="288"/>
              <w:marTop w:val="120"/>
              <w:marBottom w:val="120"/>
              <w:divBdr>
                <w:top w:val="none" w:sz="0" w:space="0" w:color="auto"/>
                <w:left w:val="none" w:sz="0" w:space="0" w:color="auto"/>
                <w:bottom w:val="none" w:sz="0" w:space="0" w:color="auto"/>
                <w:right w:val="none" w:sz="0" w:space="0" w:color="auto"/>
              </w:divBdr>
              <w:divsChild>
                <w:div w:id="302852965">
                  <w:marLeft w:val="0"/>
                  <w:marRight w:val="0"/>
                  <w:marTop w:val="0"/>
                  <w:marBottom w:val="360"/>
                  <w:divBdr>
                    <w:top w:val="none" w:sz="0" w:space="0" w:color="auto"/>
                    <w:left w:val="none" w:sz="0" w:space="0" w:color="auto"/>
                    <w:bottom w:val="none" w:sz="0" w:space="0" w:color="auto"/>
                    <w:right w:val="none" w:sz="0" w:space="0" w:color="auto"/>
                  </w:divBdr>
                </w:div>
                <w:div w:id="549850488">
                  <w:marLeft w:val="0"/>
                  <w:marRight w:val="0"/>
                  <w:marTop w:val="168"/>
                  <w:marBottom w:val="72"/>
                  <w:divBdr>
                    <w:top w:val="none" w:sz="0" w:space="0" w:color="auto"/>
                    <w:left w:val="none" w:sz="0" w:space="0" w:color="auto"/>
                    <w:bottom w:val="none" w:sz="0" w:space="0" w:color="auto"/>
                    <w:right w:val="none" w:sz="0" w:space="0" w:color="auto"/>
                  </w:divBdr>
                  <w:divsChild>
                    <w:div w:id="17676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4012">
          <w:marLeft w:val="0"/>
          <w:marRight w:val="0"/>
          <w:marTop w:val="0"/>
          <w:marBottom w:val="432"/>
          <w:divBdr>
            <w:top w:val="none" w:sz="0" w:space="0" w:color="auto"/>
            <w:left w:val="none" w:sz="0" w:space="0" w:color="auto"/>
            <w:bottom w:val="none" w:sz="0" w:space="0" w:color="auto"/>
            <w:right w:val="none" w:sz="0" w:space="0" w:color="auto"/>
          </w:divBdr>
          <w:divsChild>
            <w:div w:id="1386950408">
              <w:marLeft w:val="288"/>
              <w:marRight w:val="0"/>
              <w:marTop w:val="120"/>
              <w:marBottom w:val="120"/>
              <w:divBdr>
                <w:top w:val="none" w:sz="0" w:space="0" w:color="auto"/>
                <w:left w:val="none" w:sz="0" w:space="0" w:color="auto"/>
                <w:bottom w:val="none" w:sz="0" w:space="0" w:color="auto"/>
                <w:right w:val="none" w:sz="0" w:space="0" w:color="auto"/>
              </w:divBdr>
              <w:divsChild>
                <w:div w:id="73743019">
                  <w:marLeft w:val="0"/>
                  <w:marRight w:val="0"/>
                  <w:marTop w:val="120"/>
                  <w:marBottom w:val="0"/>
                  <w:divBdr>
                    <w:top w:val="none" w:sz="0" w:space="0" w:color="auto"/>
                    <w:left w:val="none" w:sz="0" w:space="0" w:color="auto"/>
                    <w:bottom w:val="none" w:sz="0" w:space="0" w:color="auto"/>
                    <w:right w:val="none" w:sz="0" w:space="0" w:color="auto"/>
                  </w:divBdr>
                </w:div>
              </w:divsChild>
            </w:div>
            <w:div w:id="414976345">
              <w:marLeft w:val="0"/>
              <w:marRight w:val="288"/>
              <w:marTop w:val="120"/>
              <w:marBottom w:val="120"/>
              <w:divBdr>
                <w:top w:val="none" w:sz="0" w:space="0" w:color="auto"/>
                <w:left w:val="none" w:sz="0" w:space="0" w:color="auto"/>
                <w:bottom w:val="none" w:sz="0" w:space="0" w:color="auto"/>
                <w:right w:val="none" w:sz="0" w:space="0" w:color="auto"/>
              </w:divBdr>
              <w:divsChild>
                <w:div w:id="1629314865">
                  <w:marLeft w:val="0"/>
                  <w:marRight w:val="0"/>
                  <w:marTop w:val="0"/>
                  <w:marBottom w:val="360"/>
                  <w:divBdr>
                    <w:top w:val="none" w:sz="0" w:space="0" w:color="auto"/>
                    <w:left w:val="none" w:sz="0" w:space="0" w:color="auto"/>
                    <w:bottom w:val="none" w:sz="0" w:space="0" w:color="auto"/>
                    <w:right w:val="none" w:sz="0" w:space="0" w:color="auto"/>
                  </w:divBdr>
                </w:div>
                <w:div w:id="975993909">
                  <w:marLeft w:val="0"/>
                  <w:marRight w:val="0"/>
                  <w:marTop w:val="168"/>
                  <w:marBottom w:val="72"/>
                  <w:divBdr>
                    <w:top w:val="none" w:sz="0" w:space="0" w:color="auto"/>
                    <w:left w:val="none" w:sz="0" w:space="0" w:color="auto"/>
                    <w:bottom w:val="none" w:sz="0" w:space="0" w:color="auto"/>
                    <w:right w:val="none" w:sz="0" w:space="0" w:color="auto"/>
                  </w:divBdr>
                  <w:divsChild>
                    <w:div w:id="19619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11714">
          <w:marLeft w:val="0"/>
          <w:marRight w:val="0"/>
          <w:marTop w:val="0"/>
          <w:marBottom w:val="432"/>
          <w:divBdr>
            <w:top w:val="none" w:sz="0" w:space="0" w:color="auto"/>
            <w:left w:val="none" w:sz="0" w:space="0" w:color="auto"/>
            <w:bottom w:val="none" w:sz="0" w:space="0" w:color="auto"/>
            <w:right w:val="none" w:sz="0" w:space="0" w:color="auto"/>
          </w:divBdr>
          <w:divsChild>
            <w:div w:id="1415011472">
              <w:marLeft w:val="288"/>
              <w:marRight w:val="0"/>
              <w:marTop w:val="120"/>
              <w:marBottom w:val="120"/>
              <w:divBdr>
                <w:top w:val="none" w:sz="0" w:space="0" w:color="auto"/>
                <w:left w:val="none" w:sz="0" w:space="0" w:color="auto"/>
                <w:bottom w:val="none" w:sz="0" w:space="0" w:color="auto"/>
                <w:right w:val="none" w:sz="0" w:space="0" w:color="auto"/>
              </w:divBdr>
              <w:divsChild>
                <w:div w:id="639575365">
                  <w:marLeft w:val="0"/>
                  <w:marRight w:val="0"/>
                  <w:marTop w:val="120"/>
                  <w:marBottom w:val="0"/>
                  <w:divBdr>
                    <w:top w:val="none" w:sz="0" w:space="0" w:color="auto"/>
                    <w:left w:val="none" w:sz="0" w:space="0" w:color="auto"/>
                    <w:bottom w:val="none" w:sz="0" w:space="0" w:color="auto"/>
                    <w:right w:val="none" w:sz="0" w:space="0" w:color="auto"/>
                  </w:divBdr>
                </w:div>
              </w:divsChild>
            </w:div>
            <w:div w:id="1927763961">
              <w:marLeft w:val="0"/>
              <w:marRight w:val="288"/>
              <w:marTop w:val="120"/>
              <w:marBottom w:val="120"/>
              <w:divBdr>
                <w:top w:val="none" w:sz="0" w:space="0" w:color="auto"/>
                <w:left w:val="none" w:sz="0" w:space="0" w:color="auto"/>
                <w:bottom w:val="none" w:sz="0" w:space="0" w:color="auto"/>
                <w:right w:val="none" w:sz="0" w:space="0" w:color="auto"/>
              </w:divBdr>
              <w:divsChild>
                <w:div w:id="518783576">
                  <w:marLeft w:val="0"/>
                  <w:marRight w:val="0"/>
                  <w:marTop w:val="0"/>
                  <w:marBottom w:val="360"/>
                  <w:divBdr>
                    <w:top w:val="none" w:sz="0" w:space="0" w:color="auto"/>
                    <w:left w:val="none" w:sz="0" w:space="0" w:color="auto"/>
                    <w:bottom w:val="none" w:sz="0" w:space="0" w:color="auto"/>
                    <w:right w:val="none" w:sz="0" w:space="0" w:color="auto"/>
                  </w:divBdr>
                </w:div>
                <w:div w:id="1949465798">
                  <w:marLeft w:val="0"/>
                  <w:marRight w:val="0"/>
                  <w:marTop w:val="168"/>
                  <w:marBottom w:val="72"/>
                  <w:divBdr>
                    <w:top w:val="none" w:sz="0" w:space="0" w:color="auto"/>
                    <w:left w:val="none" w:sz="0" w:space="0" w:color="auto"/>
                    <w:bottom w:val="none" w:sz="0" w:space="0" w:color="auto"/>
                    <w:right w:val="none" w:sz="0" w:space="0" w:color="auto"/>
                  </w:divBdr>
                  <w:divsChild>
                    <w:div w:id="20748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4466">
          <w:marLeft w:val="0"/>
          <w:marRight w:val="0"/>
          <w:marTop w:val="0"/>
          <w:marBottom w:val="432"/>
          <w:divBdr>
            <w:top w:val="none" w:sz="0" w:space="0" w:color="auto"/>
            <w:left w:val="none" w:sz="0" w:space="0" w:color="auto"/>
            <w:bottom w:val="none" w:sz="0" w:space="0" w:color="auto"/>
            <w:right w:val="none" w:sz="0" w:space="0" w:color="auto"/>
          </w:divBdr>
          <w:divsChild>
            <w:div w:id="1690639141">
              <w:marLeft w:val="288"/>
              <w:marRight w:val="0"/>
              <w:marTop w:val="120"/>
              <w:marBottom w:val="120"/>
              <w:divBdr>
                <w:top w:val="none" w:sz="0" w:space="0" w:color="auto"/>
                <w:left w:val="none" w:sz="0" w:space="0" w:color="auto"/>
                <w:bottom w:val="none" w:sz="0" w:space="0" w:color="auto"/>
                <w:right w:val="none" w:sz="0" w:space="0" w:color="auto"/>
              </w:divBdr>
              <w:divsChild>
                <w:div w:id="1259480983">
                  <w:marLeft w:val="0"/>
                  <w:marRight w:val="0"/>
                  <w:marTop w:val="120"/>
                  <w:marBottom w:val="0"/>
                  <w:divBdr>
                    <w:top w:val="none" w:sz="0" w:space="0" w:color="auto"/>
                    <w:left w:val="none" w:sz="0" w:space="0" w:color="auto"/>
                    <w:bottom w:val="none" w:sz="0" w:space="0" w:color="auto"/>
                    <w:right w:val="none" w:sz="0" w:space="0" w:color="auto"/>
                  </w:divBdr>
                </w:div>
              </w:divsChild>
            </w:div>
            <w:div w:id="1514876561">
              <w:marLeft w:val="0"/>
              <w:marRight w:val="288"/>
              <w:marTop w:val="120"/>
              <w:marBottom w:val="120"/>
              <w:divBdr>
                <w:top w:val="none" w:sz="0" w:space="0" w:color="auto"/>
                <w:left w:val="none" w:sz="0" w:space="0" w:color="auto"/>
                <w:bottom w:val="none" w:sz="0" w:space="0" w:color="auto"/>
                <w:right w:val="none" w:sz="0" w:space="0" w:color="auto"/>
              </w:divBdr>
              <w:divsChild>
                <w:div w:id="1648703163">
                  <w:marLeft w:val="0"/>
                  <w:marRight w:val="0"/>
                  <w:marTop w:val="0"/>
                  <w:marBottom w:val="360"/>
                  <w:divBdr>
                    <w:top w:val="none" w:sz="0" w:space="0" w:color="auto"/>
                    <w:left w:val="none" w:sz="0" w:space="0" w:color="auto"/>
                    <w:bottom w:val="none" w:sz="0" w:space="0" w:color="auto"/>
                    <w:right w:val="none" w:sz="0" w:space="0" w:color="auto"/>
                  </w:divBdr>
                </w:div>
                <w:div w:id="933395207">
                  <w:marLeft w:val="0"/>
                  <w:marRight w:val="0"/>
                  <w:marTop w:val="168"/>
                  <w:marBottom w:val="72"/>
                  <w:divBdr>
                    <w:top w:val="none" w:sz="0" w:space="0" w:color="auto"/>
                    <w:left w:val="none" w:sz="0" w:space="0" w:color="auto"/>
                    <w:bottom w:val="none" w:sz="0" w:space="0" w:color="auto"/>
                    <w:right w:val="none" w:sz="0" w:space="0" w:color="auto"/>
                  </w:divBdr>
                  <w:divsChild>
                    <w:div w:id="77903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7141">
          <w:marLeft w:val="0"/>
          <w:marRight w:val="0"/>
          <w:marTop w:val="0"/>
          <w:marBottom w:val="432"/>
          <w:divBdr>
            <w:top w:val="none" w:sz="0" w:space="0" w:color="auto"/>
            <w:left w:val="none" w:sz="0" w:space="0" w:color="auto"/>
            <w:bottom w:val="none" w:sz="0" w:space="0" w:color="auto"/>
            <w:right w:val="none" w:sz="0" w:space="0" w:color="auto"/>
          </w:divBdr>
          <w:divsChild>
            <w:div w:id="597058993">
              <w:marLeft w:val="288"/>
              <w:marRight w:val="0"/>
              <w:marTop w:val="120"/>
              <w:marBottom w:val="120"/>
              <w:divBdr>
                <w:top w:val="none" w:sz="0" w:space="0" w:color="auto"/>
                <w:left w:val="none" w:sz="0" w:space="0" w:color="auto"/>
                <w:bottom w:val="none" w:sz="0" w:space="0" w:color="auto"/>
                <w:right w:val="none" w:sz="0" w:space="0" w:color="auto"/>
              </w:divBdr>
              <w:divsChild>
                <w:div w:id="1395857237">
                  <w:marLeft w:val="0"/>
                  <w:marRight w:val="0"/>
                  <w:marTop w:val="120"/>
                  <w:marBottom w:val="0"/>
                  <w:divBdr>
                    <w:top w:val="none" w:sz="0" w:space="0" w:color="auto"/>
                    <w:left w:val="none" w:sz="0" w:space="0" w:color="auto"/>
                    <w:bottom w:val="none" w:sz="0" w:space="0" w:color="auto"/>
                    <w:right w:val="none" w:sz="0" w:space="0" w:color="auto"/>
                  </w:divBdr>
                </w:div>
              </w:divsChild>
            </w:div>
            <w:div w:id="2115906140">
              <w:marLeft w:val="0"/>
              <w:marRight w:val="288"/>
              <w:marTop w:val="120"/>
              <w:marBottom w:val="120"/>
              <w:divBdr>
                <w:top w:val="none" w:sz="0" w:space="0" w:color="auto"/>
                <w:left w:val="none" w:sz="0" w:space="0" w:color="auto"/>
                <w:bottom w:val="none" w:sz="0" w:space="0" w:color="auto"/>
                <w:right w:val="none" w:sz="0" w:space="0" w:color="auto"/>
              </w:divBdr>
              <w:divsChild>
                <w:div w:id="1584951502">
                  <w:marLeft w:val="0"/>
                  <w:marRight w:val="0"/>
                  <w:marTop w:val="0"/>
                  <w:marBottom w:val="360"/>
                  <w:divBdr>
                    <w:top w:val="none" w:sz="0" w:space="0" w:color="auto"/>
                    <w:left w:val="none" w:sz="0" w:space="0" w:color="auto"/>
                    <w:bottom w:val="none" w:sz="0" w:space="0" w:color="auto"/>
                    <w:right w:val="none" w:sz="0" w:space="0" w:color="auto"/>
                  </w:divBdr>
                </w:div>
                <w:div w:id="405149464">
                  <w:marLeft w:val="0"/>
                  <w:marRight w:val="0"/>
                  <w:marTop w:val="168"/>
                  <w:marBottom w:val="72"/>
                  <w:divBdr>
                    <w:top w:val="none" w:sz="0" w:space="0" w:color="auto"/>
                    <w:left w:val="none" w:sz="0" w:space="0" w:color="auto"/>
                    <w:bottom w:val="none" w:sz="0" w:space="0" w:color="auto"/>
                    <w:right w:val="none" w:sz="0" w:space="0" w:color="auto"/>
                  </w:divBdr>
                  <w:divsChild>
                    <w:div w:id="7693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78428">
          <w:marLeft w:val="0"/>
          <w:marRight w:val="0"/>
          <w:marTop w:val="0"/>
          <w:marBottom w:val="432"/>
          <w:divBdr>
            <w:top w:val="none" w:sz="0" w:space="0" w:color="auto"/>
            <w:left w:val="none" w:sz="0" w:space="0" w:color="auto"/>
            <w:bottom w:val="none" w:sz="0" w:space="0" w:color="auto"/>
            <w:right w:val="none" w:sz="0" w:space="0" w:color="auto"/>
          </w:divBdr>
          <w:divsChild>
            <w:div w:id="1235047180">
              <w:marLeft w:val="288"/>
              <w:marRight w:val="0"/>
              <w:marTop w:val="120"/>
              <w:marBottom w:val="120"/>
              <w:divBdr>
                <w:top w:val="none" w:sz="0" w:space="0" w:color="auto"/>
                <w:left w:val="none" w:sz="0" w:space="0" w:color="auto"/>
                <w:bottom w:val="none" w:sz="0" w:space="0" w:color="auto"/>
                <w:right w:val="none" w:sz="0" w:space="0" w:color="auto"/>
              </w:divBdr>
              <w:divsChild>
                <w:div w:id="2147384310">
                  <w:marLeft w:val="0"/>
                  <w:marRight w:val="0"/>
                  <w:marTop w:val="120"/>
                  <w:marBottom w:val="0"/>
                  <w:divBdr>
                    <w:top w:val="none" w:sz="0" w:space="0" w:color="auto"/>
                    <w:left w:val="none" w:sz="0" w:space="0" w:color="auto"/>
                    <w:bottom w:val="none" w:sz="0" w:space="0" w:color="auto"/>
                    <w:right w:val="none" w:sz="0" w:space="0" w:color="auto"/>
                  </w:divBdr>
                </w:div>
              </w:divsChild>
            </w:div>
            <w:div w:id="1159156103">
              <w:marLeft w:val="0"/>
              <w:marRight w:val="288"/>
              <w:marTop w:val="120"/>
              <w:marBottom w:val="120"/>
              <w:divBdr>
                <w:top w:val="none" w:sz="0" w:space="0" w:color="auto"/>
                <w:left w:val="none" w:sz="0" w:space="0" w:color="auto"/>
                <w:bottom w:val="none" w:sz="0" w:space="0" w:color="auto"/>
                <w:right w:val="none" w:sz="0" w:space="0" w:color="auto"/>
              </w:divBdr>
              <w:divsChild>
                <w:div w:id="417017804">
                  <w:marLeft w:val="0"/>
                  <w:marRight w:val="0"/>
                  <w:marTop w:val="0"/>
                  <w:marBottom w:val="360"/>
                  <w:divBdr>
                    <w:top w:val="none" w:sz="0" w:space="0" w:color="auto"/>
                    <w:left w:val="none" w:sz="0" w:space="0" w:color="auto"/>
                    <w:bottom w:val="none" w:sz="0" w:space="0" w:color="auto"/>
                    <w:right w:val="none" w:sz="0" w:space="0" w:color="auto"/>
                  </w:divBdr>
                </w:div>
                <w:div w:id="244995270">
                  <w:marLeft w:val="0"/>
                  <w:marRight w:val="0"/>
                  <w:marTop w:val="168"/>
                  <w:marBottom w:val="72"/>
                  <w:divBdr>
                    <w:top w:val="none" w:sz="0" w:space="0" w:color="auto"/>
                    <w:left w:val="none" w:sz="0" w:space="0" w:color="auto"/>
                    <w:bottom w:val="none" w:sz="0" w:space="0" w:color="auto"/>
                    <w:right w:val="none" w:sz="0" w:space="0" w:color="auto"/>
                  </w:divBdr>
                  <w:divsChild>
                    <w:div w:id="10269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7362">
          <w:marLeft w:val="0"/>
          <w:marRight w:val="0"/>
          <w:marTop w:val="0"/>
          <w:marBottom w:val="432"/>
          <w:divBdr>
            <w:top w:val="none" w:sz="0" w:space="0" w:color="auto"/>
            <w:left w:val="none" w:sz="0" w:space="0" w:color="auto"/>
            <w:bottom w:val="none" w:sz="0" w:space="0" w:color="auto"/>
            <w:right w:val="none" w:sz="0" w:space="0" w:color="auto"/>
          </w:divBdr>
          <w:divsChild>
            <w:div w:id="1082875361">
              <w:marLeft w:val="288"/>
              <w:marRight w:val="0"/>
              <w:marTop w:val="120"/>
              <w:marBottom w:val="120"/>
              <w:divBdr>
                <w:top w:val="none" w:sz="0" w:space="0" w:color="auto"/>
                <w:left w:val="none" w:sz="0" w:space="0" w:color="auto"/>
                <w:bottom w:val="none" w:sz="0" w:space="0" w:color="auto"/>
                <w:right w:val="none" w:sz="0" w:space="0" w:color="auto"/>
              </w:divBdr>
              <w:divsChild>
                <w:div w:id="1480998387">
                  <w:marLeft w:val="0"/>
                  <w:marRight w:val="0"/>
                  <w:marTop w:val="120"/>
                  <w:marBottom w:val="0"/>
                  <w:divBdr>
                    <w:top w:val="none" w:sz="0" w:space="0" w:color="auto"/>
                    <w:left w:val="none" w:sz="0" w:space="0" w:color="auto"/>
                    <w:bottom w:val="none" w:sz="0" w:space="0" w:color="auto"/>
                    <w:right w:val="none" w:sz="0" w:space="0" w:color="auto"/>
                  </w:divBdr>
                </w:div>
              </w:divsChild>
            </w:div>
            <w:div w:id="336815004">
              <w:marLeft w:val="0"/>
              <w:marRight w:val="288"/>
              <w:marTop w:val="120"/>
              <w:marBottom w:val="120"/>
              <w:divBdr>
                <w:top w:val="none" w:sz="0" w:space="0" w:color="auto"/>
                <w:left w:val="none" w:sz="0" w:space="0" w:color="auto"/>
                <w:bottom w:val="none" w:sz="0" w:space="0" w:color="auto"/>
                <w:right w:val="none" w:sz="0" w:space="0" w:color="auto"/>
              </w:divBdr>
              <w:divsChild>
                <w:div w:id="361441300">
                  <w:marLeft w:val="0"/>
                  <w:marRight w:val="0"/>
                  <w:marTop w:val="0"/>
                  <w:marBottom w:val="360"/>
                  <w:divBdr>
                    <w:top w:val="none" w:sz="0" w:space="0" w:color="auto"/>
                    <w:left w:val="none" w:sz="0" w:space="0" w:color="auto"/>
                    <w:bottom w:val="none" w:sz="0" w:space="0" w:color="auto"/>
                    <w:right w:val="none" w:sz="0" w:space="0" w:color="auto"/>
                  </w:divBdr>
                </w:div>
                <w:div w:id="1970624539">
                  <w:marLeft w:val="0"/>
                  <w:marRight w:val="0"/>
                  <w:marTop w:val="168"/>
                  <w:marBottom w:val="72"/>
                  <w:divBdr>
                    <w:top w:val="none" w:sz="0" w:space="0" w:color="auto"/>
                    <w:left w:val="none" w:sz="0" w:space="0" w:color="auto"/>
                    <w:bottom w:val="none" w:sz="0" w:space="0" w:color="auto"/>
                    <w:right w:val="none" w:sz="0" w:space="0" w:color="auto"/>
                  </w:divBdr>
                  <w:divsChild>
                    <w:div w:id="4442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72756">
          <w:marLeft w:val="0"/>
          <w:marRight w:val="0"/>
          <w:marTop w:val="0"/>
          <w:marBottom w:val="432"/>
          <w:divBdr>
            <w:top w:val="none" w:sz="0" w:space="0" w:color="auto"/>
            <w:left w:val="none" w:sz="0" w:space="0" w:color="auto"/>
            <w:bottom w:val="none" w:sz="0" w:space="0" w:color="auto"/>
            <w:right w:val="none" w:sz="0" w:space="0" w:color="auto"/>
          </w:divBdr>
          <w:divsChild>
            <w:div w:id="1399325425">
              <w:marLeft w:val="288"/>
              <w:marRight w:val="0"/>
              <w:marTop w:val="120"/>
              <w:marBottom w:val="120"/>
              <w:divBdr>
                <w:top w:val="none" w:sz="0" w:space="0" w:color="auto"/>
                <w:left w:val="none" w:sz="0" w:space="0" w:color="auto"/>
                <w:bottom w:val="none" w:sz="0" w:space="0" w:color="auto"/>
                <w:right w:val="none" w:sz="0" w:space="0" w:color="auto"/>
              </w:divBdr>
              <w:divsChild>
                <w:div w:id="346181159">
                  <w:marLeft w:val="0"/>
                  <w:marRight w:val="0"/>
                  <w:marTop w:val="120"/>
                  <w:marBottom w:val="0"/>
                  <w:divBdr>
                    <w:top w:val="none" w:sz="0" w:space="0" w:color="auto"/>
                    <w:left w:val="none" w:sz="0" w:space="0" w:color="auto"/>
                    <w:bottom w:val="none" w:sz="0" w:space="0" w:color="auto"/>
                    <w:right w:val="none" w:sz="0" w:space="0" w:color="auto"/>
                  </w:divBdr>
                </w:div>
              </w:divsChild>
            </w:div>
            <w:div w:id="109789087">
              <w:marLeft w:val="0"/>
              <w:marRight w:val="288"/>
              <w:marTop w:val="120"/>
              <w:marBottom w:val="120"/>
              <w:divBdr>
                <w:top w:val="none" w:sz="0" w:space="0" w:color="auto"/>
                <w:left w:val="none" w:sz="0" w:space="0" w:color="auto"/>
                <w:bottom w:val="none" w:sz="0" w:space="0" w:color="auto"/>
                <w:right w:val="none" w:sz="0" w:space="0" w:color="auto"/>
              </w:divBdr>
              <w:divsChild>
                <w:div w:id="1296839767">
                  <w:marLeft w:val="0"/>
                  <w:marRight w:val="0"/>
                  <w:marTop w:val="0"/>
                  <w:marBottom w:val="360"/>
                  <w:divBdr>
                    <w:top w:val="none" w:sz="0" w:space="0" w:color="auto"/>
                    <w:left w:val="none" w:sz="0" w:space="0" w:color="auto"/>
                    <w:bottom w:val="none" w:sz="0" w:space="0" w:color="auto"/>
                    <w:right w:val="none" w:sz="0" w:space="0" w:color="auto"/>
                  </w:divBdr>
                </w:div>
                <w:div w:id="589781369">
                  <w:marLeft w:val="0"/>
                  <w:marRight w:val="0"/>
                  <w:marTop w:val="168"/>
                  <w:marBottom w:val="72"/>
                  <w:divBdr>
                    <w:top w:val="none" w:sz="0" w:space="0" w:color="auto"/>
                    <w:left w:val="none" w:sz="0" w:space="0" w:color="auto"/>
                    <w:bottom w:val="none" w:sz="0" w:space="0" w:color="auto"/>
                    <w:right w:val="none" w:sz="0" w:space="0" w:color="auto"/>
                  </w:divBdr>
                  <w:divsChild>
                    <w:div w:id="20597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0561">
          <w:marLeft w:val="0"/>
          <w:marRight w:val="0"/>
          <w:marTop w:val="0"/>
          <w:marBottom w:val="432"/>
          <w:divBdr>
            <w:top w:val="none" w:sz="0" w:space="0" w:color="auto"/>
            <w:left w:val="none" w:sz="0" w:space="0" w:color="auto"/>
            <w:bottom w:val="none" w:sz="0" w:space="0" w:color="auto"/>
            <w:right w:val="none" w:sz="0" w:space="0" w:color="auto"/>
          </w:divBdr>
          <w:divsChild>
            <w:div w:id="930361054">
              <w:marLeft w:val="288"/>
              <w:marRight w:val="0"/>
              <w:marTop w:val="120"/>
              <w:marBottom w:val="120"/>
              <w:divBdr>
                <w:top w:val="none" w:sz="0" w:space="0" w:color="auto"/>
                <w:left w:val="none" w:sz="0" w:space="0" w:color="auto"/>
                <w:bottom w:val="none" w:sz="0" w:space="0" w:color="auto"/>
                <w:right w:val="none" w:sz="0" w:space="0" w:color="auto"/>
              </w:divBdr>
              <w:divsChild>
                <w:div w:id="1869834742">
                  <w:marLeft w:val="0"/>
                  <w:marRight w:val="0"/>
                  <w:marTop w:val="120"/>
                  <w:marBottom w:val="0"/>
                  <w:divBdr>
                    <w:top w:val="none" w:sz="0" w:space="0" w:color="auto"/>
                    <w:left w:val="none" w:sz="0" w:space="0" w:color="auto"/>
                    <w:bottom w:val="none" w:sz="0" w:space="0" w:color="auto"/>
                    <w:right w:val="none" w:sz="0" w:space="0" w:color="auto"/>
                  </w:divBdr>
                </w:div>
              </w:divsChild>
            </w:div>
            <w:div w:id="143084813">
              <w:marLeft w:val="0"/>
              <w:marRight w:val="288"/>
              <w:marTop w:val="120"/>
              <w:marBottom w:val="120"/>
              <w:divBdr>
                <w:top w:val="none" w:sz="0" w:space="0" w:color="auto"/>
                <w:left w:val="none" w:sz="0" w:space="0" w:color="auto"/>
                <w:bottom w:val="none" w:sz="0" w:space="0" w:color="auto"/>
                <w:right w:val="none" w:sz="0" w:space="0" w:color="auto"/>
              </w:divBdr>
              <w:divsChild>
                <w:div w:id="295985644">
                  <w:marLeft w:val="0"/>
                  <w:marRight w:val="0"/>
                  <w:marTop w:val="0"/>
                  <w:marBottom w:val="360"/>
                  <w:divBdr>
                    <w:top w:val="none" w:sz="0" w:space="0" w:color="auto"/>
                    <w:left w:val="none" w:sz="0" w:space="0" w:color="auto"/>
                    <w:bottom w:val="none" w:sz="0" w:space="0" w:color="auto"/>
                    <w:right w:val="none" w:sz="0" w:space="0" w:color="auto"/>
                  </w:divBdr>
                </w:div>
                <w:div w:id="249507283">
                  <w:marLeft w:val="0"/>
                  <w:marRight w:val="0"/>
                  <w:marTop w:val="168"/>
                  <w:marBottom w:val="72"/>
                  <w:divBdr>
                    <w:top w:val="none" w:sz="0" w:space="0" w:color="auto"/>
                    <w:left w:val="none" w:sz="0" w:space="0" w:color="auto"/>
                    <w:bottom w:val="none" w:sz="0" w:space="0" w:color="auto"/>
                    <w:right w:val="none" w:sz="0" w:space="0" w:color="auto"/>
                  </w:divBdr>
                  <w:divsChild>
                    <w:div w:id="8308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0699">
          <w:marLeft w:val="0"/>
          <w:marRight w:val="0"/>
          <w:marTop w:val="0"/>
          <w:marBottom w:val="432"/>
          <w:divBdr>
            <w:top w:val="none" w:sz="0" w:space="0" w:color="auto"/>
            <w:left w:val="none" w:sz="0" w:space="0" w:color="auto"/>
            <w:bottom w:val="none" w:sz="0" w:space="0" w:color="auto"/>
            <w:right w:val="none" w:sz="0" w:space="0" w:color="auto"/>
          </w:divBdr>
          <w:divsChild>
            <w:div w:id="285622057">
              <w:marLeft w:val="288"/>
              <w:marRight w:val="0"/>
              <w:marTop w:val="120"/>
              <w:marBottom w:val="120"/>
              <w:divBdr>
                <w:top w:val="none" w:sz="0" w:space="0" w:color="auto"/>
                <w:left w:val="none" w:sz="0" w:space="0" w:color="auto"/>
                <w:bottom w:val="none" w:sz="0" w:space="0" w:color="auto"/>
                <w:right w:val="none" w:sz="0" w:space="0" w:color="auto"/>
              </w:divBdr>
              <w:divsChild>
                <w:div w:id="1762754146">
                  <w:marLeft w:val="0"/>
                  <w:marRight w:val="0"/>
                  <w:marTop w:val="120"/>
                  <w:marBottom w:val="0"/>
                  <w:divBdr>
                    <w:top w:val="none" w:sz="0" w:space="0" w:color="auto"/>
                    <w:left w:val="none" w:sz="0" w:space="0" w:color="auto"/>
                    <w:bottom w:val="none" w:sz="0" w:space="0" w:color="auto"/>
                    <w:right w:val="none" w:sz="0" w:space="0" w:color="auto"/>
                  </w:divBdr>
                </w:div>
              </w:divsChild>
            </w:div>
            <w:div w:id="1635481019">
              <w:marLeft w:val="0"/>
              <w:marRight w:val="288"/>
              <w:marTop w:val="120"/>
              <w:marBottom w:val="120"/>
              <w:divBdr>
                <w:top w:val="none" w:sz="0" w:space="0" w:color="auto"/>
                <w:left w:val="none" w:sz="0" w:space="0" w:color="auto"/>
                <w:bottom w:val="none" w:sz="0" w:space="0" w:color="auto"/>
                <w:right w:val="none" w:sz="0" w:space="0" w:color="auto"/>
              </w:divBdr>
              <w:divsChild>
                <w:div w:id="349381986">
                  <w:marLeft w:val="0"/>
                  <w:marRight w:val="0"/>
                  <w:marTop w:val="0"/>
                  <w:marBottom w:val="360"/>
                  <w:divBdr>
                    <w:top w:val="none" w:sz="0" w:space="0" w:color="auto"/>
                    <w:left w:val="none" w:sz="0" w:space="0" w:color="auto"/>
                    <w:bottom w:val="none" w:sz="0" w:space="0" w:color="auto"/>
                    <w:right w:val="none" w:sz="0" w:space="0" w:color="auto"/>
                  </w:divBdr>
                </w:div>
                <w:div w:id="1156873868">
                  <w:marLeft w:val="0"/>
                  <w:marRight w:val="0"/>
                  <w:marTop w:val="168"/>
                  <w:marBottom w:val="72"/>
                  <w:divBdr>
                    <w:top w:val="none" w:sz="0" w:space="0" w:color="auto"/>
                    <w:left w:val="none" w:sz="0" w:space="0" w:color="auto"/>
                    <w:bottom w:val="none" w:sz="0" w:space="0" w:color="auto"/>
                    <w:right w:val="none" w:sz="0" w:space="0" w:color="auto"/>
                  </w:divBdr>
                  <w:divsChild>
                    <w:div w:id="11138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19792">
          <w:marLeft w:val="0"/>
          <w:marRight w:val="0"/>
          <w:marTop w:val="0"/>
          <w:marBottom w:val="432"/>
          <w:divBdr>
            <w:top w:val="none" w:sz="0" w:space="0" w:color="auto"/>
            <w:left w:val="none" w:sz="0" w:space="0" w:color="auto"/>
            <w:bottom w:val="none" w:sz="0" w:space="0" w:color="auto"/>
            <w:right w:val="none" w:sz="0" w:space="0" w:color="auto"/>
          </w:divBdr>
          <w:divsChild>
            <w:div w:id="871918098">
              <w:marLeft w:val="288"/>
              <w:marRight w:val="0"/>
              <w:marTop w:val="120"/>
              <w:marBottom w:val="120"/>
              <w:divBdr>
                <w:top w:val="none" w:sz="0" w:space="0" w:color="auto"/>
                <w:left w:val="none" w:sz="0" w:space="0" w:color="auto"/>
                <w:bottom w:val="none" w:sz="0" w:space="0" w:color="auto"/>
                <w:right w:val="none" w:sz="0" w:space="0" w:color="auto"/>
              </w:divBdr>
              <w:divsChild>
                <w:div w:id="768695921">
                  <w:marLeft w:val="0"/>
                  <w:marRight w:val="0"/>
                  <w:marTop w:val="120"/>
                  <w:marBottom w:val="0"/>
                  <w:divBdr>
                    <w:top w:val="none" w:sz="0" w:space="0" w:color="auto"/>
                    <w:left w:val="none" w:sz="0" w:space="0" w:color="auto"/>
                    <w:bottom w:val="none" w:sz="0" w:space="0" w:color="auto"/>
                    <w:right w:val="none" w:sz="0" w:space="0" w:color="auto"/>
                  </w:divBdr>
                </w:div>
              </w:divsChild>
            </w:div>
            <w:div w:id="667368660">
              <w:marLeft w:val="0"/>
              <w:marRight w:val="288"/>
              <w:marTop w:val="120"/>
              <w:marBottom w:val="120"/>
              <w:divBdr>
                <w:top w:val="none" w:sz="0" w:space="0" w:color="auto"/>
                <w:left w:val="none" w:sz="0" w:space="0" w:color="auto"/>
                <w:bottom w:val="none" w:sz="0" w:space="0" w:color="auto"/>
                <w:right w:val="none" w:sz="0" w:space="0" w:color="auto"/>
              </w:divBdr>
              <w:divsChild>
                <w:div w:id="1596592652">
                  <w:marLeft w:val="0"/>
                  <w:marRight w:val="0"/>
                  <w:marTop w:val="0"/>
                  <w:marBottom w:val="360"/>
                  <w:divBdr>
                    <w:top w:val="none" w:sz="0" w:space="0" w:color="auto"/>
                    <w:left w:val="none" w:sz="0" w:space="0" w:color="auto"/>
                    <w:bottom w:val="none" w:sz="0" w:space="0" w:color="auto"/>
                    <w:right w:val="none" w:sz="0" w:space="0" w:color="auto"/>
                  </w:divBdr>
                </w:div>
                <w:div w:id="780144789">
                  <w:marLeft w:val="0"/>
                  <w:marRight w:val="0"/>
                  <w:marTop w:val="168"/>
                  <w:marBottom w:val="72"/>
                  <w:divBdr>
                    <w:top w:val="none" w:sz="0" w:space="0" w:color="auto"/>
                    <w:left w:val="none" w:sz="0" w:space="0" w:color="auto"/>
                    <w:bottom w:val="none" w:sz="0" w:space="0" w:color="auto"/>
                    <w:right w:val="none" w:sz="0" w:space="0" w:color="auto"/>
                  </w:divBdr>
                  <w:divsChild>
                    <w:div w:id="18136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19804">
          <w:marLeft w:val="0"/>
          <w:marRight w:val="0"/>
          <w:marTop w:val="0"/>
          <w:marBottom w:val="432"/>
          <w:divBdr>
            <w:top w:val="none" w:sz="0" w:space="0" w:color="auto"/>
            <w:left w:val="none" w:sz="0" w:space="0" w:color="auto"/>
            <w:bottom w:val="none" w:sz="0" w:space="0" w:color="auto"/>
            <w:right w:val="none" w:sz="0" w:space="0" w:color="auto"/>
          </w:divBdr>
          <w:divsChild>
            <w:div w:id="519438767">
              <w:marLeft w:val="288"/>
              <w:marRight w:val="0"/>
              <w:marTop w:val="120"/>
              <w:marBottom w:val="120"/>
              <w:divBdr>
                <w:top w:val="none" w:sz="0" w:space="0" w:color="auto"/>
                <w:left w:val="none" w:sz="0" w:space="0" w:color="auto"/>
                <w:bottom w:val="none" w:sz="0" w:space="0" w:color="auto"/>
                <w:right w:val="none" w:sz="0" w:space="0" w:color="auto"/>
              </w:divBdr>
              <w:divsChild>
                <w:div w:id="3478523">
                  <w:marLeft w:val="0"/>
                  <w:marRight w:val="0"/>
                  <w:marTop w:val="120"/>
                  <w:marBottom w:val="0"/>
                  <w:divBdr>
                    <w:top w:val="none" w:sz="0" w:space="0" w:color="auto"/>
                    <w:left w:val="none" w:sz="0" w:space="0" w:color="auto"/>
                    <w:bottom w:val="none" w:sz="0" w:space="0" w:color="auto"/>
                    <w:right w:val="none" w:sz="0" w:space="0" w:color="auto"/>
                  </w:divBdr>
                </w:div>
              </w:divsChild>
            </w:div>
            <w:div w:id="720442090">
              <w:marLeft w:val="0"/>
              <w:marRight w:val="288"/>
              <w:marTop w:val="120"/>
              <w:marBottom w:val="120"/>
              <w:divBdr>
                <w:top w:val="none" w:sz="0" w:space="0" w:color="auto"/>
                <w:left w:val="none" w:sz="0" w:space="0" w:color="auto"/>
                <w:bottom w:val="none" w:sz="0" w:space="0" w:color="auto"/>
                <w:right w:val="none" w:sz="0" w:space="0" w:color="auto"/>
              </w:divBdr>
              <w:divsChild>
                <w:div w:id="769542180">
                  <w:marLeft w:val="0"/>
                  <w:marRight w:val="0"/>
                  <w:marTop w:val="0"/>
                  <w:marBottom w:val="360"/>
                  <w:divBdr>
                    <w:top w:val="none" w:sz="0" w:space="0" w:color="auto"/>
                    <w:left w:val="none" w:sz="0" w:space="0" w:color="auto"/>
                    <w:bottom w:val="none" w:sz="0" w:space="0" w:color="auto"/>
                    <w:right w:val="none" w:sz="0" w:space="0" w:color="auto"/>
                  </w:divBdr>
                </w:div>
                <w:div w:id="455489287">
                  <w:marLeft w:val="0"/>
                  <w:marRight w:val="0"/>
                  <w:marTop w:val="168"/>
                  <w:marBottom w:val="72"/>
                  <w:divBdr>
                    <w:top w:val="none" w:sz="0" w:space="0" w:color="auto"/>
                    <w:left w:val="none" w:sz="0" w:space="0" w:color="auto"/>
                    <w:bottom w:val="none" w:sz="0" w:space="0" w:color="auto"/>
                    <w:right w:val="none" w:sz="0" w:space="0" w:color="auto"/>
                  </w:divBdr>
                  <w:divsChild>
                    <w:div w:id="6414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9521">
          <w:marLeft w:val="0"/>
          <w:marRight w:val="0"/>
          <w:marTop w:val="0"/>
          <w:marBottom w:val="432"/>
          <w:divBdr>
            <w:top w:val="none" w:sz="0" w:space="0" w:color="auto"/>
            <w:left w:val="none" w:sz="0" w:space="0" w:color="auto"/>
            <w:bottom w:val="none" w:sz="0" w:space="0" w:color="auto"/>
            <w:right w:val="none" w:sz="0" w:space="0" w:color="auto"/>
          </w:divBdr>
          <w:divsChild>
            <w:div w:id="865946984">
              <w:marLeft w:val="288"/>
              <w:marRight w:val="0"/>
              <w:marTop w:val="120"/>
              <w:marBottom w:val="120"/>
              <w:divBdr>
                <w:top w:val="none" w:sz="0" w:space="0" w:color="auto"/>
                <w:left w:val="none" w:sz="0" w:space="0" w:color="auto"/>
                <w:bottom w:val="none" w:sz="0" w:space="0" w:color="auto"/>
                <w:right w:val="none" w:sz="0" w:space="0" w:color="auto"/>
              </w:divBdr>
              <w:divsChild>
                <w:div w:id="52975213">
                  <w:marLeft w:val="0"/>
                  <w:marRight w:val="0"/>
                  <w:marTop w:val="120"/>
                  <w:marBottom w:val="0"/>
                  <w:divBdr>
                    <w:top w:val="none" w:sz="0" w:space="0" w:color="auto"/>
                    <w:left w:val="none" w:sz="0" w:space="0" w:color="auto"/>
                    <w:bottom w:val="none" w:sz="0" w:space="0" w:color="auto"/>
                    <w:right w:val="none" w:sz="0" w:space="0" w:color="auto"/>
                  </w:divBdr>
                </w:div>
              </w:divsChild>
            </w:div>
            <w:div w:id="453713236">
              <w:marLeft w:val="0"/>
              <w:marRight w:val="288"/>
              <w:marTop w:val="120"/>
              <w:marBottom w:val="120"/>
              <w:divBdr>
                <w:top w:val="none" w:sz="0" w:space="0" w:color="auto"/>
                <w:left w:val="none" w:sz="0" w:space="0" w:color="auto"/>
                <w:bottom w:val="none" w:sz="0" w:space="0" w:color="auto"/>
                <w:right w:val="none" w:sz="0" w:space="0" w:color="auto"/>
              </w:divBdr>
              <w:divsChild>
                <w:div w:id="671953680">
                  <w:marLeft w:val="0"/>
                  <w:marRight w:val="0"/>
                  <w:marTop w:val="0"/>
                  <w:marBottom w:val="360"/>
                  <w:divBdr>
                    <w:top w:val="none" w:sz="0" w:space="0" w:color="auto"/>
                    <w:left w:val="none" w:sz="0" w:space="0" w:color="auto"/>
                    <w:bottom w:val="none" w:sz="0" w:space="0" w:color="auto"/>
                    <w:right w:val="none" w:sz="0" w:space="0" w:color="auto"/>
                  </w:divBdr>
                </w:div>
                <w:div w:id="1693729744">
                  <w:marLeft w:val="0"/>
                  <w:marRight w:val="0"/>
                  <w:marTop w:val="168"/>
                  <w:marBottom w:val="72"/>
                  <w:divBdr>
                    <w:top w:val="none" w:sz="0" w:space="0" w:color="auto"/>
                    <w:left w:val="none" w:sz="0" w:space="0" w:color="auto"/>
                    <w:bottom w:val="none" w:sz="0" w:space="0" w:color="auto"/>
                    <w:right w:val="none" w:sz="0" w:space="0" w:color="auto"/>
                  </w:divBdr>
                  <w:divsChild>
                    <w:div w:id="347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89997">
          <w:marLeft w:val="0"/>
          <w:marRight w:val="0"/>
          <w:marTop w:val="0"/>
          <w:marBottom w:val="432"/>
          <w:divBdr>
            <w:top w:val="none" w:sz="0" w:space="0" w:color="auto"/>
            <w:left w:val="none" w:sz="0" w:space="0" w:color="auto"/>
            <w:bottom w:val="none" w:sz="0" w:space="0" w:color="auto"/>
            <w:right w:val="none" w:sz="0" w:space="0" w:color="auto"/>
          </w:divBdr>
          <w:divsChild>
            <w:div w:id="1405493833">
              <w:marLeft w:val="288"/>
              <w:marRight w:val="0"/>
              <w:marTop w:val="120"/>
              <w:marBottom w:val="120"/>
              <w:divBdr>
                <w:top w:val="none" w:sz="0" w:space="0" w:color="auto"/>
                <w:left w:val="none" w:sz="0" w:space="0" w:color="auto"/>
                <w:bottom w:val="none" w:sz="0" w:space="0" w:color="auto"/>
                <w:right w:val="none" w:sz="0" w:space="0" w:color="auto"/>
              </w:divBdr>
              <w:divsChild>
                <w:div w:id="866523884">
                  <w:marLeft w:val="0"/>
                  <w:marRight w:val="0"/>
                  <w:marTop w:val="120"/>
                  <w:marBottom w:val="0"/>
                  <w:divBdr>
                    <w:top w:val="none" w:sz="0" w:space="0" w:color="auto"/>
                    <w:left w:val="none" w:sz="0" w:space="0" w:color="auto"/>
                    <w:bottom w:val="none" w:sz="0" w:space="0" w:color="auto"/>
                    <w:right w:val="none" w:sz="0" w:space="0" w:color="auto"/>
                  </w:divBdr>
                </w:div>
              </w:divsChild>
            </w:div>
            <w:div w:id="1870488270">
              <w:marLeft w:val="0"/>
              <w:marRight w:val="288"/>
              <w:marTop w:val="120"/>
              <w:marBottom w:val="120"/>
              <w:divBdr>
                <w:top w:val="none" w:sz="0" w:space="0" w:color="auto"/>
                <w:left w:val="none" w:sz="0" w:space="0" w:color="auto"/>
                <w:bottom w:val="none" w:sz="0" w:space="0" w:color="auto"/>
                <w:right w:val="none" w:sz="0" w:space="0" w:color="auto"/>
              </w:divBdr>
              <w:divsChild>
                <w:div w:id="1847553036">
                  <w:marLeft w:val="0"/>
                  <w:marRight w:val="0"/>
                  <w:marTop w:val="0"/>
                  <w:marBottom w:val="360"/>
                  <w:divBdr>
                    <w:top w:val="none" w:sz="0" w:space="0" w:color="auto"/>
                    <w:left w:val="none" w:sz="0" w:space="0" w:color="auto"/>
                    <w:bottom w:val="none" w:sz="0" w:space="0" w:color="auto"/>
                    <w:right w:val="none" w:sz="0" w:space="0" w:color="auto"/>
                  </w:divBdr>
                </w:div>
                <w:div w:id="1317759460">
                  <w:marLeft w:val="0"/>
                  <w:marRight w:val="0"/>
                  <w:marTop w:val="168"/>
                  <w:marBottom w:val="72"/>
                  <w:divBdr>
                    <w:top w:val="none" w:sz="0" w:space="0" w:color="auto"/>
                    <w:left w:val="none" w:sz="0" w:space="0" w:color="auto"/>
                    <w:bottom w:val="none" w:sz="0" w:space="0" w:color="auto"/>
                    <w:right w:val="none" w:sz="0" w:space="0" w:color="auto"/>
                  </w:divBdr>
                  <w:divsChild>
                    <w:div w:id="5081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81295">
          <w:marLeft w:val="0"/>
          <w:marRight w:val="0"/>
          <w:marTop w:val="0"/>
          <w:marBottom w:val="432"/>
          <w:divBdr>
            <w:top w:val="none" w:sz="0" w:space="0" w:color="auto"/>
            <w:left w:val="none" w:sz="0" w:space="0" w:color="auto"/>
            <w:bottom w:val="none" w:sz="0" w:space="0" w:color="auto"/>
            <w:right w:val="none" w:sz="0" w:space="0" w:color="auto"/>
          </w:divBdr>
          <w:divsChild>
            <w:div w:id="1996567308">
              <w:marLeft w:val="288"/>
              <w:marRight w:val="0"/>
              <w:marTop w:val="120"/>
              <w:marBottom w:val="120"/>
              <w:divBdr>
                <w:top w:val="none" w:sz="0" w:space="0" w:color="auto"/>
                <w:left w:val="none" w:sz="0" w:space="0" w:color="auto"/>
                <w:bottom w:val="none" w:sz="0" w:space="0" w:color="auto"/>
                <w:right w:val="none" w:sz="0" w:space="0" w:color="auto"/>
              </w:divBdr>
              <w:divsChild>
                <w:div w:id="1554585965">
                  <w:marLeft w:val="0"/>
                  <w:marRight w:val="0"/>
                  <w:marTop w:val="120"/>
                  <w:marBottom w:val="0"/>
                  <w:divBdr>
                    <w:top w:val="none" w:sz="0" w:space="0" w:color="auto"/>
                    <w:left w:val="none" w:sz="0" w:space="0" w:color="auto"/>
                    <w:bottom w:val="none" w:sz="0" w:space="0" w:color="auto"/>
                    <w:right w:val="none" w:sz="0" w:space="0" w:color="auto"/>
                  </w:divBdr>
                </w:div>
              </w:divsChild>
            </w:div>
            <w:div w:id="1276642492">
              <w:marLeft w:val="0"/>
              <w:marRight w:val="288"/>
              <w:marTop w:val="120"/>
              <w:marBottom w:val="120"/>
              <w:divBdr>
                <w:top w:val="none" w:sz="0" w:space="0" w:color="auto"/>
                <w:left w:val="none" w:sz="0" w:space="0" w:color="auto"/>
                <w:bottom w:val="none" w:sz="0" w:space="0" w:color="auto"/>
                <w:right w:val="none" w:sz="0" w:space="0" w:color="auto"/>
              </w:divBdr>
              <w:divsChild>
                <w:div w:id="1473519823">
                  <w:marLeft w:val="0"/>
                  <w:marRight w:val="0"/>
                  <w:marTop w:val="0"/>
                  <w:marBottom w:val="360"/>
                  <w:divBdr>
                    <w:top w:val="none" w:sz="0" w:space="0" w:color="auto"/>
                    <w:left w:val="none" w:sz="0" w:space="0" w:color="auto"/>
                    <w:bottom w:val="none" w:sz="0" w:space="0" w:color="auto"/>
                    <w:right w:val="none" w:sz="0" w:space="0" w:color="auto"/>
                  </w:divBdr>
                </w:div>
                <w:div w:id="693652520">
                  <w:marLeft w:val="0"/>
                  <w:marRight w:val="0"/>
                  <w:marTop w:val="168"/>
                  <w:marBottom w:val="72"/>
                  <w:divBdr>
                    <w:top w:val="none" w:sz="0" w:space="0" w:color="auto"/>
                    <w:left w:val="none" w:sz="0" w:space="0" w:color="auto"/>
                    <w:bottom w:val="none" w:sz="0" w:space="0" w:color="auto"/>
                    <w:right w:val="none" w:sz="0" w:space="0" w:color="auto"/>
                  </w:divBdr>
                  <w:divsChild>
                    <w:div w:id="100952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04099">
          <w:marLeft w:val="0"/>
          <w:marRight w:val="0"/>
          <w:marTop w:val="0"/>
          <w:marBottom w:val="432"/>
          <w:divBdr>
            <w:top w:val="none" w:sz="0" w:space="0" w:color="auto"/>
            <w:left w:val="none" w:sz="0" w:space="0" w:color="auto"/>
            <w:bottom w:val="none" w:sz="0" w:space="0" w:color="auto"/>
            <w:right w:val="none" w:sz="0" w:space="0" w:color="auto"/>
          </w:divBdr>
          <w:divsChild>
            <w:div w:id="355038132">
              <w:marLeft w:val="288"/>
              <w:marRight w:val="0"/>
              <w:marTop w:val="120"/>
              <w:marBottom w:val="120"/>
              <w:divBdr>
                <w:top w:val="none" w:sz="0" w:space="0" w:color="auto"/>
                <w:left w:val="none" w:sz="0" w:space="0" w:color="auto"/>
                <w:bottom w:val="none" w:sz="0" w:space="0" w:color="auto"/>
                <w:right w:val="none" w:sz="0" w:space="0" w:color="auto"/>
              </w:divBdr>
              <w:divsChild>
                <w:div w:id="1644431931">
                  <w:marLeft w:val="0"/>
                  <w:marRight w:val="0"/>
                  <w:marTop w:val="120"/>
                  <w:marBottom w:val="0"/>
                  <w:divBdr>
                    <w:top w:val="none" w:sz="0" w:space="0" w:color="auto"/>
                    <w:left w:val="none" w:sz="0" w:space="0" w:color="auto"/>
                    <w:bottom w:val="none" w:sz="0" w:space="0" w:color="auto"/>
                    <w:right w:val="none" w:sz="0" w:space="0" w:color="auto"/>
                  </w:divBdr>
                </w:div>
              </w:divsChild>
            </w:div>
            <w:div w:id="866481004">
              <w:marLeft w:val="0"/>
              <w:marRight w:val="288"/>
              <w:marTop w:val="120"/>
              <w:marBottom w:val="120"/>
              <w:divBdr>
                <w:top w:val="none" w:sz="0" w:space="0" w:color="auto"/>
                <w:left w:val="none" w:sz="0" w:space="0" w:color="auto"/>
                <w:bottom w:val="none" w:sz="0" w:space="0" w:color="auto"/>
                <w:right w:val="none" w:sz="0" w:space="0" w:color="auto"/>
              </w:divBdr>
              <w:divsChild>
                <w:div w:id="1966348979">
                  <w:marLeft w:val="0"/>
                  <w:marRight w:val="0"/>
                  <w:marTop w:val="0"/>
                  <w:marBottom w:val="360"/>
                  <w:divBdr>
                    <w:top w:val="none" w:sz="0" w:space="0" w:color="auto"/>
                    <w:left w:val="none" w:sz="0" w:space="0" w:color="auto"/>
                    <w:bottom w:val="none" w:sz="0" w:space="0" w:color="auto"/>
                    <w:right w:val="none" w:sz="0" w:space="0" w:color="auto"/>
                  </w:divBdr>
                </w:div>
                <w:div w:id="577787638">
                  <w:marLeft w:val="0"/>
                  <w:marRight w:val="0"/>
                  <w:marTop w:val="168"/>
                  <w:marBottom w:val="72"/>
                  <w:divBdr>
                    <w:top w:val="none" w:sz="0" w:space="0" w:color="auto"/>
                    <w:left w:val="none" w:sz="0" w:space="0" w:color="auto"/>
                    <w:bottom w:val="none" w:sz="0" w:space="0" w:color="auto"/>
                    <w:right w:val="none" w:sz="0" w:space="0" w:color="auto"/>
                  </w:divBdr>
                  <w:divsChild>
                    <w:div w:id="1351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555742">
          <w:marLeft w:val="0"/>
          <w:marRight w:val="0"/>
          <w:marTop w:val="0"/>
          <w:marBottom w:val="432"/>
          <w:divBdr>
            <w:top w:val="none" w:sz="0" w:space="0" w:color="auto"/>
            <w:left w:val="none" w:sz="0" w:space="0" w:color="auto"/>
            <w:bottom w:val="none" w:sz="0" w:space="0" w:color="auto"/>
            <w:right w:val="none" w:sz="0" w:space="0" w:color="auto"/>
          </w:divBdr>
          <w:divsChild>
            <w:div w:id="2124423026">
              <w:marLeft w:val="288"/>
              <w:marRight w:val="0"/>
              <w:marTop w:val="120"/>
              <w:marBottom w:val="120"/>
              <w:divBdr>
                <w:top w:val="none" w:sz="0" w:space="0" w:color="auto"/>
                <w:left w:val="none" w:sz="0" w:space="0" w:color="auto"/>
                <w:bottom w:val="none" w:sz="0" w:space="0" w:color="auto"/>
                <w:right w:val="none" w:sz="0" w:space="0" w:color="auto"/>
              </w:divBdr>
              <w:divsChild>
                <w:div w:id="1016463370">
                  <w:marLeft w:val="0"/>
                  <w:marRight w:val="0"/>
                  <w:marTop w:val="120"/>
                  <w:marBottom w:val="0"/>
                  <w:divBdr>
                    <w:top w:val="none" w:sz="0" w:space="0" w:color="auto"/>
                    <w:left w:val="none" w:sz="0" w:space="0" w:color="auto"/>
                    <w:bottom w:val="none" w:sz="0" w:space="0" w:color="auto"/>
                    <w:right w:val="none" w:sz="0" w:space="0" w:color="auto"/>
                  </w:divBdr>
                </w:div>
              </w:divsChild>
            </w:div>
            <w:div w:id="1818762835">
              <w:marLeft w:val="0"/>
              <w:marRight w:val="288"/>
              <w:marTop w:val="120"/>
              <w:marBottom w:val="120"/>
              <w:divBdr>
                <w:top w:val="none" w:sz="0" w:space="0" w:color="auto"/>
                <w:left w:val="none" w:sz="0" w:space="0" w:color="auto"/>
                <w:bottom w:val="none" w:sz="0" w:space="0" w:color="auto"/>
                <w:right w:val="none" w:sz="0" w:space="0" w:color="auto"/>
              </w:divBdr>
              <w:divsChild>
                <w:div w:id="1770274169">
                  <w:marLeft w:val="0"/>
                  <w:marRight w:val="0"/>
                  <w:marTop w:val="0"/>
                  <w:marBottom w:val="360"/>
                  <w:divBdr>
                    <w:top w:val="none" w:sz="0" w:space="0" w:color="auto"/>
                    <w:left w:val="none" w:sz="0" w:space="0" w:color="auto"/>
                    <w:bottom w:val="none" w:sz="0" w:space="0" w:color="auto"/>
                    <w:right w:val="none" w:sz="0" w:space="0" w:color="auto"/>
                  </w:divBdr>
                </w:div>
                <w:div w:id="1913586584">
                  <w:marLeft w:val="0"/>
                  <w:marRight w:val="0"/>
                  <w:marTop w:val="168"/>
                  <w:marBottom w:val="72"/>
                  <w:divBdr>
                    <w:top w:val="none" w:sz="0" w:space="0" w:color="auto"/>
                    <w:left w:val="none" w:sz="0" w:space="0" w:color="auto"/>
                    <w:bottom w:val="none" w:sz="0" w:space="0" w:color="auto"/>
                    <w:right w:val="none" w:sz="0" w:space="0" w:color="auto"/>
                  </w:divBdr>
                  <w:divsChild>
                    <w:div w:id="143296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4206">
          <w:marLeft w:val="0"/>
          <w:marRight w:val="0"/>
          <w:marTop w:val="0"/>
          <w:marBottom w:val="432"/>
          <w:divBdr>
            <w:top w:val="none" w:sz="0" w:space="0" w:color="auto"/>
            <w:left w:val="none" w:sz="0" w:space="0" w:color="auto"/>
            <w:bottom w:val="none" w:sz="0" w:space="0" w:color="auto"/>
            <w:right w:val="none" w:sz="0" w:space="0" w:color="auto"/>
          </w:divBdr>
          <w:divsChild>
            <w:div w:id="590429009">
              <w:marLeft w:val="288"/>
              <w:marRight w:val="0"/>
              <w:marTop w:val="120"/>
              <w:marBottom w:val="120"/>
              <w:divBdr>
                <w:top w:val="none" w:sz="0" w:space="0" w:color="auto"/>
                <w:left w:val="none" w:sz="0" w:space="0" w:color="auto"/>
                <w:bottom w:val="none" w:sz="0" w:space="0" w:color="auto"/>
                <w:right w:val="none" w:sz="0" w:space="0" w:color="auto"/>
              </w:divBdr>
              <w:divsChild>
                <w:div w:id="1298300744">
                  <w:marLeft w:val="0"/>
                  <w:marRight w:val="0"/>
                  <w:marTop w:val="120"/>
                  <w:marBottom w:val="0"/>
                  <w:divBdr>
                    <w:top w:val="none" w:sz="0" w:space="0" w:color="auto"/>
                    <w:left w:val="none" w:sz="0" w:space="0" w:color="auto"/>
                    <w:bottom w:val="none" w:sz="0" w:space="0" w:color="auto"/>
                    <w:right w:val="none" w:sz="0" w:space="0" w:color="auto"/>
                  </w:divBdr>
                </w:div>
              </w:divsChild>
            </w:div>
            <w:div w:id="1451970709">
              <w:marLeft w:val="0"/>
              <w:marRight w:val="288"/>
              <w:marTop w:val="120"/>
              <w:marBottom w:val="120"/>
              <w:divBdr>
                <w:top w:val="none" w:sz="0" w:space="0" w:color="auto"/>
                <w:left w:val="none" w:sz="0" w:space="0" w:color="auto"/>
                <w:bottom w:val="none" w:sz="0" w:space="0" w:color="auto"/>
                <w:right w:val="none" w:sz="0" w:space="0" w:color="auto"/>
              </w:divBdr>
              <w:divsChild>
                <w:div w:id="860624384">
                  <w:marLeft w:val="0"/>
                  <w:marRight w:val="0"/>
                  <w:marTop w:val="0"/>
                  <w:marBottom w:val="360"/>
                  <w:divBdr>
                    <w:top w:val="none" w:sz="0" w:space="0" w:color="auto"/>
                    <w:left w:val="none" w:sz="0" w:space="0" w:color="auto"/>
                    <w:bottom w:val="none" w:sz="0" w:space="0" w:color="auto"/>
                    <w:right w:val="none" w:sz="0" w:space="0" w:color="auto"/>
                  </w:divBdr>
                </w:div>
                <w:div w:id="1890534330">
                  <w:marLeft w:val="0"/>
                  <w:marRight w:val="0"/>
                  <w:marTop w:val="168"/>
                  <w:marBottom w:val="72"/>
                  <w:divBdr>
                    <w:top w:val="none" w:sz="0" w:space="0" w:color="auto"/>
                    <w:left w:val="none" w:sz="0" w:space="0" w:color="auto"/>
                    <w:bottom w:val="none" w:sz="0" w:space="0" w:color="auto"/>
                    <w:right w:val="none" w:sz="0" w:space="0" w:color="auto"/>
                  </w:divBdr>
                  <w:divsChild>
                    <w:div w:id="2720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96127">
          <w:marLeft w:val="0"/>
          <w:marRight w:val="0"/>
          <w:marTop w:val="0"/>
          <w:marBottom w:val="432"/>
          <w:divBdr>
            <w:top w:val="none" w:sz="0" w:space="0" w:color="auto"/>
            <w:left w:val="none" w:sz="0" w:space="0" w:color="auto"/>
            <w:bottom w:val="none" w:sz="0" w:space="0" w:color="auto"/>
            <w:right w:val="none" w:sz="0" w:space="0" w:color="auto"/>
          </w:divBdr>
          <w:divsChild>
            <w:div w:id="599878619">
              <w:marLeft w:val="288"/>
              <w:marRight w:val="0"/>
              <w:marTop w:val="120"/>
              <w:marBottom w:val="120"/>
              <w:divBdr>
                <w:top w:val="none" w:sz="0" w:space="0" w:color="auto"/>
                <w:left w:val="none" w:sz="0" w:space="0" w:color="auto"/>
                <w:bottom w:val="none" w:sz="0" w:space="0" w:color="auto"/>
                <w:right w:val="none" w:sz="0" w:space="0" w:color="auto"/>
              </w:divBdr>
              <w:divsChild>
                <w:div w:id="1062488440">
                  <w:marLeft w:val="0"/>
                  <w:marRight w:val="0"/>
                  <w:marTop w:val="120"/>
                  <w:marBottom w:val="0"/>
                  <w:divBdr>
                    <w:top w:val="none" w:sz="0" w:space="0" w:color="auto"/>
                    <w:left w:val="none" w:sz="0" w:space="0" w:color="auto"/>
                    <w:bottom w:val="none" w:sz="0" w:space="0" w:color="auto"/>
                    <w:right w:val="none" w:sz="0" w:space="0" w:color="auto"/>
                  </w:divBdr>
                </w:div>
              </w:divsChild>
            </w:div>
            <w:div w:id="1844199228">
              <w:marLeft w:val="0"/>
              <w:marRight w:val="288"/>
              <w:marTop w:val="120"/>
              <w:marBottom w:val="120"/>
              <w:divBdr>
                <w:top w:val="none" w:sz="0" w:space="0" w:color="auto"/>
                <w:left w:val="none" w:sz="0" w:space="0" w:color="auto"/>
                <w:bottom w:val="none" w:sz="0" w:space="0" w:color="auto"/>
                <w:right w:val="none" w:sz="0" w:space="0" w:color="auto"/>
              </w:divBdr>
              <w:divsChild>
                <w:div w:id="1439565931">
                  <w:marLeft w:val="0"/>
                  <w:marRight w:val="0"/>
                  <w:marTop w:val="0"/>
                  <w:marBottom w:val="360"/>
                  <w:divBdr>
                    <w:top w:val="none" w:sz="0" w:space="0" w:color="auto"/>
                    <w:left w:val="none" w:sz="0" w:space="0" w:color="auto"/>
                    <w:bottom w:val="none" w:sz="0" w:space="0" w:color="auto"/>
                    <w:right w:val="none" w:sz="0" w:space="0" w:color="auto"/>
                  </w:divBdr>
                </w:div>
                <w:div w:id="869101932">
                  <w:marLeft w:val="0"/>
                  <w:marRight w:val="0"/>
                  <w:marTop w:val="168"/>
                  <w:marBottom w:val="72"/>
                  <w:divBdr>
                    <w:top w:val="none" w:sz="0" w:space="0" w:color="auto"/>
                    <w:left w:val="none" w:sz="0" w:space="0" w:color="auto"/>
                    <w:bottom w:val="none" w:sz="0" w:space="0" w:color="auto"/>
                    <w:right w:val="none" w:sz="0" w:space="0" w:color="auto"/>
                  </w:divBdr>
                  <w:divsChild>
                    <w:div w:id="19241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4553">
          <w:marLeft w:val="0"/>
          <w:marRight w:val="0"/>
          <w:marTop w:val="0"/>
          <w:marBottom w:val="432"/>
          <w:divBdr>
            <w:top w:val="none" w:sz="0" w:space="0" w:color="auto"/>
            <w:left w:val="none" w:sz="0" w:space="0" w:color="auto"/>
            <w:bottom w:val="none" w:sz="0" w:space="0" w:color="auto"/>
            <w:right w:val="none" w:sz="0" w:space="0" w:color="auto"/>
          </w:divBdr>
          <w:divsChild>
            <w:div w:id="1696734510">
              <w:marLeft w:val="288"/>
              <w:marRight w:val="0"/>
              <w:marTop w:val="120"/>
              <w:marBottom w:val="120"/>
              <w:divBdr>
                <w:top w:val="none" w:sz="0" w:space="0" w:color="auto"/>
                <w:left w:val="none" w:sz="0" w:space="0" w:color="auto"/>
                <w:bottom w:val="none" w:sz="0" w:space="0" w:color="auto"/>
                <w:right w:val="none" w:sz="0" w:space="0" w:color="auto"/>
              </w:divBdr>
              <w:divsChild>
                <w:div w:id="912471493">
                  <w:marLeft w:val="0"/>
                  <w:marRight w:val="0"/>
                  <w:marTop w:val="120"/>
                  <w:marBottom w:val="0"/>
                  <w:divBdr>
                    <w:top w:val="none" w:sz="0" w:space="0" w:color="auto"/>
                    <w:left w:val="none" w:sz="0" w:space="0" w:color="auto"/>
                    <w:bottom w:val="none" w:sz="0" w:space="0" w:color="auto"/>
                    <w:right w:val="none" w:sz="0" w:space="0" w:color="auto"/>
                  </w:divBdr>
                </w:div>
              </w:divsChild>
            </w:div>
            <w:div w:id="1775979365">
              <w:marLeft w:val="0"/>
              <w:marRight w:val="288"/>
              <w:marTop w:val="120"/>
              <w:marBottom w:val="120"/>
              <w:divBdr>
                <w:top w:val="none" w:sz="0" w:space="0" w:color="auto"/>
                <w:left w:val="none" w:sz="0" w:space="0" w:color="auto"/>
                <w:bottom w:val="none" w:sz="0" w:space="0" w:color="auto"/>
                <w:right w:val="none" w:sz="0" w:space="0" w:color="auto"/>
              </w:divBdr>
              <w:divsChild>
                <w:div w:id="1916433865">
                  <w:marLeft w:val="0"/>
                  <w:marRight w:val="0"/>
                  <w:marTop w:val="0"/>
                  <w:marBottom w:val="360"/>
                  <w:divBdr>
                    <w:top w:val="none" w:sz="0" w:space="0" w:color="auto"/>
                    <w:left w:val="none" w:sz="0" w:space="0" w:color="auto"/>
                    <w:bottom w:val="none" w:sz="0" w:space="0" w:color="auto"/>
                    <w:right w:val="none" w:sz="0" w:space="0" w:color="auto"/>
                  </w:divBdr>
                </w:div>
                <w:div w:id="288633368">
                  <w:marLeft w:val="0"/>
                  <w:marRight w:val="0"/>
                  <w:marTop w:val="168"/>
                  <w:marBottom w:val="72"/>
                  <w:divBdr>
                    <w:top w:val="none" w:sz="0" w:space="0" w:color="auto"/>
                    <w:left w:val="none" w:sz="0" w:space="0" w:color="auto"/>
                    <w:bottom w:val="none" w:sz="0" w:space="0" w:color="auto"/>
                    <w:right w:val="none" w:sz="0" w:space="0" w:color="auto"/>
                  </w:divBdr>
                  <w:divsChild>
                    <w:div w:id="132273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581">
          <w:marLeft w:val="0"/>
          <w:marRight w:val="0"/>
          <w:marTop w:val="0"/>
          <w:marBottom w:val="432"/>
          <w:divBdr>
            <w:top w:val="none" w:sz="0" w:space="0" w:color="auto"/>
            <w:left w:val="none" w:sz="0" w:space="0" w:color="auto"/>
            <w:bottom w:val="none" w:sz="0" w:space="0" w:color="auto"/>
            <w:right w:val="none" w:sz="0" w:space="0" w:color="auto"/>
          </w:divBdr>
          <w:divsChild>
            <w:div w:id="72628785">
              <w:marLeft w:val="288"/>
              <w:marRight w:val="0"/>
              <w:marTop w:val="120"/>
              <w:marBottom w:val="120"/>
              <w:divBdr>
                <w:top w:val="none" w:sz="0" w:space="0" w:color="auto"/>
                <w:left w:val="none" w:sz="0" w:space="0" w:color="auto"/>
                <w:bottom w:val="none" w:sz="0" w:space="0" w:color="auto"/>
                <w:right w:val="none" w:sz="0" w:space="0" w:color="auto"/>
              </w:divBdr>
              <w:divsChild>
                <w:div w:id="1028457048">
                  <w:marLeft w:val="0"/>
                  <w:marRight w:val="0"/>
                  <w:marTop w:val="120"/>
                  <w:marBottom w:val="0"/>
                  <w:divBdr>
                    <w:top w:val="none" w:sz="0" w:space="0" w:color="auto"/>
                    <w:left w:val="none" w:sz="0" w:space="0" w:color="auto"/>
                    <w:bottom w:val="none" w:sz="0" w:space="0" w:color="auto"/>
                    <w:right w:val="none" w:sz="0" w:space="0" w:color="auto"/>
                  </w:divBdr>
                </w:div>
              </w:divsChild>
            </w:div>
            <w:div w:id="488447121">
              <w:marLeft w:val="0"/>
              <w:marRight w:val="288"/>
              <w:marTop w:val="120"/>
              <w:marBottom w:val="120"/>
              <w:divBdr>
                <w:top w:val="none" w:sz="0" w:space="0" w:color="auto"/>
                <w:left w:val="none" w:sz="0" w:space="0" w:color="auto"/>
                <w:bottom w:val="none" w:sz="0" w:space="0" w:color="auto"/>
                <w:right w:val="none" w:sz="0" w:space="0" w:color="auto"/>
              </w:divBdr>
              <w:divsChild>
                <w:div w:id="201138376">
                  <w:marLeft w:val="0"/>
                  <w:marRight w:val="0"/>
                  <w:marTop w:val="0"/>
                  <w:marBottom w:val="360"/>
                  <w:divBdr>
                    <w:top w:val="none" w:sz="0" w:space="0" w:color="auto"/>
                    <w:left w:val="none" w:sz="0" w:space="0" w:color="auto"/>
                    <w:bottom w:val="none" w:sz="0" w:space="0" w:color="auto"/>
                    <w:right w:val="none" w:sz="0" w:space="0" w:color="auto"/>
                  </w:divBdr>
                </w:div>
                <w:div w:id="2008090185">
                  <w:marLeft w:val="0"/>
                  <w:marRight w:val="0"/>
                  <w:marTop w:val="168"/>
                  <w:marBottom w:val="72"/>
                  <w:divBdr>
                    <w:top w:val="none" w:sz="0" w:space="0" w:color="auto"/>
                    <w:left w:val="none" w:sz="0" w:space="0" w:color="auto"/>
                    <w:bottom w:val="none" w:sz="0" w:space="0" w:color="auto"/>
                    <w:right w:val="none" w:sz="0" w:space="0" w:color="auto"/>
                  </w:divBdr>
                  <w:divsChild>
                    <w:div w:id="8277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96122">
          <w:marLeft w:val="0"/>
          <w:marRight w:val="0"/>
          <w:marTop w:val="0"/>
          <w:marBottom w:val="432"/>
          <w:divBdr>
            <w:top w:val="none" w:sz="0" w:space="0" w:color="auto"/>
            <w:left w:val="none" w:sz="0" w:space="0" w:color="auto"/>
            <w:bottom w:val="none" w:sz="0" w:space="0" w:color="auto"/>
            <w:right w:val="none" w:sz="0" w:space="0" w:color="auto"/>
          </w:divBdr>
          <w:divsChild>
            <w:div w:id="1819691050">
              <w:marLeft w:val="288"/>
              <w:marRight w:val="0"/>
              <w:marTop w:val="120"/>
              <w:marBottom w:val="120"/>
              <w:divBdr>
                <w:top w:val="none" w:sz="0" w:space="0" w:color="auto"/>
                <w:left w:val="none" w:sz="0" w:space="0" w:color="auto"/>
                <w:bottom w:val="none" w:sz="0" w:space="0" w:color="auto"/>
                <w:right w:val="none" w:sz="0" w:space="0" w:color="auto"/>
              </w:divBdr>
              <w:divsChild>
                <w:div w:id="1198083170">
                  <w:marLeft w:val="0"/>
                  <w:marRight w:val="0"/>
                  <w:marTop w:val="120"/>
                  <w:marBottom w:val="0"/>
                  <w:divBdr>
                    <w:top w:val="none" w:sz="0" w:space="0" w:color="auto"/>
                    <w:left w:val="none" w:sz="0" w:space="0" w:color="auto"/>
                    <w:bottom w:val="none" w:sz="0" w:space="0" w:color="auto"/>
                    <w:right w:val="none" w:sz="0" w:space="0" w:color="auto"/>
                  </w:divBdr>
                </w:div>
              </w:divsChild>
            </w:div>
            <w:div w:id="216859551">
              <w:marLeft w:val="0"/>
              <w:marRight w:val="288"/>
              <w:marTop w:val="120"/>
              <w:marBottom w:val="120"/>
              <w:divBdr>
                <w:top w:val="none" w:sz="0" w:space="0" w:color="auto"/>
                <w:left w:val="none" w:sz="0" w:space="0" w:color="auto"/>
                <w:bottom w:val="none" w:sz="0" w:space="0" w:color="auto"/>
                <w:right w:val="none" w:sz="0" w:space="0" w:color="auto"/>
              </w:divBdr>
              <w:divsChild>
                <w:div w:id="450709712">
                  <w:marLeft w:val="0"/>
                  <w:marRight w:val="0"/>
                  <w:marTop w:val="0"/>
                  <w:marBottom w:val="360"/>
                  <w:divBdr>
                    <w:top w:val="none" w:sz="0" w:space="0" w:color="auto"/>
                    <w:left w:val="none" w:sz="0" w:space="0" w:color="auto"/>
                    <w:bottom w:val="none" w:sz="0" w:space="0" w:color="auto"/>
                    <w:right w:val="none" w:sz="0" w:space="0" w:color="auto"/>
                  </w:divBdr>
                </w:div>
                <w:div w:id="107434447">
                  <w:marLeft w:val="0"/>
                  <w:marRight w:val="0"/>
                  <w:marTop w:val="168"/>
                  <w:marBottom w:val="72"/>
                  <w:divBdr>
                    <w:top w:val="none" w:sz="0" w:space="0" w:color="auto"/>
                    <w:left w:val="none" w:sz="0" w:space="0" w:color="auto"/>
                    <w:bottom w:val="none" w:sz="0" w:space="0" w:color="auto"/>
                    <w:right w:val="none" w:sz="0" w:space="0" w:color="auto"/>
                  </w:divBdr>
                  <w:divsChild>
                    <w:div w:id="18156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12044">
          <w:marLeft w:val="0"/>
          <w:marRight w:val="0"/>
          <w:marTop w:val="0"/>
          <w:marBottom w:val="432"/>
          <w:divBdr>
            <w:top w:val="none" w:sz="0" w:space="0" w:color="auto"/>
            <w:left w:val="none" w:sz="0" w:space="0" w:color="auto"/>
            <w:bottom w:val="none" w:sz="0" w:space="0" w:color="auto"/>
            <w:right w:val="none" w:sz="0" w:space="0" w:color="auto"/>
          </w:divBdr>
          <w:divsChild>
            <w:div w:id="1137065734">
              <w:marLeft w:val="288"/>
              <w:marRight w:val="0"/>
              <w:marTop w:val="120"/>
              <w:marBottom w:val="120"/>
              <w:divBdr>
                <w:top w:val="none" w:sz="0" w:space="0" w:color="auto"/>
                <w:left w:val="none" w:sz="0" w:space="0" w:color="auto"/>
                <w:bottom w:val="none" w:sz="0" w:space="0" w:color="auto"/>
                <w:right w:val="none" w:sz="0" w:space="0" w:color="auto"/>
              </w:divBdr>
              <w:divsChild>
                <w:div w:id="1450661862">
                  <w:marLeft w:val="0"/>
                  <w:marRight w:val="0"/>
                  <w:marTop w:val="120"/>
                  <w:marBottom w:val="0"/>
                  <w:divBdr>
                    <w:top w:val="none" w:sz="0" w:space="0" w:color="auto"/>
                    <w:left w:val="none" w:sz="0" w:space="0" w:color="auto"/>
                    <w:bottom w:val="none" w:sz="0" w:space="0" w:color="auto"/>
                    <w:right w:val="none" w:sz="0" w:space="0" w:color="auto"/>
                  </w:divBdr>
                </w:div>
              </w:divsChild>
            </w:div>
            <w:div w:id="82798931">
              <w:marLeft w:val="0"/>
              <w:marRight w:val="288"/>
              <w:marTop w:val="120"/>
              <w:marBottom w:val="120"/>
              <w:divBdr>
                <w:top w:val="none" w:sz="0" w:space="0" w:color="auto"/>
                <w:left w:val="none" w:sz="0" w:space="0" w:color="auto"/>
                <w:bottom w:val="none" w:sz="0" w:space="0" w:color="auto"/>
                <w:right w:val="none" w:sz="0" w:space="0" w:color="auto"/>
              </w:divBdr>
              <w:divsChild>
                <w:div w:id="1506364906">
                  <w:marLeft w:val="0"/>
                  <w:marRight w:val="0"/>
                  <w:marTop w:val="0"/>
                  <w:marBottom w:val="360"/>
                  <w:divBdr>
                    <w:top w:val="none" w:sz="0" w:space="0" w:color="auto"/>
                    <w:left w:val="none" w:sz="0" w:space="0" w:color="auto"/>
                    <w:bottom w:val="none" w:sz="0" w:space="0" w:color="auto"/>
                    <w:right w:val="none" w:sz="0" w:space="0" w:color="auto"/>
                  </w:divBdr>
                </w:div>
                <w:div w:id="1514294885">
                  <w:marLeft w:val="0"/>
                  <w:marRight w:val="0"/>
                  <w:marTop w:val="168"/>
                  <w:marBottom w:val="72"/>
                  <w:divBdr>
                    <w:top w:val="none" w:sz="0" w:space="0" w:color="auto"/>
                    <w:left w:val="none" w:sz="0" w:space="0" w:color="auto"/>
                    <w:bottom w:val="none" w:sz="0" w:space="0" w:color="auto"/>
                    <w:right w:val="none" w:sz="0" w:space="0" w:color="auto"/>
                  </w:divBdr>
                  <w:divsChild>
                    <w:div w:id="9254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32903">
          <w:marLeft w:val="0"/>
          <w:marRight w:val="0"/>
          <w:marTop w:val="0"/>
          <w:marBottom w:val="432"/>
          <w:divBdr>
            <w:top w:val="none" w:sz="0" w:space="0" w:color="auto"/>
            <w:left w:val="none" w:sz="0" w:space="0" w:color="auto"/>
            <w:bottom w:val="none" w:sz="0" w:space="0" w:color="auto"/>
            <w:right w:val="none" w:sz="0" w:space="0" w:color="auto"/>
          </w:divBdr>
          <w:divsChild>
            <w:div w:id="198276936">
              <w:marLeft w:val="288"/>
              <w:marRight w:val="0"/>
              <w:marTop w:val="120"/>
              <w:marBottom w:val="120"/>
              <w:divBdr>
                <w:top w:val="none" w:sz="0" w:space="0" w:color="auto"/>
                <w:left w:val="none" w:sz="0" w:space="0" w:color="auto"/>
                <w:bottom w:val="none" w:sz="0" w:space="0" w:color="auto"/>
                <w:right w:val="none" w:sz="0" w:space="0" w:color="auto"/>
              </w:divBdr>
              <w:divsChild>
                <w:div w:id="1976257775">
                  <w:marLeft w:val="0"/>
                  <w:marRight w:val="0"/>
                  <w:marTop w:val="120"/>
                  <w:marBottom w:val="0"/>
                  <w:divBdr>
                    <w:top w:val="none" w:sz="0" w:space="0" w:color="auto"/>
                    <w:left w:val="none" w:sz="0" w:space="0" w:color="auto"/>
                    <w:bottom w:val="none" w:sz="0" w:space="0" w:color="auto"/>
                    <w:right w:val="none" w:sz="0" w:space="0" w:color="auto"/>
                  </w:divBdr>
                </w:div>
              </w:divsChild>
            </w:div>
            <w:div w:id="1322270797">
              <w:marLeft w:val="0"/>
              <w:marRight w:val="288"/>
              <w:marTop w:val="120"/>
              <w:marBottom w:val="120"/>
              <w:divBdr>
                <w:top w:val="none" w:sz="0" w:space="0" w:color="auto"/>
                <w:left w:val="none" w:sz="0" w:space="0" w:color="auto"/>
                <w:bottom w:val="none" w:sz="0" w:space="0" w:color="auto"/>
                <w:right w:val="none" w:sz="0" w:space="0" w:color="auto"/>
              </w:divBdr>
              <w:divsChild>
                <w:div w:id="749497535">
                  <w:marLeft w:val="0"/>
                  <w:marRight w:val="0"/>
                  <w:marTop w:val="0"/>
                  <w:marBottom w:val="360"/>
                  <w:divBdr>
                    <w:top w:val="none" w:sz="0" w:space="0" w:color="auto"/>
                    <w:left w:val="none" w:sz="0" w:space="0" w:color="auto"/>
                    <w:bottom w:val="none" w:sz="0" w:space="0" w:color="auto"/>
                    <w:right w:val="none" w:sz="0" w:space="0" w:color="auto"/>
                  </w:divBdr>
                </w:div>
                <w:div w:id="781530461">
                  <w:marLeft w:val="0"/>
                  <w:marRight w:val="0"/>
                  <w:marTop w:val="168"/>
                  <w:marBottom w:val="72"/>
                  <w:divBdr>
                    <w:top w:val="none" w:sz="0" w:space="0" w:color="auto"/>
                    <w:left w:val="none" w:sz="0" w:space="0" w:color="auto"/>
                    <w:bottom w:val="none" w:sz="0" w:space="0" w:color="auto"/>
                    <w:right w:val="none" w:sz="0" w:space="0" w:color="auto"/>
                  </w:divBdr>
                  <w:divsChild>
                    <w:div w:id="3400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03672">
          <w:marLeft w:val="0"/>
          <w:marRight w:val="0"/>
          <w:marTop w:val="0"/>
          <w:marBottom w:val="432"/>
          <w:divBdr>
            <w:top w:val="none" w:sz="0" w:space="0" w:color="auto"/>
            <w:left w:val="none" w:sz="0" w:space="0" w:color="auto"/>
            <w:bottom w:val="none" w:sz="0" w:space="0" w:color="auto"/>
            <w:right w:val="none" w:sz="0" w:space="0" w:color="auto"/>
          </w:divBdr>
          <w:divsChild>
            <w:div w:id="792211283">
              <w:marLeft w:val="288"/>
              <w:marRight w:val="0"/>
              <w:marTop w:val="120"/>
              <w:marBottom w:val="120"/>
              <w:divBdr>
                <w:top w:val="none" w:sz="0" w:space="0" w:color="auto"/>
                <w:left w:val="none" w:sz="0" w:space="0" w:color="auto"/>
                <w:bottom w:val="none" w:sz="0" w:space="0" w:color="auto"/>
                <w:right w:val="none" w:sz="0" w:space="0" w:color="auto"/>
              </w:divBdr>
              <w:divsChild>
                <w:div w:id="894513216">
                  <w:marLeft w:val="0"/>
                  <w:marRight w:val="0"/>
                  <w:marTop w:val="120"/>
                  <w:marBottom w:val="0"/>
                  <w:divBdr>
                    <w:top w:val="none" w:sz="0" w:space="0" w:color="auto"/>
                    <w:left w:val="none" w:sz="0" w:space="0" w:color="auto"/>
                    <w:bottom w:val="none" w:sz="0" w:space="0" w:color="auto"/>
                    <w:right w:val="none" w:sz="0" w:space="0" w:color="auto"/>
                  </w:divBdr>
                </w:div>
              </w:divsChild>
            </w:div>
            <w:div w:id="472674497">
              <w:marLeft w:val="0"/>
              <w:marRight w:val="288"/>
              <w:marTop w:val="120"/>
              <w:marBottom w:val="120"/>
              <w:divBdr>
                <w:top w:val="none" w:sz="0" w:space="0" w:color="auto"/>
                <w:left w:val="none" w:sz="0" w:space="0" w:color="auto"/>
                <w:bottom w:val="none" w:sz="0" w:space="0" w:color="auto"/>
                <w:right w:val="none" w:sz="0" w:space="0" w:color="auto"/>
              </w:divBdr>
              <w:divsChild>
                <w:div w:id="229853437">
                  <w:marLeft w:val="0"/>
                  <w:marRight w:val="0"/>
                  <w:marTop w:val="0"/>
                  <w:marBottom w:val="360"/>
                  <w:divBdr>
                    <w:top w:val="none" w:sz="0" w:space="0" w:color="auto"/>
                    <w:left w:val="none" w:sz="0" w:space="0" w:color="auto"/>
                    <w:bottom w:val="none" w:sz="0" w:space="0" w:color="auto"/>
                    <w:right w:val="none" w:sz="0" w:space="0" w:color="auto"/>
                  </w:divBdr>
                </w:div>
                <w:div w:id="2099592107">
                  <w:marLeft w:val="0"/>
                  <w:marRight w:val="0"/>
                  <w:marTop w:val="168"/>
                  <w:marBottom w:val="72"/>
                  <w:divBdr>
                    <w:top w:val="none" w:sz="0" w:space="0" w:color="auto"/>
                    <w:left w:val="none" w:sz="0" w:space="0" w:color="auto"/>
                    <w:bottom w:val="none" w:sz="0" w:space="0" w:color="auto"/>
                    <w:right w:val="none" w:sz="0" w:space="0" w:color="auto"/>
                  </w:divBdr>
                  <w:divsChild>
                    <w:div w:id="9424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60082">
          <w:marLeft w:val="0"/>
          <w:marRight w:val="0"/>
          <w:marTop w:val="0"/>
          <w:marBottom w:val="432"/>
          <w:divBdr>
            <w:top w:val="none" w:sz="0" w:space="0" w:color="auto"/>
            <w:left w:val="none" w:sz="0" w:space="0" w:color="auto"/>
            <w:bottom w:val="none" w:sz="0" w:space="0" w:color="auto"/>
            <w:right w:val="none" w:sz="0" w:space="0" w:color="auto"/>
          </w:divBdr>
          <w:divsChild>
            <w:div w:id="823006406">
              <w:marLeft w:val="288"/>
              <w:marRight w:val="0"/>
              <w:marTop w:val="120"/>
              <w:marBottom w:val="120"/>
              <w:divBdr>
                <w:top w:val="none" w:sz="0" w:space="0" w:color="auto"/>
                <w:left w:val="none" w:sz="0" w:space="0" w:color="auto"/>
                <w:bottom w:val="none" w:sz="0" w:space="0" w:color="auto"/>
                <w:right w:val="none" w:sz="0" w:space="0" w:color="auto"/>
              </w:divBdr>
              <w:divsChild>
                <w:div w:id="794059984">
                  <w:marLeft w:val="0"/>
                  <w:marRight w:val="0"/>
                  <w:marTop w:val="120"/>
                  <w:marBottom w:val="0"/>
                  <w:divBdr>
                    <w:top w:val="none" w:sz="0" w:space="0" w:color="auto"/>
                    <w:left w:val="none" w:sz="0" w:space="0" w:color="auto"/>
                    <w:bottom w:val="none" w:sz="0" w:space="0" w:color="auto"/>
                    <w:right w:val="none" w:sz="0" w:space="0" w:color="auto"/>
                  </w:divBdr>
                </w:div>
              </w:divsChild>
            </w:div>
            <w:div w:id="2022273639">
              <w:marLeft w:val="0"/>
              <w:marRight w:val="288"/>
              <w:marTop w:val="120"/>
              <w:marBottom w:val="120"/>
              <w:divBdr>
                <w:top w:val="none" w:sz="0" w:space="0" w:color="auto"/>
                <w:left w:val="none" w:sz="0" w:space="0" w:color="auto"/>
                <w:bottom w:val="none" w:sz="0" w:space="0" w:color="auto"/>
                <w:right w:val="none" w:sz="0" w:space="0" w:color="auto"/>
              </w:divBdr>
              <w:divsChild>
                <w:div w:id="2017151214">
                  <w:marLeft w:val="0"/>
                  <w:marRight w:val="0"/>
                  <w:marTop w:val="0"/>
                  <w:marBottom w:val="360"/>
                  <w:divBdr>
                    <w:top w:val="none" w:sz="0" w:space="0" w:color="auto"/>
                    <w:left w:val="none" w:sz="0" w:space="0" w:color="auto"/>
                    <w:bottom w:val="none" w:sz="0" w:space="0" w:color="auto"/>
                    <w:right w:val="none" w:sz="0" w:space="0" w:color="auto"/>
                  </w:divBdr>
                </w:div>
                <w:div w:id="381058103">
                  <w:marLeft w:val="0"/>
                  <w:marRight w:val="0"/>
                  <w:marTop w:val="168"/>
                  <w:marBottom w:val="72"/>
                  <w:divBdr>
                    <w:top w:val="none" w:sz="0" w:space="0" w:color="auto"/>
                    <w:left w:val="none" w:sz="0" w:space="0" w:color="auto"/>
                    <w:bottom w:val="none" w:sz="0" w:space="0" w:color="auto"/>
                    <w:right w:val="none" w:sz="0" w:space="0" w:color="auto"/>
                  </w:divBdr>
                  <w:divsChild>
                    <w:div w:id="18088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70673">
          <w:marLeft w:val="0"/>
          <w:marRight w:val="0"/>
          <w:marTop w:val="0"/>
          <w:marBottom w:val="432"/>
          <w:divBdr>
            <w:top w:val="none" w:sz="0" w:space="0" w:color="auto"/>
            <w:left w:val="none" w:sz="0" w:space="0" w:color="auto"/>
            <w:bottom w:val="none" w:sz="0" w:space="0" w:color="auto"/>
            <w:right w:val="none" w:sz="0" w:space="0" w:color="auto"/>
          </w:divBdr>
          <w:divsChild>
            <w:div w:id="538131469">
              <w:marLeft w:val="288"/>
              <w:marRight w:val="0"/>
              <w:marTop w:val="120"/>
              <w:marBottom w:val="120"/>
              <w:divBdr>
                <w:top w:val="none" w:sz="0" w:space="0" w:color="auto"/>
                <w:left w:val="none" w:sz="0" w:space="0" w:color="auto"/>
                <w:bottom w:val="none" w:sz="0" w:space="0" w:color="auto"/>
                <w:right w:val="none" w:sz="0" w:space="0" w:color="auto"/>
              </w:divBdr>
              <w:divsChild>
                <w:div w:id="1381976667">
                  <w:marLeft w:val="0"/>
                  <w:marRight w:val="0"/>
                  <w:marTop w:val="120"/>
                  <w:marBottom w:val="0"/>
                  <w:divBdr>
                    <w:top w:val="none" w:sz="0" w:space="0" w:color="auto"/>
                    <w:left w:val="none" w:sz="0" w:space="0" w:color="auto"/>
                    <w:bottom w:val="none" w:sz="0" w:space="0" w:color="auto"/>
                    <w:right w:val="none" w:sz="0" w:space="0" w:color="auto"/>
                  </w:divBdr>
                </w:div>
              </w:divsChild>
            </w:div>
            <w:div w:id="1584097496">
              <w:marLeft w:val="0"/>
              <w:marRight w:val="288"/>
              <w:marTop w:val="120"/>
              <w:marBottom w:val="120"/>
              <w:divBdr>
                <w:top w:val="none" w:sz="0" w:space="0" w:color="auto"/>
                <w:left w:val="none" w:sz="0" w:space="0" w:color="auto"/>
                <w:bottom w:val="none" w:sz="0" w:space="0" w:color="auto"/>
                <w:right w:val="none" w:sz="0" w:space="0" w:color="auto"/>
              </w:divBdr>
              <w:divsChild>
                <w:div w:id="1485390878">
                  <w:marLeft w:val="0"/>
                  <w:marRight w:val="0"/>
                  <w:marTop w:val="0"/>
                  <w:marBottom w:val="360"/>
                  <w:divBdr>
                    <w:top w:val="none" w:sz="0" w:space="0" w:color="auto"/>
                    <w:left w:val="none" w:sz="0" w:space="0" w:color="auto"/>
                    <w:bottom w:val="none" w:sz="0" w:space="0" w:color="auto"/>
                    <w:right w:val="none" w:sz="0" w:space="0" w:color="auto"/>
                  </w:divBdr>
                </w:div>
                <w:div w:id="1602641649">
                  <w:marLeft w:val="0"/>
                  <w:marRight w:val="0"/>
                  <w:marTop w:val="168"/>
                  <w:marBottom w:val="72"/>
                  <w:divBdr>
                    <w:top w:val="none" w:sz="0" w:space="0" w:color="auto"/>
                    <w:left w:val="none" w:sz="0" w:space="0" w:color="auto"/>
                    <w:bottom w:val="none" w:sz="0" w:space="0" w:color="auto"/>
                    <w:right w:val="none" w:sz="0" w:space="0" w:color="auto"/>
                  </w:divBdr>
                  <w:divsChild>
                    <w:div w:id="14817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875451">
          <w:marLeft w:val="0"/>
          <w:marRight w:val="0"/>
          <w:marTop w:val="0"/>
          <w:marBottom w:val="432"/>
          <w:divBdr>
            <w:top w:val="none" w:sz="0" w:space="0" w:color="auto"/>
            <w:left w:val="none" w:sz="0" w:space="0" w:color="auto"/>
            <w:bottom w:val="none" w:sz="0" w:space="0" w:color="auto"/>
            <w:right w:val="none" w:sz="0" w:space="0" w:color="auto"/>
          </w:divBdr>
          <w:divsChild>
            <w:div w:id="870537573">
              <w:marLeft w:val="288"/>
              <w:marRight w:val="0"/>
              <w:marTop w:val="120"/>
              <w:marBottom w:val="120"/>
              <w:divBdr>
                <w:top w:val="none" w:sz="0" w:space="0" w:color="auto"/>
                <w:left w:val="none" w:sz="0" w:space="0" w:color="auto"/>
                <w:bottom w:val="none" w:sz="0" w:space="0" w:color="auto"/>
                <w:right w:val="none" w:sz="0" w:space="0" w:color="auto"/>
              </w:divBdr>
              <w:divsChild>
                <w:div w:id="1524052813">
                  <w:marLeft w:val="0"/>
                  <w:marRight w:val="0"/>
                  <w:marTop w:val="120"/>
                  <w:marBottom w:val="0"/>
                  <w:divBdr>
                    <w:top w:val="none" w:sz="0" w:space="0" w:color="auto"/>
                    <w:left w:val="none" w:sz="0" w:space="0" w:color="auto"/>
                    <w:bottom w:val="none" w:sz="0" w:space="0" w:color="auto"/>
                    <w:right w:val="none" w:sz="0" w:space="0" w:color="auto"/>
                  </w:divBdr>
                </w:div>
              </w:divsChild>
            </w:div>
            <w:div w:id="515923597">
              <w:marLeft w:val="0"/>
              <w:marRight w:val="288"/>
              <w:marTop w:val="120"/>
              <w:marBottom w:val="120"/>
              <w:divBdr>
                <w:top w:val="none" w:sz="0" w:space="0" w:color="auto"/>
                <w:left w:val="none" w:sz="0" w:space="0" w:color="auto"/>
                <w:bottom w:val="none" w:sz="0" w:space="0" w:color="auto"/>
                <w:right w:val="none" w:sz="0" w:space="0" w:color="auto"/>
              </w:divBdr>
              <w:divsChild>
                <w:div w:id="166528886">
                  <w:marLeft w:val="0"/>
                  <w:marRight w:val="0"/>
                  <w:marTop w:val="0"/>
                  <w:marBottom w:val="360"/>
                  <w:divBdr>
                    <w:top w:val="none" w:sz="0" w:space="0" w:color="auto"/>
                    <w:left w:val="none" w:sz="0" w:space="0" w:color="auto"/>
                    <w:bottom w:val="none" w:sz="0" w:space="0" w:color="auto"/>
                    <w:right w:val="none" w:sz="0" w:space="0" w:color="auto"/>
                  </w:divBdr>
                </w:div>
                <w:div w:id="351030114">
                  <w:marLeft w:val="0"/>
                  <w:marRight w:val="0"/>
                  <w:marTop w:val="168"/>
                  <w:marBottom w:val="72"/>
                  <w:divBdr>
                    <w:top w:val="none" w:sz="0" w:space="0" w:color="auto"/>
                    <w:left w:val="none" w:sz="0" w:space="0" w:color="auto"/>
                    <w:bottom w:val="none" w:sz="0" w:space="0" w:color="auto"/>
                    <w:right w:val="none" w:sz="0" w:space="0" w:color="auto"/>
                  </w:divBdr>
                  <w:divsChild>
                    <w:div w:id="9231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16345">
          <w:marLeft w:val="0"/>
          <w:marRight w:val="0"/>
          <w:marTop w:val="0"/>
          <w:marBottom w:val="432"/>
          <w:divBdr>
            <w:top w:val="none" w:sz="0" w:space="0" w:color="auto"/>
            <w:left w:val="none" w:sz="0" w:space="0" w:color="auto"/>
            <w:bottom w:val="none" w:sz="0" w:space="0" w:color="auto"/>
            <w:right w:val="none" w:sz="0" w:space="0" w:color="auto"/>
          </w:divBdr>
          <w:divsChild>
            <w:div w:id="988561955">
              <w:marLeft w:val="288"/>
              <w:marRight w:val="0"/>
              <w:marTop w:val="120"/>
              <w:marBottom w:val="120"/>
              <w:divBdr>
                <w:top w:val="none" w:sz="0" w:space="0" w:color="auto"/>
                <w:left w:val="none" w:sz="0" w:space="0" w:color="auto"/>
                <w:bottom w:val="none" w:sz="0" w:space="0" w:color="auto"/>
                <w:right w:val="none" w:sz="0" w:space="0" w:color="auto"/>
              </w:divBdr>
              <w:divsChild>
                <w:div w:id="1070418367">
                  <w:marLeft w:val="0"/>
                  <w:marRight w:val="0"/>
                  <w:marTop w:val="120"/>
                  <w:marBottom w:val="0"/>
                  <w:divBdr>
                    <w:top w:val="none" w:sz="0" w:space="0" w:color="auto"/>
                    <w:left w:val="none" w:sz="0" w:space="0" w:color="auto"/>
                    <w:bottom w:val="none" w:sz="0" w:space="0" w:color="auto"/>
                    <w:right w:val="none" w:sz="0" w:space="0" w:color="auto"/>
                  </w:divBdr>
                </w:div>
              </w:divsChild>
            </w:div>
            <w:div w:id="1958683828">
              <w:marLeft w:val="0"/>
              <w:marRight w:val="288"/>
              <w:marTop w:val="120"/>
              <w:marBottom w:val="120"/>
              <w:divBdr>
                <w:top w:val="none" w:sz="0" w:space="0" w:color="auto"/>
                <w:left w:val="none" w:sz="0" w:space="0" w:color="auto"/>
                <w:bottom w:val="none" w:sz="0" w:space="0" w:color="auto"/>
                <w:right w:val="none" w:sz="0" w:space="0" w:color="auto"/>
              </w:divBdr>
              <w:divsChild>
                <w:div w:id="1565019670">
                  <w:marLeft w:val="0"/>
                  <w:marRight w:val="0"/>
                  <w:marTop w:val="0"/>
                  <w:marBottom w:val="360"/>
                  <w:divBdr>
                    <w:top w:val="none" w:sz="0" w:space="0" w:color="auto"/>
                    <w:left w:val="none" w:sz="0" w:space="0" w:color="auto"/>
                    <w:bottom w:val="none" w:sz="0" w:space="0" w:color="auto"/>
                    <w:right w:val="none" w:sz="0" w:space="0" w:color="auto"/>
                  </w:divBdr>
                </w:div>
                <w:div w:id="490146359">
                  <w:marLeft w:val="0"/>
                  <w:marRight w:val="0"/>
                  <w:marTop w:val="168"/>
                  <w:marBottom w:val="72"/>
                  <w:divBdr>
                    <w:top w:val="none" w:sz="0" w:space="0" w:color="auto"/>
                    <w:left w:val="none" w:sz="0" w:space="0" w:color="auto"/>
                    <w:bottom w:val="none" w:sz="0" w:space="0" w:color="auto"/>
                    <w:right w:val="none" w:sz="0" w:space="0" w:color="auto"/>
                  </w:divBdr>
                  <w:divsChild>
                    <w:div w:id="12036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869920">
          <w:marLeft w:val="0"/>
          <w:marRight w:val="0"/>
          <w:marTop w:val="0"/>
          <w:marBottom w:val="432"/>
          <w:divBdr>
            <w:top w:val="none" w:sz="0" w:space="0" w:color="auto"/>
            <w:left w:val="none" w:sz="0" w:space="0" w:color="auto"/>
            <w:bottom w:val="none" w:sz="0" w:space="0" w:color="auto"/>
            <w:right w:val="none" w:sz="0" w:space="0" w:color="auto"/>
          </w:divBdr>
          <w:divsChild>
            <w:div w:id="1270428895">
              <w:marLeft w:val="288"/>
              <w:marRight w:val="0"/>
              <w:marTop w:val="120"/>
              <w:marBottom w:val="120"/>
              <w:divBdr>
                <w:top w:val="none" w:sz="0" w:space="0" w:color="auto"/>
                <w:left w:val="none" w:sz="0" w:space="0" w:color="auto"/>
                <w:bottom w:val="none" w:sz="0" w:space="0" w:color="auto"/>
                <w:right w:val="none" w:sz="0" w:space="0" w:color="auto"/>
              </w:divBdr>
              <w:divsChild>
                <w:div w:id="1010835060">
                  <w:marLeft w:val="0"/>
                  <w:marRight w:val="0"/>
                  <w:marTop w:val="120"/>
                  <w:marBottom w:val="0"/>
                  <w:divBdr>
                    <w:top w:val="none" w:sz="0" w:space="0" w:color="auto"/>
                    <w:left w:val="none" w:sz="0" w:space="0" w:color="auto"/>
                    <w:bottom w:val="none" w:sz="0" w:space="0" w:color="auto"/>
                    <w:right w:val="none" w:sz="0" w:space="0" w:color="auto"/>
                  </w:divBdr>
                </w:div>
              </w:divsChild>
            </w:div>
            <w:div w:id="2010283522">
              <w:marLeft w:val="0"/>
              <w:marRight w:val="288"/>
              <w:marTop w:val="120"/>
              <w:marBottom w:val="120"/>
              <w:divBdr>
                <w:top w:val="none" w:sz="0" w:space="0" w:color="auto"/>
                <w:left w:val="none" w:sz="0" w:space="0" w:color="auto"/>
                <w:bottom w:val="none" w:sz="0" w:space="0" w:color="auto"/>
                <w:right w:val="none" w:sz="0" w:space="0" w:color="auto"/>
              </w:divBdr>
              <w:divsChild>
                <w:div w:id="1702436387">
                  <w:marLeft w:val="0"/>
                  <w:marRight w:val="0"/>
                  <w:marTop w:val="0"/>
                  <w:marBottom w:val="360"/>
                  <w:divBdr>
                    <w:top w:val="none" w:sz="0" w:space="0" w:color="auto"/>
                    <w:left w:val="none" w:sz="0" w:space="0" w:color="auto"/>
                    <w:bottom w:val="none" w:sz="0" w:space="0" w:color="auto"/>
                    <w:right w:val="none" w:sz="0" w:space="0" w:color="auto"/>
                  </w:divBdr>
                </w:div>
                <w:div w:id="76363970">
                  <w:marLeft w:val="0"/>
                  <w:marRight w:val="0"/>
                  <w:marTop w:val="168"/>
                  <w:marBottom w:val="72"/>
                  <w:divBdr>
                    <w:top w:val="none" w:sz="0" w:space="0" w:color="auto"/>
                    <w:left w:val="none" w:sz="0" w:space="0" w:color="auto"/>
                    <w:bottom w:val="none" w:sz="0" w:space="0" w:color="auto"/>
                    <w:right w:val="none" w:sz="0" w:space="0" w:color="auto"/>
                  </w:divBdr>
                  <w:divsChild>
                    <w:div w:id="5820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07493">
          <w:marLeft w:val="0"/>
          <w:marRight w:val="0"/>
          <w:marTop w:val="0"/>
          <w:marBottom w:val="432"/>
          <w:divBdr>
            <w:top w:val="none" w:sz="0" w:space="0" w:color="auto"/>
            <w:left w:val="none" w:sz="0" w:space="0" w:color="auto"/>
            <w:bottom w:val="none" w:sz="0" w:space="0" w:color="auto"/>
            <w:right w:val="none" w:sz="0" w:space="0" w:color="auto"/>
          </w:divBdr>
          <w:divsChild>
            <w:div w:id="886842211">
              <w:marLeft w:val="288"/>
              <w:marRight w:val="0"/>
              <w:marTop w:val="120"/>
              <w:marBottom w:val="120"/>
              <w:divBdr>
                <w:top w:val="none" w:sz="0" w:space="0" w:color="auto"/>
                <w:left w:val="none" w:sz="0" w:space="0" w:color="auto"/>
                <w:bottom w:val="none" w:sz="0" w:space="0" w:color="auto"/>
                <w:right w:val="none" w:sz="0" w:space="0" w:color="auto"/>
              </w:divBdr>
              <w:divsChild>
                <w:div w:id="1829131068">
                  <w:marLeft w:val="0"/>
                  <w:marRight w:val="0"/>
                  <w:marTop w:val="120"/>
                  <w:marBottom w:val="0"/>
                  <w:divBdr>
                    <w:top w:val="none" w:sz="0" w:space="0" w:color="auto"/>
                    <w:left w:val="none" w:sz="0" w:space="0" w:color="auto"/>
                    <w:bottom w:val="none" w:sz="0" w:space="0" w:color="auto"/>
                    <w:right w:val="none" w:sz="0" w:space="0" w:color="auto"/>
                  </w:divBdr>
                </w:div>
              </w:divsChild>
            </w:div>
            <w:div w:id="639578608">
              <w:marLeft w:val="0"/>
              <w:marRight w:val="288"/>
              <w:marTop w:val="120"/>
              <w:marBottom w:val="120"/>
              <w:divBdr>
                <w:top w:val="none" w:sz="0" w:space="0" w:color="auto"/>
                <w:left w:val="none" w:sz="0" w:space="0" w:color="auto"/>
                <w:bottom w:val="none" w:sz="0" w:space="0" w:color="auto"/>
                <w:right w:val="none" w:sz="0" w:space="0" w:color="auto"/>
              </w:divBdr>
              <w:divsChild>
                <w:div w:id="568004092">
                  <w:marLeft w:val="0"/>
                  <w:marRight w:val="0"/>
                  <w:marTop w:val="0"/>
                  <w:marBottom w:val="360"/>
                  <w:divBdr>
                    <w:top w:val="none" w:sz="0" w:space="0" w:color="auto"/>
                    <w:left w:val="none" w:sz="0" w:space="0" w:color="auto"/>
                    <w:bottom w:val="none" w:sz="0" w:space="0" w:color="auto"/>
                    <w:right w:val="none" w:sz="0" w:space="0" w:color="auto"/>
                  </w:divBdr>
                </w:div>
                <w:div w:id="213203986">
                  <w:marLeft w:val="0"/>
                  <w:marRight w:val="0"/>
                  <w:marTop w:val="168"/>
                  <w:marBottom w:val="72"/>
                  <w:divBdr>
                    <w:top w:val="none" w:sz="0" w:space="0" w:color="auto"/>
                    <w:left w:val="none" w:sz="0" w:space="0" w:color="auto"/>
                    <w:bottom w:val="none" w:sz="0" w:space="0" w:color="auto"/>
                    <w:right w:val="none" w:sz="0" w:space="0" w:color="auto"/>
                  </w:divBdr>
                  <w:divsChild>
                    <w:div w:id="1519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934686">
          <w:marLeft w:val="0"/>
          <w:marRight w:val="0"/>
          <w:marTop w:val="0"/>
          <w:marBottom w:val="432"/>
          <w:divBdr>
            <w:top w:val="none" w:sz="0" w:space="0" w:color="auto"/>
            <w:left w:val="none" w:sz="0" w:space="0" w:color="auto"/>
            <w:bottom w:val="none" w:sz="0" w:space="0" w:color="auto"/>
            <w:right w:val="none" w:sz="0" w:space="0" w:color="auto"/>
          </w:divBdr>
          <w:divsChild>
            <w:div w:id="95944984">
              <w:marLeft w:val="288"/>
              <w:marRight w:val="0"/>
              <w:marTop w:val="120"/>
              <w:marBottom w:val="120"/>
              <w:divBdr>
                <w:top w:val="none" w:sz="0" w:space="0" w:color="auto"/>
                <w:left w:val="none" w:sz="0" w:space="0" w:color="auto"/>
                <w:bottom w:val="none" w:sz="0" w:space="0" w:color="auto"/>
                <w:right w:val="none" w:sz="0" w:space="0" w:color="auto"/>
              </w:divBdr>
              <w:divsChild>
                <w:div w:id="480117113">
                  <w:marLeft w:val="0"/>
                  <w:marRight w:val="0"/>
                  <w:marTop w:val="120"/>
                  <w:marBottom w:val="0"/>
                  <w:divBdr>
                    <w:top w:val="none" w:sz="0" w:space="0" w:color="auto"/>
                    <w:left w:val="none" w:sz="0" w:space="0" w:color="auto"/>
                    <w:bottom w:val="none" w:sz="0" w:space="0" w:color="auto"/>
                    <w:right w:val="none" w:sz="0" w:space="0" w:color="auto"/>
                  </w:divBdr>
                </w:div>
              </w:divsChild>
            </w:div>
            <w:div w:id="510993451">
              <w:marLeft w:val="0"/>
              <w:marRight w:val="288"/>
              <w:marTop w:val="120"/>
              <w:marBottom w:val="120"/>
              <w:divBdr>
                <w:top w:val="none" w:sz="0" w:space="0" w:color="auto"/>
                <w:left w:val="none" w:sz="0" w:space="0" w:color="auto"/>
                <w:bottom w:val="none" w:sz="0" w:space="0" w:color="auto"/>
                <w:right w:val="none" w:sz="0" w:space="0" w:color="auto"/>
              </w:divBdr>
              <w:divsChild>
                <w:div w:id="254676813">
                  <w:marLeft w:val="0"/>
                  <w:marRight w:val="0"/>
                  <w:marTop w:val="0"/>
                  <w:marBottom w:val="360"/>
                  <w:divBdr>
                    <w:top w:val="none" w:sz="0" w:space="0" w:color="auto"/>
                    <w:left w:val="none" w:sz="0" w:space="0" w:color="auto"/>
                    <w:bottom w:val="none" w:sz="0" w:space="0" w:color="auto"/>
                    <w:right w:val="none" w:sz="0" w:space="0" w:color="auto"/>
                  </w:divBdr>
                </w:div>
                <w:div w:id="1494905321">
                  <w:marLeft w:val="0"/>
                  <w:marRight w:val="0"/>
                  <w:marTop w:val="168"/>
                  <w:marBottom w:val="72"/>
                  <w:divBdr>
                    <w:top w:val="none" w:sz="0" w:space="0" w:color="auto"/>
                    <w:left w:val="none" w:sz="0" w:space="0" w:color="auto"/>
                    <w:bottom w:val="none" w:sz="0" w:space="0" w:color="auto"/>
                    <w:right w:val="none" w:sz="0" w:space="0" w:color="auto"/>
                  </w:divBdr>
                  <w:divsChild>
                    <w:div w:id="211081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68278">
          <w:marLeft w:val="0"/>
          <w:marRight w:val="0"/>
          <w:marTop w:val="0"/>
          <w:marBottom w:val="432"/>
          <w:divBdr>
            <w:top w:val="none" w:sz="0" w:space="0" w:color="auto"/>
            <w:left w:val="none" w:sz="0" w:space="0" w:color="auto"/>
            <w:bottom w:val="none" w:sz="0" w:space="0" w:color="auto"/>
            <w:right w:val="none" w:sz="0" w:space="0" w:color="auto"/>
          </w:divBdr>
          <w:divsChild>
            <w:div w:id="285041502">
              <w:marLeft w:val="288"/>
              <w:marRight w:val="0"/>
              <w:marTop w:val="120"/>
              <w:marBottom w:val="120"/>
              <w:divBdr>
                <w:top w:val="none" w:sz="0" w:space="0" w:color="auto"/>
                <w:left w:val="none" w:sz="0" w:space="0" w:color="auto"/>
                <w:bottom w:val="none" w:sz="0" w:space="0" w:color="auto"/>
                <w:right w:val="none" w:sz="0" w:space="0" w:color="auto"/>
              </w:divBdr>
              <w:divsChild>
                <w:div w:id="538589308">
                  <w:marLeft w:val="0"/>
                  <w:marRight w:val="0"/>
                  <w:marTop w:val="120"/>
                  <w:marBottom w:val="0"/>
                  <w:divBdr>
                    <w:top w:val="none" w:sz="0" w:space="0" w:color="auto"/>
                    <w:left w:val="none" w:sz="0" w:space="0" w:color="auto"/>
                    <w:bottom w:val="none" w:sz="0" w:space="0" w:color="auto"/>
                    <w:right w:val="none" w:sz="0" w:space="0" w:color="auto"/>
                  </w:divBdr>
                </w:div>
              </w:divsChild>
            </w:div>
            <w:div w:id="1022707528">
              <w:marLeft w:val="0"/>
              <w:marRight w:val="288"/>
              <w:marTop w:val="120"/>
              <w:marBottom w:val="120"/>
              <w:divBdr>
                <w:top w:val="none" w:sz="0" w:space="0" w:color="auto"/>
                <w:left w:val="none" w:sz="0" w:space="0" w:color="auto"/>
                <w:bottom w:val="none" w:sz="0" w:space="0" w:color="auto"/>
                <w:right w:val="none" w:sz="0" w:space="0" w:color="auto"/>
              </w:divBdr>
              <w:divsChild>
                <w:div w:id="1140538124">
                  <w:marLeft w:val="0"/>
                  <w:marRight w:val="0"/>
                  <w:marTop w:val="0"/>
                  <w:marBottom w:val="360"/>
                  <w:divBdr>
                    <w:top w:val="none" w:sz="0" w:space="0" w:color="auto"/>
                    <w:left w:val="none" w:sz="0" w:space="0" w:color="auto"/>
                    <w:bottom w:val="none" w:sz="0" w:space="0" w:color="auto"/>
                    <w:right w:val="none" w:sz="0" w:space="0" w:color="auto"/>
                  </w:divBdr>
                </w:div>
                <w:div w:id="1352339038">
                  <w:marLeft w:val="0"/>
                  <w:marRight w:val="0"/>
                  <w:marTop w:val="168"/>
                  <w:marBottom w:val="72"/>
                  <w:divBdr>
                    <w:top w:val="none" w:sz="0" w:space="0" w:color="auto"/>
                    <w:left w:val="none" w:sz="0" w:space="0" w:color="auto"/>
                    <w:bottom w:val="none" w:sz="0" w:space="0" w:color="auto"/>
                    <w:right w:val="none" w:sz="0" w:space="0" w:color="auto"/>
                  </w:divBdr>
                  <w:divsChild>
                    <w:div w:id="16028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46548">
          <w:marLeft w:val="0"/>
          <w:marRight w:val="0"/>
          <w:marTop w:val="0"/>
          <w:marBottom w:val="432"/>
          <w:divBdr>
            <w:top w:val="none" w:sz="0" w:space="0" w:color="auto"/>
            <w:left w:val="none" w:sz="0" w:space="0" w:color="auto"/>
            <w:bottom w:val="none" w:sz="0" w:space="0" w:color="auto"/>
            <w:right w:val="none" w:sz="0" w:space="0" w:color="auto"/>
          </w:divBdr>
          <w:divsChild>
            <w:div w:id="1911772805">
              <w:marLeft w:val="288"/>
              <w:marRight w:val="0"/>
              <w:marTop w:val="120"/>
              <w:marBottom w:val="120"/>
              <w:divBdr>
                <w:top w:val="none" w:sz="0" w:space="0" w:color="auto"/>
                <w:left w:val="none" w:sz="0" w:space="0" w:color="auto"/>
                <w:bottom w:val="none" w:sz="0" w:space="0" w:color="auto"/>
                <w:right w:val="none" w:sz="0" w:space="0" w:color="auto"/>
              </w:divBdr>
              <w:divsChild>
                <w:div w:id="411047427">
                  <w:marLeft w:val="0"/>
                  <w:marRight w:val="0"/>
                  <w:marTop w:val="120"/>
                  <w:marBottom w:val="0"/>
                  <w:divBdr>
                    <w:top w:val="none" w:sz="0" w:space="0" w:color="auto"/>
                    <w:left w:val="none" w:sz="0" w:space="0" w:color="auto"/>
                    <w:bottom w:val="none" w:sz="0" w:space="0" w:color="auto"/>
                    <w:right w:val="none" w:sz="0" w:space="0" w:color="auto"/>
                  </w:divBdr>
                </w:div>
              </w:divsChild>
            </w:div>
            <w:div w:id="907224108">
              <w:marLeft w:val="0"/>
              <w:marRight w:val="288"/>
              <w:marTop w:val="120"/>
              <w:marBottom w:val="120"/>
              <w:divBdr>
                <w:top w:val="none" w:sz="0" w:space="0" w:color="auto"/>
                <w:left w:val="none" w:sz="0" w:space="0" w:color="auto"/>
                <w:bottom w:val="none" w:sz="0" w:space="0" w:color="auto"/>
                <w:right w:val="none" w:sz="0" w:space="0" w:color="auto"/>
              </w:divBdr>
              <w:divsChild>
                <w:div w:id="1016153140">
                  <w:marLeft w:val="0"/>
                  <w:marRight w:val="0"/>
                  <w:marTop w:val="0"/>
                  <w:marBottom w:val="360"/>
                  <w:divBdr>
                    <w:top w:val="none" w:sz="0" w:space="0" w:color="auto"/>
                    <w:left w:val="none" w:sz="0" w:space="0" w:color="auto"/>
                    <w:bottom w:val="none" w:sz="0" w:space="0" w:color="auto"/>
                    <w:right w:val="none" w:sz="0" w:space="0" w:color="auto"/>
                  </w:divBdr>
                </w:div>
                <w:div w:id="1890192576">
                  <w:marLeft w:val="0"/>
                  <w:marRight w:val="0"/>
                  <w:marTop w:val="168"/>
                  <w:marBottom w:val="72"/>
                  <w:divBdr>
                    <w:top w:val="none" w:sz="0" w:space="0" w:color="auto"/>
                    <w:left w:val="none" w:sz="0" w:space="0" w:color="auto"/>
                    <w:bottom w:val="none" w:sz="0" w:space="0" w:color="auto"/>
                    <w:right w:val="none" w:sz="0" w:space="0" w:color="auto"/>
                  </w:divBdr>
                  <w:divsChild>
                    <w:div w:id="7175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558434">
          <w:marLeft w:val="0"/>
          <w:marRight w:val="0"/>
          <w:marTop w:val="0"/>
          <w:marBottom w:val="432"/>
          <w:divBdr>
            <w:top w:val="none" w:sz="0" w:space="0" w:color="auto"/>
            <w:left w:val="none" w:sz="0" w:space="0" w:color="auto"/>
            <w:bottom w:val="none" w:sz="0" w:space="0" w:color="auto"/>
            <w:right w:val="none" w:sz="0" w:space="0" w:color="auto"/>
          </w:divBdr>
          <w:divsChild>
            <w:div w:id="510921595">
              <w:marLeft w:val="288"/>
              <w:marRight w:val="0"/>
              <w:marTop w:val="120"/>
              <w:marBottom w:val="120"/>
              <w:divBdr>
                <w:top w:val="none" w:sz="0" w:space="0" w:color="auto"/>
                <w:left w:val="none" w:sz="0" w:space="0" w:color="auto"/>
                <w:bottom w:val="none" w:sz="0" w:space="0" w:color="auto"/>
                <w:right w:val="none" w:sz="0" w:space="0" w:color="auto"/>
              </w:divBdr>
              <w:divsChild>
                <w:div w:id="309529021">
                  <w:marLeft w:val="0"/>
                  <w:marRight w:val="0"/>
                  <w:marTop w:val="120"/>
                  <w:marBottom w:val="0"/>
                  <w:divBdr>
                    <w:top w:val="none" w:sz="0" w:space="0" w:color="auto"/>
                    <w:left w:val="none" w:sz="0" w:space="0" w:color="auto"/>
                    <w:bottom w:val="none" w:sz="0" w:space="0" w:color="auto"/>
                    <w:right w:val="none" w:sz="0" w:space="0" w:color="auto"/>
                  </w:divBdr>
                </w:div>
              </w:divsChild>
            </w:div>
            <w:div w:id="161090644">
              <w:marLeft w:val="0"/>
              <w:marRight w:val="288"/>
              <w:marTop w:val="120"/>
              <w:marBottom w:val="120"/>
              <w:divBdr>
                <w:top w:val="none" w:sz="0" w:space="0" w:color="auto"/>
                <w:left w:val="none" w:sz="0" w:space="0" w:color="auto"/>
                <w:bottom w:val="none" w:sz="0" w:space="0" w:color="auto"/>
                <w:right w:val="none" w:sz="0" w:space="0" w:color="auto"/>
              </w:divBdr>
              <w:divsChild>
                <w:div w:id="25526061">
                  <w:marLeft w:val="0"/>
                  <w:marRight w:val="0"/>
                  <w:marTop w:val="0"/>
                  <w:marBottom w:val="360"/>
                  <w:divBdr>
                    <w:top w:val="none" w:sz="0" w:space="0" w:color="auto"/>
                    <w:left w:val="none" w:sz="0" w:space="0" w:color="auto"/>
                    <w:bottom w:val="none" w:sz="0" w:space="0" w:color="auto"/>
                    <w:right w:val="none" w:sz="0" w:space="0" w:color="auto"/>
                  </w:divBdr>
                </w:div>
                <w:div w:id="918708841">
                  <w:marLeft w:val="0"/>
                  <w:marRight w:val="0"/>
                  <w:marTop w:val="168"/>
                  <w:marBottom w:val="72"/>
                  <w:divBdr>
                    <w:top w:val="none" w:sz="0" w:space="0" w:color="auto"/>
                    <w:left w:val="none" w:sz="0" w:space="0" w:color="auto"/>
                    <w:bottom w:val="none" w:sz="0" w:space="0" w:color="auto"/>
                    <w:right w:val="none" w:sz="0" w:space="0" w:color="auto"/>
                  </w:divBdr>
                  <w:divsChild>
                    <w:div w:id="425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16064">
          <w:marLeft w:val="0"/>
          <w:marRight w:val="0"/>
          <w:marTop w:val="0"/>
          <w:marBottom w:val="432"/>
          <w:divBdr>
            <w:top w:val="none" w:sz="0" w:space="0" w:color="auto"/>
            <w:left w:val="none" w:sz="0" w:space="0" w:color="auto"/>
            <w:bottom w:val="none" w:sz="0" w:space="0" w:color="auto"/>
            <w:right w:val="none" w:sz="0" w:space="0" w:color="auto"/>
          </w:divBdr>
          <w:divsChild>
            <w:div w:id="1236935133">
              <w:marLeft w:val="288"/>
              <w:marRight w:val="0"/>
              <w:marTop w:val="120"/>
              <w:marBottom w:val="120"/>
              <w:divBdr>
                <w:top w:val="none" w:sz="0" w:space="0" w:color="auto"/>
                <w:left w:val="none" w:sz="0" w:space="0" w:color="auto"/>
                <w:bottom w:val="none" w:sz="0" w:space="0" w:color="auto"/>
                <w:right w:val="none" w:sz="0" w:space="0" w:color="auto"/>
              </w:divBdr>
              <w:divsChild>
                <w:div w:id="578098926">
                  <w:marLeft w:val="0"/>
                  <w:marRight w:val="0"/>
                  <w:marTop w:val="120"/>
                  <w:marBottom w:val="0"/>
                  <w:divBdr>
                    <w:top w:val="none" w:sz="0" w:space="0" w:color="auto"/>
                    <w:left w:val="none" w:sz="0" w:space="0" w:color="auto"/>
                    <w:bottom w:val="none" w:sz="0" w:space="0" w:color="auto"/>
                    <w:right w:val="none" w:sz="0" w:space="0" w:color="auto"/>
                  </w:divBdr>
                </w:div>
              </w:divsChild>
            </w:div>
            <w:div w:id="1205677872">
              <w:marLeft w:val="0"/>
              <w:marRight w:val="288"/>
              <w:marTop w:val="120"/>
              <w:marBottom w:val="120"/>
              <w:divBdr>
                <w:top w:val="none" w:sz="0" w:space="0" w:color="auto"/>
                <w:left w:val="none" w:sz="0" w:space="0" w:color="auto"/>
                <w:bottom w:val="none" w:sz="0" w:space="0" w:color="auto"/>
                <w:right w:val="none" w:sz="0" w:space="0" w:color="auto"/>
              </w:divBdr>
              <w:divsChild>
                <w:div w:id="759528903">
                  <w:marLeft w:val="0"/>
                  <w:marRight w:val="0"/>
                  <w:marTop w:val="0"/>
                  <w:marBottom w:val="360"/>
                  <w:divBdr>
                    <w:top w:val="none" w:sz="0" w:space="0" w:color="auto"/>
                    <w:left w:val="none" w:sz="0" w:space="0" w:color="auto"/>
                    <w:bottom w:val="none" w:sz="0" w:space="0" w:color="auto"/>
                    <w:right w:val="none" w:sz="0" w:space="0" w:color="auto"/>
                  </w:divBdr>
                </w:div>
                <w:div w:id="646907156">
                  <w:marLeft w:val="0"/>
                  <w:marRight w:val="0"/>
                  <w:marTop w:val="168"/>
                  <w:marBottom w:val="72"/>
                  <w:divBdr>
                    <w:top w:val="none" w:sz="0" w:space="0" w:color="auto"/>
                    <w:left w:val="none" w:sz="0" w:space="0" w:color="auto"/>
                    <w:bottom w:val="none" w:sz="0" w:space="0" w:color="auto"/>
                    <w:right w:val="none" w:sz="0" w:space="0" w:color="auto"/>
                  </w:divBdr>
                  <w:divsChild>
                    <w:div w:id="20075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46909">
          <w:marLeft w:val="0"/>
          <w:marRight w:val="0"/>
          <w:marTop w:val="0"/>
          <w:marBottom w:val="432"/>
          <w:divBdr>
            <w:top w:val="none" w:sz="0" w:space="0" w:color="auto"/>
            <w:left w:val="none" w:sz="0" w:space="0" w:color="auto"/>
            <w:bottom w:val="none" w:sz="0" w:space="0" w:color="auto"/>
            <w:right w:val="none" w:sz="0" w:space="0" w:color="auto"/>
          </w:divBdr>
          <w:divsChild>
            <w:div w:id="652760922">
              <w:marLeft w:val="288"/>
              <w:marRight w:val="0"/>
              <w:marTop w:val="120"/>
              <w:marBottom w:val="120"/>
              <w:divBdr>
                <w:top w:val="none" w:sz="0" w:space="0" w:color="auto"/>
                <w:left w:val="none" w:sz="0" w:space="0" w:color="auto"/>
                <w:bottom w:val="none" w:sz="0" w:space="0" w:color="auto"/>
                <w:right w:val="none" w:sz="0" w:space="0" w:color="auto"/>
              </w:divBdr>
              <w:divsChild>
                <w:div w:id="1434982025">
                  <w:marLeft w:val="0"/>
                  <w:marRight w:val="0"/>
                  <w:marTop w:val="120"/>
                  <w:marBottom w:val="0"/>
                  <w:divBdr>
                    <w:top w:val="none" w:sz="0" w:space="0" w:color="auto"/>
                    <w:left w:val="none" w:sz="0" w:space="0" w:color="auto"/>
                    <w:bottom w:val="none" w:sz="0" w:space="0" w:color="auto"/>
                    <w:right w:val="none" w:sz="0" w:space="0" w:color="auto"/>
                  </w:divBdr>
                </w:div>
              </w:divsChild>
            </w:div>
            <w:div w:id="776558693">
              <w:marLeft w:val="0"/>
              <w:marRight w:val="288"/>
              <w:marTop w:val="120"/>
              <w:marBottom w:val="120"/>
              <w:divBdr>
                <w:top w:val="none" w:sz="0" w:space="0" w:color="auto"/>
                <w:left w:val="none" w:sz="0" w:space="0" w:color="auto"/>
                <w:bottom w:val="none" w:sz="0" w:space="0" w:color="auto"/>
                <w:right w:val="none" w:sz="0" w:space="0" w:color="auto"/>
              </w:divBdr>
              <w:divsChild>
                <w:div w:id="1010067421">
                  <w:marLeft w:val="0"/>
                  <w:marRight w:val="0"/>
                  <w:marTop w:val="0"/>
                  <w:marBottom w:val="360"/>
                  <w:divBdr>
                    <w:top w:val="none" w:sz="0" w:space="0" w:color="auto"/>
                    <w:left w:val="none" w:sz="0" w:space="0" w:color="auto"/>
                    <w:bottom w:val="none" w:sz="0" w:space="0" w:color="auto"/>
                    <w:right w:val="none" w:sz="0" w:space="0" w:color="auto"/>
                  </w:divBdr>
                </w:div>
                <w:div w:id="191575265">
                  <w:marLeft w:val="0"/>
                  <w:marRight w:val="0"/>
                  <w:marTop w:val="168"/>
                  <w:marBottom w:val="72"/>
                  <w:divBdr>
                    <w:top w:val="none" w:sz="0" w:space="0" w:color="auto"/>
                    <w:left w:val="none" w:sz="0" w:space="0" w:color="auto"/>
                    <w:bottom w:val="none" w:sz="0" w:space="0" w:color="auto"/>
                    <w:right w:val="none" w:sz="0" w:space="0" w:color="auto"/>
                  </w:divBdr>
                  <w:divsChild>
                    <w:div w:id="562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1668">
          <w:marLeft w:val="0"/>
          <w:marRight w:val="0"/>
          <w:marTop w:val="0"/>
          <w:marBottom w:val="432"/>
          <w:divBdr>
            <w:top w:val="none" w:sz="0" w:space="0" w:color="auto"/>
            <w:left w:val="none" w:sz="0" w:space="0" w:color="auto"/>
            <w:bottom w:val="none" w:sz="0" w:space="0" w:color="auto"/>
            <w:right w:val="none" w:sz="0" w:space="0" w:color="auto"/>
          </w:divBdr>
          <w:divsChild>
            <w:div w:id="1558974316">
              <w:marLeft w:val="288"/>
              <w:marRight w:val="0"/>
              <w:marTop w:val="120"/>
              <w:marBottom w:val="120"/>
              <w:divBdr>
                <w:top w:val="none" w:sz="0" w:space="0" w:color="auto"/>
                <w:left w:val="none" w:sz="0" w:space="0" w:color="auto"/>
                <w:bottom w:val="none" w:sz="0" w:space="0" w:color="auto"/>
                <w:right w:val="none" w:sz="0" w:space="0" w:color="auto"/>
              </w:divBdr>
              <w:divsChild>
                <w:div w:id="2085256567">
                  <w:marLeft w:val="0"/>
                  <w:marRight w:val="0"/>
                  <w:marTop w:val="120"/>
                  <w:marBottom w:val="0"/>
                  <w:divBdr>
                    <w:top w:val="none" w:sz="0" w:space="0" w:color="auto"/>
                    <w:left w:val="none" w:sz="0" w:space="0" w:color="auto"/>
                    <w:bottom w:val="none" w:sz="0" w:space="0" w:color="auto"/>
                    <w:right w:val="none" w:sz="0" w:space="0" w:color="auto"/>
                  </w:divBdr>
                </w:div>
              </w:divsChild>
            </w:div>
            <w:div w:id="1201280959">
              <w:marLeft w:val="0"/>
              <w:marRight w:val="288"/>
              <w:marTop w:val="120"/>
              <w:marBottom w:val="120"/>
              <w:divBdr>
                <w:top w:val="none" w:sz="0" w:space="0" w:color="auto"/>
                <w:left w:val="none" w:sz="0" w:space="0" w:color="auto"/>
                <w:bottom w:val="none" w:sz="0" w:space="0" w:color="auto"/>
                <w:right w:val="none" w:sz="0" w:space="0" w:color="auto"/>
              </w:divBdr>
              <w:divsChild>
                <w:div w:id="910580356">
                  <w:marLeft w:val="0"/>
                  <w:marRight w:val="0"/>
                  <w:marTop w:val="0"/>
                  <w:marBottom w:val="360"/>
                  <w:divBdr>
                    <w:top w:val="none" w:sz="0" w:space="0" w:color="auto"/>
                    <w:left w:val="none" w:sz="0" w:space="0" w:color="auto"/>
                    <w:bottom w:val="none" w:sz="0" w:space="0" w:color="auto"/>
                    <w:right w:val="none" w:sz="0" w:space="0" w:color="auto"/>
                  </w:divBdr>
                </w:div>
                <w:div w:id="1017385153">
                  <w:marLeft w:val="0"/>
                  <w:marRight w:val="0"/>
                  <w:marTop w:val="168"/>
                  <w:marBottom w:val="72"/>
                  <w:divBdr>
                    <w:top w:val="none" w:sz="0" w:space="0" w:color="auto"/>
                    <w:left w:val="none" w:sz="0" w:space="0" w:color="auto"/>
                    <w:bottom w:val="none" w:sz="0" w:space="0" w:color="auto"/>
                    <w:right w:val="none" w:sz="0" w:space="0" w:color="auto"/>
                  </w:divBdr>
                  <w:divsChild>
                    <w:div w:id="3705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63595">
          <w:marLeft w:val="0"/>
          <w:marRight w:val="0"/>
          <w:marTop w:val="0"/>
          <w:marBottom w:val="432"/>
          <w:divBdr>
            <w:top w:val="none" w:sz="0" w:space="0" w:color="auto"/>
            <w:left w:val="none" w:sz="0" w:space="0" w:color="auto"/>
            <w:bottom w:val="none" w:sz="0" w:space="0" w:color="auto"/>
            <w:right w:val="none" w:sz="0" w:space="0" w:color="auto"/>
          </w:divBdr>
          <w:divsChild>
            <w:div w:id="1452438780">
              <w:marLeft w:val="288"/>
              <w:marRight w:val="0"/>
              <w:marTop w:val="120"/>
              <w:marBottom w:val="120"/>
              <w:divBdr>
                <w:top w:val="none" w:sz="0" w:space="0" w:color="auto"/>
                <w:left w:val="none" w:sz="0" w:space="0" w:color="auto"/>
                <w:bottom w:val="none" w:sz="0" w:space="0" w:color="auto"/>
                <w:right w:val="none" w:sz="0" w:space="0" w:color="auto"/>
              </w:divBdr>
              <w:divsChild>
                <w:div w:id="644746667">
                  <w:marLeft w:val="0"/>
                  <w:marRight w:val="0"/>
                  <w:marTop w:val="120"/>
                  <w:marBottom w:val="0"/>
                  <w:divBdr>
                    <w:top w:val="none" w:sz="0" w:space="0" w:color="auto"/>
                    <w:left w:val="none" w:sz="0" w:space="0" w:color="auto"/>
                    <w:bottom w:val="none" w:sz="0" w:space="0" w:color="auto"/>
                    <w:right w:val="none" w:sz="0" w:space="0" w:color="auto"/>
                  </w:divBdr>
                </w:div>
              </w:divsChild>
            </w:div>
            <w:div w:id="1466773317">
              <w:marLeft w:val="0"/>
              <w:marRight w:val="288"/>
              <w:marTop w:val="120"/>
              <w:marBottom w:val="120"/>
              <w:divBdr>
                <w:top w:val="none" w:sz="0" w:space="0" w:color="auto"/>
                <w:left w:val="none" w:sz="0" w:space="0" w:color="auto"/>
                <w:bottom w:val="none" w:sz="0" w:space="0" w:color="auto"/>
                <w:right w:val="none" w:sz="0" w:space="0" w:color="auto"/>
              </w:divBdr>
              <w:divsChild>
                <w:div w:id="2146387104">
                  <w:marLeft w:val="0"/>
                  <w:marRight w:val="0"/>
                  <w:marTop w:val="0"/>
                  <w:marBottom w:val="360"/>
                  <w:divBdr>
                    <w:top w:val="none" w:sz="0" w:space="0" w:color="auto"/>
                    <w:left w:val="none" w:sz="0" w:space="0" w:color="auto"/>
                    <w:bottom w:val="none" w:sz="0" w:space="0" w:color="auto"/>
                    <w:right w:val="none" w:sz="0" w:space="0" w:color="auto"/>
                  </w:divBdr>
                </w:div>
                <w:div w:id="1012995489">
                  <w:marLeft w:val="0"/>
                  <w:marRight w:val="0"/>
                  <w:marTop w:val="168"/>
                  <w:marBottom w:val="72"/>
                  <w:divBdr>
                    <w:top w:val="none" w:sz="0" w:space="0" w:color="auto"/>
                    <w:left w:val="none" w:sz="0" w:space="0" w:color="auto"/>
                    <w:bottom w:val="none" w:sz="0" w:space="0" w:color="auto"/>
                    <w:right w:val="none" w:sz="0" w:space="0" w:color="auto"/>
                  </w:divBdr>
                  <w:divsChild>
                    <w:div w:id="15165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275398">
          <w:marLeft w:val="0"/>
          <w:marRight w:val="0"/>
          <w:marTop w:val="0"/>
          <w:marBottom w:val="432"/>
          <w:divBdr>
            <w:top w:val="none" w:sz="0" w:space="0" w:color="auto"/>
            <w:left w:val="none" w:sz="0" w:space="0" w:color="auto"/>
            <w:bottom w:val="none" w:sz="0" w:space="0" w:color="auto"/>
            <w:right w:val="none" w:sz="0" w:space="0" w:color="auto"/>
          </w:divBdr>
          <w:divsChild>
            <w:div w:id="395784817">
              <w:marLeft w:val="288"/>
              <w:marRight w:val="0"/>
              <w:marTop w:val="120"/>
              <w:marBottom w:val="120"/>
              <w:divBdr>
                <w:top w:val="none" w:sz="0" w:space="0" w:color="auto"/>
                <w:left w:val="none" w:sz="0" w:space="0" w:color="auto"/>
                <w:bottom w:val="none" w:sz="0" w:space="0" w:color="auto"/>
                <w:right w:val="none" w:sz="0" w:space="0" w:color="auto"/>
              </w:divBdr>
              <w:divsChild>
                <w:div w:id="1538546958">
                  <w:marLeft w:val="0"/>
                  <w:marRight w:val="0"/>
                  <w:marTop w:val="120"/>
                  <w:marBottom w:val="0"/>
                  <w:divBdr>
                    <w:top w:val="none" w:sz="0" w:space="0" w:color="auto"/>
                    <w:left w:val="none" w:sz="0" w:space="0" w:color="auto"/>
                    <w:bottom w:val="none" w:sz="0" w:space="0" w:color="auto"/>
                    <w:right w:val="none" w:sz="0" w:space="0" w:color="auto"/>
                  </w:divBdr>
                </w:div>
              </w:divsChild>
            </w:div>
            <w:div w:id="1793550702">
              <w:marLeft w:val="0"/>
              <w:marRight w:val="288"/>
              <w:marTop w:val="120"/>
              <w:marBottom w:val="120"/>
              <w:divBdr>
                <w:top w:val="none" w:sz="0" w:space="0" w:color="auto"/>
                <w:left w:val="none" w:sz="0" w:space="0" w:color="auto"/>
                <w:bottom w:val="none" w:sz="0" w:space="0" w:color="auto"/>
                <w:right w:val="none" w:sz="0" w:space="0" w:color="auto"/>
              </w:divBdr>
              <w:divsChild>
                <w:div w:id="590161607">
                  <w:marLeft w:val="0"/>
                  <w:marRight w:val="0"/>
                  <w:marTop w:val="0"/>
                  <w:marBottom w:val="360"/>
                  <w:divBdr>
                    <w:top w:val="none" w:sz="0" w:space="0" w:color="auto"/>
                    <w:left w:val="none" w:sz="0" w:space="0" w:color="auto"/>
                    <w:bottom w:val="none" w:sz="0" w:space="0" w:color="auto"/>
                    <w:right w:val="none" w:sz="0" w:space="0" w:color="auto"/>
                  </w:divBdr>
                </w:div>
                <w:div w:id="1903061502">
                  <w:marLeft w:val="0"/>
                  <w:marRight w:val="0"/>
                  <w:marTop w:val="168"/>
                  <w:marBottom w:val="72"/>
                  <w:divBdr>
                    <w:top w:val="none" w:sz="0" w:space="0" w:color="auto"/>
                    <w:left w:val="none" w:sz="0" w:space="0" w:color="auto"/>
                    <w:bottom w:val="none" w:sz="0" w:space="0" w:color="auto"/>
                    <w:right w:val="none" w:sz="0" w:space="0" w:color="auto"/>
                  </w:divBdr>
                  <w:divsChild>
                    <w:div w:id="8145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77123">
          <w:marLeft w:val="0"/>
          <w:marRight w:val="0"/>
          <w:marTop w:val="0"/>
          <w:marBottom w:val="432"/>
          <w:divBdr>
            <w:top w:val="none" w:sz="0" w:space="0" w:color="auto"/>
            <w:left w:val="none" w:sz="0" w:space="0" w:color="auto"/>
            <w:bottom w:val="none" w:sz="0" w:space="0" w:color="auto"/>
            <w:right w:val="none" w:sz="0" w:space="0" w:color="auto"/>
          </w:divBdr>
          <w:divsChild>
            <w:div w:id="2014719632">
              <w:marLeft w:val="288"/>
              <w:marRight w:val="0"/>
              <w:marTop w:val="120"/>
              <w:marBottom w:val="120"/>
              <w:divBdr>
                <w:top w:val="none" w:sz="0" w:space="0" w:color="auto"/>
                <w:left w:val="none" w:sz="0" w:space="0" w:color="auto"/>
                <w:bottom w:val="none" w:sz="0" w:space="0" w:color="auto"/>
                <w:right w:val="none" w:sz="0" w:space="0" w:color="auto"/>
              </w:divBdr>
              <w:divsChild>
                <w:div w:id="868183444">
                  <w:marLeft w:val="0"/>
                  <w:marRight w:val="0"/>
                  <w:marTop w:val="120"/>
                  <w:marBottom w:val="0"/>
                  <w:divBdr>
                    <w:top w:val="none" w:sz="0" w:space="0" w:color="auto"/>
                    <w:left w:val="none" w:sz="0" w:space="0" w:color="auto"/>
                    <w:bottom w:val="none" w:sz="0" w:space="0" w:color="auto"/>
                    <w:right w:val="none" w:sz="0" w:space="0" w:color="auto"/>
                  </w:divBdr>
                </w:div>
              </w:divsChild>
            </w:div>
            <w:div w:id="1267883427">
              <w:marLeft w:val="0"/>
              <w:marRight w:val="288"/>
              <w:marTop w:val="120"/>
              <w:marBottom w:val="120"/>
              <w:divBdr>
                <w:top w:val="none" w:sz="0" w:space="0" w:color="auto"/>
                <w:left w:val="none" w:sz="0" w:space="0" w:color="auto"/>
                <w:bottom w:val="none" w:sz="0" w:space="0" w:color="auto"/>
                <w:right w:val="none" w:sz="0" w:space="0" w:color="auto"/>
              </w:divBdr>
              <w:divsChild>
                <w:div w:id="1749384503">
                  <w:marLeft w:val="0"/>
                  <w:marRight w:val="0"/>
                  <w:marTop w:val="0"/>
                  <w:marBottom w:val="360"/>
                  <w:divBdr>
                    <w:top w:val="none" w:sz="0" w:space="0" w:color="auto"/>
                    <w:left w:val="none" w:sz="0" w:space="0" w:color="auto"/>
                    <w:bottom w:val="none" w:sz="0" w:space="0" w:color="auto"/>
                    <w:right w:val="none" w:sz="0" w:space="0" w:color="auto"/>
                  </w:divBdr>
                </w:div>
                <w:div w:id="2122458086">
                  <w:marLeft w:val="0"/>
                  <w:marRight w:val="0"/>
                  <w:marTop w:val="168"/>
                  <w:marBottom w:val="72"/>
                  <w:divBdr>
                    <w:top w:val="none" w:sz="0" w:space="0" w:color="auto"/>
                    <w:left w:val="none" w:sz="0" w:space="0" w:color="auto"/>
                    <w:bottom w:val="none" w:sz="0" w:space="0" w:color="auto"/>
                    <w:right w:val="none" w:sz="0" w:space="0" w:color="auto"/>
                  </w:divBdr>
                  <w:divsChild>
                    <w:div w:id="17214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170638">
          <w:marLeft w:val="0"/>
          <w:marRight w:val="0"/>
          <w:marTop w:val="0"/>
          <w:marBottom w:val="432"/>
          <w:divBdr>
            <w:top w:val="none" w:sz="0" w:space="0" w:color="auto"/>
            <w:left w:val="none" w:sz="0" w:space="0" w:color="auto"/>
            <w:bottom w:val="none" w:sz="0" w:space="0" w:color="auto"/>
            <w:right w:val="none" w:sz="0" w:space="0" w:color="auto"/>
          </w:divBdr>
          <w:divsChild>
            <w:div w:id="2095474708">
              <w:marLeft w:val="288"/>
              <w:marRight w:val="0"/>
              <w:marTop w:val="120"/>
              <w:marBottom w:val="120"/>
              <w:divBdr>
                <w:top w:val="none" w:sz="0" w:space="0" w:color="auto"/>
                <w:left w:val="none" w:sz="0" w:space="0" w:color="auto"/>
                <w:bottom w:val="none" w:sz="0" w:space="0" w:color="auto"/>
                <w:right w:val="none" w:sz="0" w:space="0" w:color="auto"/>
              </w:divBdr>
              <w:divsChild>
                <w:div w:id="1848398473">
                  <w:marLeft w:val="0"/>
                  <w:marRight w:val="0"/>
                  <w:marTop w:val="120"/>
                  <w:marBottom w:val="0"/>
                  <w:divBdr>
                    <w:top w:val="none" w:sz="0" w:space="0" w:color="auto"/>
                    <w:left w:val="none" w:sz="0" w:space="0" w:color="auto"/>
                    <w:bottom w:val="none" w:sz="0" w:space="0" w:color="auto"/>
                    <w:right w:val="none" w:sz="0" w:space="0" w:color="auto"/>
                  </w:divBdr>
                </w:div>
              </w:divsChild>
            </w:div>
            <w:div w:id="334890195">
              <w:marLeft w:val="0"/>
              <w:marRight w:val="288"/>
              <w:marTop w:val="120"/>
              <w:marBottom w:val="120"/>
              <w:divBdr>
                <w:top w:val="none" w:sz="0" w:space="0" w:color="auto"/>
                <w:left w:val="none" w:sz="0" w:space="0" w:color="auto"/>
                <w:bottom w:val="none" w:sz="0" w:space="0" w:color="auto"/>
                <w:right w:val="none" w:sz="0" w:space="0" w:color="auto"/>
              </w:divBdr>
              <w:divsChild>
                <w:div w:id="2042318127">
                  <w:marLeft w:val="0"/>
                  <w:marRight w:val="0"/>
                  <w:marTop w:val="0"/>
                  <w:marBottom w:val="360"/>
                  <w:divBdr>
                    <w:top w:val="none" w:sz="0" w:space="0" w:color="auto"/>
                    <w:left w:val="none" w:sz="0" w:space="0" w:color="auto"/>
                    <w:bottom w:val="none" w:sz="0" w:space="0" w:color="auto"/>
                    <w:right w:val="none" w:sz="0" w:space="0" w:color="auto"/>
                  </w:divBdr>
                </w:div>
                <w:div w:id="983117037">
                  <w:marLeft w:val="0"/>
                  <w:marRight w:val="0"/>
                  <w:marTop w:val="168"/>
                  <w:marBottom w:val="72"/>
                  <w:divBdr>
                    <w:top w:val="none" w:sz="0" w:space="0" w:color="auto"/>
                    <w:left w:val="none" w:sz="0" w:space="0" w:color="auto"/>
                    <w:bottom w:val="none" w:sz="0" w:space="0" w:color="auto"/>
                    <w:right w:val="none" w:sz="0" w:space="0" w:color="auto"/>
                  </w:divBdr>
                  <w:divsChild>
                    <w:div w:id="8525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4358">
          <w:marLeft w:val="0"/>
          <w:marRight w:val="0"/>
          <w:marTop w:val="0"/>
          <w:marBottom w:val="432"/>
          <w:divBdr>
            <w:top w:val="none" w:sz="0" w:space="0" w:color="auto"/>
            <w:left w:val="none" w:sz="0" w:space="0" w:color="auto"/>
            <w:bottom w:val="none" w:sz="0" w:space="0" w:color="auto"/>
            <w:right w:val="none" w:sz="0" w:space="0" w:color="auto"/>
          </w:divBdr>
          <w:divsChild>
            <w:div w:id="1523280910">
              <w:marLeft w:val="288"/>
              <w:marRight w:val="0"/>
              <w:marTop w:val="120"/>
              <w:marBottom w:val="120"/>
              <w:divBdr>
                <w:top w:val="none" w:sz="0" w:space="0" w:color="auto"/>
                <w:left w:val="none" w:sz="0" w:space="0" w:color="auto"/>
                <w:bottom w:val="none" w:sz="0" w:space="0" w:color="auto"/>
                <w:right w:val="none" w:sz="0" w:space="0" w:color="auto"/>
              </w:divBdr>
              <w:divsChild>
                <w:div w:id="714474382">
                  <w:marLeft w:val="0"/>
                  <w:marRight w:val="0"/>
                  <w:marTop w:val="120"/>
                  <w:marBottom w:val="0"/>
                  <w:divBdr>
                    <w:top w:val="none" w:sz="0" w:space="0" w:color="auto"/>
                    <w:left w:val="none" w:sz="0" w:space="0" w:color="auto"/>
                    <w:bottom w:val="none" w:sz="0" w:space="0" w:color="auto"/>
                    <w:right w:val="none" w:sz="0" w:space="0" w:color="auto"/>
                  </w:divBdr>
                </w:div>
              </w:divsChild>
            </w:div>
            <w:div w:id="822891458">
              <w:marLeft w:val="0"/>
              <w:marRight w:val="288"/>
              <w:marTop w:val="120"/>
              <w:marBottom w:val="120"/>
              <w:divBdr>
                <w:top w:val="none" w:sz="0" w:space="0" w:color="auto"/>
                <w:left w:val="none" w:sz="0" w:space="0" w:color="auto"/>
                <w:bottom w:val="none" w:sz="0" w:space="0" w:color="auto"/>
                <w:right w:val="none" w:sz="0" w:space="0" w:color="auto"/>
              </w:divBdr>
              <w:divsChild>
                <w:div w:id="1891451433">
                  <w:marLeft w:val="0"/>
                  <w:marRight w:val="0"/>
                  <w:marTop w:val="0"/>
                  <w:marBottom w:val="360"/>
                  <w:divBdr>
                    <w:top w:val="none" w:sz="0" w:space="0" w:color="auto"/>
                    <w:left w:val="none" w:sz="0" w:space="0" w:color="auto"/>
                    <w:bottom w:val="none" w:sz="0" w:space="0" w:color="auto"/>
                    <w:right w:val="none" w:sz="0" w:space="0" w:color="auto"/>
                  </w:divBdr>
                </w:div>
                <w:div w:id="1255019639">
                  <w:marLeft w:val="0"/>
                  <w:marRight w:val="0"/>
                  <w:marTop w:val="168"/>
                  <w:marBottom w:val="72"/>
                  <w:divBdr>
                    <w:top w:val="none" w:sz="0" w:space="0" w:color="auto"/>
                    <w:left w:val="none" w:sz="0" w:space="0" w:color="auto"/>
                    <w:bottom w:val="none" w:sz="0" w:space="0" w:color="auto"/>
                    <w:right w:val="none" w:sz="0" w:space="0" w:color="auto"/>
                  </w:divBdr>
                  <w:divsChild>
                    <w:div w:id="10815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9384">
          <w:marLeft w:val="0"/>
          <w:marRight w:val="0"/>
          <w:marTop w:val="0"/>
          <w:marBottom w:val="432"/>
          <w:divBdr>
            <w:top w:val="none" w:sz="0" w:space="0" w:color="auto"/>
            <w:left w:val="none" w:sz="0" w:space="0" w:color="auto"/>
            <w:bottom w:val="none" w:sz="0" w:space="0" w:color="auto"/>
            <w:right w:val="none" w:sz="0" w:space="0" w:color="auto"/>
          </w:divBdr>
          <w:divsChild>
            <w:div w:id="1445882302">
              <w:marLeft w:val="288"/>
              <w:marRight w:val="0"/>
              <w:marTop w:val="120"/>
              <w:marBottom w:val="120"/>
              <w:divBdr>
                <w:top w:val="none" w:sz="0" w:space="0" w:color="auto"/>
                <w:left w:val="none" w:sz="0" w:space="0" w:color="auto"/>
                <w:bottom w:val="none" w:sz="0" w:space="0" w:color="auto"/>
                <w:right w:val="none" w:sz="0" w:space="0" w:color="auto"/>
              </w:divBdr>
              <w:divsChild>
                <w:div w:id="749615033">
                  <w:marLeft w:val="0"/>
                  <w:marRight w:val="0"/>
                  <w:marTop w:val="120"/>
                  <w:marBottom w:val="0"/>
                  <w:divBdr>
                    <w:top w:val="none" w:sz="0" w:space="0" w:color="auto"/>
                    <w:left w:val="none" w:sz="0" w:space="0" w:color="auto"/>
                    <w:bottom w:val="none" w:sz="0" w:space="0" w:color="auto"/>
                    <w:right w:val="none" w:sz="0" w:space="0" w:color="auto"/>
                  </w:divBdr>
                </w:div>
              </w:divsChild>
            </w:div>
            <w:div w:id="1941333824">
              <w:marLeft w:val="0"/>
              <w:marRight w:val="288"/>
              <w:marTop w:val="120"/>
              <w:marBottom w:val="120"/>
              <w:divBdr>
                <w:top w:val="none" w:sz="0" w:space="0" w:color="auto"/>
                <w:left w:val="none" w:sz="0" w:space="0" w:color="auto"/>
                <w:bottom w:val="none" w:sz="0" w:space="0" w:color="auto"/>
                <w:right w:val="none" w:sz="0" w:space="0" w:color="auto"/>
              </w:divBdr>
              <w:divsChild>
                <w:div w:id="906306752">
                  <w:marLeft w:val="0"/>
                  <w:marRight w:val="0"/>
                  <w:marTop w:val="0"/>
                  <w:marBottom w:val="360"/>
                  <w:divBdr>
                    <w:top w:val="none" w:sz="0" w:space="0" w:color="auto"/>
                    <w:left w:val="none" w:sz="0" w:space="0" w:color="auto"/>
                    <w:bottom w:val="none" w:sz="0" w:space="0" w:color="auto"/>
                    <w:right w:val="none" w:sz="0" w:space="0" w:color="auto"/>
                  </w:divBdr>
                </w:div>
                <w:div w:id="1754232303">
                  <w:marLeft w:val="0"/>
                  <w:marRight w:val="0"/>
                  <w:marTop w:val="168"/>
                  <w:marBottom w:val="72"/>
                  <w:divBdr>
                    <w:top w:val="none" w:sz="0" w:space="0" w:color="auto"/>
                    <w:left w:val="none" w:sz="0" w:space="0" w:color="auto"/>
                    <w:bottom w:val="none" w:sz="0" w:space="0" w:color="auto"/>
                    <w:right w:val="none" w:sz="0" w:space="0" w:color="auto"/>
                  </w:divBdr>
                  <w:divsChild>
                    <w:div w:id="18738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20038">
          <w:marLeft w:val="0"/>
          <w:marRight w:val="0"/>
          <w:marTop w:val="0"/>
          <w:marBottom w:val="432"/>
          <w:divBdr>
            <w:top w:val="none" w:sz="0" w:space="0" w:color="auto"/>
            <w:left w:val="none" w:sz="0" w:space="0" w:color="auto"/>
            <w:bottom w:val="none" w:sz="0" w:space="0" w:color="auto"/>
            <w:right w:val="none" w:sz="0" w:space="0" w:color="auto"/>
          </w:divBdr>
          <w:divsChild>
            <w:div w:id="289287937">
              <w:marLeft w:val="288"/>
              <w:marRight w:val="0"/>
              <w:marTop w:val="120"/>
              <w:marBottom w:val="120"/>
              <w:divBdr>
                <w:top w:val="none" w:sz="0" w:space="0" w:color="auto"/>
                <w:left w:val="none" w:sz="0" w:space="0" w:color="auto"/>
                <w:bottom w:val="none" w:sz="0" w:space="0" w:color="auto"/>
                <w:right w:val="none" w:sz="0" w:space="0" w:color="auto"/>
              </w:divBdr>
              <w:divsChild>
                <w:div w:id="81148756">
                  <w:marLeft w:val="0"/>
                  <w:marRight w:val="0"/>
                  <w:marTop w:val="120"/>
                  <w:marBottom w:val="0"/>
                  <w:divBdr>
                    <w:top w:val="none" w:sz="0" w:space="0" w:color="auto"/>
                    <w:left w:val="none" w:sz="0" w:space="0" w:color="auto"/>
                    <w:bottom w:val="none" w:sz="0" w:space="0" w:color="auto"/>
                    <w:right w:val="none" w:sz="0" w:space="0" w:color="auto"/>
                  </w:divBdr>
                </w:div>
              </w:divsChild>
            </w:div>
            <w:div w:id="2082025644">
              <w:marLeft w:val="0"/>
              <w:marRight w:val="288"/>
              <w:marTop w:val="120"/>
              <w:marBottom w:val="120"/>
              <w:divBdr>
                <w:top w:val="none" w:sz="0" w:space="0" w:color="auto"/>
                <w:left w:val="none" w:sz="0" w:space="0" w:color="auto"/>
                <w:bottom w:val="none" w:sz="0" w:space="0" w:color="auto"/>
                <w:right w:val="none" w:sz="0" w:space="0" w:color="auto"/>
              </w:divBdr>
              <w:divsChild>
                <w:div w:id="1199588725">
                  <w:marLeft w:val="0"/>
                  <w:marRight w:val="0"/>
                  <w:marTop w:val="0"/>
                  <w:marBottom w:val="360"/>
                  <w:divBdr>
                    <w:top w:val="none" w:sz="0" w:space="0" w:color="auto"/>
                    <w:left w:val="none" w:sz="0" w:space="0" w:color="auto"/>
                    <w:bottom w:val="none" w:sz="0" w:space="0" w:color="auto"/>
                    <w:right w:val="none" w:sz="0" w:space="0" w:color="auto"/>
                  </w:divBdr>
                </w:div>
                <w:div w:id="1650983636">
                  <w:marLeft w:val="0"/>
                  <w:marRight w:val="0"/>
                  <w:marTop w:val="168"/>
                  <w:marBottom w:val="72"/>
                  <w:divBdr>
                    <w:top w:val="none" w:sz="0" w:space="0" w:color="auto"/>
                    <w:left w:val="none" w:sz="0" w:space="0" w:color="auto"/>
                    <w:bottom w:val="none" w:sz="0" w:space="0" w:color="auto"/>
                    <w:right w:val="none" w:sz="0" w:space="0" w:color="auto"/>
                  </w:divBdr>
                  <w:divsChild>
                    <w:div w:id="5940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20994">
          <w:marLeft w:val="0"/>
          <w:marRight w:val="0"/>
          <w:marTop w:val="0"/>
          <w:marBottom w:val="432"/>
          <w:divBdr>
            <w:top w:val="none" w:sz="0" w:space="0" w:color="auto"/>
            <w:left w:val="none" w:sz="0" w:space="0" w:color="auto"/>
            <w:bottom w:val="none" w:sz="0" w:space="0" w:color="auto"/>
            <w:right w:val="none" w:sz="0" w:space="0" w:color="auto"/>
          </w:divBdr>
          <w:divsChild>
            <w:div w:id="939797967">
              <w:marLeft w:val="288"/>
              <w:marRight w:val="0"/>
              <w:marTop w:val="120"/>
              <w:marBottom w:val="120"/>
              <w:divBdr>
                <w:top w:val="none" w:sz="0" w:space="0" w:color="auto"/>
                <w:left w:val="none" w:sz="0" w:space="0" w:color="auto"/>
                <w:bottom w:val="none" w:sz="0" w:space="0" w:color="auto"/>
                <w:right w:val="none" w:sz="0" w:space="0" w:color="auto"/>
              </w:divBdr>
              <w:divsChild>
                <w:div w:id="1188366905">
                  <w:marLeft w:val="0"/>
                  <w:marRight w:val="0"/>
                  <w:marTop w:val="120"/>
                  <w:marBottom w:val="0"/>
                  <w:divBdr>
                    <w:top w:val="none" w:sz="0" w:space="0" w:color="auto"/>
                    <w:left w:val="none" w:sz="0" w:space="0" w:color="auto"/>
                    <w:bottom w:val="none" w:sz="0" w:space="0" w:color="auto"/>
                    <w:right w:val="none" w:sz="0" w:space="0" w:color="auto"/>
                  </w:divBdr>
                </w:div>
              </w:divsChild>
            </w:div>
            <w:div w:id="1387099403">
              <w:marLeft w:val="0"/>
              <w:marRight w:val="288"/>
              <w:marTop w:val="120"/>
              <w:marBottom w:val="120"/>
              <w:divBdr>
                <w:top w:val="none" w:sz="0" w:space="0" w:color="auto"/>
                <w:left w:val="none" w:sz="0" w:space="0" w:color="auto"/>
                <w:bottom w:val="none" w:sz="0" w:space="0" w:color="auto"/>
                <w:right w:val="none" w:sz="0" w:space="0" w:color="auto"/>
              </w:divBdr>
              <w:divsChild>
                <w:div w:id="1954094854">
                  <w:marLeft w:val="0"/>
                  <w:marRight w:val="0"/>
                  <w:marTop w:val="0"/>
                  <w:marBottom w:val="360"/>
                  <w:divBdr>
                    <w:top w:val="none" w:sz="0" w:space="0" w:color="auto"/>
                    <w:left w:val="none" w:sz="0" w:space="0" w:color="auto"/>
                    <w:bottom w:val="none" w:sz="0" w:space="0" w:color="auto"/>
                    <w:right w:val="none" w:sz="0" w:space="0" w:color="auto"/>
                  </w:divBdr>
                </w:div>
                <w:div w:id="383602776">
                  <w:marLeft w:val="0"/>
                  <w:marRight w:val="0"/>
                  <w:marTop w:val="168"/>
                  <w:marBottom w:val="72"/>
                  <w:divBdr>
                    <w:top w:val="none" w:sz="0" w:space="0" w:color="auto"/>
                    <w:left w:val="none" w:sz="0" w:space="0" w:color="auto"/>
                    <w:bottom w:val="none" w:sz="0" w:space="0" w:color="auto"/>
                    <w:right w:val="none" w:sz="0" w:space="0" w:color="auto"/>
                  </w:divBdr>
                  <w:divsChild>
                    <w:div w:id="8004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4213">
          <w:marLeft w:val="0"/>
          <w:marRight w:val="0"/>
          <w:marTop w:val="0"/>
          <w:marBottom w:val="432"/>
          <w:divBdr>
            <w:top w:val="none" w:sz="0" w:space="0" w:color="auto"/>
            <w:left w:val="none" w:sz="0" w:space="0" w:color="auto"/>
            <w:bottom w:val="none" w:sz="0" w:space="0" w:color="auto"/>
            <w:right w:val="none" w:sz="0" w:space="0" w:color="auto"/>
          </w:divBdr>
          <w:divsChild>
            <w:div w:id="784420139">
              <w:marLeft w:val="288"/>
              <w:marRight w:val="0"/>
              <w:marTop w:val="120"/>
              <w:marBottom w:val="120"/>
              <w:divBdr>
                <w:top w:val="none" w:sz="0" w:space="0" w:color="auto"/>
                <w:left w:val="none" w:sz="0" w:space="0" w:color="auto"/>
                <w:bottom w:val="none" w:sz="0" w:space="0" w:color="auto"/>
                <w:right w:val="none" w:sz="0" w:space="0" w:color="auto"/>
              </w:divBdr>
              <w:divsChild>
                <w:div w:id="632247136">
                  <w:marLeft w:val="0"/>
                  <w:marRight w:val="0"/>
                  <w:marTop w:val="120"/>
                  <w:marBottom w:val="0"/>
                  <w:divBdr>
                    <w:top w:val="none" w:sz="0" w:space="0" w:color="auto"/>
                    <w:left w:val="none" w:sz="0" w:space="0" w:color="auto"/>
                    <w:bottom w:val="none" w:sz="0" w:space="0" w:color="auto"/>
                    <w:right w:val="none" w:sz="0" w:space="0" w:color="auto"/>
                  </w:divBdr>
                </w:div>
              </w:divsChild>
            </w:div>
            <w:div w:id="493499442">
              <w:marLeft w:val="0"/>
              <w:marRight w:val="288"/>
              <w:marTop w:val="120"/>
              <w:marBottom w:val="120"/>
              <w:divBdr>
                <w:top w:val="none" w:sz="0" w:space="0" w:color="auto"/>
                <w:left w:val="none" w:sz="0" w:space="0" w:color="auto"/>
                <w:bottom w:val="none" w:sz="0" w:space="0" w:color="auto"/>
                <w:right w:val="none" w:sz="0" w:space="0" w:color="auto"/>
              </w:divBdr>
              <w:divsChild>
                <w:div w:id="2026128323">
                  <w:marLeft w:val="0"/>
                  <w:marRight w:val="0"/>
                  <w:marTop w:val="0"/>
                  <w:marBottom w:val="360"/>
                  <w:divBdr>
                    <w:top w:val="none" w:sz="0" w:space="0" w:color="auto"/>
                    <w:left w:val="none" w:sz="0" w:space="0" w:color="auto"/>
                    <w:bottom w:val="none" w:sz="0" w:space="0" w:color="auto"/>
                    <w:right w:val="none" w:sz="0" w:space="0" w:color="auto"/>
                  </w:divBdr>
                </w:div>
                <w:div w:id="1720930123">
                  <w:marLeft w:val="0"/>
                  <w:marRight w:val="0"/>
                  <w:marTop w:val="168"/>
                  <w:marBottom w:val="72"/>
                  <w:divBdr>
                    <w:top w:val="none" w:sz="0" w:space="0" w:color="auto"/>
                    <w:left w:val="none" w:sz="0" w:space="0" w:color="auto"/>
                    <w:bottom w:val="none" w:sz="0" w:space="0" w:color="auto"/>
                    <w:right w:val="none" w:sz="0" w:space="0" w:color="auto"/>
                  </w:divBdr>
                  <w:divsChild>
                    <w:div w:id="8476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8081">
          <w:marLeft w:val="0"/>
          <w:marRight w:val="0"/>
          <w:marTop w:val="0"/>
          <w:marBottom w:val="432"/>
          <w:divBdr>
            <w:top w:val="none" w:sz="0" w:space="0" w:color="auto"/>
            <w:left w:val="none" w:sz="0" w:space="0" w:color="auto"/>
            <w:bottom w:val="none" w:sz="0" w:space="0" w:color="auto"/>
            <w:right w:val="none" w:sz="0" w:space="0" w:color="auto"/>
          </w:divBdr>
          <w:divsChild>
            <w:div w:id="1320648655">
              <w:marLeft w:val="288"/>
              <w:marRight w:val="0"/>
              <w:marTop w:val="120"/>
              <w:marBottom w:val="120"/>
              <w:divBdr>
                <w:top w:val="none" w:sz="0" w:space="0" w:color="auto"/>
                <w:left w:val="none" w:sz="0" w:space="0" w:color="auto"/>
                <w:bottom w:val="none" w:sz="0" w:space="0" w:color="auto"/>
                <w:right w:val="none" w:sz="0" w:space="0" w:color="auto"/>
              </w:divBdr>
              <w:divsChild>
                <w:div w:id="585918340">
                  <w:marLeft w:val="0"/>
                  <w:marRight w:val="0"/>
                  <w:marTop w:val="120"/>
                  <w:marBottom w:val="0"/>
                  <w:divBdr>
                    <w:top w:val="none" w:sz="0" w:space="0" w:color="auto"/>
                    <w:left w:val="none" w:sz="0" w:space="0" w:color="auto"/>
                    <w:bottom w:val="none" w:sz="0" w:space="0" w:color="auto"/>
                    <w:right w:val="none" w:sz="0" w:space="0" w:color="auto"/>
                  </w:divBdr>
                </w:div>
              </w:divsChild>
            </w:div>
            <w:div w:id="1164199601">
              <w:marLeft w:val="0"/>
              <w:marRight w:val="288"/>
              <w:marTop w:val="120"/>
              <w:marBottom w:val="120"/>
              <w:divBdr>
                <w:top w:val="none" w:sz="0" w:space="0" w:color="auto"/>
                <w:left w:val="none" w:sz="0" w:space="0" w:color="auto"/>
                <w:bottom w:val="none" w:sz="0" w:space="0" w:color="auto"/>
                <w:right w:val="none" w:sz="0" w:space="0" w:color="auto"/>
              </w:divBdr>
              <w:divsChild>
                <w:div w:id="1451363916">
                  <w:marLeft w:val="0"/>
                  <w:marRight w:val="0"/>
                  <w:marTop w:val="0"/>
                  <w:marBottom w:val="360"/>
                  <w:divBdr>
                    <w:top w:val="none" w:sz="0" w:space="0" w:color="auto"/>
                    <w:left w:val="none" w:sz="0" w:space="0" w:color="auto"/>
                    <w:bottom w:val="none" w:sz="0" w:space="0" w:color="auto"/>
                    <w:right w:val="none" w:sz="0" w:space="0" w:color="auto"/>
                  </w:divBdr>
                </w:div>
                <w:div w:id="1632979484">
                  <w:marLeft w:val="0"/>
                  <w:marRight w:val="0"/>
                  <w:marTop w:val="168"/>
                  <w:marBottom w:val="72"/>
                  <w:divBdr>
                    <w:top w:val="none" w:sz="0" w:space="0" w:color="auto"/>
                    <w:left w:val="none" w:sz="0" w:space="0" w:color="auto"/>
                    <w:bottom w:val="none" w:sz="0" w:space="0" w:color="auto"/>
                    <w:right w:val="none" w:sz="0" w:space="0" w:color="auto"/>
                  </w:divBdr>
                  <w:divsChild>
                    <w:div w:id="20731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0376">
          <w:marLeft w:val="0"/>
          <w:marRight w:val="0"/>
          <w:marTop w:val="0"/>
          <w:marBottom w:val="432"/>
          <w:divBdr>
            <w:top w:val="none" w:sz="0" w:space="0" w:color="auto"/>
            <w:left w:val="none" w:sz="0" w:space="0" w:color="auto"/>
            <w:bottom w:val="none" w:sz="0" w:space="0" w:color="auto"/>
            <w:right w:val="none" w:sz="0" w:space="0" w:color="auto"/>
          </w:divBdr>
          <w:divsChild>
            <w:div w:id="234779257">
              <w:marLeft w:val="288"/>
              <w:marRight w:val="0"/>
              <w:marTop w:val="120"/>
              <w:marBottom w:val="120"/>
              <w:divBdr>
                <w:top w:val="none" w:sz="0" w:space="0" w:color="auto"/>
                <w:left w:val="none" w:sz="0" w:space="0" w:color="auto"/>
                <w:bottom w:val="none" w:sz="0" w:space="0" w:color="auto"/>
                <w:right w:val="none" w:sz="0" w:space="0" w:color="auto"/>
              </w:divBdr>
              <w:divsChild>
                <w:div w:id="1350179785">
                  <w:marLeft w:val="0"/>
                  <w:marRight w:val="0"/>
                  <w:marTop w:val="120"/>
                  <w:marBottom w:val="0"/>
                  <w:divBdr>
                    <w:top w:val="none" w:sz="0" w:space="0" w:color="auto"/>
                    <w:left w:val="none" w:sz="0" w:space="0" w:color="auto"/>
                    <w:bottom w:val="none" w:sz="0" w:space="0" w:color="auto"/>
                    <w:right w:val="none" w:sz="0" w:space="0" w:color="auto"/>
                  </w:divBdr>
                </w:div>
              </w:divsChild>
            </w:div>
            <w:div w:id="1446803687">
              <w:marLeft w:val="0"/>
              <w:marRight w:val="288"/>
              <w:marTop w:val="120"/>
              <w:marBottom w:val="120"/>
              <w:divBdr>
                <w:top w:val="none" w:sz="0" w:space="0" w:color="auto"/>
                <w:left w:val="none" w:sz="0" w:space="0" w:color="auto"/>
                <w:bottom w:val="none" w:sz="0" w:space="0" w:color="auto"/>
                <w:right w:val="none" w:sz="0" w:space="0" w:color="auto"/>
              </w:divBdr>
              <w:divsChild>
                <w:div w:id="958298582">
                  <w:marLeft w:val="0"/>
                  <w:marRight w:val="0"/>
                  <w:marTop w:val="0"/>
                  <w:marBottom w:val="360"/>
                  <w:divBdr>
                    <w:top w:val="none" w:sz="0" w:space="0" w:color="auto"/>
                    <w:left w:val="none" w:sz="0" w:space="0" w:color="auto"/>
                    <w:bottom w:val="none" w:sz="0" w:space="0" w:color="auto"/>
                    <w:right w:val="none" w:sz="0" w:space="0" w:color="auto"/>
                  </w:divBdr>
                </w:div>
                <w:div w:id="1020354252">
                  <w:marLeft w:val="0"/>
                  <w:marRight w:val="0"/>
                  <w:marTop w:val="168"/>
                  <w:marBottom w:val="72"/>
                  <w:divBdr>
                    <w:top w:val="none" w:sz="0" w:space="0" w:color="auto"/>
                    <w:left w:val="none" w:sz="0" w:space="0" w:color="auto"/>
                    <w:bottom w:val="none" w:sz="0" w:space="0" w:color="auto"/>
                    <w:right w:val="none" w:sz="0" w:space="0" w:color="auto"/>
                  </w:divBdr>
                  <w:divsChild>
                    <w:div w:id="5472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7018">
          <w:marLeft w:val="0"/>
          <w:marRight w:val="0"/>
          <w:marTop w:val="0"/>
          <w:marBottom w:val="432"/>
          <w:divBdr>
            <w:top w:val="none" w:sz="0" w:space="0" w:color="auto"/>
            <w:left w:val="none" w:sz="0" w:space="0" w:color="auto"/>
            <w:bottom w:val="none" w:sz="0" w:space="0" w:color="auto"/>
            <w:right w:val="none" w:sz="0" w:space="0" w:color="auto"/>
          </w:divBdr>
          <w:divsChild>
            <w:div w:id="1448427702">
              <w:marLeft w:val="288"/>
              <w:marRight w:val="0"/>
              <w:marTop w:val="120"/>
              <w:marBottom w:val="120"/>
              <w:divBdr>
                <w:top w:val="none" w:sz="0" w:space="0" w:color="auto"/>
                <w:left w:val="none" w:sz="0" w:space="0" w:color="auto"/>
                <w:bottom w:val="none" w:sz="0" w:space="0" w:color="auto"/>
                <w:right w:val="none" w:sz="0" w:space="0" w:color="auto"/>
              </w:divBdr>
              <w:divsChild>
                <w:div w:id="1594632684">
                  <w:marLeft w:val="0"/>
                  <w:marRight w:val="0"/>
                  <w:marTop w:val="120"/>
                  <w:marBottom w:val="0"/>
                  <w:divBdr>
                    <w:top w:val="none" w:sz="0" w:space="0" w:color="auto"/>
                    <w:left w:val="none" w:sz="0" w:space="0" w:color="auto"/>
                    <w:bottom w:val="none" w:sz="0" w:space="0" w:color="auto"/>
                    <w:right w:val="none" w:sz="0" w:space="0" w:color="auto"/>
                  </w:divBdr>
                </w:div>
              </w:divsChild>
            </w:div>
            <w:div w:id="1316832401">
              <w:marLeft w:val="0"/>
              <w:marRight w:val="288"/>
              <w:marTop w:val="120"/>
              <w:marBottom w:val="120"/>
              <w:divBdr>
                <w:top w:val="none" w:sz="0" w:space="0" w:color="auto"/>
                <w:left w:val="none" w:sz="0" w:space="0" w:color="auto"/>
                <w:bottom w:val="none" w:sz="0" w:space="0" w:color="auto"/>
                <w:right w:val="none" w:sz="0" w:space="0" w:color="auto"/>
              </w:divBdr>
              <w:divsChild>
                <w:div w:id="644704968">
                  <w:marLeft w:val="0"/>
                  <w:marRight w:val="0"/>
                  <w:marTop w:val="0"/>
                  <w:marBottom w:val="360"/>
                  <w:divBdr>
                    <w:top w:val="none" w:sz="0" w:space="0" w:color="auto"/>
                    <w:left w:val="none" w:sz="0" w:space="0" w:color="auto"/>
                    <w:bottom w:val="none" w:sz="0" w:space="0" w:color="auto"/>
                    <w:right w:val="none" w:sz="0" w:space="0" w:color="auto"/>
                  </w:divBdr>
                </w:div>
                <w:div w:id="900094971">
                  <w:marLeft w:val="0"/>
                  <w:marRight w:val="0"/>
                  <w:marTop w:val="168"/>
                  <w:marBottom w:val="72"/>
                  <w:divBdr>
                    <w:top w:val="none" w:sz="0" w:space="0" w:color="auto"/>
                    <w:left w:val="none" w:sz="0" w:space="0" w:color="auto"/>
                    <w:bottom w:val="none" w:sz="0" w:space="0" w:color="auto"/>
                    <w:right w:val="none" w:sz="0" w:space="0" w:color="auto"/>
                  </w:divBdr>
                  <w:divsChild>
                    <w:div w:id="6457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82162">
          <w:marLeft w:val="0"/>
          <w:marRight w:val="0"/>
          <w:marTop w:val="0"/>
          <w:marBottom w:val="432"/>
          <w:divBdr>
            <w:top w:val="none" w:sz="0" w:space="0" w:color="auto"/>
            <w:left w:val="none" w:sz="0" w:space="0" w:color="auto"/>
            <w:bottom w:val="none" w:sz="0" w:space="0" w:color="auto"/>
            <w:right w:val="none" w:sz="0" w:space="0" w:color="auto"/>
          </w:divBdr>
          <w:divsChild>
            <w:div w:id="526525737">
              <w:marLeft w:val="288"/>
              <w:marRight w:val="0"/>
              <w:marTop w:val="120"/>
              <w:marBottom w:val="120"/>
              <w:divBdr>
                <w:top w:val="none" w:sz="0" w:space="0" w:color="auto"/>
                <w:left w:val="none" w:sz="0" w:space="0" w:color="auto"/>
                <w:bottom w:val="none" w:sz="0" w:space="0" w:color="auto"/>
                <w:right w:val="none" w:sz="0" w:space="0" w:color="auto"/>
              </w:divBdr>
              <w:divsChild>
                <w:div w:id="1677227637">
                  <w:marLeft w:val="0"/>
                  <w:marRight w:val="0"/>
                  <w:marTop w:val="120"/>
                  <w:marBottom w:val="0"/>
                  <w:divBdr>
                    <w:top w:val="none" w:sz="0" w:space="0" w:color="auto"/>
                    <w:left w:val="none" w:sz="0" w:space="0" w:color="auto"/>
                    <w:bottom w:val="none" w:sz="0" w:space="0" w:color="auto"/>
                    <w:right w:val="none" w:sz="0" w:space="0" w:color="auto"/>
                  </w:divBdr>
                </w:div>
              </w:divsChild>
            </w:div>
            <w:div w:id="1935433561">
              <w:marLeft w:val="0"/>
              <w:marRight w:val="288"/>
              <w:marTop w:val="120"/>
              <w:marBottom w:val="120"/>
              <w:divBdr>
                <w:top w:val="none" w:sz="0" w:space="0" w:color="auto"/>
                <w:left w:val="none" w:sz="0" w:space="0" w:color="auto"/>
                <w:bottom w:val="none" w:sz="0" w:space="0" w:color="auto"/>
                <w:right w:val="none" w:sz="0" w:space="0" w:color="auto"/>
              </w:divBdr>
              <w:divsChild>
                <w:div w:id="486869263">
                  <w:marLeft w:val="0"/>
                  <w:marRight w:val="0"/>
                  <w:marTop w:val="0"/>
                  <w:marBottom w:val="360"/>
                  <w:divBdr>
                    <w:top w:val="none" w:sz="0" w:space="0" w:color="auto"/>
                    <w:left w:val="none" w:sz="0" w:space="0" w:color="auto"/>
                    <w:bottom w:val="none" w:sz="0" w:space="0" w:color="auto"/>
                    <w:right w:val="none" w:sz="0" w:space="0" w:color="auto"/>
                  </w:divBdr>
                </w:div>
                <w:div w:id="1331371610">
                  <w:marLeft w:val="0"/>
                  <w:marRight w:val="0"/>
                  <w:marTop w:val="168"/>
                  <w:marBottom w:val="72"/>
                  <w:divBdr>
                    <w:top w:val="none" w:sz="0" w:space="0" w:color="auto"/>
                    <w:left w:val="none" w:sz="0" w:space="0" w:color="auto"/>
                    <w:bottom w:val="none" w:sz="0" w:space="0" w:color="auto"/>
                    <w:right w:val="none" w:sz="0" w:space="0" w:color="auto"/>
                  </w:divBdr>
                  <w:divsChild>
                    <w:div w:id="1209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2054">
          <w:marLeft w:val="0"/>
          <w:marRight w:val="0"/>
          <w:marTop w:val="0"/>
          <w:marBottom w:val="432"/>
          <w:divBdr>
            <w:top w:val="none" w:sz="0" w:space="0" w:color="auto"/>
            <w:left w:val="none" w:sz="0" w:space="0" w:color="auto"/>
            <w:bottom w:val="none" w:sz="0" w:space="0" w:color="auto"/>
            <w:right w:val="none" w:sz="0" w:space="0" w:color="auto"/>
          </w:divBdr>
          <w:divsChild>
            <w:div w:id="820392556">
              <w:marLeft w:val="288"/>
              <w:marRight w:val="0"/>
              <w:marTop w:val="120"/>
              <w:marBottom w:val="120"/>
              <w:divBdr>
                <w:top w:val="none" w:sz="0" w:space="0" w:color="auto"/>
                <w:left w:val="none" w:sz="0" w:space="0" w:color="auto"/>
                <w:bottom w:val="none" w:sz="0" w:space="0" w:color="auto"/>
                <w:right w:val="none" w:sz="0" w:space="0" w:color="auto"/>
              </w:divBdr>
              <w:divsChild>
                <w:div w:id="1518424701">
                  <w:marLeft w:val="0"/>
                  <w:marRight w:val="0"/>
                  <w:marTop w:val="120"/>
                  <w:marBottom w:val="0"/>
                  <w:divBdr>
                    <w:top w:val="none" w:sz="0" w:space="0" w:color="auto"/>
                    <w:left w:val="none" w:sz="0" w:space="0" w:color="auto"/>
                    <w:bottom w:val="none" w:sz="0" w:space="0" w:color="auto"/>
                    <w:right w:val="none" w:sz="0" w:space="0" w:color="auto"/>
                  </w:divBdr>
                </w:div>
              </w:divsChild>
            </w:div>
            <w:div w:id="753893054">
              <w:marLeft w:val="0"/>
              <w:marRight w:val="288"/>
              <w:marTop w:val="120"/>
              <w:marBottom w:val="120"/>
              <w:divBdr>
                <w:top w:val="none" w:sz="0" w:space="0" w:color="auto"/>
                <w:left w:val="none" w:sz="0" w:space="0" w:color="auto"/>
                <w:bottom w:val="none" w:sz="0" w:space="0" w:color="auto"/>
                <w:right w:val="none" w:sz="0" w:space="0" w:color="auto"/>
              </w:divBdr>
              <w:divsChild>
                <w:div w:id="1772816566">
                  <w:marLeft w:val="0"/>
                  <w:marRight w:val="0"/>
                  <w:marTop w:val="0"/>
                  <w:marBottom w:val="360"/>
                  <w:divBdr>
                    <w:top w:val="none" w:sz="0" w:space="0" w:color="auto"/>
                    <w:left w:val="none" w:sz="0" w:space="0" w:color="auto"/>
                    <w:bottom w:val="none" w:sz="0" w:space="0" w:color="auto"/>
                    <w:right w:val="none" w:sz="0" w:space="0" w:color="auto"/>
                  </w:divBdr>
                </w:div>
                <w:div w:id="1459756812">
                  <w:marLeft w:val="0"/>
                  <w:marRight w:val="0"/>
                  <w:marTop w:val="168"/>
                  <w:marBottom w:val="72"/>
                  <w:divBdr>
                    <w:top w:val="none" w:sz="0" w:space="0" w:color="auto"/>
                    <w:left w:val="none" w:sz="0" w:space="0" w:color="auto"/>
                    <w:bottom w:val="none" w:sz="0" w:space="0" w:color="auto"/>
                    <w:right w:val="none" w:sz="0" w:space="0" w:color="auto"/>
                  </w:divBdr>
                  <w:divsChild>
                    <w:div w:id="12560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6398">
          <w:marLeft w:val="0"/>
          <w:marRight w:val="0"/>
          <w:marTop w:val="0"/>
          <w:marBottom w:val="432"/>
          <w:divBdr>
            <w:top w:val="none" w:sz="0" w:space="0" w:color="auto"/>
            <w:left w:val="none" w:sz="0" w:space="0" w:color="auto"/>
            <w:bottom w:val="none" w:sz="0" w:space="0" w:color="auto"/>
            <w:right w:val="none" w:sz="0" w:space="0" w:color="auto"/>
          </w:divBdr>
          <w:divsChild>
            <w:div w:id="2057657726">
              <w:marLeft w:val="288"/>
              <w:marRight w:val="0"/>
              <w:marTop w:val="120"/>
              <w:marBottom w:val="120"/>
              <w:divBdr>
                <w:top w:val="none" w:sz="0" w:space="0" w:color="auto"/>
                <w:left w:val="none" w:sz="0" w:space="0" w:color="auto"/>
                <w:bottom w:val="none" w:sz="0" w:space="0" w:color="auto"/>
                <w:right w:val="none" w:sz="0" w:space="0" w:color="auto"/>
              </w:divBdr>
              <w:divsChild>
                <w:div w:id="1934120215">
                  <w:marLeft w:val="0"/>
                  <w:marRight w:val="0"/>
                  <w:marTop w:val="120"/>
                  <w:marBottom w:val="0"/>
                  <w:divBdr>
                    <w:top w:val="none" w:sz="0" w:space="0" w:color="auto"/>
                    <w:left w:val="none" w:sz="0" w:space="0" w:color="auto"/>
                    <w:bottom w:val="none" w:sz="0" w:space="0" w:color="auto"/>
                    <w:right w:val="none" w:sz="0" w:space="0" w:color="auto"/>
                  </w:divBdr>
                </w:div>
              </w:divsChild>
            </w:div>
            <w:div w:id="2028940626">
              <w:marLeft w:val="0"/>
              <w:marRight w:val="288"/>
              <w:marTop w:val="120"/>
              <w:marBottom w:val="120"/>
              <w:divBdr>
                <w:top w:val="none" w:sz="0" w:space="0" w:color="auto"/>
                <w:left w:val="none" w:sz="0" w:space="0" w:color="auto"/>
                <w:bottom w:val="none" w:sz="0" w:space="0" w:color="auto"/>
                <w:right w:val="none" w:sz="0" w:space="0" w:color="auto"/>
              </w:divBdr>
              <w:divsChild>
                <w:div w:id="1247038247">
                  <w:marLeft w:val="0"/>
                  <w:marRight w:val="0"/>
                  <w:marTop w:val="0"/>
                  <w:marBottom w:val="360"/>
                  <w:divBdr>
                    <w:top w:val="none" w:sz="0" w:space="0" w:color="auto"/>
                    <w:left w:val="none" w:sz="0" w:space="0" w:color="auto"/>
                    <w:bottom w:val="none" w:sz="0" w:space="0" w:color="auto"/>
                    <w:right w:val="none" w:sz="0" w:space="0" w:color="auto"/>
                  </w:divBdr>
                </w:div>
                <w:div w:id="86730806">
                  <w:marLeft w:val="0"/>
                  <w:marRight w:val="0"/>
                  <w:marTop w:val="168"/>
                  <w:marBottom w:val="72"/>
                  <w:divBdr>
                    <w:top w:val="none" w:sz="0" w:space="0" w:color="auto"/>
                    <w:left w:val="none" w:sz="0" w:space="0" w:color="auto"/>
                    <w:bottom w:val="none" w:sz="0" w:space="0" w:color="auto"/>
                    <w:right w:val="none" w:sz="0" w:space="0" w:color="auto"/>
                  </w:divBdr>
                  <w:divsChild>
                    <w:div w:id="8678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9760">
          <w:marLeft w:val="0"/>
          <w:marRight w:val="0"/>
          <w:marTop w:val="0"/>
          <w:marBottom w:val="432"/>
          <w:divBdr>
            <w:top w:val="none" w:sz="0" w:space="0" w:color="auto"/>
            <w:left w:val="none" w:sz="0" w:space="0" w:color="auto"/>
            <w:bottom w:val="none" w:sz="0" w:space="0" w:color="auto"/>
            <w:right w:val="none" w:sz="0" w:space="0" w:color="auto"/>
          </w:divBdr>
          <w:divsChild>
            <w:div w:id="1166627128">
              <w:marLeft w:val="288"/>
              <w:marRight w:val="0"/>
              <w:marTop w:val="120"/>
              <w:marBottom w:val="120"/>
              <w:divBdr>
                <w:top w:val="none" w:sz="0" w:space="0" w:color="auto"/>
                <w:left w:val="none" w:sz="0" w:space="0" w:color="auto"/>
                <w:bottom w:val="none" w:sz="0" w:space="0" w:color="auto"/>
                <w:right w:val="none" w:sz="0" w:space="0" w:color="auto"/>
              </w:divBdr>
              <w:divsChild>
                <w:div w:id="288783344">
                  <w:marLeft w:val="0"/>
                  <w:marRight w:val="0"/>
                  <w:marTop w:val="120"/>
                  <w:marBottom w:val="0"/>
                  <w:divBdr>
                    <w:top w:val="none" w:sz="0" w:space="0" w:color="auto"/>
                    <w:left w:val="none" w:sz="0" w:space="0" w:color="auto"/>
                    <w:bottom w:val="none" w:sz="0" w:space="0" w:color="auto"/>
                    <w:right w:val="none" w:sz="0" w:space="0" w:color="auto"/>
                  </w:divBdr>
                </w:div>
              </w:divsChild>
            </w:div>
            <w:div w:id="1298995462">
              <w:marLeft w:val="0"/>
              <w:marRight w:val="288"/>
              <w:marTop w:val="120"/>
              <w:marBottom w:val="120"/>
              <w:divBdr>
                <w:top w:val="none" w:sz="0" w:space="0" w:color="auto"/>
                <w:left w:val="none" w:sz="0" w:space="0" w:color="auto"/>
                <w:bottom w:val="none" w:sz="0" w:space="0" w:color="auto"/>
                <w:right w:val="none" w:sz="0" w:space="0" w:color="auto"/>
              </w:divBdr>
              <w:divsChild>
                <w:div w:id="1944414790">
                  <w:marLeft w:val="0"/>
                  <w:marRight w:val="0"/>
                  <w:marTop w:val="0"/>
                  <w:marBottom w:val="360"/>
                  <w:divBdr>
                    <w:top w:val="none" w:sz="0" w:space="0" w:color="auto"/>
                    <w:left w:val="none" w:sz="0" w:space="0" w:color="auto"/>
                    <w:bottom w:val="none" w:sz="0" w:space="0" w:color="auto"/>
                    <w:right w:val="none" w:sz="0" w:space="0" w:color="auto"/>
                  </w:divBdr>
                </w:div>
                <w:div w:id="236988070">
                  <w:marLeft w:val="0"/>
                  <w:marRight w:val="0"/>
                  <w:marTop w:val="168"/>
                  <w:marBottom w:val="72"/>
                  <w:divBdr>
                    <w:top w:val="none" w:sz="0" w:space="0" w:color="auto"/>
                    <w:left w:val="none" w:sz="0" w:space="0" w:color="auto"/>
                    <w:bottom w:val="none" w:sz="0" w:space="0" w:color="auto"/>
                    <w:right w:val="none" w:sz="0" w:space="0" w:color="auto"/>
                  </w:divBdr>
                  <w:divsChild>
                    <w:div w:id="3483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99495">
          <w:marLeft w:val="0"/>
          <w:marRight w:val="0"/>
          <w:marTop w:val="0"/>
          <w:marBottom w:val="432"/>
          <w:divBdr>
            <w:top w:val="none" w:sz="0" w:space="0" w:color="auto"/>
            <w:left w:val="none" w:sz="0" w:space="0" w:color="auto"/>
            <w:bottom w:val="none" w:sz="0" w:space="0" w:color="auto"/>
            <w:right w:val="none" w:sz="0" w:space="0" w:color="auto"/>
          </w:divBdr>
          <w:divsChild>
            <w:div w:id="1604651720">
              <w:marLeft w:val="288"/>
              <w:marRight w:val="0"/>
              <w:marTop w:val="120"/>
              <w:marBottom w:val="120"/>
              <w:divBdr>
                <w:top w:val="none" w:sz="0" w:space="0" w:color="auto"/>
                <w:left w:val="none" w:sz="0" w:space="0" w:color="auto"/>
                <w:bottom w:val="none" w:sz="0" w:space="0" w:color="auto"/>
                <w:right w:val="none" w:sz="0" w:space="0" w:color="auto"/>
              </w:divBdr>
              <w:divsChild>
                <w:div w:id="1858041166">
                  <w:marLeft w:val="0"/>
                  <w:marRight w:val="0"/>
                  <w:marTop w:val="120"/>
                  <w:marBottom w:val="0"/>
                  <w:divBdr>
                    <w:top w:val="none" w:sz="0" w:space="0" w:color="auto"/>
                    <w:left w:val="none" w:sz="0" w:space="0" w:color="auto"/>
                    <w:bottom w:val="none" w:sz="0" w:space="0" w:color="auto"/>
                    <w:right w:val="none" w:sz="0" w:space="0" w:color="auto"/>
                  </w:divBdr>
                </w:div>
              </w:divsChild>
            </w:div>
            <w:div w:id="246572370">
              <w:marLeft w:val="0"/>
              <w:marRight w:val="288"/>
              <w:marTop w:val="120"/>
              <w:marBottom w:val="120"/>
              <w:divBdr>
                <w:top w:val="none" w:sz="0" w:space="0" w:color="auto"/>
                <w:left w:val="none" w:sz="0" w:space="0" w:color="auto"/>
                <w:bottom w:val="none" w:sz="0" w:space="0" w:color="auto"/>
                <w:right w:val="none" w:sz="0" w:space="0" w:color="auto"/>
              </w:divBdr>
              <w:divsChild>
                <w:div w:id="367688000">
                  <w:marLeft w:val="0"/>
                  <w:marRight w:val="0"/>
                  <w:marTop w:val="0"/>
                  <w:marBottom w:val="360"/>
                  <w:divBdr>
                    <w:top w:val="none" w:sz="0" w:space="0" w:color="auto"/>
                    <w:left w:val="none" w:sz="0" w:space="0" w:color="auto"/>
                    <w:bottom w:val="none" w:sz="0" w:space="0" w:color="auto"/>
                    <w:right w:val="none" w:sz="0" w:space="0" w:color="auto"/>
                  </w:divBdr>
                </w:div>
                <w:div w:id="190151892">
                  <w:marLeft w:val="0"/>
                  <w:marRight w:val="0"/>
                  <w:marTop w:val="168"/>
                  <w:marBottom w:val="72"/>
                  <w:divBdr>
                    <w:top w:val="none" w:sz="0" w:space="0" w:color="auto"/>
                    <w:left w:val="none" w:sz="0" w:space="0" w:color="auto"/>
                    <w:bottom w:val="none" w:sz="0" w:space="0" w:color="auto"/>
                    <w:right w:val="none" w:sz="0" w:space="0" w:color="auto"/>
                  </w:divBdr>
                  <w:divsChild>
                    <w:div w:id="10619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82258">
          <w:marLeft w:val="0"/>
          <w:marRight w:val="0"/>
          <w:marTop w:val="0"/>
          <w:marBottom w:val="432"/>
          <w:divBdr>
            <w:top w:val="none" w:sz="0" w:space="0" w:color="auto"/>
            <w:left w:val="none" w:sz="0" w:space="0" w:color="auto"/>
            <w:bottom w:val="none" w:sz="0" w:space="0" w:color="auto"/>
            <w:right w:val="none" w:sz="0" w:space="0" w:color="auto"/>
          </w:divBdr>
          <w:divsChild>
            <w:div w:id="256138237">
              <w:marLeft w:val="288"/>
              <w:marRight w:val="0"/>
              <w:marTop w:val="120"/>
              <w:marBottom w:val="120"/>
              <w:divBdr>
                <w:top w:val="none" w:sz="0" w:space="0" w:color="auto"/>
                <w:left w:val="none" w:sz="0" w:space="0" w:color="auto"/>
                <w:bottom w:val="none" w:sz="0" w:space="0" w:color="auto"/>
                <w:right w:val="none" w:sz="0" w:space="0" w:color="auto"/>
              </w:divBdr>
              <w:divsChild>
                <w:div w:id="2083872588">
                  <w:marLeft w:val="0"/>
                  <w:marRight w:val="0"/>
                  <w:marTop w:val="120"/>
                  <w:marBottom w:val="0"/>
                  <w:divBdr>
                    <w:top w:val="none" w:sz="0" w:space="0" w:color="auto"/>
                    <w:left w:val="none" w:sz="0" w:space="0" w:color="auto"/>
                    <w:bottom w:val="none" w:sz="0" w:space="0" w:color="auto"/>
                    <w:right w:val="none" w:sz="0" w:space="0" w:color="auto"/>
                  </w:divBdr>
                </w:div>
              </w:divsChild>
            </w:div>
            <w:div w:id="392898351">
              <w:marLeft w:val="0"/>
              <w:marRight w:val="288"/>
              <w:marTop w:val="120"/>
              <w:marBottom w:val="120"/>
              <w:divBdr>
                <w:top w:val="none" w:sz="0" w:space="0" w:color="auto"/>
                <w:left w:val="none" w:sz="0" w:space="0" w:color="auto"/>
                <w:bottom w:val="none" w:sz="0" w:space="0" w:color="auto"/>
                <w:right w:val="none" w:sz="0" w:space="0" w:color="auto"/>
              </w:divBdr>
              <w:divsChild>
                <w:div w:id="435180083">
                  <w:marLeft w:val="0"/>
                  <w:marRight w:val="0"/>
                  <w:marTop w:val="0"/>
                  <w:marBottom w:val="360"/>
                  <w:divBdr>
                    <w:top w:val="none" w:sz="0" w:space="0" w:color="auto"/>
                    <w:left w:val="none" w:sz="0" w:space="0" w:color="auto"/>
                    <w:bottom w:val="none" w:sz="0" w:space="0" w:color="auto"/>
                    <w:right w:val="none" w:sz="0" w:space="0" w:color="auto"/>
                  </w:divBdr>
                </w:div>
                <w:div w:id="1538539321">
                  <w:marLeft w:val="0"/>
                  <w:marRight w:val="0"/>
                  <w:marTop w:val="168"/>
                  <w:marBottom w:val="72"/>
                  <w:divBdr>
                    <w:top w:val="none" w:sz="0" w:space="0" w:color="auto"/>
                    <w:left w:val="none" w:sz="0" w:space="0" w:color="auto"/>
                    <w:bottom w:val="none" w:sz="0" w:space="0" w:color="auto"/>
                    <w:right w:val="none" w:sz="0" w:space="0" w:color="auto"/>
                  </w:divBdr>
                  <w:divsChild>
                    <w:div w:id="2618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02172">
          <w:marLeft w:val="0"/>
          <w:marRight w:val="0"/>
          <w:marTop w:val="0"/>
          <w:marBottom w:val="432"/>
          <w:divBdr>
            <w:top w:val="none" w:sz="0" w:space="0" w:color="auto"/>
            <w:left w:val="none" w:sz="0" w:space="0" w:color="auto"/>
            <w:bottom w:val="none" w:sz="0" w:space="0" w:color="auto"/>
            <w:right w:val="none" w:sz="0" w:space="0" w:color="auto"/>
          </w:divBdr>
          <w:divsChild>
            <w:div w:id="1516766501">
              <w:marLeft w:val="288"/>
              <w:marRight w:val="0"/>
              <w:marTop w:val="120"/>
              <w:marBottom w:val="120"/>
              <w:divBdr>
                <w:top w:val="none" w:sz="0" w:space="0" w:color="auto"/>
                <w:left w:val="none" w:sz="0" w:space="0" w:color="auto"/>
                <w:bottom w:val="none" w:sz="0" w:space="0" w:color="auto"/>
                <w:right w:val="none" w:sz="0" w:space="0" w:color="auto"/>
              </w:divBdr>
              <w:divsChild>
                <w:div w:id="29689752">
                  <w:marLeft w:val="0"/>
                  <w:marRight w:val="0"/>
                  <w:marTop w:val="120"/>
                  <w:marBottom w:val="0"/>
                  <w:divBdr>
                    <w:top w:val="none" w:sz="0" w:space="0" w:color="auto"/>
                    <w:left w:val="none" w:sz="0" w:space="0" w:color="auto"/>
                    <w:bottom w:val="none" w:sz="0" w:space="0" w:color="auto"/>
                    <w:right w:val="none" w:sz="0" w:space="0" w:color="auto"/>
                  </w:divBdr>
                </w:div>
              </w:divsChild>
            </w:div>
            <w:div w:id="1285651704">
              <w:marLeft w:val="0"/>
              <w:marRight w:val="288"/>
              <w:marTop w:val="120"/>
              <w:marBottom w:val="120"/>
              <w:divBdr>
                <w:top w:val="none" w:sz="0" w:space="0" w:color="auto"/>
                <w:left w:val="none" w:sz="0" w:space="0" w:color="auto"/>
                <w:bottom w:val="none" w:sz="0" w:space="0" w:color="auto"/>
                <w:right w:val="none" w:sz="0" w:space="0" w:color="auto"/>
              </w:divBdr>
              <w:divsChild>
                <w:div w:id="1837574883">
                  <w:marLeft w:val="0"/>
                  <w:marRight w:val="0"/>
                  <w:marTop w:val="0"/>
                  <w:marBottom w:val="360"/>
                  <w:divBdr>
                    <w:top w:val="none" w:sz="0" w:space="0" w:color="auto"/>
                    <w:left w:val="none" w:sz="0" w:space="0" w:color="auto"/>
                    <w:bottom w:val="none" w:sz="0" w:space="0" w:color="auto"/>
                    <w:right w:val="none" w:sz="0" w:space="0" w:color="auto"/>
                  </w:divBdr>
                </w:div>
                <w:div w:id="949893957">
                  <w:marLeft w:val="0"/>
                  <w:marRight w:val="0"/>
                  <w:marTop w:val="168"/>
                  <w:marBottom w:val="72"/>
                  <w:divBdr>
                    <w:top w:val="none" w:sz="0" w:space="0" w:color="auto"/>
                    <w:left w:val="none" w:sz="0" w:space="0" w:color="auto"/>
                    <w:bottom w:val="none" w:sz="0" w:space="0" w:color="auto"/>
                    <w:right w:val="none" w:sz="0" w:space="0" w:color="auto"/>
                  </w:divBdr>
                  <w:divsChild>
                    <w:div w:id="16757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9072">
          <w:marLeft w:val="0"/>
          <w:marRight w:val="0"/>
          <w:marTop w:val="0"/>
          <w:marBottom w:val="432"/>
          <w:divBdr>
            <w:top w:val="none" w:sz="0" w:space="0" w:color="auto"/>
            <w:left w:val="none" w:sz="0" w:space="0" w:color="auto"/>
            <w:bottom w:val="none" w:sz="0" w:space="0" w:color="auto"/>
            <w:right w:val="none" w:sz="0" w:space="0" w:color="auto"/>
          </w:divBdr>
          <w:divsChild>
            <w:div w:id="1785148971">
              <w:marLeft w:val="288"/>
              <w:marRight w:val="0"/>
              <w:marTop w:val="120"/>
              <w:marBottom w:val="120"/>
              <w:divBdr>
                <w:top w:val="none" w:sz="0" w:space="0" w:color="auto"/>
                <w:left w:val="none" w:sz="0" w:space="0" w:color="auto"/>
                <w:bottom w:val="none" w:sz="0" w:space="0" w:color="auto"/>
                <w:right w:val="none" w:sz="0" w:space="0" w:color="auto"/>
              </w:divBdr>
              <w:divsChild>
                <w:div w:id="1743520821">
                  <w:marLeft w:val="0"/>
                  <w:marRight w:val="0"/>
                  <w:marTop w:val="120"/>
                  <w:marBottom w:val="0"/>
                  <w:divBdr>
                    <w:top w:val="none" w:sz="0" w:space="0" w:color="auto"/>
                    <w:left w:val="none" w:sz="0" w:space="0" w:color="auto"/>
                    <w:bottom w:val="none" w:sz="0" w:space="0" w:color="auto"/>
                    <w:right w:val="none" w:sz="0" w:space="0" w:color="auto"/>
                  </w:divBdr>
                </w:div>
              </w:divsChild>
            </w:div>
            <w:div w:id="748043764">
              <w:marLeft w:val="0"/>
              <w:marRight w:val="288"/>
              <w:marTop w:val="120"/>
              <w:marBottom w:val="120"/>
              <w:divBdr>
                <w:top w:val="none" w:sz="0" w:space="0" w:color="auto"/>
                <w:left w:val="none" w:sz="0" w:space="0" w:color="auto"/>
                <w:bottom w:val="none" w:sz="0" w:space="0" w:color="auto"/>
                <w:right w:val="none" w:sz="0" w:space="0" w:color="auto"/>
              </w:divBdr>
              <w:divsChild>
                <w:div w:id="888034733">
                  <w:marLeft w:val="0"/>
                  <w:marRight w:val="0"/>
                  <w:marTop w:val="0"/>
                  <w:marBottom w:val="360"/>
                  <w:divBdr>
                    <w:top w:val="none" w:sz="0" w:space="0" w:color="auto"/>
                    <w:left w:val="none" w:sz="0" w:space="0" w:color="auto"/>
                    <w:bottom w:val="none" w:sz="0" w:space="0" w:color="auto"/>
                    <w:right w:val="none" w:sz="0" w:space="0" w:color="auto"/>
                  </w:divBdr>
                </w:div>
                <w:div w:id="1988313607">
                  <w:marLeft w:val="0"/>
                  <w:marRight w:val="0"/>
                  <w:marTop w:val="168"/>
                  <w:marBottom w:val="72"/>
                  <w:divBdr>
                    <w:top w:val="none" w:sz="0" w:space="0" w:color="auto"/>
                    <w:left w:val="none" w:sz="0" w:space="0" w:color="auto"/>
                    <w:bottom w:val="none" w:sz="0" w:space="0" w:color="auto"/>
                    <w:right w:val="none" w:sz="0" w:space="0" w:color="auto"/>
                  </w:divBdr>
                  <w:divsChild>
                    <w:div w:id="16228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03280">
          <w:marLeft w:val="0"/>
          <w:marRight w:val="0"/>
          <w:marTop w:val="0"/>
          <w:marBottom w:val="432"/>
          <w:divBdr>
            <w:top w:val="none" w:sz="0" w:space="0" w:color="auto"/>
            <w:left w:val="none" w:sz="0" w:space="0" w:color="auto"/>
            <w:bottom w:val="none" w:sz="0" w:space="0" w:color="auto"/>
            <w:right w:val="none" w:sz="0" w:space="0" w:color="auto"/>
          </w:divBdr>
          <w:divsChild>
            <w:div w:id="688874617">
              <w:marLeft w:val="288"/>
              <w:marRight w:val="0"/>
              <w:marTop w:val="120"/>
              <w:marBottom w:val="120"/>
              <w:divBdr>
                <w:top w:val="none" w:sz="0" w:space="0" w:color="auto"/>
                <w:left w:val="none" w:sz="0" w:space="0" w:color="auto"/>
                <w:bottom w:val="none" w:sz="0" w:space="0" w:color="auto"/>
                <w:right w:val="none" w:sz="0" w:space="0" w:color="auto"/>
              </w:divBdr>
              <w:divsChild>
                <w:div w:id="1652060115">
                  <w:marLeft w:val="0"/>
                  <w:marRight w:val="0"/>
                  <w:marTop w:val="120"/>
                  <w:marBottom w:val="0"/>
                  <w:divBdr>
                    <w:top w:val="none" w:sz="0" w:space="0" w:color="auto"/>
                    <w:left w:val="none" w:sz="0" w:space="0" w:color="auto"/>
                    <w:bottom w:val="none" w:sz="0" w:space="0" w:color="auto"/>
                    <w:right w:val="none" w:sz="0" w:space="0" w:color="auto"/>
                  </w:divBdr>
                </w:div>
              </w:divsChild>
            </w:div>
            <w:div w:id="301274325">
              <w:marLeft w:val="0"/>
              <w:marRight w:val="288"/>
              <w:marTop w:val="120"/>
              <w:marBottom w:val="120"/>
              <w:divBdr>
                <w:top w:val="none" w:sz="0" w:space="0" w:color="auto"/>
                <w:left w:val="none" w:sz="0" w:space="0" w:color="auto"/>
                <w:bottom w:val="none" w:sz="0" w:space="0" w:color="auto"/>
                <w:right w:val="none" w:sz="0" w:space="0" w:color="auto"/>
              </w:divBdr>
              <w:divsChild>
                <w:div w:id="252978791">
                  <w:marLeft w:val="0"/>
                  <w:marRight w:val="0"/>
                  <w:marTop w:val="0"/>
                  <w:marBottom w:val="360"/>
                  <w:divBdr>
                    <w:top w:val="none" w:sz="0" w:space="0" w:color="auto"/>
                    <w:left w:val="none" w:sz="0" w:space="0" w:color="auto"/>
                    <w:bottom w:val="none" w:sz="0" w:space="0" w:color="auto"/>
                    <w:right w:val="none" w:sz="0" w:space="0" w:color="auto"/>
                  </w:divBdr>
                </w:div>
                <w:div w:id="2142109950">
                  <w:marLeft w:val="0"/>
                  <w:marRight w:val="0"/>
                  <w:marTop w:val="168"/>
                  <w:marBottom w:val="72"/>
                  <w:divBdr>
                    <w:top w:val="none" w:sz="0" w:space="0" w:color="auto"/>
                    <w:left w:val="none" w:sz="0" w:space="0" w:color="auto"/>
                    <w:bottom w:val="none" w:sz="0" w:space="0" w:color="auto"/>
                    <w:right w:val="none" w:sz="0" w:space="0" w:color="auto"/>
                  </w:divBdr>
                  <w:divsChild>
                    <w:div w:id="16456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3236">
          <w:marLeft w:val="0"/>
          <w:marRight w:val="0"/>
          <w:marTop w:val="0"/>
          <w:marBottom w:val="432"/>
          <w:divBdr>
            <w:top w:val="none" w:sz="0" w:space="0" w:color="auto"/>
            <w:left w:val="none" w:sz="0" w:space="0" w:color="auto"/>
            <w:bottom w:val="none" w:sz="0" w:space="0" w:color="auto"/>
            <w:right w:val="none" w:sz="0" w:space="0" w:color="auto"/>
          </w:divBdr>
          <w:divsChild>
            <w:div w:id="1981569106">
              <w:marLeft w:val="288"/>
              <w:marRight w:val="0"/>
              <w:marTop w:val="120"/>
              <w:marBottom w:val="120"/>
              <w:divBdr>
                <w:top w:val="none" w:sz="0" w:space="0" w:color="auto"/>
                <w:left w:val="none" w:sz="0" w:space="0" w:color="auto"/>
                <w:bottom w:val="none" w:sz="0" w:space="0" w:color="auto"/>
                <w:right w:val="none" w:sz="0" w:space="0" w:color="auto"/>
              </w:divBdr>
              <w:divsChild>
                <w:div w:id="540365809">
                  <w:marLeft w:val="0"/>
                  <w:marRight w:val="0"/>
                  <w:marTop w:val="120"/>
                  <w:marBottom w:val="0"/>
                  <w:divBdr>
                    <w:top w:val="none" w:sz="0" w:space="0" w:color="auto"/>
                    <w:left w:val="none" w:sz="0" w:space="0" w:color="auto"/>
                    <w:bottom w:val="none" w:sz="0" w:space="0" w:color="auto"/>
                    <w:right w:val="none" w:sz="0" w:space="0" w:color="auto"/>
                  </w:divBdr>
                </w:div>
              </w:divsChild>
            </w:div>
            <w:div w:id="1198666852">
              <w:marLeft w:val="0"/>
              <w:marRight w:val="288"/>
              <w:marTop w:val="120"/>
              <w:marBottom w:val="120"/>
              <w:divBdr>
                <w:top w:val="none" w:sz="0" w:space="0" w:color="auto"/>
                <w:left w:val="none" w:sz="0" w:space="0" w:color="auto"/>
                <w:bottom w:val="none" w:sz="0" w:space="0" w:color="auto"/>
                <w:right w:val="none" w:sz="0" w:space="0" w:color="auto"/>
              </w:divBdr>
              <w:divsChild>
                <w:div w:id="1733773861">
                  <w:marLeft w:val="0"/>
                  <w:marRight w:val="0"/>
                  <w:marTop w:val="0"/>
                  <w:marBottom w:val="360"/>
                  <w:divBdr>
                    <w:top w:val="none" w:sz="0" w:space="0" w:color="auto"/>
                    <w:left w:val="none" w:sz="0" w:space="0" w:color="auto"/>
                    <w:bottom w:val="none" w:sz="0" w:space="0" w:color="auto"/>
                    <w:right w:val="none" w:sz="0" w:space="0" w:color="auto"/>
                  </w:divBdr>
                </w:div>
                <w:div w:id="1636832876">
                  <w:marLeft w:val="0"/>
                  <w:marRight w:val="0"/>
                  <w:marTop w:val="168"/>
                  <w:marBottom w:val="72"/>
                  <w:divBdr>
                    <w:top w:val="none" w:sz="0" w:space="0" w:color="auto"/>
                    <w:left w:val="none" w:sz="0" w:space="0" w:color="auto"/>
                    <w:bottom w:val="none" w:sz="0" w:space="0" w:color="auto"/>
                    <w:right w:val="none" w:sz="0" w:space="0" w:color="auto"/>
                  </w:divBdr>
                  <w:divsChild>
                    <w:div w:id="1463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4476">
          <w:marLeft w:val="0"/>
          <w:marRight w:val="0"/>
          <w:marTop w:val="0"/>
          <w:marBottom w:val="432"/>
          <w:divBdr>
            <w:top w:val="none" w:sz="0" w:space="0" w:color="auto"/>
            <w:left w:val="none" w:sz="0" w:space="0" w:color="auto"/>
            <w:bottom w:val="none" w:sz="0" w:space="0" w:color="auto"/>
            <w:right w:val="none" w:sz="0" w:space="0" w:color="auto"/>
          </w:divBdr>
          <w:divsChild>
            <w:div w:id="224951420">
              <w:marLeft w:val="288"/>
              <w:marRight w:val="0"/>
              <w:marTop w:val="120"/>
              <w:marBottom w:val="120"/>
              <w:divBdr>
                <w:top w:val="none" w:sz="0" w:space="0" w:color="auto"/>
                <w:left w:val="none" w:sz="0" w:space="0" w:color="auto"/>
                <w:bottom w:val="none" w:sz="0" w:space="0" w:color="auto"/>
                <w:right w:val="none" w:sz="0" w:space="0" w:color="auto"/>
              </w:divBdr>
              <w:divsChild>
                <w:div w:id="1869250239">
                  <w:marLeft w:val="0"/>
                  <w:marRight w:val="0"/>
                  <w:marTop w:val="120"/>
                  <w:marBottom w:val="0"/>
                  <w:divBdr>
                    <w:top w:val="none" w:sz="0" w:space="0" w:color="auto"/>
                    <w:left w:val="none" w:sz="0" w:space="0" w:color="auto"/>
                    <w:bottom w:val="none" w:sz="0" w:space="0" w:color="auto"/>
                    <w:right w:val="none" w:sz="0" w:space="0" w:color="auto"/>
                  </w:divBdr>
                </w:div>
              </w:divsChild>
            </w:div>
            <w:div w:id="67505698">
              <w:marLeft w:val="0"/>
              <w:marRight w:val="288"/>
              <w:marTop w:val="120"/>
              <w:marBottom w:val="120"/>
              <w:divBdr>
                <w:top w:val="none" w:sz="0" w:space="0" w:color="auto"/>
                <w:left w:val="none" w:sz="0" w:space="0" w:color="auto"/>
                <w:bottom w:val="none" w:sz="0" w:space="0" w:color="auto"/>
                <w:right w:val="none" w:sz="0" w:space="0" w:color="auto"/>
              </w:divBdr>
              <w:divsChild>
                <w:div w:id="1632130187">
                  <w:marLeft w:val="0"/>
                  <w:marRight w:val="0"/>
                  <w:marTop w:val="0"/>
                  <w:marBottom w:val="360"/>
                  <w:divBdr>
                    <w:top w:val="none" w:sz="0" w:space="0" w:color="auto"/>
                    <w:left w:val="none" w:sz="0" w:space="0" w:color="auto"/>
                    <w:bottom w:val="none" w:sz="0" w:space="0" w:color="auto"/>
                    <w:right w:val="none" w:sz="0" w:space="0" w:color="auto"/>
                  </w:divBdr>
                </w:div>
                <w:div w:id="312418446">
                  <w:marLeft w:val="0"/>
                  <w:marRight w:val="0"/>
                  <w:marTop w:val="168"/>
                  <w:marBottom w:val="72"/>
                  <w:divBdr>
                    <w:top w:val="none" w:sz="0" w:space="0" w:color="auto"/>
                    <w:left w:val="none" w:sz="0" w:space="0" w:color="auto"/>
                    <w:bottom w:val="none" w:sz="0" w:space="0" w:color="auto"/>
                    <w:right w:val="none" w:sz="0" w:space="0" w:color="auto"/>
                  </w:divBdr>
                  <w:divsChild>
                    <w:div w:id="20828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12078">
          <w:marLeft w:val="0"/>
          <w:marRight w:val="0"/>
          <w:marTop w:val="0"/>
          <w:marBottom w:val="432"/>
          <w:divBdr>
            <w:top w:val="none" w:sz="0" w:space="0" w:color="auto"/>
            <w:left w:val="none" w:sz="0" w:space="0" w:color="auto"/>
            <w:bottom w:val="none" w:sz="0" w:space="0" w:color="auto"/>
            <w:right w:val="none" w:sz="0" w:space="0" w:color="auto"/>
          </w:divBdr>
          <w:divsChild>
            <w:div w:id="301734986">
              <w:marLeft w:val="288"/>
              <w:marRight w:val="0"/>
              <w:marTop w:val="120"/>
              <w:marBottom w:val="120"/>
              <w:divBdr>
                <w:top w:val="none" w:sz="0" w:space="0" w:color="auto"/>
                <w:left w:val="none" w:sz="0" w:space="0" w:color="auto"/>
                <w:bottom w:val="none" w:sz="0" w:space="0" w:color="auto"/>
                <w:right w:val="none" w:sz="0" w:space="0" w:color="auto"/>
              </w:divBdr>
              <w:divsChild>
                <w:div w:id="547881694">
                  <w:marLeft w:val="0"/>
                  <w:marRight w:val="0"/>
                  <w:marTop w:val="120"/>
                  <w:marBottom w:val="0"/>
                  <w:divBdr>
                    <w:top w:val="none" w:sz="0" w:space="0" w:color="auto"/>
                    <w:left w:val="none" w:sz="0" w:space="0" w:color="auto"/>
                    <w:bottom w:val="none" w:sz="0" w:space="0" w:color="auto"/>
                    <w:right w:val="none" w:sz="0" w:space="0" w:color="auto"/>
                  </w:divBdr>
                </w:div>
              </w:divsChild>
            </w:div>
            <w:div w:id="1543249499">
              <w:marLeft w:val="0"/>
              <w:marRight w:val="288"/>
              <w:marTop w:val="120"/>
              <w:marBottom w:val="120"/>
              <w:divBdr>
                <w:top w:val="none" w:sz="0" w:space="0" w:color="auto"/>
                <w:left w:val="none" w:sz="0" w:space="0" w:color="auto"/>
                <w:bottom w:val="none" w:sz="0" w:space="0" w:color="auto"/>
                <w:right w:val="none" w:sz="0" w:space="0" w:color="auto"/>
              </w:divBdr>
              <w:divsChild>
                <w:div w:id="1223711392">
                  <w:marLeft w:val="0"/>
                  <w:marRight w:val="0"/>
                  <w:marTop w:val="0"/>
                  <w:marBottom w:val="360"/>
                  <w:divBdr>
                    <w:top w:val="none" w:sz="0" w:space="0" w:color="auto"/>
                    <w:left w:val="none" w:sz="0" w:space="0" w:color="auto"/>
                    <w:bottom w:val="none" w:sz="0" w:space="0" w:color="auto"/>
                    <w:right w:val="none" w:sz="0" w:space="0" w:color="auto"/>
                  </w:divBdr>
                </w:div>
                <w:div w:id="1058088298">
                  <w:marLeft w:val="0"/>
                  <w:marRight w:val="0"/>
                  <w:marTop w:val="168"/>
                  <w:marBottom w:val="72"/>
                  <w:divBdr>
                    <w:top w:val="none" w:sz="0" w:space="0" w:color="auto"/>
                    <w:left w:val="none" w:sz="0" w:space="0" w:color="auto"/>
                    <w:bottom w:val="none" w:sz="0" w:space="0" w:color="auto"/>
                    <w:right w:val="none" w:sz="0" w:space="0" w:color="auto"/>
                  </w:divBdr>
                  <w:divsChild>
                    <w:div w:id="1519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0988">
          <w:marLeft w:val="0"/>
          <w:marRight w:val="0"/>
          <w:marTop w:val="0"/>
          <w:marBottom w:val="432"/>
          <w:divBdr>
            <w:top w:val="none" w:sz="0" w:space="0" w:color="auto"/>
            <w:left w:val="none" w:sz="0" w:space="0" w:color="auto"/>
            <w:bottom w:val="none" w:sz="0" w:space="0" w:color="auto"/>
            <w:right w:val="none" w:sz="0" w:space="0" w:color="auto"/>
          </w:divBdr>
          <w:divsChild>
            <w:div w:id="1246257855">
              <w:marLeft w:val="288"/>
              <w:marRight w:val="0"/>
              <w:marTop w:val="120"/>
              <w:marBottom w:val="120"/>
              <w:divBdr>
                <w:top w:val="none" w:sz="0" w:space="0" w:color="auto"/>
                <w:left w:val="none" w:sz="0" w:space="0" w:color="auto"/>
                <w:bottom w:val="none" w:sz="0" w:space="0" w:color="auto"/>
                <w:right w:val="none" w:sz="0" w:space="0" w:color="auto"/>
              </w:divBdr>
              <w:divsChild>
                <w:div w:id="931355009">
                  <w:marLeft w:val="0"/>
                  <w:marRight w:val="0"/>
                  <w:marTop w:val="120"/>
                  <w:marBottom w:val="0"/>
                  <w:divBdr>
                    <w:top w:val="none" w:sz="0" w:space="0" w:color="auto"/>
                    <w:left w:val="none" w:sz="0" w:space="0" w:color="auto"/>
                    <w:bottom w:val="none" w:sz="0" w:space="0" w:color="auto"/>
                    <w:right w:val="none" w:sz="0" w:space="0" w:color="auto"/>
                  </w:divBdr>
                </w:div>
              </w:divsChild>
            </w:div>
            <w:div w:id="1852068160">
              <w:marLeft w:val="0"/>
              <w:marRight w:val="288"/>
              <w:marTop w:val="120"/>
              <w:marBottom w:val="120"/>
              <w:divBdr>
                <w:top w:val="none" w:sz="0" w:space="0" w:color="auto"/>
                <w:left w:val="none" w:sz="0" w:space="0" w:color="auto"/>
                <w:bottom w:val="none" w:sz="0" w:space="0" w:color="auto"/>
                <w:right w:val="none" w:sz="0" w:space="0" w:color="auto"/>
              </w:divBdr>
              <w:divsChild>
                <w:div w:id="1726294729">
                  <w:marLeft w:val="0"/>
                  <w:marRight w:val="0"/>
                  <w:marTop w:val="0"/>
                  <w:marBottom w:val="360"/>
                  <w:divBdr>
                    <w:top w:val="none" w:sz="0" w:space="0" w:color="auto"/>
                    <w:left w:val="none" w:sz="0" w:space="0" w:color="auto"/>
                    <w:bottom w:val="none" w:sz="0" w:space="0" w:color="auto"/>
                    <w:right w:val="none" w:sz="0" w:space="0" w:color="auto"/>
                  </w:divBdr>
                </w:div>
                <w:div w:id="878476773">
                  <w:marLeft w:val="0"/>
                  <w:marRight w:val="0"/>
                  <w:marTop w:val="168"/>
                  <w:marBottom w:val="72"/>
                  <w:divBdr>
                    <w:top w:val="none" w:sz="0" w:space="0" w:color="auto"/>
                    <w:left w:val="none" w:sz="0" w:space="0" w:color="auto"/>
                    <w:bottom w:val="none" w:sz="0" w:space="0" w:color="auto"/>
                    <w:right w:val="none" w:sz="0" w:space="0" w:color="auto"/>
                  </w:divBdr>
                  <w:divsChild>
                    <w:div w:id="17443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22632">
          <w:marLeft w:val="0"/>
          <w:marRight w:val="0"/>
          <w:marTop w:val="0"/>
          <w:marBottom w:val="432"/>
          <w:divBdr>
            <w:top w:val="none" w:sz="0" w:space="0" w:color="auto"/>
            <w:left w:val="none" w:sz="0" w:space="0" w:color="auto"/>
            <w:bottom w:val="none" w:sz="0" w:space="0" w:color="auto"/>
            <w:right w:val="none" w:sz="0" w:space="0" w:color="auto"/>
          </w:divBdr>
          <w:divsChild>
            <w:div w:id="887451850">
              <w:marLeft w:val="288"/>
              <w:marRight w:val="0"/>
              <w:marTop w:val="120"/>
              <w:marBottom w:val="120"/>
              <w:divBdr>
                <w:top w:val="none" w:sz="0" w:space="0" w:color="auto"/>
                <w:left w:val="none" w:sz="0" w:space="0" w:color="auto"/>
                <w:bottom w:val="none" w:sz="0" w:space="0" w:color="auto"/>
                <w:right w:val="none" w:sz="0" w:space="0" w:color="auto"/>
              </w:divBdr>
              <w:divsChild>
                <w:div w:id="1009406389">
                  <w:marLeft w:val="0"/>
                  <w:marRight w:val="0"/>
                  <w:marTop w:val="120"/>
                  <w:marBottom w:val="0"/>
                  <w:divBdr>
                    <w:top w:val="none" w:sz="0" w:space="0" w:color="auto"/>
                    <w:left w:val="none" w:sz="0" w:space="0" w:color="auto"/>
                    <w:bottom w:val="none" w:sz="0" w:space="0" w:color="auto"/>
                    <w:right w:val="none" w:sz="0" w:space="0" w:color="auto"/>
                  </w:divBdr>
                </w:div>
              </w:divsChild>
            </w:div>
            <w:div w:id="2011172811">
              <w:marLeft w:val="0"/>
              <w:marRight w:val="288"/>
              <w:marTop w:val="120"/>
              <w:marBottom w:val="120"/>
              <w:divBdr>
                <w:top w:val="none" w:sz="0" w:space="0" w:color="auto"/>
                <w:left w:val="none" w:sz="0" w:space="0" w:color="auto"/>
                <w:bottom w:val="none" w:sz="0" w:space="0" w:color="auto"/>
                <w:right w:val="none" w:sz="0" w:space="0" w:color="auto"/>
              </w:divBdr>
              <w:divsChild>
                <w:div w:id="815075581">
                  <w:marLeft w:val="0"/>
                  <w:marRight w:val="0"/>
                  <w:marTop w:val="0"/>
                  <w:marBottom w:val="360"/>
                  <w:divBdr>
                    <w:top w:val="none" w:sz="0" w:space="0" w:color="auto"/>
                    <w:left w:val="none" w:sz="0" w:space="0" w:color="auto"/>
                    <w:bottom w:val="none" w:sz="0" w:space="0" w:color="auto"/>
                    <w:right w:val="none" w:sz="0" w:space="0" w:color="auto"/>
                  </w:divBdr>
                </w:div>
                <w:div w:id="478620855">
                  <w:marLeft w:val="0"/>
                  <w:marRight w:val="0"/>
                  <w:marTop w:val="168"/>
                  <w:marBottom w:val="72"/>
                  <w:divBdr>
                    <w:top w:val="none" w:sz="0" w:space="0" w:color="auto"/>
                    <w:left w:val="none" w:sz="0" w:space="0" w:color="auto"/>
                    <w:bottom w:val="none" w:sz="0" w:space="0" w:color="auto"/>
                    <w:right w:val="none" w:sz="0" w:space="0" w:color="auto"/>
                  </w:divBdr>
                  <w:divsChild>
                    <w:div w:id="121997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74677">
          <w:marLeft w:val="0"/>
          <w:marRight w:val="0"/>
          <w:marTop w:val="0"/>
          <w:marBottom w:val="432"/>
          <w:divBdr>
            <w:top w:val="none" w:sz="0" w:space="0" w:color="auto"/>
            <w:left w:val="none" w:sz="0" w:space="0" w:color="auto"/>
            <w:bottom w:val="none" w:sz="0" w:space="0" w:color="auto"/>
            <w:right w:val="none" w:sz="0" w:space="0" w:color="auto"/>
          </w:divBdr>
          <w:divsChild>
            <w:div w:id="354158606">
              <w:marLeft w:val="288"/>
              <w:marRight w:val="0"/>
              <w:marTop w:val="120"/>
              <w:marBottom w:val="120"/>
              <w:divBdr>
                <w:top w:val="none" w:sz="0" w:space="0" w:color="auto"/>
                <w:left w:val="none" w:sz="0" w:space="0" w:color="auto"/>
                <w:bottom w:val="none" w:sz="0" w:space="0" w:color="auto"/>
                <w:right w:val="none" w:sz="0" w:space="0" w:color="auto"/>
              </w:divBdr>
              <w:divsChild>
                <w:div w:id="1487743873">
                  <w:marLeft w:val="0"/>
                  <w:marRight w:val="0"/>
                  <w:marTop w:val="120"/>
                  <w:marBottom w:val="0"/>
                  <w:divBdr>
                    <w:top w:val="none" w:sz="0" w:space="0" w:color="auto"/>
                    <w:left w:val="none" w:sz="0" w:space="0" w:color="auto"/>
                    <w:bottom w:val="none" w:sz="0" w:space="0" w:color="auto"/>
                    <w:right w:val="none" w:sz="0" w:space="0" w:color="auto"/>
                  </w:divBdr>
                </w:div>
              </w:divsChild>
            </w:div>
            <w:div w:id="589851116">
              <w:marLeft w:val="0"/>
              <w:marRight w:val="288"/>
              <w:marTop w:val="120"/>
              <w:marBottom w:val="120"/>
              <w:divBdr>
                <w:top w:val="none" w:sz="0" w:space="0" w:color="auto"/>
                <w:left w:val="none" w:sz="0" w:space="0" w:color="auto"/>
                <w:bottom w:val="none" w:sz="0" w:space="0" w:color="auto"/>
                <w:right w:val="none" w:sz="0" w:space="0" w:color="auto"/>
              </w:divBdr>
              <w:divsChild>
                <w:div w:id="325399320">
                  <w:marLeft w:val="0"/>
                  <w:marRight w:val="0"/>
                  <w:marTop w:val="0"/>
                  <w:marBottom w:val="360"/>
                  <w:divBdr>
                    <w:top w:val="none" w:sz="0" w:space="0" w:color="auto"/>
                    <w:left w:val="none" w:sz="0" w:space="0" w:color="auto"/>
                    <w:bottom w:val="none" w:sz="0" w:space="0" w:color="auto"/>
                    <w:right w:val="none" w:sz="0" w:space="0" w:color="auto"/>
                  </w:divBdr>
                </w:div>
                <w:div w:id="1446122328">
                  <w:marLeft w:val="0"/>
                  <w:marRight w:val="0"/>
                  <w:marTop w:val="168"/>
                  <w:marBottom w:val="72"/>
                  <w:divBdr>
                    <w:top w:val="none" w:sz="0" w:space="0" w:color="auto"/>
                    <w:left w:val="none" w:sz="0" w:space="0" w:color="auto"/>
                    <w:bottom w:val="none" w:sz="0" w:space="0" w:color="auto"/>
                    <w:right w:val="none" w:sz="0" w:space="0" w:color="auto"/>
                  </w:divBdr>
                  <w:divsChild>
                    <w:div w:id="11434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422464">
          <w:marLeft w:val="0"/>
          <w:marRight w:val="0"/>
          <w:marTop w:val="0"/>
          <w:marBottom w:val="432"/>
          <w:divBdr>
            <w:top w:val="none" w:sz="0" w:space="0" w:color="auto"/>
            <w:left w:val="none" w:sz="0" w:space="0" w:color="auto"/>
            <w:bottom w:val="none" w:sz="0" w:space="0" w:color="auto"/>
            <w:right w:val="none" w:sz="0" w:space="0" w:color="auto"/>
          </w:divBdr>
          <w:divsChild>
            <w:div w:id="324208352">
              <w:marLeft w:val="288"/>
              <w:marRight w:val="0"/>
              <w:marTop w:val="120"/>
              <w:marBottom w:val="120"/>
              <w:divBdr>
                <w:top w:val="none" w:sz="0" w:space="0" w:color="auto"/>
                <w:left w:val="none" w:sz="0" w:space="0" w:color="auto"/>
                <w:bottom w:val="none" w:sz="0" w:space="0" w:color="auto"/>
                <w:right w:val="none" w:sz="0" w:space="0" w:color="auto"/>
              </w:divBdr>
              <w:divsChild>
                <w:div w:id="1838760705">
                  <w:marLeft w:val="0"/>
                  <w:marRight w:val="0"/>
                  <w:marTop w:val="120"/>
                  <w:marBottom w:val="0"/>
                  <w:divBdr>
                    <w:top w:val="none" w:sz="0" w:space="0" w:color="auto"/>
                    <w:left w:val="none" w:sz="0" w:space="0" w:color="auto"/>
                    <w:bottom w:val="none" w:sz="0" w:space="0" w:color="auto"/>
                    <w:right w:val="none" w:sz="0" w:space="0" w:color="auto"/>
                  </w:divBdr>
                </w:div>
              </w:divsChild>
            </w:div>
            <w:div w:id="1937130996">
              <w:marLeft w:val="0"/>
              <w:marRight w:val="288"/>
              <w:marTop w:val="120"/>
              <w:marBottom w:val="120"/>
              <w:divBdr>
                <w:top w:val="none" w:sz="0" w:space="0" w:color="auto"/>
                <w:left w:val="none" w:sz="0" w:space="0" w:color="auto"/>
                <w:bottom w:val="none" w:sz="0" w:space="0" w:color="auto"/>
                <w:right w:val="none" w:sz="0" w:space="0" w:color="auto"/>
              </w:divBdr>
              <w:divsChild>
                <w:div w:id="1294866945">
                  <w:marLeft w:val="0"/>
                  <w:marRight w:val="0"/>
                  <w:marTop w:val="0"/>
                  <w:marBottom w:val="360"/>
                  <w:divBdr>
                    <w:top w:val="none" w:sz="0" w:space="0" w:color="auto"/>
                    <w:left w:val="none" w:sz="0" w:space="0" w:color="auto"/>
                    <w:bottom w:val="none" w:sz="0" w:space="0" w:color="auto"/>
                    <w:right w:val="none" w:sz="0" w:space="0" w:color="auto"/>
                  </w:divBdr>
                </w:div>
                <w:div w:id="573047614">
                  <w:marLeft w:val="0"/>
                  <w:marRight w:val="0"/>
                  <w:marTop w:val="168"/>
                  <w:marBottom w:val="72"/>
                  <w:divBdr>
                    <w:top w:val="none" w:sz="0" w:space="0" w:color="auto"/>
                    <w:left w:val="none" w:sz="0" w:space="0" w:color="auto"/>
                    <w:bottom w:val="none" w:sz="0" w:space="0" w:color="auto"/>
                    <w:right w:val="none" w:sz="0" w:space="0" w:color="auto"/>
                  </w:divBdr>
                  <w:divsChild>
                    <w:div w:id="6806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16559">
          <w:marLeft w:val="0"/>
          <w:marRight w:val="0"/>
          <w:marTop w:val="0"/>
          <w:marBottom w:val="432"/>
          <w:divBdr>
            <w:top w:val="none" w:sz="0" w:space="0" w:color="auto"/>
            <w:left w:val="none" w:sz="0" w:space="0" w:color="auto"/>
            <w:bottom w:val="none" w:sz="0" w:space="0" w:color="auto"/>
            <w:right w:val="none" w:sz="0" w:space="0" w:color="auto"/>
          </w:divBdr>
          <w:divsChild>
            <w:div w:id="1973057729">
              <w:marLeft w:val="288"/>
              <w:marRight w:val="0"/>
              <w:marTop w:val="120"/>
              <w:marBottom w:val="120"/>
              <w:divBdr>
                <w:top w:val="none" w:sz="0" w:space="0" w:color="auto"/>
                <w:left w:val="none" w:sz="0" w:space="0" w:color="auto"/>
                <w:bottom w:val="none" w:sz="0" w:space="0" w:color="auto"/>
                <w:right w:val="none" w:sz="0" w:space="0" w:color="auto"/>
              </w:divBdr>
              <w:divsChild>
                <w:div w:id="596057079">
                  <w:marLeft w:val="0"/>
                  <w:marRight w:val="0"/>
                  <w:marTop w:val="120"/>
                  <w:marBottom w:val="0"/>
                  <w:divBdr>
                    <w:top w:val="none" w:sz="0" w:space="0" w:color="auto"/>
                    <w:left w:val="none" w:sz="0" w:space="0" w:color="auto"/>
                    <w:bottom w:val="none" w:sz="0" w:space="0" w:color="auto"/>
                    <w:right w:val="none" w:sz="0" w:space="0" w:color="auto"/>
                  </w:divBdr>
                </w:div>
              </w:divsChild>
            </w:div>
            <w:div w:id="978074347">
              <w:marLeft w:val="0"/>
              <w:marRight w:val="288"/>
              <w:marTop w:val="120"/>
              <w:marBottom w:val="120"/>
              <w:divBdr>
                <w:top w:val="none" w:sz="0" w:space="0" w:color="auto"/>
                <w:left w:val="none" w:sz="0" w:space="0" w:color="auto"/>
                <w:bottom w:val="none" w:sz="0" w:space="0" w:color="auto"/>
                <w:right w:val="none" w:sz="0" w:space="0" w:color="auto"/>
              </w:divBdr>
              <w:divsChild>
                <w:div w:id="536890318">
                  <w:marLeft w:val="0"/>
                  <w:marRight w:val="0"/>
                  <w:marTop w:val="0"/>
                  <w:marBottom w:val="360"/>
                  <w:divBdr>
                    <w:top w:val="none" w:sz="0" w:space="0" w:color="auto"/>
                    <w:left w:val="none" w:sz="0" w:space="0" w:color="auto"/>
                    <w:bottom w:val="none" w:sz="0" w:space="0" w:color="auto"/>
                    <w:right w:val="none" w:sz="0" w:space="0" w:color="auto"/>
                  </w:divBdr>
                </w:div>
                <w:div w:id="1550266720">
                  <w:marLeft w:val="0"/>
                  <w:marRight w:val="0"/>
                  <w:marTop w:val="168"/>
                  <w:marBottom w:val="72"/>
                  <w:divBdr>
                    <w:top w:val="none" w:sz="0" w:space="0" w:color="auto"/>
                    <w:left w:val="none" w:sz="0" w:space="0" w:color="auto"/>
                    <w:bottom w:val="none" w:sz="0" w:space="0" w:color="auto"/>
                    <w:right w:val="none" w:sz="0" w:space="0" w:color="auto"/>
                  </w:divBdr>
                  <w:divsChild>
                    <w:div w:id="11129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00">
          <w:marLeft w:val="0"/>
          <w:marRight w:val="0"/>
          <w:marTop w:val="0"/>
          <w:marBottom w:val="432"/>
          <w:divBdr>
            <w:top w:val="none" w:sz="0" w:space="0" w:color="auto"/>
            <w:left w:val="none" w:sz="0" w:space="0" w:color="auto"/>
            <w:bottom w:val="none" w:sz="0" w:space="0" w:color="auto"/>
            <w:right w:val="none" w:sz="0" w:space="0" w:color="auto"/>
          </w:divBdr>
          <w:divsChild>
            <w:div w:id="1147819475">
              <w:marLeft w:val="288"/>
              <w:marRight w:val="0"/>
              <w:marTop w:val="120"/>
              <w:marBottom w:val="120"/>
              <w:divBdr>
                <w:top w:val="none" w:sz="0" w:space="0" w:color="auto"/>
                <w:left w:val="none" w:sz="0" w:space="0" w:color="auto"/>
                <w:bottom w:val="none" w:sz="0" w:space="0" w:color="auto"/>
                <w:right w:val="none" w:sz="0" w:space="0" w:color="auto"/>
              </w:divBdr>
              <w:divsChild>
                <w:div w:id="1725181580">
                  <w:marLeft w:val="0"/>
                  <w:marRight w:val="0"/>
                  <w:marTop w:val="120"/>
                  <w:marBottom w:val="0"/>
                  <w:divBdr>
                    <w:top w:val="none" w:sz="0" w:space="0" w:color="auto"/>
                    <w:left w:val="none" w:sz="0" w:space="0" w:color="auto"/>
                    <w:bottom w:val="none" w:sz="0" w:space="0" w:color="auto"/>
                    <w:right w:val="none" w:sz="0" w:space="0" w:color="auto"/>
                  </w:divBdr>
                </w:div>
              </w:divsChild>
            </w:div>
            <w:div w:id="749497405">
              <w:marLeft w:val="0"/>
              <w:marRight w:val="288"/>
              <w:marTop w:val="120"/>
              <w:marBottom w:val="120"/>
              <w:divBdr>
                <w:top w:val="none" w:sz="0" w:space="0" w:color="auto"/>
                <w:left w:val="none" w:sz="0" w:space="0" w:color="auto"/>
                <w:bottom w:val="none" w:sz="0" w:space="0" w:color="auto"/>
                <w:right w:val="none" w:sz="0" w:space="0" w:color="auto"/>
              </w:divBdr>
              <w:divsChild>
                <w:div w:id="313681936">
                  <w:marLeft w:val="0"/>
                  <w:marRight w:val="0"/>
                  <w:marTop w:val="0"/>
                  <w:marBottom w:val="360"/>
                  <w:divBdr>
                    <w:top w:val="none" w:sz="0" w:space="0" w:color="auto"/>
                    <w:left w:val="none" w:sz="0" w:space="0" w:color="auto"/>
                    <w:bottom w:val="none" w:sz="0" w:space="0" w:color="auto"/>
                    <w:right w:val="none" w:sz="0" w:space="0" w:color="auto"/>
                  </w:divBdr>
                </w:div>
                <w:div w:id="1080173702">
                  <w:marLeft w:val="0"/>
                  <w:marRight w:val="0"/>
                  <w:marTop w:val="168"/>
                  <w:marBottom w:val="72"/>
                  <w:divBdr>
                    <w:top w:val="none" w:sz="0" w:space="0" w:color="auto"/>
                    <w:left w:val="none" w:sz="0" w:space="0" w:color="auto"/>
                    <w:bottom w:val="none" w:sz="0" w:space="0" w:color="auto"/>
                    <w:right w:val="none" w:sz="0" w:space="0" w:color="auto"/>
                  </w:divBdr>
                  <w:divsChild>
                    <w:div w:id="13979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6834">
          <w:marLeft w:val="0"/>
          <w:marRight w:val="0"/>
          <w:marTop w:val="0"/>
          <w:marBottom w:val="432"/>
          <w:divBdr>
            <w:top w:val="none" w:sz="0" w:space="0" w:color="auto"/>
            <w:left w:val="none" w:sz="0" w:space="0" w:color="auto"/>
            <w:bottom w:val="none" w:sz="0" w:space="0" w:color="auto"/>
            <w:right w:val="none" w:sz="0" w:space="0" w:color="auto"/>
          </w:divBdr>
          <w:divsChild>
            <w:div w:id="1396123827">
              <w:marLeft w:val="288"/>
              <w:marRight w:val="0"/>
              <w:marTop w:val="120"/>
              <w:marBottom w:val="120"/>
              <w:divBdr>
                <w:top w:val="none" w:sz="0" w:space="0" w:color="auto"/>
                <w:left w:val="none" w:sz="0" w:space="0" w:color="auto"/>
                <w:bottom w:val="none" w:sz="0" w:space="0" w:color="auto"/>
                <w:right w:val="none" w:sz="0" w:space="0" w:color="auto"/>
              </w:divBdr>
              <w:divsChild>
                <w:div w:id="1520385314">
                  <w:marLeft w:val="0"/>
                  <w:marRight w:val="0"/>
                  <w:marTop w:val="120"/>
                  <w:marBottom w:val="0"/>
                  <w:divBdr>
                    <w:top w:val="none" w:sz="0" w:space="0" w:color="auto"/>
                    <w:left w:val="none" w:sz="0" w:space="0" w:color="auto"/>
                    <w:bottom w:val="none" w:sz="0" w:space="0" w:color="auto"/>
                    <w:right w:val="none" w:sz="0" w:space="0" w:color="auto"/>
                  </w:divBdr>
                </w:div>
              </w:divsChild>
            </w:div>
            <w:div w:id="105972128">
              <w:marLeft w:val="0"/>
              <w:marRight w:val="288"/>
              <w:marTop w:val="120"/>
              <w:marBottom w:val="120"/>
              <w:divBdr>
                <w:top w:val="none" w:sz="0" w:space="0" w:color="auto"/>
                <w:left w:val="none" w:sz="0" w:space="0" w:color="auto"/>
                <w:bottom w:val="none" w:sz="0" w:space="0" w:color="auto"/>
                <w:right w:val="none" w:sz="0" w:space="0" w:color="auto"/>
              </w:divBdr>
              <w:divsChild>
                <w:div w:id="1626503064">
                  <w:marLeft w:val="0"/>
                  <w:marRight w:val="0"/>
                  <w:marTop w:val="0"/>
                  <w:marBottom w:val="360"/>
                  <w:divBdr>
                    <w:top w:val="none" w:sz="0" w:space="0" w:color="auto"/>
                    <w:left w:val="none" w:sz="0" w:space="0" w:color="auto"/>
                    <w:bottom w:val="none" w:sz="0" w:space="0" w:color="auto"/>
                    <w:right w:val="none" w:sz="0" w:space="0" w:color="auto"/>
                  </w:divBdr>
                </w:div>
                <w:div w:id="363486978">
                  <w:marLeft w:val="0"/>
                  <w:marRight w:val="0"/>
                  <w:marTop w:val="168"/>
                  <w:marBottom w:val="72"/>
                  <w:divBdr>
                    <w:top w:val="none" w:sz="0" w:space="0" w:color="auto"/>
                    <w:left w:val="none" w:sz="0" w:space="0" w:color="auto"/>
                    <w:bottom w:val="none" w:sz="0" w:space="0" w:color="auto"/>
                    <w:right w:val="none" w:sz="0" w:space="0" w:color="auto"/>
                  </w:divBdr>
                  <w:divsChild>
                    <w:div w:id="8608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835672">
          <w:marLeft w:val="0"/>
          <w:marRight w:val="0"/>
          <w:marTop w:val="0"/>
          <w:marBottom w:val="432"/>
          <w:divBdr>
            <w:top w:val="none" w:sz="0" w:space="0" w:color="auto"/>
            <w:left w:val="none" w:sz="0" w:space="0" w:color="auto"/>
            <w:bottom w:val="none" w:sz="0" w:space="0" w:color="auto"/>
            <w:right w:val="none" w:sz="0" w:space="0" w:color="auto"/>
          </w:divBdr>
          <w:divsChild>
            <w:div w:id="1738240926">
              <w:marLeft w:val="288"/>
              <w:marRight w:val="0"/>
              <w:marTop w:val="120"/>
              <w:marBottom w:val="120"/>
              <w:divBdr>
                <w:top w:val="none" w:sz="0" w:space="0" w:color="auto"/>
                <w:left w:val="none" w:sz="0" w:space="0" w:color="auto"/>
                <w:bottom w:val="none" w:sz="0" w:space="0" w:color="auto"/>
                <w:right w:val="none" w:sz="0" w:space="0" w:color="auto"/>
              </w:divBdr>
              <w:divsChild>
                <w:div w:id="1370256311">
                  <w:marLeft w:val="0"/>
                  <w:marRight w:val="0"/>
                  <w:marTop w:val="120"/>
                  <w:marBottom w:val="0"/>
                  <w:divBdr>
                    <w:top w:val="none" w:sz="0" w:space="0" w:color="auto"/>
                    <w:left w:val="none" w:sz="0" w:space="0" w:color="auto"/>
                    <w:bottom w:val="none" w:sz="0" w:space="0" w:color="auto"/>
                    <w:right w:val="none" w:sz="0" w:space="0" w:color="auto"/>
                  </w:divBdr>
                </w:div>
              </w:divsChild>
            </w:div>
            <w:div w:id="251546899">
              <w:marLeft w:val="0"/>
              <w:marRight w:val="288"/>
              <w:marTop w:val="120"/>
              <w:marBottom w:val="120"/>
              <w:divBdr>
                <w:top w:val="none" w:sz="0" w:space="0" w:color="auto"/>
                <w:left w:val="none" w:sz="0" w:space="0" w:color="auto"/>
                <w:bottom w:val="none" w:sz="0" w:space="0" w:color="auto"/>
                <w:right w:val="none" w:sz="0" w:space="0" w:color="auto"/>
              </w:divBdr>
              <w:divsChild>
                <w:div w:id="351298527">
                  <w:marLeft w:val="0"/>
                  <w:marRight w:val="0"/>
                  <w:marTop w:val="0"/>
                  <w:marBottom w:val="360"/>
                  <w:divBdr>
                    <w:top w:val="none" w:sz="0" w:space="0" w:color="auto"/>
                    <w:left w:val="none" w:sz="0" w:space="0" w:color="auto"/>
                    <w:bottom w:val="none" w:sz="0" w:space="0" w:color="auto"/>
                    <w:right w:val="none" w:sz="0" w:space="0" w:color="auto"/>
                  </w:divBdr>
                </w:div>
                <w:div w:id="635992350">
                  <w:marLeft w:val="0"/>
                  <w:marRight w:val="0"/>
                  <w:marTop w:val="168"/>
                  <w:marBottom w:val="72"/>
                  <w:divBdr>
                    <w:top w:val="none" w:sz="0" w:space="0" w:color="auto"/>
                    <w:left w:val="none" w:sz="0" w:space="0" w:color="auto"/>
                    <w:bottom w:val="none" w:sz="0" w:space="0" w:color="auto"/>
                    <w:right w:val="none" w:sz="0" w:space="0" w:color="auto"/>
                  </w:divBdr>
                  <w:divsChild>
                    <w:div w:id="161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98202">
          <w:marLeft w:val="0"/>
          <w:marRight w:val="0"/>
          <w:marTop w:val="0"/>
          <w:marBottom w:val="432"/>
          <w:divBdr>
            <w:top w:val="none" w:sz="0" w:space="0" w:color="auto"/>
            <w:left w:val="none" w:sz="0" w:space="0" w:color="auto"/>
            <w:bottom w:val="none" w:sz="0" w:space="0" w:color="auto"/>
            <w:right w:val="none" w:sz="0" w:space="0" w:color="auto"/>
          </w:divBdr>
          <w:divsChild>
            <w:div w:id="1034426487">
              <w:marLeft w:val="288"/>
              <w:marRight w:val="0"/>
              <w:marTop w:val="120"/>
              <w:marBottom w:val="120"/>
              <w:divBdr>
                <w:top w:val="none" w:sz="0" w:space="0" w:color="auto"/>
                <w:left w:val="none" w:sz="0" w:space="0" w:color="auto"/>
                <w:bottom w:val="none" w:sz="0" w:space="0" w:color="auto"/>
                <w:right w:val="none" w:sz="0" w:space="0" w:color="auto"/>
              </w:divBdr>
              <w:divsChild>
                <w:div w:id="2003926226">
                  <w:marLeft w:val="0"/>
                  <w:marRight w:val="0"/>
                  <w:marTop w:val="120"/>
                  <w:marBottom w:val="0"/>
                  <w:divBdr>
                    <w:top w:val="none" w:sz="0" w:space="0" w:color="auto"/>
                    <w:left w:val="none" w:sz="0" w:space="0" w:color="auto"/>
                    <w:bottom w:val="none" w:sz="0" w:space="0" w:color="auto"/>
                    <w:right w:val="none" w:sz="0" w:space="0" w:color="auto"/>
                  </w:divBdr>
                </w:div>
              </w:divsChild>
            </w:div>
            <w:div w:id="912932647">
              <w:marLeft w:val="0"/>
              <w:marRight w:val="288"/>
              <w:marTop w:val="120"/>
              <w:marBottom w:val="120"/>
              <w:divBdr>
                <w:top w:val="none" w:sz="0" w:space="0" w:color="auto"/>
                <w:left w:val="none" w:sz="0" w:space="0" w:color="auto"/>
                <w:bottom w:val="none" w:sz="0" w:space="0" w:color="auto"/>
                <w:right w:val="none" w:sz="0" w:space="0" w:color="auto"/>
              </w:divBdr>
              <w:divsChild>
                <w:div w:id="606078660">
                  <w:marLeft w:val="0"/>
                  <w:marRight w:val="0"/>
                  <w:marTop w:val="0"/>
                  <w:marBottom w:val="360"/>
                  <w:divBdr>
                    <w:top w:val="none" w:sz="0" w:space="0" w:color="auto"/>
                    <w:left w:val="none" w:sz="0" w:space="0" w:color="auto"/>
                    <w:bottom w:val="none" w:sz="0" w:space="0" w:color="auto"/>
                    <w:right w:val="none" w:sz="0" w:space="0" w:color="auto"/>
                  </w:divBdr>
                </w:div>
                <w:div w:id="2124643365">
                  <w:marLeft w:val="0"/>
                  <w:marRight w:val="0"/>
                  <w:marTop w:val="168"/>
                  <w:marBottom w:val="72"/>
                  <w:divBdr>
                    <w:top w:val="none" w:sz="0" w:space="0" w:color="auto"/>
                    <w:left w:val="none" w:sz="0" w:space="0" w:color="auto"/>
                    <w:bottom w:val="none" w:sz="0" w:space="0" w:color="auto"/>
                    <w:right w:val="none" w:sz="0" w:space="0" w:color="auto"/>
                  </w:divBdr>
                  <w:divsChild>
                    <w:div w:id="1302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8910">
          <w:marLeft w:val="0"/>
          <w:marRight w:val="0"/>
          <w:marTop w:val="0"/>
          <w:marBottom w:val="432"/>
          <w:divBdr>
            <w:top w:val="none" w:sz="0" w:space="0" w:color="auto"/>
            <w:left w:val="none" w:sz="0" w:space="0" w:color="auto"/>
            <w:bottom w:val="none" w:sz="0" w:space="0" w:color="auto"/>
            <w:right w:val="none" w:sz="0" w:space="0" w:color="auto"/>
          </w:divBdr>
          <w:divsChild>
            <w:div w:id="733504676">
              <w:marLeft w:val="288"/>
              <w:marRight w:val="0"/>
              <w:marTop w:val="120"/>
              <w:marBottom w:val="120"/>
              <w:divBdr>
                <w:top w:val="none" w:sz="0" w:space="0" w:color="auto"/>
                <w:left w:val="none" w:sz="0" w:space="0" w:color="auto"/>
                <w:bottom w:val="none" w:sz="0" w:space="0" w:color="auto"/>
                <w:right w:val="none" w:sz="0" w:space="0" w:color="auto"/>
              </w:divBdr>
              <w:divsChild>
                <w:div w:id="646204472">
                  <w:marLeft w:val="0"/>
                  <w:marRight w:val="0"/>
                  <w:marTop w:val="120"/>
                  <w:marBottom w:val="0"/>
                  <w:divBdr>
                    <w:top w:val="none" w:sz="0" w:space="0" w:color="auto"/>
                    <w:left w:val="none" w:sz="0" w:space="0" w:color="auto"/>
                    <w:bottom w:val="none" w:sz="0" w:space="0" w:color="auto"/>
                    <w:right w:val="none" w:sz="0" w:space="0" w:color="auto"/>
                  </w:divBdr>
                </w:div>
              </w:divsChild>
            </w:div>
            <w:div w:id="668875573">
              <w:marLeft w:val="0"/>
              <w:marRight w:val="288"/>
              <w:marTop w:val="120"/>
              <w:marBottom w:val="120"/>
              <w:divBdr>
                <w:top w:val="none" w:sz="0" w:space="0" w:color="auto"/>
                <w:left w:val="none" w:sz="0" w:space="0" w:color="auto"/>
                <w:bottom w:val="none" w:sz="0" w:space="0" w:color="auto"/>
                <w:right w:val="none" w:sz="0" w:space="0" w:color="auto"/>
              </w:divBdr>
              <w:divsChild>
                <w:div w:id="34475348">
                  <w:marLeft w:val="0"/>
                  <w:marRight w:val="0"/>
                  <w:marTop w:val="0"/>
                  <w:marBottom w:val="360"/>
                  <w:divBdr>
                    <w:top w:val="none" w:sz="0" w:space="0" w:color="auto"/>
                    <w:left w:val="none" w:sz="0" w:space="0" w:color="auto"/>
                    <w:bottom w:val="none" w:sz="0" w:space="0" w:color="auto"/>
                    <w:right w:val="none" w:sz="0" w:space="0" w:color="auto"/>
                  </w:divBdr>
                </w:div>
                <w:div w:id="197864726">
                  <w:marLeft w:val="0"/>
                  <w:marRight w:val="0"/>
                  <w:marTop w:val="168"/>
                  <w:marBottom w:val="72"/>
                  <w:divBdr>
                    <w:top w:val="none" w:sz="0" w:space="0" w:color="auto"/>
                    <w:left w:val="none" w:sz="0" w:space="0" w:color="auto"/>
                    <w:bottom w:val="none" w:sz="0" w:space="0" w:color="auto"/>
                    <w:right w:val="none" w:sz="0" w:space="0" w:color="auto"/>
                  </w:divBdr>
                  <w:divsChild>
                    <w:div w:id="18237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4451">
          <w:marLeft w:val="0"/>
          <w:marRight w:val="0"/>
          <w:marTop w:val="0"/>
          <w:marBottom w:val="432"/>
          <w:divBdr>
            <w:top w:val="none" w:sz="0" w:space="0" w:color="auto"/>
            <w:left w:val="none" w:sz="0" w:space="0" w:color="auto"/>
            <w:bottom w:val="none" w:sz="0" w:space="0" w:color="auto"/>
            <w:right w:val="none" w:sz="0" w:space="0" w:color="auto"/>
          </w:divBdr>
          <w:divsChild>
            <w:div w:id="559051137">
              <w:marLeft w:val="288"/>
              <w:marRight w:val="0"/>
              <w:marTop w:val="120"/>
              <w:marBottom w:val="120"/>
              <w:divBdr>
                <w:top w:val="none" w:sz="0" w:space="0" w:color="auto"/>
                <w:left w:val="none" w:sz="0" w:space="0" w:color="auto"/>
                <w:bottom w:val="none" w:sz="0" w:space="0" w:color="auto"/>
                <w:right w:val="none" w:sz="0" w:space="0" w:color="auto"/>
              </w:divBdr>
              <w:divsChild>
                <w:div w:id="1829176314">
                  <w:marLeft w:val="0"/>
                  <w:marRight w:val="0"/>
                  <w:marTop w:val="120"/>
                  <w:marBottom w:val="0"/>
                  <w:divBdr>
                    <w:top w:val="none" w:sz="0" w:space="0" w:color="auto"/>
                    <w:left w:val="none" w:sz="0" w:space="0" w:color="auto"/>
                    <w:bottom w:val="none" w:sz="0" w:space="0" w:color="auto"/>
                    <w:right w:val="none" w:sz="0" w:space="0" w:color="auto"/>
                  </w:divBdr>
                </w:div>
              </w:divsChild>
            </w:div>
            <w:div w:id="1284267752">
              <w:marLeft w:val="0"/>
              <w:marRight w:val="288"/>
              <w:marTop w:val="120"/>
              <w:marBottom w:val="120"/>
              <w:divBdr>
                <w:top w:val="none" w:sz="0" w:space="0" w:color="auto"/>
                <w:left w:val="none" w:sz="0" w:space="0" w:color="auto"/>
                <w:bottom w:val="none" w:sz="0" w:space="0" w:color="auto"/>
                <w:right w:val="none" w:sz="0" w:space="0" w:color="auto"/>
              </w:divBdr>
              <w:divsChild>
                <w:div w:id="113642034">
                  <w:marLeft w:val="0"/>
                  <w:marRight w:val="0"/>
                  <w:marTop w:val="0"/>
                  <w:marBottom w:val="360"/>
                  <w:divBdr>
                    <w:top w:val="none" w:sz="0" w:space="0" w:color="auto"/>
                    <w:left w:val="none" w:sz="0" w:space="0" w:color="auto"/>
                    <w:bottom w:val="none" w:sz="0" w:space="0" w:color="auto"/>
                    <w:right w:val="none" w:sz="0" w:space="0" w:color="auto"/>
                  </w:divBdr>
                </w:div>
                <w:div w:id="215511834">
                  <w:marLeft w:val="0"/>
                  <w:marRight w:val="0"/>
                  <w:marTop w:val="168"/>
                  <w:marBottom w:val="72"/>
                  <w:divBdr>
                    <w:top w:val="none" w:sz="0" w:space="0" w:color="auto"/>
                    <w:left w:val="none" w:sz="0" w:space="0" w:color="auto"/>
                    <w:bottom w:val="none" w:sz="0" w:space="0" w:color="auto"/>
                    <w:right w:val="none" w:sz="0" w:space="0" w:color="auto"/>
                  </w:divBdr>
                  <w:divsChild>
                    <w:div w:id="9911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87984">
          <w:marLeft w:val="0"/>
          <w:marRight w:val="0"/>
          <w:marTop w:val="0"/>
          <w:marBottom w:val="432"/>
          <w:divBdr>
            <w:top w:val="none" w:sz="0" w:space="0" w:color="auto"/>
            <w:left w:val="none" w:sz="0" w:space="0" w:color="auto"/>
            <w:bottom w:val="none" w:sz="0" w:space="0" w:color="auto"/>
            <w:right w:val="none" w:sz="0" w:space="0" w:color="auto"/>
          </w:divBdr>
          <w:divsChild>
            <w:div w:id="819153559">
              <w:marLeft w:val="288"/>
              <w:marRight w:val="0"/>
              <w:marTop w:val="120"/>
              <w:marBottom w:val="120"/>
              <w:divBdr>
                <w:top w:val="none" w:sz="0" w:space="0" w:color="auto"/>
                <w:left w:val="none" w:sz="0" w:space="0" w:color="auto"/>
                <w:bottom w:val="none" w:sz="0" w:space="0" w:color="auto"/>
                <w:right w:val="none" w:sz="0" w:space="0" w:color="auto"/>
              </w:divBdr>
              <w:divsChild>
                <w:div w:id="1350832717">
                  <w:marLeft w:val="0"/>
                  <w:marRight w:val="0"/>
                  <w:marTop w:val="120"/>
                  <w:marBottom w:val="0"/>
                  <w:divBdr>
                    <w:top w:val="none" w:sz="0" w:space="0" w:color="auto"/>
                    <w:left w:val="none" w:sz="0" w:space="0" w:color="auto"/>
                    <w:bottom w:val="none" w:sz="0" w:space="0" w:color="auto"/>
                    <w:right w:val="none" w:sz="0" w:space="0" w:color="auto"/>
                  </w:divBdr>
                </w:div>
              </w:divsChild>
            </w:div>
            <w:div w:id="1224179533">
              <w:marLeft w:val="0"/>
              <w:marRight w:val="288"/>
              <w:marTop w:val="120"/>
              <w:marBottom w:val="120"/>
              <w:divBdr>
                <w:top w:val="none" w:sz="0" w:space="0" w:color="auto"/>
                <w:left w:val="none" w:sz="0" w:space="0" w:color="auto"/>
                <w:bottom w:val="none" w:sz="0" w:space="0" w:color="auto"/>
                <w:right w:val="none" w:sz="0" w:space="0" w:color="auto"/>
              </w:divBdr>
              <w:divsChild>
                <w:div w:id="549615348">
                  <w:marLeft w:val="0"/>
                  <w:marRight w:val="0"/>
                  <w:marTop w:val="0"/>
                  <w:marBottom w:val="360"/>
                  <w:divBdr>
                    <w:top w:val="none" w:sz="0" w:space="0" w:color="auto"/>
                    <w:left w:val="none" w:sz="0" w:space="0" w:color="auto"/>
                    <w:bottom w:val="none" w:sz="0" w:space="0" w:color="auto"/>
                    <w:right w:val="none" w:sz="0" w:space="0" w:color="auto"/>
                  </w:divBdr>
                </w:div>
                <w:div w:id="1777095271">
                  <w:marLeft w:val="0"/>
                  <w:marRight w:val="0"/>
                  <w:marTop w:val="168"/>
                  <w:marBottom w:val="72"/>
                  <w:divBdr>
                    <w:top w:val="none" w:sz="0" w:space="0" w:color="auto"/>
                    <w:left w:val="none" w:sz="0" w:space="0" w:color="auto"/>
                    <w:bottom w:val="none" w:sz="0" w:space="0" w:color="auto"/>
                    <w:right w:val="none" w:sz="0" w:space="0" w:color="auto"/>
                  </w:divBdr>
                  <w:divsChild>
                    <w:div w:id="2575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68191">
          <w:marLeft w:val="0"/>
          <w:marRight w:val="0"/>
          <w:marTop w:val="0"/>
          <w:marBottom w:val="432"/>
          <w:divBdr>
            <w:top w:val="none" w:sz="0" w:space="0" w:color="auto"/>
            <w:left w:val="none" w:sz="0" w:space="0" w:color="auto"/>
            <w:bottom w:val="none" w:sz="0" w:space="0" w:color="auto"/>
            <w:right w:val="none" w:sz="0" w:space="0" w:color="auto"/>
          </w:divBdr>
          <w:divsChild>
            <w:div w:id="681471458">
              <w:marLeft w:val="288"/>
              <w:marRight w:val="0"/>
              <w:marTop w:val="120"/>
              <w:marBottom w:val="120"/>
              <w:divBdr>
                <w:top w:val="none" w:sz="0" w:space="0" w:color="auto"/>
                <w:left w:val="none" w:sz="0" w:space="0" w:color="auto"/>
                <w:bottom w:val="none" w:sz="0" w:space="0" w:color="auto"/>
                <w:right w:val="none" w:sz="0" w:space="0" w:color="auto"/>
              </w:divBdr>
              <w:divsChild>
                <w:div w:id="1337225171">
                  <w:marLeft w:val="0"/>
                  <w:marRight w:val="0"/>
                  <w:marTop w:val="120"/>
                  <w:marBottom w:val="0"/>
                  <w:divBdr>
                    <w:top w:val="none" w:sz="0" w:space="0" w:color="auto"/>
                    <w:left w:val="none" w:sz="0" w:space="0" w:color="auto"/>
                    <w:bottom w:val="none" w:sz="0" w:space="0" w:color="auto"/>
                    <w:right w:val="none" w:sz="0" w:space="0" w:color="auto"/>
                  </w:divBdr>
                </w:div>
              </w:divsChild>
            </w:div>
            <w:div w:id="409159933">
              <w:marLeft w:val="0"/>
              <w:marRight w:val="288"/>
              <w:marTop w:val="120"/>
              <w:marBottom w:val="120"/>
              <w:divBdr>
                <w:top w:val="none" w:sz="0" w:space="0" w:color="auto"/>
                <w:left w:val="none" w:sz="0" w:space="0" w:color="auto"/>
                <w:bottom w:val="none" w:sz="0" w:space="0" w:color="auto"/>
                <w:right w:val="none" w:sz="0" w:space="0" w:color="auto"/>
              </w:divBdr>
              <w:divsChild>
                <w:div w:id="755707472">
                  <w:marLeft w:val="0"/>
                  <w:marRight w:val="0"/>
                  <w:marTop w:val="0"/>
                  <w:marBottom w:val="360"/>
                  <w:divBdr>
                    <w:top w:val="none" w:sz="0" w:space="0" w:color="auto"/>
                    <w:left w:val="none" w:sz="0" w:space="0" w:color="auto"/>
                    <w:bottom w:val="none" w:sz="0" w:space="0" w:color="auto"/>
                    <w:right w:val="none" w:sz="0" w:space="0" w:color="auto"/>
                  </w:divBdr>
                </w:div>
                <w:div w:id="1884244157">
                  <w:marLeft w:val="0"/>
                  <w:marRight w:val="0"/>
                  <w:marTop w:val="168"/>
                  <w:marBottom w:val="72"/>
                  <w:divBdr>
                    <w:top w:val="none" w:sz="0" w:space="0" w:color="auto"/>
                    <w:left w:val="none" w:sz="0" w:space="0" w:color="auto"/>
                    <w:bottom w:val="none" w:sz="0" w:space="0" w:color="auto"/>
                    <w:right w:val="none" w:sz="0" w:space="0" w:color="auto"/>
                  </w:divBdr>
                  <w:divsChild>
                    <w:div w:id="13586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14691">
          <w:marLeft w:val="0"/>
          <w:marRight w:val="0"/>
          <w:marTop w:val="0"/>
          <w:marBottom w:val="432"/>
          <w:divBdr>
            <w:top w:val="none" w:sz="0" w:space="0" w:color="auto"/>
            <w:left w:val="none" w:sz="0" w:space="0" w:color="auto"/>
            <w:bottom w:val="none" w:sz="0" w:space="0" w:color="auto"/>
            <w:right w:val="none" w:sz="0" w:space="0" w:color="auto"/>
          </w:divBdr>
          <w:divsChild>
            <w:div w:id="871383692">
              <w:marLeft w:val="288"/>
              <w:marRight w:val="0"/>
              <w:marTop w:val="120"/>
              <w:marBottom w:val="120"/>
              <w:divBdr>
                <w:top w:val="none" w:sz="0" w:space="0" w:color="auto"/>
                <w:left w:val="none" w:sz="0" w:space="0" w:color="auto"/>
                <w:bottom w:val="none" w:sz="0" w:space="0" w:color="auto"/>
                <w:right w:val="none" w:sz="0" w:space="0" w:color="auto"/>
              </w:divBdr>
              <w:divsChild>
                <w:div w:id="116410287">
                  <w:marLeft w:val="0"/>
                  <w:marRight w:val="0"/>
                  <w:marTop w:val="120"/>
                  <w:marBottom w:val="0"/>
                  <w:divBdr>
                    <w:top w:val="none" w:sz="0" w:space="0" w:color="auto"/>
                    <w:left w:val="none" w:sz="0" w:space="0" w:color="auto"/>
                    <w:bottom w:val="none" w:sz="0" w:space="0" w:color="auto"/>
                    <w:right w:val="none" w:sz="0" w:space="0" w:color="auto"/>
                  </w:divBdr>
                </w:div>
              </w:divsChild>
            </w:div>
            <w:div w:id="362638959">
              <w:marLeft w:val="0"/>
              <w:marRight w:val="288"/>
              <w:marTop w:val="120"/>
              <w:marBottom w:val="120"/>
              <w:divBdr>
                <w:top w:val="none" w:sz="0" w:space="0" w:color="auto"/>
                <w:left w:val="none" w:sz="0" w:space="0" w:color="auto"/>
                <w:bottom w:val="none" w:sz="0" w:space="0" w:color="auto"/>
                <w:right w:val="none" w:sz="0" w:space="0" w:color="auto"/>
              </w:divBdr>
              <w:divsChild>
                <w:div w:id="156727385">
                  <w:marLeft w:val="0"/>
                  <w:marRight w:val="0"/>
                  <w:marTop w:val="0"/>
                  <w:marBottom w:val="360"/>
                  <w:divBdr>
                    <w:top w:val="none" w:sz="0" w:space="0" w:color="auto"/>
                    <w:left w:val="none" w:sz="0" w:space="0" w:color="auto"/>
                    <w:bottom w:val="none" w:sz="0" w:space="0" w:color="auto"/>
                    <w:right w:val="none" w:sz="0" w:space="0" w:color="auto"/>
                  </w:divBdr>
                </w:div>
                <w:div w:id="120072983">
                  <w:marLeft w:val="0"/>
                  <w:marRight w:val="0"/>
                  <w:marTop w:val="168"/>
                  <w:marBottom w:val="72"/>
                  <w:divBdr>
                    <w:top w:val="none" w:sz="0" w:space="0" w:color="auto"/>
                    <w:left w:val="none" w:sz="0" w:space="0" w:color="auto"/>
                    <w:bottom w:val="none" w:sz="0" w:space="0" w:color="auto"/>
                    <w:right w:val="none" w:sz="0" w:space="0" w:color="auto"/>
                  </w:divBdr>
                  <w:divsChild>
                    <w:div w:id="2063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5013">
          <w:marLeft w:val="0"/>
          <w:marRight w:val="0"/>
          <w:marTop w:val="0"/>
          <w:marBottom w:val="432"/>
          <w:divBdr>
            <w:top w:val="none" w:sz="0" w:space="0" w:color="auto"/>
            <w:left w:val="none" w:sz="0" w:space="0" w:color="auto"/>
            <w:bottom w:val="none" w:sz="0" w:space="0" w:color="auto"/>
            <w:right w:val="none" w:sz="0" w:space="0" w:color="auto"/>
          </w:divBdr>
          <w:divsChild>
            <w:div w:id="2025744917">
              <w:marLeft w:val="288"/>
              <w:marRight w:val="0"/>
              <w:marTop w:val="120"/>
              <w:marBottom w:val="120"/>
              <w:divBdr>
                <w:top w:val="none" w:sz="0" w:space="0" w:color="auto"/>
                <w:left w:val="none" w:sz="0" w:space="0" w:color="auto"/>
                <w:bottom w:val="none" w:sz="0" w:space="0" w:color="auto"/>
                <w:right w:val="none" w:sz="0" w:space="0" w:color="auto"/>
              </w:divBdr>
              <w:divsChild>
                <w:div w:id="1589457429">
                  <w:marLeft w:val="0"/>
                  <w:marRight w:val="0"/>
                  <w:marTop w:val="120"/>
                  <w:marBottom w:val="0"/>
                  <w:divBdr>
                    <w:top w:val="none" w:sz="0" w:space="0" w:color="auto"/>
                    <w:left w:val="none" w:sz="0" w:space="0" w:color="auto"/>
                    <w:bottom w:val="none" w:sz="0" w:space="0" w:color="auto"/>
                    <w:right w:val="none" w:sz="0" w:space="0" w:color="auto"/>
                  </w:divBdr>
                </w:div>
              </w:divsChild>
            </w:div>
            <w:div w:id="349797467">
              <w:marLeft w:val="0"/>
              <w:marRight w:val="288"/>
              <w:marTop w:val="120"/>
              <w:marBottom w:val="120"/>
              <w:divBdr>
                <w:top w:val="none" w:sz="0" w:space="0" w:color="auto"/>
                <w:left w:val="none" w:sz="0" w:space="0" w:color="auto"/>
                <w:bottom w:val="none" w:sz="0" w:space="0" w:color="auto"/>
                <w:right w:val="none" w:sz="0" w:space="0" w:color="auto"/>
              </w:divBdr>
              <w:divsChild>
                <w:div w:id="1192646417">
                  <w:marLeft w:val="0"/>
                  <w:marRight w:val="0"/>
                  <w:marTop w:val="0"/>
                  <w:marBottom w:val="360"/>
                  <w:divBdr>
                    <w:top w:val="none" w:sz="0" w:space="0" w:color="auto"/>
                    <w:left w:val="none" w:sz="0" w:space="0" w:color="auto"/>
                    <w:bottom w:val="none" w:sz="0" w:space="0" w:color="auto"/>
                    <w:right w:val="none" w:sz="0" w:space="0" w:color="auto"/>
                  </w:divBdr>
                </w:div>
                <w:div w:id="961812202">
                  <w:marLeft w:val="0"/>
                  <w:marRight w:val="0"/>
                  <w:marTop w:val="168"/>
                  <w:marBottom w:val="72"/>
                  <w:divBdr>
                    <w:top w:val="none" w:sz="0" w:space="0" w:color="auto"/>
                    <w:left w:val="none" w:sz="0" w:space="0" w:color="auto"/>
                    <w:bottom w:val="none" w:sz="0" w:space="0" w:color="auto"/>
                    <w:right w:val="none" w:sz="0" w:space="0" w:color="auto"/>
                  </w:divBdr>
                  <w:divsChild>
                    <w:div w:id="14485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82282">
          <w:marLeft w:val="0"/>
          <w:marRight w:val="0"/>
          <w:marTop w:val="0"/>
          <w:marBottom w:val="432"/>
          <w:divBdr>
            <w:top w:val="none" w:sz="0" w:space="0" w:color="auto"/>
            <w:left w:val="none" w:sz="0" w:space="0" w:color="auto"/>
            <w:bottom w:val="none" w:sz="0" w:space="0" w:color="auto"/>
            <w:right w:val="none" w:sz="0" w:space="0" w:color="auto"/>
          </w:divBdr>
          <w:divsChild>
            <w:div w:id="182746806">
              <w:marLeft w:val="288"/>
              <w:marRight w:val="0"/>
              <w:marTop w:val="120"/>
              <w:marBottom w:val="120"/>
              <w:divBdr>
                <w:top w:val="none" w:sz="0" w:space="0" w:color="auto"/>
                <w:left w:val="none" w:sz="0" w:space="0" w:color="auto"/>
                <w:bottom w:val="none" w:sz="0" w:space="0" w:color="auto"/>
                <w:right w:val="none" w:sz="0" w:space="0" w:color="auto"/>
              </w:divBdr>
              <w:divsChild>
                <w:div w:id="522017418">
                  <w:marLeft w:val="0"/>
                  <w:marRight w:val="0"/>
                  <w:marTop w:val="120"/>
                  <w:marBottom w:val="0"/>
                  <w:divBdr>
                    <w:top w:val="none" w:sz="0" w:space="0" w:color="auto"/>
                    <w:left w:val="none" w:sz="0" w:space="0" w:color="auto"/>
                    <w:bottom w:val="none" w:sz="0" w:space="0" w:color="auto"/>
                    <w:right w:val="none" w:sz="0" w:space="0" w:color="auto"/>
                  </w:divBdr>
                </w:div>
              </w:divsChild>
            </w:div>
            <w:div w:id="1044675600">
              <w:marLeft w:val="0"/>
              <w:marRight w:val="288"/>
              <w:marTop w:val="120"/>
              <w:marBottom w:val="120"/>
              <w:divBdr>
                <w:top w:val="none" w:sz="0" w:space="0" w:color="auto"/>
                <w:left w:val="none" w:sz="0" w:space="0" w:color="auto"/>
                <w:bottom w:val="none" w:sz="0" w:space="0" w:color="auto"/>
                <w:right w:val="none" w:sz="0" w:space="0" w:color="auto"/>
              </w:divBdr>
              <w:divsChild>
                <w:div w:id="1129057163">
                  <w:marLeft w:val="0"/>
                  <w:marRight w:val="0"/>
                  <w:marTop w:val="0"/>
                  <w:marBottom w:val="360"/>
                  <w:divBdr>
                    <w:top w:val="none" w:sz="0" w:space="0" w:color="auto"/>
                    <w:left w:val="none" w:sz="0" w:space="0" w:color="auto"/>
                    <w:bottom w:val="none" w:sz="0" w:space="0" w:color="auto"/>
                    <w:right w:val="none" w:sz="0" w:space="0" w:color="auto"/>
                  </w:divBdr>
                </w:div>
                <w:div w:id="379983782">
                  <w:marLeft w:val="0"/>
                  <w:marRight w:val="0"/>
                  <w:marTop w:val="168"/>
                  <w:marBottom w:val="72"/>
                  <w:divBdr>
                    <w:top w:val="none" w:sz="0" w:space="0" w:color="auto"/>
                    <w:left w:val="none" w:sz="0" w:space="0" w:color="auto"/>
                    <w:bottom w:val="none" w:sz="0" w:space="0" w:color="auto"/>
                    <w:right w:val="none" w:sz="0" w:space="0" w:color="auto"/>
                  </w:divBdr>
                  <w:divsChild>
                    <w:div w:id="14826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09602">
          <w:marLeft w:val="0"/>
          <w:marRight w:val="0"/>
          <w:marTop w:val="0"/>
          <w:marBottom w:val="432"/>
          <w:divBdr>
            <w:top w:val="none" w:sz="0" w:space="0" w:color="auto"/>
            <w:left w:val="none" w:sz="0" w:space="0" w:color="auto"/>
            <w:bottom w:val="none" w:sz="0" w:space="0" w:color="auto"/>
            <w:right w:val="none" w:sz="0" w:space="0" w:color="auto"/>
          </w:divBdr>
          <w:divsChild>
            <w:div w:id="638612056">
              <w:marLeft w:val="288"/>
              <w:marRight w:val="0"/>
              <w:marTop w:val="120"/>
              <w:marBottom w:val="120"/>
              <w:divBdr>
                <w:top w:val="none" w:sz="0" w:space="0" w:color="auto"/>
                <w:left w:val="none" w:sz="0" w:space="0" w:color="auto"/>
                <w:bottom w:val="none" w:sz="0" w:space="0" w:color="auto"/>
                <w:right w:val="none" w:sz="0" w:space="0" w:color="auto"/>
              </w:divBdr>
              <w:divsChild>
                <w:div w:id="816529620">
                  <w:marLeft w:val="0"/>
                  <w:marRight w:val="0"/>
                  <w:marTop w:val="120"/>
                  <w:marBottom w:val="0"/>
                  <w:divBdr>
                    <w:top w:val="none" w:sz="0" w:space="0" w:color="auto"/>
                    <w:left w:val="none" w:sz="0" w:space="0" w:color="auto"/>
                    <w:bottom w:val="none" w:sz="0" w:space="0" w:color="auto"/>
                    <w:right w:val="none" w:sz="0" w:space="0" w:color="auto"/>
                  </w:divBdr>
                </w:div>
              </w:divsChild>
            </w:div>
            <w:div w:id="96677077">
              <w:marLeft w:val="0"/>
              <w:marRight w:val="288"/>
              <w:marTop w:val="120"/>
              <w:marBottom w:val="120"/>
              <w:divBdr>
                <w:top w:val="none" w:sz="0" w:space="0" w:color="auto"/>
                <w:left w:val="none" w:sz="0" w:space="0" w:color="auto"/>
                <w:bottom w:val="none" w:sz="0" w:space="0" w:color="auto"/>
                <w:right w:val="none" w:sz="0" w:space="0" w:color="auto"/>
              </w:divBdr>
              <w:divsChild>
                <w:div w:id="1364867431">
                  <w:marLeft w:val="0"/>
                  <w:marRight w:val="0"/>
                  <w:marTop w:val="0"/>
                  <w:marBottom w:val="360"/>
                  <w:divBdr>
                    <w:top w:val="none" w:sz="0" w:space="0" w:color="auto"/>
                    <w:left w:val="none" w:sz="0" w:space="0" w:color="auto"/>
                    <w:bottom w:val="none" w:sz="0" w:space="0" w:color="auto"/>
                    <w:right w:val="none" w:sz="0" w:space="0" w:color="auto"/>
                  </w:divBdr>
                </w:div>
                <w:div w:id="1136988838">
                  <w:marLeft w:val="0"/>
                  <w:marRight w:val="0"/>
                  <w:marTop w:val="168"/>
                  <w:marBottom w:val="72"/>
                  <w:divBdr>
                    <w:top w:val="none" w:sz="0" w:space="0" w:color="auto"/>
                    <w:left w:val="none" w:sz="0" w:space="0" w:color="auto"/>
                    <w:bottom w:val="none" w:sz="0" w:space="0" w:color="auto"/>
                    <w:right w:val="none" w:sz="0" w:space="0" w:color="auto"/>
                  </w:divBdr>
                  <w:divsChild>
                    <w:div w:id="7268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3205">
          <w:marLeft w:val="0"/>
          <w:marRight w:val="0"/>
          <w:marTop w:val="0"/>
          <w:marBottom w:val="432"/>
          <w:divBdr>
            <w:top w:val="none" w:sz="0" w:space="0" w:color="auto"/>
            <w:left w:val="none" w:sz="0" w:space="0" w:color="auto"/>
            <w:bottom w:val="none" w:sz="0" w:space="0" w:color="auto"/>
            <w:right w:val="none" w:sz="0" w:space="0" w:color="auto"/>
          </w:divBdr>
          <w:divsChild>
            <w:div w:id="452943015">
              <w:marLeft w:val="288"/>
              <w:marRight w:val="0"/>
              <w:marTop w:val="120"/>
              <w:marBottom w:val="120"/>
              <w:divBdr>
                <w:top w:val="none" w:sz="0" w:space="0" w:color="auto"/>
                <w:left w:val="none" w:sz="0" w:space="0" w:color="auto"/>
                <w:bottom w:val="none" w:sz="0" w:space="0" w:color="auto"/>
                <w:right w:val="none" w:sz="0" w:space="0" w:color="auto"/>
              </w:divBdr>
              <w:divsChild>
                <w:div w:id="1620525488">
                  <w:marLeft w:val="0"/>
                  <w:marRight w:val="0"/>
                  <w:marTop w:val="120"/>
                  <w:marBottom w:val="0"/>
                  <w:divBdr>
                    <w:top w:val="none" w:sz="0" w:space="0" w:color="auto"/>
                    <w:left w:val="none" w:sz="0" w:space="0" w:color="auto"/>
                    <w:bottom w:val="none" w:sz="0" w:space="0" w:color="auto"/>
                    <w:right w:val="none" w:sz="0" w:space="0" w:color="auto"/>
                  </w:divBdr>
                </w:div>
              </w:divsChild>
            </w:div>
            <w:div w:id="777024998">
              <w:marLeft w:val="0"/>
              <w:marRight w:val="288"/>
              <w:marTop w:val="120"/>
              <w:marBottom w:val="120"/>
              <w:divBdr>
                <w:top w:val="none" w:sz="0" w:space="0" w:color="auto"/>
                <w:left w:val="none" w:sz="0" w:space="0" w:color="auto"/>
                <w:bottom w:val="none" w:sz="0" w:space="0" w:color="auto"/>
                <w:right w:val="none" w:sz="0" w:space="0" w:color="auto"/>
              </w:divBdr>
              <w:divsChild>
                <w:div w:id="293409066">
                  <w:marLeft w:val="0"/>
                  <w:marRight w:val="0"/>
                  <w:marTop w:val="0"/>
                  <w:marBottom w:val="360"/>
                  <w:divBdr>
                    <w:top w:val="none" w:sz="0" w:space="0" w:color="auto"/>
                    <w:left w:val="none" w:sz="0" w:space="0" w:color="auto"/>
                    <w:bottom w:val="none" w:sz="0" w:space="0" w:color="auto"/>
                    <w:right w:val="none" w:sz="0" w:space="0" w:color="auto"/>
                  </w:divBdr>
                </w:div>
                <w:div w:id="1998992565">
                  <w:marLeft w:val="0"/>
                  <w:marRight w:val="0"/>
                  <w:marTop w:val="168"/>
                  <w:marBottom w:val="72"/>
                  <w:divBdr>
                    <w:top w:val="none" w:sz="0" w:space="0" w:color="auto"/>
                    <w:left w:val="none" w:sz="0" w:space="0" w:color="auto"/>
                    <w:bottom w:val="none" w:sz="0" w:space="0" w:color="auto"/>
                    <w:right w:val="none" w:sz="0" w:space="0" w:color="auto"/>
                  </w:divBdr>
                  <w:divsChild>
                    <w:div w:id="1861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86306">
          <w:marLeft w:val="0"/>
          <w:marRight w:val="0"/>
          <w:marTop w:val="0"/>
          <w:marBottom w:val="432"/>
          <w:divBdr>
            <w:top w:val="none" w:sz="0" w:space="0" w:color="auto"/>
            <w:left w:val="none" w:sz="0" w:space="0" w:color="auto"/>
            <w:bottom w:val="none" w:sz="0" w:space="0" w:color="auto"/>
            <w:right w:val="none" w:sz="0" w:space="0" w:color="auto"/>
          </w:divBdr>
          <w:divsChild>
            <w:div w:id="1364406779">
              <w:marLeft w:val="288"/>
              <w:marRight w:val="0"/>
              <w:marTop w:val="120"/>
              <w:marBottom w:val="120"/>
              <w:divBdr>
                <w:top w:val="none" w:sz="0" w:space="0" w:color="auto"/>
                <w:left w:val="none" w:sz="0" w:space="0" w:color="auto"/>
                <w:bottom w:val="none" w:sz="0" w:space="0" w:color="auto"/>
                <w:right w:val="none" w:sz="0" w:space="0" w:color="auto"/>
              </w:divBdr>
              <w:divsChild>
                <w:div w:id="1877114230">
                  <w:marLeft w:val="0"/>
                  <w:marRight w:val="0"/>
                  <w:marTop w:val="120"/>
                  <w:marBottom w:val="0"/>
                  <w:divBdr>
                    <w:top w:val="none" w:sz="0" w:space="0" w:color="auto"/>
                    <w:left w:val="none" w:sz="0" w:space="0" w:color="auto"/>
                    <w:bottom w:val="none" w:sz="0" w:space="0" w:color="auto"/>
                    <w:right w:val="none" w:sz="0" w:space="0" w:color="auto"/>
                  </w:divBdr>
                </w:div>
              </w:divsChild>
            </w:div>
            <w:div w:id="1989280401">
              <w:marLeft w:val="0"/>
              <w:marRight w:val="288"/>
              <w:marTop w:val="120"/>
              <w:marBottom w:val="120"/>
              <w:divBdr>
                <w:top w:val="none" w:sz="0" w:space="0" w:color="auto"/>
                <w:left w:val="none" w:sz="0" w:space="0" w:color="auto"/>
                <w:bottom w:val="none" w:sz="0" w:space="0" w:color="auto"/>
                <w:right w:val="none" w:sz="0" w:space="0" w:color="auto"/>
              </w:divBdr>
              <w:divsChild>
                <w:div w:id="1705508">
                  <w:marLeft w:val="0"/>
                  <w:marRight w:val="0"/>
                  <w:marTop w:val="0"/>
                  <w:marBottom w:val="360"/>
                  <w:divBdr>
                    <w:top w:val="none" w:sz="0" w:space="0" w:color="auto"/>
                    <w:left w:val="none" w:sz="0" w:space="0" w:color="auto"/>
                    <w:bottom w:val="none" w:sz="0" w:space="0" w:color="auto"/>
                    <w:right w:val="none" w:sz="0" w:space="0" w:color="auto"/>
                  </w:divBdr>
                </w:div>
                <w:div w:id="1151600507">
                  <w:marLeft w:val="0"/>
                  <w:marRight w:val="0"/>
                  <w:marTop w:val="168"/>
                  <w:marBottom w:val="72"/>
                  <w:divBdr>
                    <w:top w:val="none" w:sz="0" w:space="0" w:color="auto"/>
                    <w:left w:val="none" w:sz="0" w:space="0" w:color="auto"/>
                    <w:bottom w:val="none" w:sz="0" w:space="0" w:color="auto"/>
                    <w:right w:val="none" w:sz="0" w:space="0" w:color="auto"/>
                  </w:divBdr>
                  <w:divsChild>
                    <w:div w:id="4146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25324">
          <w:marLeft w:val="0"/>
          <w:marRight w:val="0"/>
          <w:marTop w:val="0"/>
          <w:marBottom w:val="432"/>
          <w:divBdr>
            <w:top w:val="none" w:sz="0" w:space="0" w:color="auto"/>
            <w:left w:val="none" w:sz="0" w:space="0" w:color="auto"/>
            <w:bottom w:val="none" w:sz="0" w:space="0" w:color="auto"/>
            <w:right w:val="none" w:sz="0" w:space="0" w:color="auto"/>
          </w:divBdr>
          <w:divsChild>
            <w:div w:id="285544836">
              <w:marLeft w:val="288"/>
              <w:marRight w:val="0"/>
              <w:marTop w:val="120"/>
              <w:marBottom w:val="120"/>
              <w:divBdr>
                <w:top w:val="none" w:sz="0" w:space="0" w:color="auto"/>
                <w:left w:val="none" w:sz="0" w:space="0" w:color="auto"/>
                <w:bottom w:val="none" w:sz="0" w:space="0" w:color="auto"/>
                <w:right w:val="none" w:sz="0" w:space="0" w:color="auto"/>
              </w:divBdr>
              <w:divsChild>
                <w:div w:id="1750806205">
                  <w:marLeft w:val="0"/>
                  <w:marRight w:val="0"/>
                  <w:marTop w:val="120"/>
                  <w:marBottom w:val="0"/>
                  <w:divBdr>
                    <w:top w:val="none" w:sz="0" w:space="0" w:color="auto"/>
                    <w:left w:val="none" w:sz="0" w:space="0" w:color="auto"/>
                    <w:bottom w:val="none" w:sz="0" w:space="0" w:color="auto"/>
                    <w:right w:val="none" w:sz="0" w:space="0" w:color="auto"/>
                  </w:divBdr>
                </w:div>
              </w:divsChild>
            </w:div>
            <w:div w:id="1239629242">
              <w:marLeft w:val="0"/>
              <w:marRight w:val="288"/>
              <w:marTop w:val="120"/>
              <w:marBottom w:val="120"/>
              <w:divBdr>
                <w:top w:val="none" w:sz="0" w:space="0" w:color="auto"/>
                <w:left w:val="none" w:sz="0" w:space="0" w:color="auto"/>
                <w:bottom w:val="none" w:sz="0" w:space="0" w:color="auto"/>
                <w:right w:val="none" w:sz="0" w:space="0" w:color="auto"/>
              </w:divBdr>
              <w:divsChild>
                <w:div w:id="311182082">
                  <w:marLeft w:val="0"/>
                  <w:marRight w:val="0"/>
                  <w:marTop w:val="0"/>
                  <w:marBottom w:val="360"/>
                  <w:divBdr>
                    <w:top w:val="none" w:sz="0" w:space="0" w:color="auto"/>
                    <w:left w:val="none" w:sz="0" w:space="0" w:color="auto"/>
                    <w:bottom w:val="none" w:sz="0" w:space="0" w:color="auto"/>
                    <w:right w:val="none" w:sz="0" w:space="0" w:color="auto"/>
                  </w:divBdr>
                </w:div>
                <w:div w:id="227889019">
                  <w:marLeft w:val="0"/>
                  <w:marRight w:val="0"/>
                  <w:marTop w:val="168"/>
                  <w:marBottom w:val="72"/>
                  <w:divBdr>
                    <w:top w:val="none" w:sz="0" w:space="0" w:color="auto"/>
                    <w:left w:val="none" w:sz="0" w:space="0" w:color="auto"/>
                    <w:bottom w:val="none" w:sz="0" w:space="0" w:color="auto"/>
                    <w:right w:val="none" w:sz="0" w:space="0" w:color="auto"/>
                  </w:divBdr>
                  <w:divsChild>
                    <w:div w:id="11567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29596">
          <w:marLeft w:val="0"/>
          <w:marRight w:val="0"/>
          <w:marTop w:val="0"/>
          <w:marBottom w:val="432"/>
          <w:divBdr>
            <w:top w:val="none" w:sz="0" w:space="0" w:color="auto"/>
            <w:left w:val="none" w:sz="0" w:space="0" w:color="auto"/>
            <w:bottom w:val="none" w:sz="0" w:space="0" w:color="auto"/>
            <w:right w:val="none" w:sz="0" w:space="0" w:color="auto"/>
          </w:divBdr>
          <w:divsChild>
            <w:div w:id="847646436">
              <w:marLeft w:val="288"/>
              <w:marRight w:val="0"/>
              <w:marTop w:val="120"/>
              <w:marBottom w:val="120"/>
              <w:divBdr>
                <w:top w:val="none" w:sz="0" w:space="0" w:color="auto"/>
                <w:left w:val="none" w:sz="0" w:space="0" w:color="auto"/>
                <w:bottom w:val="none" w:sz="0" w:space="0" w:color="auto"/>
                <w:right w:val="none" w:sz="0" w:space="0" w:color="auto"/>
              </w:divBdr>
              <w:divsChild>
                <w:div w:id="402795985">
                  <w:marLeft w:val="0"/>
                  <w:marRight w:val="0"/>
                  <w:marTop w:val="120"/>
                  <w:marBottom w:val="0"/>
                  <w:divBdr>
                    <w:top w:val="none" w:sz="0" w:space="0" w:color="auto"/>
                    <w:left w:val="none" w:sz="0" w:space="0" w:color="auto"/>
                    <w:bottom w:val="none" w:sz="0" w:space="0" w:color="auto"/>
                    <w:right w:val="none" w:sz="0" w:space="0" w:color="auto"/>
                  </w:divBdr>
                </w:div>
              </w:divsChild>
            </w:div>
            <w:div w:id="1607073949">
              <w:marLeft w:val="0"/>
              <w:marRight w:val="288"/>
              <w:marTop w:val="120"/>
              <w:marBottom w:val="120"/>
              <w:divBdr>
                <w:top w:val="none" w:sz="0" w:space="0" w:color="auto"/>
                <w:left w:val="none" w:sz="0" w:space="0" w:color="auto"/>
                <w:bottom w:val="none" w:sz="0" w:space="0" w:color="auto"/>
                <w:right w:val="none" w:sz="0" w:space="0" w:color="auto"/>
              </w:divBdr>
              <w:divsChild>
                <w:div w:id="1494955781">
                  <w:marLeft w:val="0"/>
                  <w:marRight w:val="0"/>
                  <w:marTop w:val="0"/>
                  <w:marBottom w:val="360"/>
                  <w:divBdr>
                    <w:top w:val="none" w:sz="0" w:space="0" w:color="auto"/>
                    <w:left w:val="none" w:sz="0" w:space="0" w:color="auto"/>
                    <w:bottom w:val="none" w:sz="0" w:space="0" w:color="auto"/>
                    <w:right w:val="none" w:sz="0" w:space="0" w:color="auto"/>
                  </w:divBdr>
                </w:div>
                <w:div w:id="790515476">
                  <w:marLeft w:val="0"/>
                  <w:marRight w:val="0"/>
                  <w:marTop w:val="168"/>
                  <w:marBottom w:val="72"/>
                  <w:divBdr>
                    <w:top w:val="none" w:sz="0" w:space="0" w:color="auto"/>
                    <w:left w:val="none" w:sz="0" w:space="0" w:color="auto"/>
                    <w:bottom w:val="none" w:sz="0" w:space="0" w:color="auto"/>
                    <w:right w:val="none" w:sz="0" w:space="0" w:color="auto"/>
                  </w:divBdr>
                  <w:divsChild>
                    <w:div w:id="1703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5247">
          <w:marLeft w:val="0"/>
          <w:marRight w:val="0"/>
          <w:marTop w:val="0"/>
          <w:marBottom w:val="432"/>
          <w:divBdr>
            <w:top w:val="none" w:sz="0" w:space="0" w:color="auto"/>
            <w:left w:val="none" w:sz="0" w:space="0" w:color="auto"/>
            <w:bottom w:val="none" w:sz="0" w:space="0" w:color="auto"/>
            <w:right w:val="none" w:sz="0" w:space="0" w:color="auto"/>
          </w:divBdr>
          <w:divsChild>
            <w:div w:id="898706193">
              <w:marLeft w:val="288"/>
              <w:marRight w:val="0"/>
              <w:marTop w:val="120"/>
              <w:marBottom w:val="120"/>
              <w:divBdr>
                <w:top w:val="none" w:sz="0" w:space="0" w:color="auto"/>
                <w:left w:val="none" w:sz="0" w:space="0" w:color="auto"/>
                <w:bottom w:val="none" w:sz="0" w:space="0" w:color="auto"/>
                <w:right w:val="none" w:sz="0" w:space="0" w:color="auto"/>
              </w:divBdr>
              <w:divsChild>
                <w:div w:id="504133185">
                  <w:marLeft w:val="0"/>
                  <w:marRight w:val="0"/>
                  <w:marTop w:val="120"/>
                  <w:marBottom w:val="0"/>
                  <w:divBdr>
                    <w:top w:val="none" w:sz="0" w:space="0" w:color="auto"/>
                    <w:left w:val="none" w:sz="0" w:space="0" w:color="auto"/>
                    <w:bottom w:val="none" w:sz="0" w:space="0" w:color="auto"/>
                    <w:right w:val="none" w:sz="0" w:space="0" w:color="auto"/>
                  </w:divBdr>
                </w:div>
              </w:divsChild>
            </w:div>
            <w:div w:id="318313866">
              <w:marLeft w:val="0"/>
              <w:marRight w:val="288"/>
              <w:marTop w:val="120"/>
              <w:marBottom w:val="120"/>
              <w:divBdr>
                <w:top w:val="none" w:sz="0" w:space="0" w:color="auto"/>
                <w:left w:val="none" w:sz="0" w:space="0" w:color="auto"/>
                <w:bottom w:val="none" w:sz="0" w:space="0" w:color="auto"/>
                <w:right w:val="none" w:sz="0" w:space="0" w:color="auto"/>
              </w:divBdr>
              <w:divsChild>
                <w:div w:id="986864084">
                  <w:marLeft w:val="0"/>
                  <w:marRight w:val="0"/>
                  <w:marTop w:val="0"/>
                  <w:marBottom w:val="360"/>
                  <w:divBdr>
                    <w:top w:val="none" w:sz="0" w:space="0" w:color="auto"/>
                    <w:left w:val="none" w:sz="0" w:space="0" w:color="auto"/>
                    <w:bottom w:val="none" w:sz="0" w:space="0" w:color="auto"/>
                    <w:right w:val="none" w:sz="0" w:space="0" w:color="auto"/>
                  </w:divBdr>
                </w:div>
                <w:div w:id="2090496195">
                  <w:marLeft w:val="0"/>
                  <w:marRight w:val="0"/>
                  <w:marTop w:val="168"/>
                  <w:marBottom w:val="72"/>
                  <w:divBdr>
                    <w:top w:val="none" w:sz="0" w:space="0" w:color="auto"/>
                    <w:left w:val="none" w:sz="0" w:space="0" w:color="auto"/>
                    <w:bottom w:val="none" w:sz="0" w:space="0" w:color="auto"/>
                    <w:right w:val="none" w:sz="0" w:space="0" w:color="auto"/>
                  </w:divBdr>
                  <w:divsChild>
                    <w:div w:id="10721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3102">
          <w:marLeft w:val="0"/>
          <w:marRight w:val="0"/>
          <w:marTop w:val="0"/>
          <w:marBottom w:val="432"/>
          <w:divBdr>
            <w:top w:val="none" w:sz="0" w:space="0" w:color="auto"/>
            <w:left w:val="none" w:sz="0" w:space="0" w:color="auto"/>
            <w:bottom w:val="none" w:sz="0" w:space="0" w:color="auto"/>
            <w:right w:val="none" w:sz="0" w:space="0" w:color="auto"/>
          </w:divBdr>
          <w:divsChild>
            <w:div w:id="1031490307">
              <w:marLeft w:val="288"/>
              <w:marRight w:val="0"/>
              <w:marTop w:val="120"/>
              <w:marBottom w:val="120"/>
              <w:divBdr>
                <w:top w:val="none" w:sz="0" w:space="0" w:color="auto"/>
                <w:left w:val="none" w:sz="0" w:space="0" w:color="auto"/>
                <w:bottom w:val="none" w:sz="0" w:space="0" w:color="auto"/>
                <w:right w:val="none" w:sz="0" w:space="0" w:color="auto"/>
              </w:divBdr>
              <w:divsChild>
                <w:div w:id="512181571">
                  <w:marLeft w:val="0"/>
                  <w:marRight w:val="0"/>
                  <w:marTop w:val="120"/>
                  <w:marBottom w:val="0"/>
                  <w:divBdr>
                    <w:top w:val="none" w:sz="0" w:space="0" w:color="auto"/>
                    <w:left w:val="none" w:sz="0" w:space="0" w:color="auto"/>
                    <w:bottom w:val="none" w:sz="0" w:space="0" w:color="auto"/>
                    <w:right w:val="none" w:sz="0" w:space="0" w:color="auto"/>
                  </w:divBdr>
                </w:div>
              </w:divsChild>
            </w:div>
            <w:div w:id="1805270977">
              <w:marLeft w:val="0"/>
              <w:marRight w:val="288"/>
              <w:marTop w:val="120"/>
              <w:marBottom w:val="120"/>
              <w:divBdr>
                <w:top w:val="none" w:sz="0" w:space="0" w:color="auto"/>
                <w:left w:val="none" w:sz="0" w:space="0" w:color="auto"/>
                <w:bottom w:val="none" w:sz="0" w:space="0" w:color="auto"/>
                <w:right w:val="none" w:sz="0" w:space="0" w:color="auto"/>
              </w:divBdr>
              <w:divsChild>
                <w:div w:id="1110201635">
                  <w:marLeft w:val="0"/>
                  <w:marRight w:val="0"/>
                  <w:marTop w:val="0"/>
                  <w:marBottom w:val="360"/>
                  <w:divBdr>
                    <w:top w:val="none" w:sz="0" w:space="0" w:color="auto"/>
                    <w:left w:val="none" w:sz="0" w:space="0" w:color="auto"/>
                    <w:bottom w:val="none" w:sz="0" w:space="0" w:color="auto"/>
                    <w:right w:val="none" w:sz="0" w:space="0" w:color="auto"/>
                  </w:divBdr>
                </w:div>
                <w:div w:id="1846095654">
                  <w:marLeft w:val="0"/>
                  <w:marRight w:val="0"/>
                  <w:marTop w:val="168"/>
                  <w:marBottom w:val="72"/>
                  <w:divBdr>
                    <w:top w:val="none" w:sz="0" w:space="0" w:color="auto"/>
                    <w:left w:val="none" w:sz="0" w:space="0" w:color="auto"/>
                    <w:bottom w:val="none" w:sz="0" w:space="0" w:color="auto"/>
                    <w:right w:val="none" w:sz="0" w:space="0" w:color="auto"/>
                  </w:divBdr>
                  <w:divsChild>
                    <w:div w:id="100421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874">
          <w:marLeft w:val="0"/>
          <w:marRight w:val="0"/>
          <w:marTop w:val="0"/>
          <w:marBottom w:val="432"/>
          <w:divBdr>
            <w:top w:val="none" w:sz="0" w:space="0" w:color="auto"/>
            <w:left w:val="none" w:sz="0" w:space="0" w:color="auto"/>
            <w:bottom w:val="none" w:sz="0" w:space="0" w:color="auto"/>
            <w:right w:val="none" w:sz="0" w:space="0" w:color="auto"/>
          </w:divBdr>
          <w:divsChild>
            <w:div w:id="840122769">
              <w:marLeft w:val="288"/>
              <w:marRight w:val="0"/>
              <w:marTop w:val="120"/>
              <w:marBottom w:val="120"/>
              <w:divBdr>
                <w:top w:val="none" w:sz="0" w:space="0" w:color="auto"/>
                <w:left w:val="none" w:sz="0" w:space="0" w:color="auto"/>
                <w:bottom w:val="none" w:sz="0" w:space="0" w:color="auto"/>
                <w:right w:val="none" w:sz="0" w:space="0" w:color="auto"/>
              </w:divBdr>
              <w:divsChild>
                <w:div w:id="498545278">
                  <w:marLeft w:val="0"/>
                  <w:marRight w:val="0"/>
                  <w:marTop w:val="120"/>
                  <w:marBottom w:val="0"/>
                  <w:divBdr>
                    <w:top w:val="none" w:sz="0" w:space="0" w:color="auto"/>
                    <w:left w:val="none" w:sz="0" w:space="0" w:color="auto"/>
                    <w:bottom w:val="none" w:sz="0" w:space="0" w:color="auto"/>
                    <w:right w:val="none" w:sz="0" w:space="0" w:color="auto"/>
                  </w:divBdr>
                </w:div>
              </w:divsChild>
            </w:div>
            <w:div w:id="1983925303">
              <w:marLeft w:val="0"/>
              <w:marRight w:val="288"/>
              <w:marTop w:val="120"/>
              <w:marBottom w:val="120"/>
              <w:divBdr>
                <w:top w:val="none" w:sz="0" w:space="0" w:color="auto"/>
                <w:left w:val="none" w:sz="0" w:space="0" w:color="auto"/>
                <w:bottom w:val="none" w:sz="0" w:space="0" w:color="auto"/>
                <w:right w:val="none" w:sz="0" w:space="0" w:color="auto"/>
              </w:divBdr>
              <w:divsChild>
                <w:div w:id="1856574776">
                  <w:marLeft w:val="0"/>
                  <w:marRight w:val="0"/>
                  <w:marTop w:val="0"/>
                  <w:marBottom w:val="360"/>
                  <w:divBdr>
                    <w:top w:val="none" w:sz="0" w:space="0" w:color="auto"/>
                    <w:left w:val="none" w:sz="0" w:space="0" w:color="auto"/>
                    <w:bottom w:val="none" w:sz="0" w:space="0" w:color="auto"/>
                    <w:right w:val="none" w:sz="0" w:space="0" w:color="auto"/>
                  </w:divBdr>
                </w:div>
                <w:div w:id="920413581">
                  <w:marLeft w:val="0"/>
                  <w:marRight w:val="0"/>
                  <w:marTop w:val="168"/>
                  <w:marBottom w:val="72"/>
                  <w:divBdr>
                    <w:top w:val="none" w:sz="0" w:space="0" w:color="auto"/>
                    <w:left w:val="none" w:sz="0" w:space="0" w:color="auto"/>
                    <w:bottom w:val="none" w:sz="0" w:space="0" w:color="auto"/>
                    <w:right w:val="none" w:sz="0" w:space="0" w:color="auto"/>
                  </w:divBdr>
                  <w:divsChild>
                    <w:div w:id="3373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25970">
          <w:marLeft w:val="0"/>
          <w:marRight w:val="0"/>
          <w:marTop w:val="0"/>
          <w:marBottom w:val="432"/>
          <w:divBdr>
            <w:top w:val="none" w:sz="0" w:space="0" w:color="auto"/>
            <w:left w:val="none" w:sz="0" w:space="0" w:color="auto"/>
            <w:bottom w:val="none" w:sz="0" w:space="0" w:color="auto"/>
            <w:right w:val="none" w:sz="0" w:space="0" w:color="auto"/>
          </w:divBdr>
          <w:divsChild>
            <w:div w:id="600919408">
              <w:marLeft w:val="288"/>
              <w:marRight w:val="0"/>
              <w:marTop w:val="120"/>
              <w:marBottom w:val="120"/>
              <w:divBdr>
                <w:top w:val="none" w:sz="0" w:space="0" w:color="auto"/>
                <w:left w:val="none" w:sz="0" w:space="0" w:color="auto"/>
                <w:bottom w:val="none" w:sz="0" w:space="0" w:color="auto"/>
                <w:right w:val="none" w:sz="0" w:space="0" w:color="auto"/>
              </w:divBdr>
              <w:divsChild>
                <w:div w:id="438453060">
                  <w:marLeft w:val="0"/>
                  <w:marRight w:val="0"/>
                  <w:marTop w:val="120"/>
                  <w:marBottom w:val="0"/>
                  <w:divBdr>
                    <w:top w:val="none" w:sz="0" w:space="0" w:color="auto"/>
                    <w:left w:val="none" w:sz="0" w:space="0" w:color="auto"/>
                    <w:bottom w:val="none" w:sz="0" w:space="0" w:color="auto"/>
                    <w:right w:val="none" w:sz="0" w:space="0" w:color="auto"/>
                  </w:divBdr>
                </w:div>
              </w:divsChild>
            </w:div>
            <w:div w:id="1105030746">
              <w:marLeft w:val="0"/>
              <w:marRight w:val="288"/>
              <w:marTop w:val="120"/>
              <w:marBottom w:val="120"/>
              <w:divBdr>
                <w:top w:val="none" w:sz="0" w:space="0" w:color="auto"/>
                <w:left w:val="none" w:sz="0" w:space="0" w:color="auto"/>
                <w:bottom w:val="none" w:sz="0" w:space="0" w:color="auto"/>
                <w:right w:val="none" w:sz="0" w:space="0" w:color="auto"/>
              </w:divBdr>
              <w:divsChild>
                <w:div w:id="1331789217">
                  <w:marLeft w:val="0"/>
                  <w:marRight w:val="0"/>
                  <w:marTop w:val="0"/>
                  <w:marBottom w:val="360"/>
                  <w:divBdr>
                    <w:top w:val="none" w:sz="0" w:space="0" w:color="auto"/>
                    <w:left w:val="none" w:sz="0" w:space="0" w:color="auto"/>
                    <w:bottom w:val="none" w:sz="0" w:space="0" w:color="auto"/>
                    <w:right w:val="none" w:sz="0" w:space="0" w:color="auto"/>
                  </w:divBdr>
                </w:div>
                <w:div w:id="360327659">
                  <w:marLeft w:val="0"/>
                  <w:marRight w:val="0"/>
                  <w:marTop w:val="168"/>
                  <w:marBottom w:val="72"/>
                  <w:divBdr>
                    <w:top w:val="none" w:sz="0" w:space="0" w:color="auto"/>
                    <w:left w:val="none" w:sz="0" w:space="0" w:color="auto"/>
                    <w:bottom w:val="none" w:sz="0" w:space="0" w:color="auto"/>
                    <w:right w:val="none" w:sz="0" w:space="0" w:color="auto"/>
                  </w:divBdr>
                  <w:divsChild>
                    <w:div w:id="12030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7023">
          <w:marLeft w:val="0"/>
          <w:marRight w:val="0"/>
          <w:marTop w:val="0"/>
          <w:marBottom w:val="432"/>
          <w:divBdr>
            <w:top w:val="none" w:sz="0" w:space="0" w:color="auto"/>
            <w:left w:val="none" w:sz="0" w:space="0" w:color="auto"/>
            <w:bottom w:val="none" w:sz="0" w:space="0" w:color="auto"/>
            <w:right w:val="none" w:sz="0" w:space="0" w:color="auto"/>
          </w:divBdr>
          <w:divsChild>
            <w:div w:id="1856530378">
              <w:marLeft w:val="288"/>
              <w:marRight w:val="0"/>
              <w:marTop w:val="120"/>
              <w:marBottom w:val="120"/>
              <w:divBdr>
                <w:top w:val="none" w:sz="0" w:space="0" w:color="auto"/>
                <w:left w:val="none" w:sz="0" w:space="0" w:color="auto"/>
                <w:bottom w:val="none" w:sz="0" w:space="0" w:color="auto"/>
                <w:right w:val="none" w:sz="0" w:space="0" w:color="auto"/>
              </w:divBdr>
              <w:divsChild>
                <w:div w:id="1582907579">
                  <w:marLeft w:val="0"/>
                  <w:marRight w:val="0"/>
                  <w:marTop w:val="120"/>
                  <w:marBottom w:val="0"/>
                  <w:divBdr>
                    <w:top w:val="none" w:sz="0" w:space="0" w:color="auto"/>
                    <w:left w:val="none" w:sz="0" w:space="0" w:color="auto"/>
                    <w:bottom w:val="none" w:sz="0" w:space="0" w:color="auto"/>
                    <w:right w:val="none" w:sz="0" w:space="0" w:color="auto"/>
                  </w:divBdr>
                </w:div>
              </w:divsChild>
            </w:div>
            <w:div w:id="1304238432">
              <w:marLeft w:val="0"/>
              <w:marRight w:val="288"/>
              <w:marTop w:val="120"/>
              <w:marBottom w:val="120"/>
              <w:divBdr>
                <w:top w:val="none" w:sz="0" w:space="0" w:color="auto"/>
                <w:left w:val="none" w:sz="0" w:space="0" w:color="auto"/>
                <w:bottom w:val="none" w:sz="0" w:space="0" w:color="auto"/>
                <w:right w:val="none" w:sz="0" w:space="0" w:color="auto"/>
              </w:divBdr>
              <w:divsChild>
                <w:div w:id="1347755826">
                  <w:marLeft w:val="0"/>
                  <w:marRight w:val="0"/>
                  <w:marTop w:val="0"/>
                  <w:marBottom w:val="360"/>
                  <w:divBdr>
                    <w:top w:val="none" w:sz="0" w:space="0" w:color="auto"/>
                    <w:left w:val="none" w:sz="0" w:space="0" w:color="auto"/>
                    <w:bottom w:val="none" w:sz="0" w:space="0" w:color="auto"/>
                    <w:right w:val="none" w:sz="0" w:space="0" w:color="auto"/>
                  </w:divBdr>
                </w:div>
                <w:div w:id="1114788341">
                  <w:marLeft w:val="0"/>
                  <w:marRight w:val="0"/>
                  <w:marTop w:val="168"/>
                  <w:marBottom w:val="72"/>
                  <w:divBdr>
                    <w:top w:val="none" w:sz="0" w:space="0" w:color="auto"/>
                    <w:left w:val="none" w:sz="0" w:space="0" w:color="auto"/>
                    <w:bottom w:val="none" w:sz="0" w:space="0" w:color="auto"/>
                    <w:right w:val="none" w:sz="0" w:space="0" w:color="auto"/>
                  </w:divBdr>
                  <w:divsChild>
                    <w:div w:id="1372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39327">
          <w:marLeft w:val="0"/>
          <w:marRight w:val="0"/>
          <w:marTop w:val="0"/>
          <w:marBottom w:val="432"/>
          <w:divBdr>
            <w:top w:val="none" w:sz="0" w:space="0" w:color="auto"/>
            <w:left w:val="none" w:sz="0" w:space="0" w:color="auto"/>
            <w:bottom w:val="none" w:sz="0" w:space="0" w:color="auto"/>
            <w:right w:val="none" w:sz="0" w:space="0" w:color="auto"/>
          </w:divBdr>
          <w:divsChild>
            <w:div w:id="973173192">
              <w:marLeft w:val="288"/>
              <w:marRight w:val="0"/>
              <w:marTop w:val="120"/>
              <w:marBottom w:val="120"/>
              <w:divBdr>
                <w:top w:val="none" w:sz="0" w:space="0" w:color="auto"/>
                <w:left w:val="none" w:sz="0" w:space="0" w:color="auto"/>
                <w:bottom w:val="none" w:sz="0" w:space="0" w:color="auto"/>
                <w:right w:val="none" w:sz="0" w:space="0" w:color="auto"/>
              </w:divBdr>
              <w:divsChild>
                <w:div w:id="729422528">
                  <w:marLeft w:val="0"/>
                  <w:marRight w:val="0"/>
                  <w:marTop w:val="120"/>
                  <w:marBottom w:val="0"/>
                  <w:divBdr>
                    <w:top w:val="none" w:sz="0" w:space="0" w:color="auto"/>
                    <w:left w:val="none" w:sz="0" w:space="0" w:color="auto"/>
                    <w:bottom w:val="none" w:sz="0" w:space="0" w:color="auto"/>
                    <w:right w:val="none" w:sz="0" w:space="0" w:color="auto"/>
                  </w:divBdr>
                </w:div>
              </w:divsChild>
            </w:div>
            <w:div w:id="84156294">
              <w:marLeft w:val="0"/>
              <w:marRight w:val="288"/>
              <w:marTop w:val="120"/>
              <w:marBottom w:val="120"/>
              <w:divBdr>
                <w:top w:val="none" w:sz="0" w:space="0" w:color="auto"/>
                <w:left w:val="none" w:sz="0" w:space="0" w:color="auto"/>
                <w:bottom w:val="none" w:sz="0" w:space="0" w:color="auto"/>
                <w:right w:val="none" w:sz="0" w:space="0" w:color="auto"/>
              </w:divBdr>
              <w:divsChild>
                <w:div w:id="863978074">
                  <w:marLeft w:val="0"/>
                  <w:marRight w:val="0"/>
                  <w:marTop w:val="0"/>
                  <w:marBottom w:val="360"/>
                  <w:divBdr>
                    <w:top w:val="none" w:sz="0" w:space="0" w:color="auto"/>
                    <w:left w:val="none" w:sz="0" w:space="0" w:color="auto"/>
                    <w:bottom w:val="none" w:sz="0" w:space="0" w:color="auto"/>
                    <w:right w:val="none" w:sz="0" w:space="0" w:color="auto"/>
                  </w:divBdr>
                </w:div>
                <w:div w:id="1156385196">
                  <w:marLeft w:val="0"/>
                  <w:marRight w:val="0"/>
                  <w:marTop w:val="168"/>
                  <w:marBottom w:val="72"/>
                  <w:divBdr>
                    <w:top w:val="none" w:sz="0" w:space="0" w:color="auto"/>
                    <w:left w:val="none" w:sz="0" w:space="0" w:color="auto"/>
                    <w:bottom w:val="none" w:sz="0" w:space="0" w:color="auto"/>
                    <w:right w:val="none" w:sz="0" w:space="0" w:color="auto"/>
                  </w:divBdr>
                  <w:divsChild>
                    <w:div w:id="2097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4252">
          <w:marLeft w:val="0"/>
          <w:marRight w:val="0"/>
          <w:marTop w:val="0"/>
          <w:marBottom w:val="432"/>
          <w:divBdr>
            <w:top w:val="none" w:sz="0" w:space="0" w:color="auto"/>
            <w:left w:val="none" w:sz="0" w:space="0" w:color="auto"/>
            <w:bottom w:val="none" w:sz="0" w:space="0" w:color="auto"/>
            <w:right w:val="none" w:sz="0" w:space="0" w:color="auto"/>
          </w:divBdr>
          <w:divsChild>
            <w:div w:id="322124203">
              <w:marLeft w:val="288"/>
              <w:marRight w:val="0"/>
              <w:marTop w:val="120"/>
              <w:marBottom w:val="120"/>
              <w:divBdr>
                <w:top w:val="none" w:sz="0" w:space="0" w:color="auto"/>
                <w:left w:val="none" w:sz="0" w:space="0" w:color="auto"/>
                <w:bottom w:val="none" w:sz="0" w:space="0" w:color="auto"/>
                <w:right w:val="none" w:sz="0" w:space="0" w:color="auto"/>
              </w:divBdr>
              <w:divsChild>
                <w:div w:id="1960793461">
                  <w:marLeft w:val="0"/>
                  <w:marRight w:val="0"/>
                  <w:marTop w:val="120"/>
                  <w:marBottom w:val="0"/>
                  <w:divBdr>
                    <w:top w:val="none" w:sz="0" w:space="0" w:color="auto"/>
                    <w:left w:val="none" w:sz="0" w:space="0" w:color="auto"/>
                    <w:bottom w:val="none" w:sz="0" w:space="0" w:color="auto"/>
                    <w:right w:val="none" w:sz="0" w:space="0" w:color="auto"/>
                  </w:divBdr>
                </w:div>
              </w:divsChild>
            </w:div>
            <w:div w:id="912665259">
              <w:marLeft w:val="0"/>
              <w:marRight w:val="288"/>
              <w:marTop w:val="120"/>
              <w:marBottom w:val="120"/>
              <w:divBdr>
                <w:top w:val="none" w:sz="0" w:space="0" w:color="auto"/>
                <w:left w:val="none" w:sz="0" w:space="0" w:color="auto"/>
                <w:bottom w:val="none" w:sz="0" w:space="0" w:color="auto"/>
                <w:right w:val="none" w:sz="0" w:space="0" w:color="auto"/>
              </w:divBdr>
              <w:divsChild>
                <w:div w:id="1558517798">
                  <w:marLeft w:val="0"/>
                  <w:marRight w:val="0"/>
                  <w:marTop w:val="0"/>
                  <w:marBottom w:val="360"/>
                  <w:divBdr>
                    <w:top w:val="none" w:sz="0" w:space="0" w:color="auto"/>
                    <w:left w:val="none" w:sz="0" w:space="0" w:color="auto"/>
                    <w:bottom w:val="none" w:sz="0" w:space="0" w:color="auto"/>
                    <w:right w:val="none" w:sz="0" w:space="0" w:color="auto"/>
                  </w:divBdr>
                </w:div>
                <w:div w:id="79374494">
                  <w:marLeft w:val="0"/>
                  <w:marRight w:val="0"/>
                  <w:marTop w:val="168"/>
                  <w:marBottom w:val="72"/>
                  <w:divBdr>
                    <w:top w:val="none" w:sz="0" w:space="0" w:color="auto"/>
                    <w:left w:val="none" w:sz="0" w:space="0" w:color="auto"/>
                    <w:bottom w:val="none" w:sz="0" w:space="0" w:color="auto"/>
                    <w:right w:val="none" w:sz="0" w:space="0" w:color="auto"/>
                  </w:divBdr>
                  <w:divsChild>
                    <w:div w:id="20837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9625">
          <w:marLeft w:val="0"/>
          <w:marRight w:val="0"/>
          <w:marTop w:val="0"/>
          <w:marBottom w:val="432"/>
          <w:divBdr>
            <w:top w:val="none" w:sz="0" w:space="0" w:color="auto"/>
            <w:left w:val="none" w:sz="0" w:space="0" w:color="auto"/>
            <w:bottom w:val="none" w:sz="0" w:space="0" w:color="auto"/>
            <w:right w:val="none" w:sz="0" w:space="0" w:color="auto"/>
          </w:divBdr>
          <w:divsChild>
            <w:div w:id="263073329">
              <w:marLeft w:val="288"/>
              <w:marRight w:val="0"/>
              <w:marTop w:val="120"/>
              <w:marBottom w:val="120"/>
              <w:divBdr>
                <w:top w:val="none" w:sz="0" w:space="0" w:color="auto"/>
                <w:left w:val="none" w:sz="0" w:space="0" w:color="auto"/>
                <w:bottom w:val="none" w:sz="0" w:space="0" w:color="auto"/>
                <w:right w:val="none" w:sz="0" w:space="0" w:color="auto"/>
              </w:divBdr>
              <w:divsChild>
                <w:div w:id="867982963">
                  <w:marLeft w:val="0"/>
                  <w:marRight w:val="0"/>
                  <w:marTop w:val="120"/>
                  <w:marBottom w:val="0"/>
                  <w:divBdr>
                    <w:top w:val="none" w:sz="0" w:space="0" w:color="auto"/>
                    <w:left w:val="none" w:sz="0" w:space="0" w:color="auto"/>
                    <w:bottom w:val="none" w:sz="0" w:space="0" w:color="auto"/>
                    <w:right w:val="none" w:sz="0" w:space="0" w:color="auto"/>
                  </w:divBdr>
                </w:div>
              </w:divsChild>
            </w:div>
            <w:div w:id="769280013">
              <w:marLeft w:val="0"/>
              <w:marRight w:val="288"/>
              <w:marTop w:val="120"/>
              <w:marBottom w:val="120"/>
              <w:divBdr>
                <w:top w:val="none" w:sz="0" w:space="0" w:color="auto"/>
                <w:left w:val="none" w:sz="0" w:space="0" w:color="auto"/>
                <w:bottom w:val="none" w:sz="0" w:space="0" w:color="auto"/>
                <w:right w:val="none" w:sz="0" w:space="0" w:color="auto"/>
              </w:divBdr>
              <w:divsChild>
                <w:div w:id="445781950">
                  <w:marLeft w:val="0"/>
                  <w:marRight w:val="0"/>
                  <w:marTop w:val="0"/>
                  <w:marBottom w:val="360"/>
                  <w:divBdr>
                    <w:top w:val="none" w:sz="0" w:space="0" w:color="auto"/>
                    <w:left w:val="none" w:sz="0" w:space="0" w:color="auto"/>
                    <w:bottom w:val="none" w:sz="0" w:space="0" w:color="auto"/>
                    <w:right w:val="none" w:sz="0" w:space="0" w:color="auto"/>
                  </w:divBdr>
                </w:div>
                <w:div w:id="217595930">
                  <w:marLeft w:val="0"/>
                  <w:marRight w:val="0"/>
                  <w:marTop w:val="168"/>
                  <w:marBottom w:val="72"/>
                  <w:divBdr>
                    <w:top w:val="none" w:sz="0" w:space="0" w:color="auto"/>
                    <w:left w:val="none" w:sz="0" w:space="0" w:color="auto"/>
                    <w:bottom w:val="none" w:sz="0" w:space="0" w:color="auto"/>
                    <w:right w:val="none" w:sz="0" w:space="0" w:color="auto"/>
                  </w:divBdr>
                  <w:divsChild>
                    <w:div w:id="18491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455084">
          <w:marLeft w:val="0"/>
          <w:marRight w:val="0"/>
          <w:marTop w:val="0"/>
          <w:marBottom w:val="432"/>
          <w:divBdr>
            <w:top w:val="none" w:sz="0" w:space="0" w:color="auto"/>
            <w:left w:val="none" w:sz="0" w:space="0" w:color="auto"/>
            <w:bottom w:val="none" w:sz="0" w:space="0" w:color="auto"/>
            <w:right w:val="none" w:sz="0" w:space="0" w:color="auto"/>
          </w:divBdr>
          <w:divsChild>
            <w:div w:id="325522779">
              <w:marLeft w:val="288"/>
              <w:marRight w:val="0"/>
              <w:marTop w:val="120"/>
              <w:marBottom w:val="120"/>
              <w:divBdr>
                <w:top w:val="none" w:sz="0" w:space="0" w:color="auto"/>
                <w:left w:val="none" w:sz="0" w:space="0" w:color="auto"/>
                <w:bottom w:val="none" w:sz="0" w:space="0" w:color="auto"/>
                <w:right w:val="none" w:sz="0" w:space="0" w:color="auto"/>
              </w:divBdr>
              <w:divsChild>
                <w:div w:id="111553429">
                  <w:marLeft w:val="0"/>
                  <w:marRight w:val="0"/>
                  <w:marTop w:val="120"/>
                  <w:marBottom w:val="0"/>
                  <w:divBdr>
                    <w:top w:val="none" w:sz="0" w:space="0" w:color="auto"/>
                    <w:left w:val="none" w:sz="0" w:space="0" w:color="auto"/>
                    <w:bottom w:val="none" w:sz="0" w:space="0" w:color="auto"/>
                    <w:right w:val="none" w:sz="0" w:space="0" w:color="auto"/>
                  </w:divBdr>
                </w:div>
              </w:divsChild>
            </w:div>
            <w:div w:id="377317053">
              <w:marLeft w:val="0"/>
              <w:marRight w:val="288"/>
              <w:marTop w:val="120"/>
              <w:marBottom w:val="120"/>
              <w:divBdr>
                <w:top w:val="none" w:sz="0" w:space="0" w:color="auto"/>
                <w:left w:val="none" w:sz="0" w:space="0" w:color="auto"/>
                <w:bottom w:val="none" w:sz="0" w:space="0" w:color="auto"/>
                <w:right w:val="none" w:sz="0" w:space="0" w:color="auto"/>
              </w:divBdr>
              <w:divsChild>
                <w:div w:id="1494298045">
                  <w:marLeft w:val="0"/>
                  <w:marRight w:val="0"/>
                  <w:marTop w:val="0"/>
                  <w:marBottom w:val="360"/>
                  <w:divBdr>
                    <w:top w:val="none" w:sz="0" w:space="0" w:color="auto"/>
                    <w:left w:val="none" w:sz="0" w:space="0" w:color="auto"/>
                    <w:bottom w:val="none" w:sz="0" w:space="0" w:color="auto"/>
                    <w:right w:val="none" w:sz="0" w:space="0" w:color="auto"/>
                  </w:divBdr>
                </w:div>
                <w:div w:id="1417363544">
                  <w:marLeft w:val="0"/>
                  <w:marRight w:val="0"/>
                  <w:marTop w:val="168"/>
                  <w:marBottom w:val="72"/>
                  <w:divBdr>
                    <w:top w:val="none" w:sz="0" w:space="0" w:color="auto"/>
                    <w:left w:val="none" w:sz="0" w:space="0" w:color="auto"/>
                    <w:bottom w:val="none" w:sz="0" w:space="0" w:color="auto"/>
                    <w:right w:val="none" w:sz="0" w:space="0" w:color="auto"/>
                  </w:divBdr>
                  <w:divsChild>
                    <w:div w:id="10254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73839">
          <w:marLeft w:val="0"/>
          <w:marRight w:val="0"/>
          <w:marTop w:val="0"/>
          <w:marBottom w:val="432"/>
          <w:divBdr>
            <w:top w:val="none" w:sz="0" w:space="0" w:color="auto"/>
            <w:left w:val="none" w:sz="0" w:space="0" w:color="auto"/>
            <w:bottom w:val="none" w:sz="0" w:space="0" w:color="auto"/>
            <w:right w:val="none" w:sz="0" w:space="0" w:color="auto"/>
          </w:divBdr>
          <w:divsChild>
            <w:div w:id="414205977">
              <w:marLeft w:val="288"/>
              <w:marRight w:val="0"/>
              <w:marTop w:val="120"/>
              <w:marBottom w:val="120"/>
              <w:divBdr>
                <w:top w:val="none" w:sz="0" w:space="0" w:color="auto"/>
                <w:left w:val="none" w:sz="0" w:space="0" w:color="auto"/>
                <w:bottom w:val="none" w:sz="0" w:space="0" w:color="auto"/>
                <w:right w:val="none" w:sz="0" w:space="0" w:color="auto"/>
              </w:divBdr>
              <w:divsChild>
                <w:div w:id="1658612851">
                  <w:marLeft w:val="0"/>
                  <w:marRight w:val="0"/>
                  <w:marTop w:val="120"/>
                  <w:marBottom w:val="0"/>
                  <w:divBdr>
                    <w:top w:val="none" w:sz="0" w:space="0" w:color="auto"/>
                    <w:left w:val="none" w:sz="0" w:space="0" w:color="auto"/>
                    <w:bottom w:val="none" w:sz="0" w:space="0" w:color="auto"/>
                    <w:right w:val="none" w:sz="0" w:space="0" w:color="auto"/>
                  </w:divBdr>
                </w:div>
              </w:divsChild>
            </w:div>
            <w:div w:id="2067678597">
              <w:marLeft w:val="0"/>
              <w:marRight w:val="288"/>
              <w:marTop w:val="120"/>
              <w:marBottom w:val="120"/>
              <w:divBdr>
                <w:top w:val="none" w:sz="0" w:space="0" w:color="auto"/>
                <w:left w:val="none" w:sz="0" w:space="0" w:color="auto"/>
                <w:bottom w:val="none" w:sz="0" w:space="0" w:color="auto"/>
                <w:right w:val="none" w:sz="0" w:space="0" w:color="auto"/>
              </w:divBdr>
              <w:divsChild>
                <w:div w:id="306326007">
                  <w:marLeft w:val="0"/>
                  <w:marRight w:val="0"/>
                  <w:marTop w:val="0"/>
                  <w:marBottom w:val="360"/>
                  <w:divBdr>
                    <w:top w:val="none" w:sz="0" w:space="0" w:color="auto"/>
                    <w:left w:val="none" w:sz="0" w:space="0" w:color="auto"/>
                    <w:bottom w:val="none" w:sz="0" w:space="0" w:color="auto"/>
                    <w:right w:val="none" w:sz="0" w:space="0" w:color="auto"/>
                  </w:divBdr>
                </w:div>
                <w:div w:id="2106801439">
                  <w:marLeft w:val="0"/>
                  <w:marRight w:val="0"/>
                  <w:marTop w:val="168"/>
                  <w:marBottom w:val="72"/>
                  <w:divBdr>
                    <w:top w:val="none" w:sz="0" w:space="0" w:color="auto"/>
                    <w:left w:val="none" w:sz="0" w:space="0" w:color="auto"/>
                    <w:bottom w:val="none" w:sz="0" w:space="0" w:color="auto"/>
                    <w:right w:val="none" w:sz="0" w:space="0" w:color="auto"/>
                  </w:divBdr>
                  <w:divsChild>
                    <w:div w:id="12605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07422">
          <w:marLeft w:val="0"/>
          <w:marRight w:val="0"/>
          <w:marTop w:val="0"/>
          <w:marBottom w:val="432"/>
          <w:divBdr>
            <w:top w:val="none" w:sz="0" w:space="0" w:color="auto"/>
            <w:left w:val="none" w:sz="0" w:space="0" w:color="auto"/>
            <w:bottom w:val="none" w:sz="0" w:space="0" w:color="auto"/>
            <w:right w:val="none" w:sz="0" w:space="0" w:color="auto"/>
          </w:divBdr>
          <w:divsChild>
            <w:div w:id="1721708297">
              <w:marLeft w:val="288"/>
              <w:marRight w:val="0"/>
              <w:marTop w:val="120"/>
              <w:marBottom w:val="120"/>
              <w:divBdr>
                <w:top w:val="none" w:sz="0" w:space="0" w:color="auto"/>
                <w:left w:val="none" w:sz="0" w:space="0" w:color="auto"/>
                <w:bottom w:val="none" w:sz="0" w:space="0" w:color="auto"/>
                <w:right w:val="none" w:sz="0" w:space="0" w:color="auto"/>
              </w:divBdr>
              <w:divsChild>
                <w:div w:id="1426343847">
                  <w:marLeft w:val="0"/>
                  <w:marRight w:val="0"/>
                  <w:marTop w:val="120"/>
                  <w:marBottom w:val="0"/>
                  <w:divBdr>
                    <w:top w:val="none" w:sz="0" w:space="0" w:color="auto"/>
                    <w:left w:val="none" w:sz="0" w:space="0" w:color="auto"/>
                    <w:bottom w:val="none" w:sz="0" w:space="0" w:color="auto"/>
                    <w:right w:val="none" w:sz="0" w:space="0" w:color="auto"/>
                  </w:divBdr>
                </w:div>
              </w:divsChild>
            </w:div>
            <w:div w:id="969821034">
              <w:marLeft w:val="0"/>
              <w:marRight w:val="288"/>
              <w:marTop w:val="120"/>
              <w:marBottom w:val="120"/>
              <w:divBdr>
                <w:top w:val="none" w:sz="0" w:space="0" w:color="auto"/>
                <w:left w:val="none" w:sz="0" w:space="0" w:color="auto"/>
                <w:bottom w:val="none" w:sz="0" w:space="0" w:color="auto"/>
                <w:right w:val="none" w:sz="0" w:space="0" w:color="auto"/>
              </w:divBdr>
              <w:divsChild>
                <w:div w:id="127288858">
                  <w:marLeft w:val="0"/>
                  <w:marRight w:val="0"/>
                  <w:marTop w:val="0"/>
                  <w:marBottom w:val="360"/>
                  <w:divBdr>
                    <w:top w:val="none" w:sz="0" w:space="0" w:color="auto"/>
                    <w:left w:val="none" w:sz="0" w:space="0" w:color="auto"/>
                    <w:bottom w:val="none" w:sz="0" w:space="0" w:color="auto"/>
                    <w:right w:val="none" w:sz="0" w:space="0" w:color="auto"/>
                  </w:divBdr>
                </w:div>
                <w:div w:id="129329287">
                  <w:marLeft w:val="0"/>
                  <w:marRight w:val="0"/>
                  <w:marTop w:val="168"/>
                  <w:marBottom w:val="72"/>
                  <w:divBdr>
                    <w:top w:val="none" w:sz="0" w:space="0" w:color="auto"/>
                    <w:left w:val="none" w:sz="0" w:space="0" w:color="auto"/>
                    <w:bottom w:val="none" w:sz="0" w:space="0" w:color="auto"/>
                    <w:right w:val="none" w:sz="0" w:space="0" w:color="auto"/>
                  </w:divBdr>
                  <w:divsChild>
                    <w:div w:id="16481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260963">
          <w:marLeft w:val="0"/>
          <w:marRight w:val="0"/>
          <w:marTop w:val="0"/>
          <w:marBottom w:val="432"/>
          <w:divBdr>
            <w:top w:val="none" w:sz="0" w:space="0" w:color="auto"/>
            <w:left w:val="none" w:sz="0" w:space="0" w:color="auto"/>
            <w:bottom w:val="none" w:sz="0" w:space="0" w:color="auto"/>
            <w:right w:val="none" w:sz="0" w:space="0" w:color="auto"/>
          </w:divBdr>
          <w:divsChild>
            <w:div w:id="622006529">
              <w:marLeft w:val="288"/>
              <w:marRight w:val="0"/>
              <w:marTop w:val="120"/>
              <w:marBottom w:val="120"/>
              <w:divBdr>
                <w:top w:val="none" w:sz="0" w:space="0" w:color="auto"/>
                <w:left w:val="none" w:sz="0" w:space="0" w:color="auto"/>
                <w:bottom w:val="none" w:sz="0" w:space="0" w:color="auto"/>
                <w:right w:val="none" w:sz="0" w:space="0" w:color="auto"/>
              </w:divBdr>
              <w:divsChild>
                <w:div w:id="628975978">
                  <w:marLeft w:val="0"/>
                  <w:marRight w:val="0"/>
                  <w:marTop w:val="120"/>
                  <w:marBottom w:val="0"/>
                  <w:divBdr>
                    <w:top w:val="none" w:sz="0" w:space="0" w:color="auto"/>
                    <w:left w:val="none" w:sz="0" w:space="0" w:color="auto"/>
                    <w:bottom w:val="none" w:sz="0" w:space="0" w:color="auto"/>
                    <w:right w:val="none" w:sz="0" w:space="0" w:color="auto"/>
                  </w:divBdr>
                </w:div>
              </w:divsChild>
            </w:div>
            <w:div w:id="1937328939">
              <w:marLeft w:val="0"/>
              <w:marRight w:val="288"/>
              <w:marTop w:val="120"/>
              <w:marBottom w:val="120"/>
              <w:divBdr>
                <w:top w:val="none" w:sz="0" w:space="0" w:color="auto"/>
                <w:left w:val="none" w:sz="0" w:space="0" w:color="auto"/>
                <w:bottom w:val="none" w:sz="0" w:space="0" w:color="auto"/>
                <w:right w:val="none" w:sz="0" w:space="0" w:color="auto"/>
              </w:divBdr>
              <w:divsChild>
                <w:div w:id="1669013411">
                  <w:marLeft w:val="0"/>
                  <w:marRight w:val="0"/>
                  <w:marTop w:val="0"/>
                  <w:marBottom w:val="360"/>
                  <w:divBdr>
                    <w:top w:val="none" w:sz="0" w:space="0" w:color="auto"/>
                    <w:left w:val="none" w:sz="0" w:space="0" w:color="auto"/>
                    <w:bottom w:val="none" w:sz="0" w:space="0" w:color="auto"/>
                    <w:right w:val="none" w:sz="0" w:space="0" w:color="auto"/>
                  </w:divBdr>
                </w:div>
                <w:div w:id="852256958">
                  <w:marLeft w:val="0"/>
                  <w:marRight w:val="0"/>
                  <w:marTop w:val="168"/>
                  <w:marBottom w:val="72"/>
                  <w:divBdr>
                    <w:top w:val="none" w:sz="0" w:space="0" w:color="auto"/>
                    <w:left w:val="none" w:sz="0" w:space="0" w:color="auto"/>
                    <w:bottom w:val="none" w:sz="0" w:space="0" w:color="auto"/>
                    <w:right w:val="none" w:sz="0" w:space="0" w:color="auto"/>
                  </w:divBdr>
                  <w:divsChild>
                    <w:div w:id="10429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632156">
          <w:marLeft w:val="0"/>
          <w:marRight w:val="0"/>
          <w:marTop w:val="0"/>
          <w:marBottom w:val="432"/>
          <w:divBdr>
            <w:top w:val="none" w:sz="0" w:space="0" w:color="auto"/>
            <w:left w:val="none" w:sz="0" w:space="0" w:color="auto"/>
            <w:bottom w:val="none" w:sz="0" w:space="0" w:color="auto"/>
            <w:right w:val="none" w:sz="0" w:space="0" w:color="auto"/>
          </w:divBdr>
          <w:divsChild>
            <w:div w:id="1505702099">
              <w:marLeft w:val="288"/>
              <w:marRight w:val="0"/>
              <w:marTop w:val="120"/>
              <w:marBottom w:val="120"/>
              <w:divBdr>
                <w:top w:val="none" w:sz="0" w:space="0" w:color="auto"/>
                <w:left w:val="none" w:sz="0" w:space="0" w:color="auto"/>
                <w:bottom w:val="none" w:sz="0" w:space="0" w:color="auto"/>
                <w:right w:val="none" w:sz="0" w:space="0" w:color="auto"/>
              </w:divBdr>
              <w:divsChild>
                <w:div w:id="911693532">
                  <w:marLeft w:val="0"/>
                  <w:marRight w:val="0"/>
                  <w:marTop w:val="120"/>
                  <w:marBottom w:val="0"/>
                  <w:divBdr>
                    <w:top w:val="none" w:sz="0" w:space="0" w:color="auto"/>
                    <w:left w:val="none" w:sz="0" w:space="0" w:color="auto"/>
                    <w:bottom w:val="none" w:sz="0" w:space="0" w:color="auto"/>
                    <w:right w:val="none" w:sz="0" w:space="0" w:color="auto"/>
                  </w:divBdr>
                </w:div>
              </w:divsChild>
            </w:div>
            <w:div w:id="1930656078">
              <w:marLeft w:val="0"/>
              <w:marRight w:val="288"/>
              <w:marTop w:val="120"/>
              <w:marBottom w:val="120"/>
              <w:divBdr>
                <w:top w:val="none" w:sz="0" w:space="0" w:color="auto"/>
                <w:left w:val="none" w:sz="0" w:space="0" w:color="auto"/>
                <w:bottom w:val="none" w:sz="0" w:space="0" w:color="auto"/>
                <w:right w:val="none" w:sz="0" w:space="0" w:color="auto"/>
              </w:divBdr>
              <w:divsChild>
                <w:div w:id="474639534">
                  <w:marLeft w:val="0"/>
                  <w:marRight w:val="0"/>
                  <w:marTop w:val="0"/>
                  <w:marBottom w:val="360"/>
                  <w:divBdr>
                    <w:top w:val="none" w:sz="0" w:space="0" w:color="auto"/>
                    <w:left w:val="none" w:sz="0" w:space="0" w:color="auto"/>
                    <w:bottom w:val="none" w:sz="0" w:space="0" w:color="auto"/>
                    <w:right w:val="none" w:sz="0" w:space="0" w:color="auto"/>
                  </w:divBdr>
                </w:div>
                <w:div w:id="1800294549">
                  <w:marLeft w:val="0"/>
                  <w:marRight w:val="0"/>
                  <w:marTop w:val="168"/>
                  <w:marBottom w:val="72"/>
                  <w:divBdr>
                    <w:top w:val="none" w:sz="0" w:space="0" w:color="auto"/>
                    <w:left w:val="none" w:sz="0" w:space="0" w:color="auto"/>
                    <w:bottom w:val="none" w:sz="0" w:space="0" w:color="auto"/>
                    <w:right w:val="none" w:sz="0" w:space="0" w:color="auto"/>
                  </w:divBdr>
                  <w:divsChild>
                    <w:div w:id="17134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70871">
          <w:marLeft w:val="0"/>
          <w:marRight w:val="0"/>
          <w:marTop w:val="0"/>
          <w:marBottom w:val="432"/>
          <w:divBdr>
            <w:top w:val="none" w:sz="0" w:space="0" w:color="auto"/>
            <w:left w:val="none" w:sz="0" w:space="0" w:color="auto"/>
            <w:bottom w:val="none" w:sz="0" w:space="0" w:color="auto"/>
            <w:right w:val="none" w:sz="0" w:space="0" w:color="auto"/>
          </w:divBdr>
          <w:divsChild>
            <w:div w:id="572590850">
              <w:marLeft w:val="288"/>
              <w:marRight w:val="0"/>
              <w:marTop w:val="120"/>
              <w:marBottom w:val="120"/>
              <w:divBdr>
                <w:top w:val="none" w:sz="0" w:space="0" w:color="auto"/>
                <w:left w:val="none" w:sz="0" w:space="0" w:color="auto"/>
                <w:bottom w:val="none" w:sz="0" w:space="0" w:color="auto"/>
                <w:right w:val="none" w:sz="0" w:space="0" w:color="auto"/>
              </w:divBdr>
              <w:divsChild>
                <w:div w:id="1070233209">
                  <w:marLeft w:val="0"/>
                  <w:marRight w:val="0"/>
                  <w:marTop w:val="120"/>
                  <w:marBottom w:val="0"/>
                  <w:divBdr>
                    <w:top w:val="none" w:sz="0" w:space="0" w:color="auto"/>
                    <w:left w:val="none" w:sz="0" w:space="0" w:color="auto"/>
                    <w:bottom w:val="none" w:sz="0" w:space="0" w:color="auto"/>
                    <w:right w:val="none" w:sz="0" w:space="0" w:color="auto"/>
                  </w:divBdr>
                </w:div>
              </w:divsChild>
            </w:div>
            <w:div w:id="1635601719">
              <w:marLeft w:val="0"/>
              <w:marRight w:val="288"/>
              <w:marTop w:val="120"/>
              <w:marBottom w:val="120"/>
              <w:divBdr>
                <w:top w:val="none" w:sz="0" w:space="0" w:color="auto"/>
                <w:left w:val="none" w:sz="0" w:space="0" w:color="auto"/>
                <w:bottom w:val="none" w:sz="0" w:space="0" w:color="auto"/>
                <w:right w:val="none" w:sz="0" w:space="0" w:color="auto"/>
              </w:divBdr>
              <w:divsChild>
                <w:div w:id="1486628103">
                  <w:marLeft w:val="0"/>
                  <w:marRight w:val="0"/>
                  <w:marTop w:val="0"/>
                  <w:marBottom w:val="360"/>
                  <w:divBdr>
                    <w:top w:val="none" w:sz="0" w:space="0" w:color="auto"/>
                    <w:left w:val="none" w:sz="0" w:space="0" w:color="auto"/>
                    <w:bottom w:val="none" w:sz="0" w:space="0" w:color="auto"/>
                    <w:right w:val="none" w:sz="0" w:space="0" w:color="auto"/>
                  </w:divBdr>
                </w:div>
                <w:div w:id="3023790">
                  <w:marLeft w:val="0"/>
                  <w:marRight w:val="0"/>
                  <w:marTop w:val="168"/>
                  <w:marBottom w:val="72"/>
                  <w:divBdr>
                    <w:top w:val="none" w:sz="0" w:space="0" w:color="auto"/>
                    <w:left w:val="none" w:sz="0" w:space="0" w:color="auto"/>
                    <w:bottom w:val="none" w:sz="0" w:space="0" w:color="auto"/>
                    <w:right w:val="none" w:sz="0" w:space="0" w:color="auto"/>
                  </w:divBdr>
                  <w:divsChild>
                    <w:div w:id="5442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64276">
          <w:marLeft w:val="0"/>
          <w:marRight w:val="0"/>
          <w:marTop w:val="0"/>
          <w:marBottom w:val="432"/>
          <w:divBdr>
            <w:top w:val="none" w:sz="0" w:space="0" w:color="auto"/>
            <w:left w:val="none" w:sz="0" w:space="0" w:color="auto"/>
            <w:bottom w:val="none" w:sz="0" w:space="0" w:color="auto"/>
            <w:right w:val="none" w:sz="0" w:space="0" w:color="auto"/>
          </w:divBdr>
          <w:divsChild>
            <w:div w:id="794717033">
              <w:marLeft w:val="288"/>
              <w:marRight w:val="0"/>
              <w:marTop w:val="120"/>
              <w:marBottom w:val="120"/>
              <w:divBdr>
                <w:top w:val="none" w:sz="0" w:space="0" w:color="auto"/>
                <w:left w:val="none" w:sz="0" w:space="0" w:color="auto"/>
                <w:bottom w:val="none" w:sz="0" w:space="0" w:color="auto"/>
                <w:right w:val="none" w:sz="0" w:space="0" w:color="auto"/>
              </w:divBdr>
              <w:divsChild>
                <w:div w:id="1279097652">
                  <w:marLeft w:val="0"/>
                  <w:marRight w:val="0"/>
                  <w:marTop w:val="120"/>
                  <w:marBottom w:val="0"/>
                  <w:divBdr>
                    <w:top w:val="none" w:sz="0" w:space="0" w:color="auto"/>
                    <w:left w:val="none" w:sz="0" w:space="0" w:color="auto"/>
                    <w:bottom w:val="none" w:sz="0" w:space="0" w:color="auto"/>
                    <w:right w:val="none" w:sz="0" w:space="0" w:color="auto"/>
                  </w:divBdr>
                </w:div>
              </w:divsChild>
            </w:div>
            <w:div w:id="1293562577">
              <w:marLeft w:val="0"/>
              <w:marRight w:val="288"/>
              <w:marTop w:val="120"/>
              <w:marBottom w:val="120"/>
              <w:divBdr>
                <w:top w:val="none" w:sz="0" w:space="0" w:color="auto"/>
                <w:left w:val="none" w:sz="0" w:space="0" w:color="auto"/>
                <w:bottom w:val="none" w:sz="0" w:space="0" w:color="auto"/>
                <w:right w:val="none" w:sz="0" w:space="0" w:color="auto"/>
              </w:divBdr>
              <w:divsChild>
                <w:div w:id="1305621259">
                  <w:marLeft w:val="0"/>
                  <w:marRight w:val="0"/>
                  <w:marTop w:val="0"/>
                  <w:marBottom w:val="360"/>
                  <w:divBdr>
                    <w:top w:val="none" w:sz="0" w:space="0" w:color="auto"/>
                    <w:left w:val="none" w:sz="0" w:space="0" w:color="auto"/>
                    <w:bottom w:val="none" w:sz="0" w:space="0" w:color="auto"/>
                    <w:right w:val="none" w:sz="0" w:space="0" w:color="auto"/>
                  </w:divBdr>
                </w:div>
                <w:div w:id="1236207248">
                  <w:marLeft w:val="0"/>
                  <w:marRight w:val="0"/>
                  <w:marTop w:val="168"/>
                  <w:marBottom w:val="72"/>
                  <w:divBdr>
                    <w:top w:val="none" w:sz="0" w:space="0" w:color="auto"/>
                    <w:left w:val="none" w:sz="0" w:space="0" w:color="auto"/>
                    <w:bottom w:val="none" w:sz="0" w:space="0" w:color="auto"/>
                    <w:right w:val="none" w:sz="0" w:space="0" w:color="auto"/>
                  </w:divBdr>
                  <w:divsChild>
                    <w:div w:id="100119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7447">
          <w:marLeft w:val="0"/>
          <w:marRight w:val="0"/>
          <w:marTop w:val="0"/>
          <w:marBottom w:val="432"/>
          <w:divBdr>
            <w:top w:val="none" w:sz="0" w:space="0" w:color="auto"/>
            <w:left w:val="none" w:sz="0" w:space="0" w:color="auto"/>
            <w:bottom w:val="none" w:sz="0" w:space="0" w:color="auto"/>
            <w:right w:val="none" w:sz="0" w:space="0" w:color="auto"/>
          </w:divBdr>
          <w:divsChild>
            <w:div w:id="1349479197">
              <w:marLeft w:val="288"/>
              <w:marRight w:val="0"/>
              <w:marTop w:val="120"/>
              <w:marBottom w:val="120"/>
              <w:divBdr>
                <w:top w:val="none" w:sz="0" w:space="0" w:color="auto"/>
                <w:left w:val="none" w:sz="0" w:space="0" w:color="auto"/>
                <w:bottom w:val="none" w:sz="0" w:space="0" w:color="auto"/>
                <w:right w:val="none" w:sz="0" w:space="0" w:color="auto"/>
              </w:divBdr>
              <w:divsChild>
                <w:div w:id="668559966">
                  <w:marLeft w:val="0"/>
                  <w:marRight w:val="0"/>
                  <w:marTop w:val="120"/>
                  <w:marBottom w:val="0"/>
                  <w:divBdr>
                    <w:top w:val="none" w:sz="0" w:space="0" w:color="auto"/>
                    <w:left w:val="none" w:sz="0" w:space="0" w:color="auto"/>
                    <w:bottom w:val="none" w:sz="0" w:space="0" w:color="auto"/>
                    <w:right w:val="none" w:sz="0" w:space="0" w:color="auto"/>
                  </w:divBdr>
                </w:div>
              </w:divsChild>
            </w:div>
            <w:div w:id="1924871116">
              <w:marLeft w:val="0"/>
              <w:marRight w:val="288"/>
              <w:marTop w:val="120"/>
              <w:marBottom w:val="120"/>
              <w:divBdr>
                <w:top w:val="none" w:sz="0" w:space="0" w:color="auto"/>
                <w:left w:val="none" w:sz="0" w:space="0" w:color="auto"/>
                <w:bottom w:val="none" w:sz="0" w:space="0" w:color="auto"/>
                <w:right w:val="none" w:sz="0" w:space="0" w:color="auto"/>
              </w:divBdr>
              <w:divsChild>
                <w:div w:id="1740056733">
                  <w:marLeft w:val="0"/>
                  <w:marRight w:val="0"/>
                  <w:marTop w:val="0"/>
                  <w:marBottom w:val="360"/>
                  <w:divBdr>
                    <w:top w:val="none" w:sz="0" w:space="0" w:color="auto"/>
                    <w:left w:val="none" w:sz="0" w:space="0" w:color="auto"/>
                    <w:bottom w:val="none" w:sz="0" w:space="0" w:color="auto"/>
                    <w:right w:val="none" w:sz="0" w:space="0" w:color="auto"/>
                  </w:divBdr>
                </w:div>
                <w:div w:id="366952535">
                  <w:marLeft w:val="0"/>
                  <w:marRight w:val="0"/>
                  <w:marTop w:val="168"/>
                  <w:marBottom w:val="72"/>
                  <w:divBdr>
                    <w:top w:val="none" w:sz="0" w:space="0" w:color="auto"/>
                    <w:left w:val="none" w:sz="0" w:space="0" w:color="auto"/>
                    <w:bottom w:val="none" w:sz="0" w:space="0" w:color="auto"/>
                    <w:right w:val="none" w:sz="0" w:space="0" w:color="auto"/>
                  </w:divBdr>
                  <w:divsChild>
                    <w:div w:id="4783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6632">
          <w:marLeft w:val="0"/>
          <w:marRight w:val="0"/>
          <w:marTop w:val="0"/>
          <w:marBottom w:val="432"/>
          <w:divBdr>
            <w:top w:val="none" w:sz="0" w:space="0" w:color="auto"/>
            <w:left w:val="none" w:sz="0" w:space="0" w:color="auto"/>
            <w:bottom w:val="none" w:sz="0" w:space="0" w:color="auto"/>
            <w:right w:val="none" w:sz="0" w:space="0" w:color="auto"/>
          </w:divBdr>
          <w:divsChild>
            <w:div w:id="378211442">
              <w:marLeft w:val="288"/>
              <w:marRight w:val="0"/>
              <w:marTop w:val="120"/>
              <w:marBottom w:val="120"/>
              <w:divBdr>
                <w:top w:val="none" w:sz="0" w:space="0" w:color="auto"/>
                <w:left w:val="none" w:sz="0" w:space="0" w:color="auto"/>
                <w:bottom w:val="none" w:sz="0" w:space="0" w:color="auto"/>
                <w:right w:val="none" w:sz="0" w:space="0" w:color="auto"/>
              </w:divBdr>
              <w:divsChild>
                <w:div w:id="53240819">
                  <w:marLeft w:val="0"/>
                  <w:marRight w:val="0"/>
                  <w:marTop w:val="120"/>
                  <w:marBottom w:val="0"/>
                  <w:divBdr>
                    <w:top w:val="none" w:sz="0" w:space="0" w:color="auto"/>
                    <w:left w:val="none" w:sz="0" w:space="0" w:color="auto"/>
                    <w:bottom w:val="none" w:sz="0" w:space="0" w:color="auto"/>
                    <w:right w:val="none" w:sz="0" w:space="0" w:color="auto"/>
                  </w:divBdr>
                </w:div>
              </w:divsChild>
            </w:div>
            <w:div w:id="741172546">
              <w:marLeft w:val="0"/>
              <w:marRight w:val="288"/>
              <w:marTop w:val="120"/>
              <w:marBottom w:val="120"/>
              <w:divBdr>
                <w:top w:val="none" w:sz="0" w:space="0" w:color="auto"/>
                <w:left w:val="none" w:sz="0" w:space="0" w:color="auto"/>
                <w:bottom w:val="none" w:sz="0" w:space="0" w:color="auto"/>
                <w:right w:val="none" w:sz="0" w:space="0" w:color="auto"/>
              </w:divBdr>
              <w:divsChild>
                <w:div w:id="149979120">
                  <w:marLeft w:val="0"/>
                  <w:marRight w:val="0"/>
                  <w:marTop w:val="0"/>
                  <w:marBottom w:val="360"/>
                  <w:divBdr>
                    <w:top w:val="none" w:sz="0" w:space="0" w:color="auto"/>
                    <w:left w:val="none" w:sz="0" w:space="0" w:color="auto"/>
                    <w:bottom w:val="none" w:sz="0" w:space="0" w:color="auto"/>
                    <w:right w:val="none" w:sz="0" w:space="0" w:color="auto"/>
                  </w:divBdr>
                </w:div>
                <w:div w:id="1339305895">
                  <w:marLeft w:val="0"/>
                  <w:marRight w:val="0"/>
                  <w:marTop w:val="168"/>
                  <w:marBottom w:val="72"/>
                  <w:divBdr>
                    <w:top w:val="none" w:sz="0" w:space="0" w:color="auto"/>
                    <w:left w:val="none" w:sz="0" w:space="0" w:color="auto"/>
                    <w:bottom w:val="none" w:sz="0" w:space="0" w:color="auto"/>
                    <w:right w:val="none" w:sz="0" w:space="0" w:color="auto"/>
                  </w:divBdr>
                  <w:divsChild>
                    <w:div w:id="12504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3449">
          <w:marLeft w:val="0"/>
          <w:marRight w:val="0"/>
          <w:marTop w:val="0"/>
          <w:marBottom w:val="432"/>
          <w:divBdr>
            <w:top w:val="none" w:sz="0" w:space="0" w:color="auto"/>
            <w:left w:val="none" w:sz="0" w:space="0" w:color="auto"/>
            <w:bottom w:val="none" w:sz="0" w:space="0" w:color="auto"/>
            <w:right w:val="none" w:sz="0" w:space="0" w:color="auto"/>
          </w:divBdr>
          <w:divsChild>
            <w:div w:id="1870876136">
              <w:marLeft w:val="288"/>
              <w:marRight w:val="0"/>
              <w:marTop w:val="120"/>
              <w:marBottom w:val="120"/>
              <w:divBdr>
                <w:top w:val="none" w:sz="0" w:space="0" w:color="auto"/>
                <w:left w:val="none" w:sz="0" w:space="0" w:color="auto"/>
                <w:bottom w:val="none" w:sz="0" w:space="0" w:color="auto"/>
                <w:right w:val="none" w:sz="0" w:space="0" w:color="auto"/>
              </w:divBdr>
              <w:divsChild>
                <w:div w:id="1644626750">
                  <w:marLeft w:val="0"/>
                  <w:marRight w:val="0"/>
                  <w:marTop w:val="120"/>
                  <w:marBottom w:val="0"/>
                  <w:divBdr>
                    <w:top w:val="none" w:sz="0" w:space="0" w:color="auto"/>
                    <w:left w:val="none" w:sz="0" w:space="0" w:color="auto"/>
                    <w:bottom w:val="none" w:sz="0" w:space="0" w:color="auto"/>
                    <w:right w:val="none" w:sz="0" w:space="0" w:color="auto"/>
                  </w:divBdr>
                </w:div>
              </w:divsChild>
            </w:div>
            <w:div w:id="1627663888">
              <w:marLeft w:val="0"/>
              <w:marRight w:val="288"/>
              <w:marTop w:val="120"/>
              <w:marBottom w:val="120"/>
              <w:divBdr>
                <w:top w:val="none" w:sz="0" w:space="0" w:color="auto"/>
                <w:left w:val="none" w:sz="0" w:space="0" w:color="auto"/>
                <w:bottom w:val="none" w:sz="0" w:space="0" w:color="auto"/>
                <w:right w:val="none" w:sz="0" w:space="0" w:color="auto"/>
              </w:divBdr>
              <w:divsChild>
                <w:div w:id="1266231483">
                  <w:marLeft w:val="0"/>
                  <w:marRight w:val="0"/>
                  <w:marTop w:val="0"/>
                  <w:marBottom w:val="360"/>
                  <w:divBdr>
                    <w:top w:val="none" w:sz="0" w:space="0" w:color="auto"/>
                    <w:left w:val="none" w:sz="0" w:space="0" w:color="auto"/>
                    <w:bottom w:val="none" w:sz="0" w:space="0" w:color="auto"/>
                    <w:right w:val="none" w:sz="0" w:space="0" w:color="auto"/>
                  </w:divBdr>
                </w:div>
                <w:div w:id="1958372782">
                  <w:marLeft w:val="0"/>
                  <w:marRight w:val="0"/>
                  <w:marTop w:val="168"/>
                  <w:marBottom w:val="72"/>
                  <w:divBdr>
                    <w:top w:val="none" w:sz="0" w:space="0" w:color="auto"/>
                    <w:left w:val="none" w:sz="0" w:space="0" w:color="auto"/>
                    <w:bottom w:val="none" w:sz="0" w:space="0" w:color="auto"/>
                    <w:right w:val="none" w:sz="0" w:space="0" w:color="auto"/>
                  </w:divBdr>
                  <w:divsChild>
                    <w:div w:id="7373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2947">
          <w:marLeft w:val="0"/>
          <w:marRight w:val="0"/>
          <w:marTop w:val="0"/>
          <w:marBottom w:val="432"/>
          <w:divBdr>
            <w:top w:val="none" w:sz="0" w:space="0" w:color="auto"/>
            <w:left w:val="none" w:sz="0" w:space="0" w:color="auto"/>
            <w:bottom w:val="none" w:sz="0" w:space="0" w:color="auto"/>
            <w:right w:val="none" w:sz="0" w:space="0" w:color="auto"/>
          </w:divBdr>
          <w:divsChild>
            <w:div w:id="525564228">
              <w:marLeft w:val="288"/>
              <w:marRight w:val="0"/>
              <w:marTop w:val="120"/>
              <w:marBottom w:val="120"/>
              <w:divBdr>
                <w:top w:val="none" w:sz="0" w:space="0" w:color="auto"/>
                <w:left w:val="none" w:sz="0" w:space="0" w:color="auto"/>
                <w:bottom w:val="none" w:sz="0" w:space="0" w:color="auto"/>
                <w:right w:val="none" w:sz="0" w:space="0" w:color="auto"/>
              </w:divBdr>
              <w:divsChild>
                <w:div w:id="1059281340">
                  <w:marLeft w:val="0"/>
                  <w:marRight w:val="0"/>
                  <w:marTop w:val="120"/>
                  <w:marBottom w:val="0"/>
                  <w:divBdr>
                    <w:top w:val="none" w:sz="0" w:space="0" w:color="auto"/>
                    <w:left w:val="none" w:sz="0" w:space="0" w:color="auto"/>
                    <w:bottom w:val="none" w:sz="0" w:space="0" w:color="auto"/>
                    <w:right w:val="none" w:sz="0" w:space="0" w:color="auto"/>
                  </w:divBdr>
                </w:div>
              </w:divsChild>
            </w:div>
            <w:div w:id="115761953">
              <w:marLeft w:val="0"/>
              <w:marRight w:val="288"/>
              <w:marTop w:val="120"/>
              <w:marBottom w:val="120"/>
              <w:divBdr>
                <w:top w:val="none" w:sz="0" w:space="0" w:color="auto"/>
                <w:left w:val="none" w:sz="0" w:space="0" w:color="auto"/>
                <w:bottom w:val="none" w:sz="0" w:space="0" w:color="auto"/>
                <w:right w:val="none" w:sz="0" w:space="0" w:color="auto"/>
              </w:divBdr>
              <w:divsChild>
                <w:div w:id="1225992336">
                  <w:marLeft w:val="0"/>
                  <w:marRight w:val="0"/>
                  <w:marTop w:val="0"/>
                  <w:marBottom w:val="360"/>
                  <w:divBdr>
                    <w:top w:val="none" w:sz="0" w:space="0" w:color="auto"/>
                    <w:left w:val="none" w:sz="0" w:space="0" w:color="auto"/>
                    <w:bottom w:val="none" w:sz="0" w:space="0" w:color="auto"/>
                    <w:right w:val="none" w:sz="0" w:space="0" w:color="auto"/>
                  </w:divBdr>
                </w:div>
                <w:div w:id="1603297517">
                  <w:marLeft w:val="0"/>
                  <w:marRight w:val="0"/>
                  <w:marTop w:val="168"/>
                  <w:marBottom w:val="72"/>
                  <w:divBdr>
                    <w:top w:val="none" w:sz="0" w:space="0" w:color="auto"/>
                    <w:left w:val="none" w:sz="0" w:space="0" w:color="auto"/>
                    <w:bottom w:val="none" w:sz="0" w:space="0" w:color="auto"/>
                    <w:right w:val="none" w:sz="0" w:space="0" w:color="auto"/>
                  </w:divBdr>
                  <w:divsChild>
                    <w:div w:id="6721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350">
          <w:marLeft w:val="0"/>
          <w:marRight w:val="0"/>
          <w:marTop w:val="0"/>
          <w:marBottom w:val="432"/>
          <w:divBdr>
            <w:top w:val="none" w:sz="0" w:space="0" w:color="auto"/>
            <w:left w:val="none" w:sz="0" w:space="0" w:color="auto"/>
            <w:bottom w:val="none" w:sz="0" w:space="0" w:color="auto"/>
            <w:right w:val="none" w:sz="0" w:space="0" w:color="auto"/>
          </w:divBdr>
          <w:divsChild>
            <w:div w:id="1845589537">
              <w:marLeft w:val="288"/>
              <w:marRight w:val="0"/>
              <w:marTop w:val="120"/>
              <w:marBottom w:val="120"/>
              <w:divBdr>
                <w:top w:val="none" w:sz="0" w:space="0" w:color="auto"/>
                <w:left w:val="none" w:sz="0" w:space="0" w:color="auto"/>
                <w:bottom w:val="none" w:sz="0" w:space="0" w:color="auto"/>
                <w:right w:val="none" w:sz="0" w:space="0" w:color="auto"/>
              </w:divBdr>
              <w:divsChild>
                <w:div w:id="1501508865">
                  <w:marLeft w:val="0"/>
                  <w:marRight w:val="0"/>
                  <w:marTop w:val="120"/>
                  <w:marBottom w:val="0"/>
                  <w:divBdr>
                    <w:top w:val="none" w:sz="0" w:space="0" w:color="auto"/>
                    <w:left w:val="none" w:sz="0" w:space="0" w:color="auto"/>
                    <w:bottom w:val="none" w:sz="0" w:space="0" w:color="auto"/>
                    <w:right w:val="none" w:sz="0" w:space="0" w:color="auto"/>
                  </w:divBdr>
                </w:div>
              </w:divsChild>
            </w:div>
            <w:div w:id="435905232">
              <w:marLeft w:val="0"/>
              <w:marRight w:val="288"/>
              <w:marTop w:val="120"/>
              <w:marBottom w:val="120"/>
              <w:divBdr>
                <w:top w:val="none" w:sz="0" w:space="0" w:color="auto"/>
                <w:left w:val="none" w:sz="0" w:space="0" w:color="auto"/>
                <w:bottom w:val="none" w:sz="0" w:space="0" w:color="auto"/>
                <w:right w:val="none" w:sz="0" w:space="0" w:color="auto"/>
              </w:divBdr>
              <w:divsChild>
                <w:div w:id="2031829562">
                  <w:marLeft w:val="0"/>
                  <w:marRight w:val="0"/>
                  <w:marTop w:val="0"/>
                  <w:marBottom w:val="360"/>
                  <w:divBdr>
                    <w:top w:val="none" w:sz="0" w:space="0" w:color="auto"/>
                    <w:left w:val="none" w:sz="0" w:space="0" w:color="auto"/>
                    <w:bottom w:val="none" w:sz="0" w:space="0" w:color="auto"/>
                    <w:right w:val="none" w:sz="0" w:space="0" w:color="auto"/>
                  </w:divBdr>
                </w:div>
                <w:div w:id="443429562">
                  <w:marLeft w:val="0"/>
                  <w:marRight w:val="0"/>
                  <w:marTop w:val="168"/>
                  <w:marBottom w:val="72"/>
                  <w:divBdr>
                    <w:top w:val="none" w:sz="0" w:space="0" w:color="auto"/>
                    <w:left w:val="none" w:sz="0" w:space="0" w:color="auto"/>
                    <w:bottom w:val="none" w:sz="0" w:space="0" w:color="auto"/>
                    <w:right w:val="none" w:sz="0" w:space="0" w:color="auto"/>
                  </w:divBdr>
                  <w:divsChild>
                    <w:div w:id="9047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32909">
          <w:marLeft w:val="0"/>
          <w:marRight w:val="0"/>
          <w:marTop w:val="0"/>
          <w:marBottom w:val="432"/>
          <w:divBdr>
            <w:top w:val="none" w:sz="0" w:space="0" w:color="auto"/>
            <w:left w:val="none" w:sz="0" w:space="0" w:color="auto"/>
            <w:bottom w:val="none" w:sz="0" w:space="0" w:color="auto"/>
            <w:right w:val="none" w:sz="0" w:space="0" w:color="auto"/>
          </w:divBdr>
          <w:divsChild>
            <w:div w:id="450318056">
              <w:marLeft w:val="288"/>
              <w:marRight w:val="0"/>
              <w:marTop w:val="120"/>
              <w:marBottom w:val="120"/>
              <w:divBdr>
                <w:top w:val="none" w:sz="0" w:space="0" w:color="auto"/>
                <w:left w:val="none" w:sz="0" w:space="0" w:color="auto"/>
                <w:bottom w:val="none" w:sz="0" w:space="0" w:color="auto"/>
                <w:right w:val="none" w:sz="0" w:space="0" w:color="auto"/>
              </w:divBdr>
              <w:divsChild>
                <w:div w:id="1791821692">
                  <w:marLeft w:val="0"/>
                  <w:marRight w:val="0"/>
                  <w:marTop w:val="120"/>
                  <w:marBottom w:val="0"/>
                  <w:divBdr>
                    <w:top w:val="none" w:sz="0" w:space="0" w:color="auto"/>
                    <w:left w:val="none" w:sz="0" w:space="0" w:color="auto"/>
                    <w:bottom w:val="none" w:sz="0" w:space="0" w:color="auto"/>
                    <w:right w:val="none" w:sz="0" w:space="0" w:color="auto"/>
                  </w:divBdr>
                </w:div>
              </w:divsChild>
            </w:div>
            <w:div w:id="1084304471">
              <w:marLeft w:val="0"/>
              <w:marRight w:val="288"/>
              <w:marTop w:val="120"/>
              <w:marBottom w:val="120"/>
              <w:divBdr>
                <w:top w:val="none" w:sz="0" w:space="0" w:color="auto"/>
                <w:left w:val="none" w:sz="0" w:space="0" w:color="auto"/>
                <w:bottom w:val="none" w:sz="0" w:space="0" w:color="auto"/>
                <w:right w:val="none" w:sz="0" w:space="0" w:color="auto"/>
              </w:divBdr>
              <w:divsChild>
                <w:div w:id="858393119">
                  <w:marLeft w:val="0"/>
                  <w:marRight w:val="0"/>
                  <w:marTop w:val="0"/>
                  <w:marBottom w:val="360"/>
                  <w:divBdr>
                    <w:top w:val="none" w:sz="0" w:space="0" w:color="auto"/>
                    <w:left w:val="none" w:sz="0" w:space="0" w:color="auto"/>
                    <w:bottom w:val="none" w:sz="0" w:space="0" w:color="auto"/>
                    <w:right w:val="none" w:sz="0" w:space="0" w:color="auto"/>
                  </w:divBdr>
                </w:div>
                <w:div w:id="2013339168">
                  <w:marLeft w:val="0"/>
                  <w:marRight w:val="0"/>
                  <w:marTop w:val="168"/>
                  <w:marBottom w:val="72"/>
                  <w:divBdr>
                    <w:top w:val="none" w:sz="0" w:space="0" w:color="auto"/>
                    <w:left w:val="none" w:sz="0" w:space="0" w:color="auto"/>
                    <w:bottom w:val="none" w:sz="0" w:space="0" w:color="auto"/>
                    <w:right w:val="none" w:sz="0" w:space="0" w:color="auto"/>
                  </w:divBdr>
                  <w:divsChild>
                    <w:div w:id="13237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86500">
          <w:marLeft w:val="0"/>
          <w:marRight w:val="0"/>
          <w:marTop w:val="0"/>
          <w:marBottom w:val="432"/>
          <w:divBdr>
            <w:top w:val="none" w:sz="0" w:space="0" w:color="auto"/>
            <w:left w:val="none" w:sz="0" w:space="0" w:color="auto"/>
            <w:bottom w:val="none" w:sz="0" w:space="0" w:color="auto"/>
            <w:right w:val="none" w:sz="0" w:space="0" w:color="auto"/>
          </w:divBdr>
          <w:divsChild>
            <w:div w:id="1450858678">
              <w:marLeft w:val="288"/>
              <w:marRight w:val="0"/>
              <w:marTop w:val="120"/>
              <w:marBottom w:val="120"/>
              <w:divBdr>
                <w:top w:val="none" w:sz="0" w:space="0" w:color="auto"/>
                <w:left w:val="none" w:sz="0" w:space="0" w:color="auto"/>
                <w:bottom w:val="none" w:sz="0" w:space="0" w:color="auto"/>
                <w:right w:val="none" w:sz="0" w:space="0" w:color="auto"/>
              </w:divBdr>
              <w:divsChild>
                <w:div w:id="1244295288">
                  <w:marLeft w:val="0"/>
                  <w:marRight w:val="0"/>
                  <w:marTop w:val="120"/>
                  <w:marBottom w:val="0"/>
                  <w:divBdr>
                    <w:top w:val="none" w:sz="0" w:space="0" w:color="auto"/>
                    <w:left w:val="none" w:sz="0" w:space="0" w:color="auto"/>
                    <w:bottom w:val="none" w:sz="0" w:space="0" w:color="auto"/>
                    <w:right w:val="none" w:sz="0" w:space="0" w:color="auto"/>
                  </w:divBdr>
                </w:div>
              </w:divsChild>
            </w:div>
            <w:div w:id="227109181">
              <w:marLeft w:val="0"/>
              <w:marRight w:val="288"/>
              <w:marTop w:val="120"/>
              <w:marBottom w:val="120"/>
              <w:divBdr>
                <w:top w:val="none" w:sz="0" w:space="0" w:color="auto"/>
                <w:left w:val="none" w:sz="0" w:space="0" w:color="auto"/>
                <w:bottom w:val="none" w:sz="0" w:space="0" w:color="auto"/>
                <w:right w:val="none" w:sz="0" w:space="0" w:color="auto"/>
              </w:divBdr>
              <w:divsChild>
                <w:div w:id="1360618964">
                  <w:marLeft w:val="0"/>
                  <w:marRight w:val="0"/>
                  <w:marTop w:val="0"/>
                  <w:marBottom w:val="360"/>
                  <w:divBdr>
                    <w:top w:val="none" w:sz="0" w:space="0" w:color="auto"/>
                    <w:left w:val="none" w:sz="0" w:space="0" w:color="auto"/>
                    <w:bottom w:val="none" w:sz="0" w:space="0" w:color="auto"/>
                    <w:right w:val="none" w:sz="0" w:space="0" w:color="auto"/>
                  </w:divBdr>
                </w:div>
                <w:div w:id="2115250456">
                  <w:marLeft w:val="0"/>
                  <w:marRight w:val="0"/>
                  <w:marTop w:val="168"/>
                  <w:marBottom w:val="72"/>
                  <w:divBdr>
                    <w:top w:val="none" w:sz="0" w:space="0" w:color="auto"/>
                    <w:left w:val="none" w:sz="0" w:space="0" w:color="auto"/>
                    <w:bottom w:val="none" w:sz="0" w:space="0" w:color="auto"/>
                    <w:right w:val="none" w:sz="0" w:space="0" w:color="auto"/>
                  </w:divBdr>
                  <w:divsChild>
                    <w:div w:id="7774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02621">
          <w:marLeft w:val="0"/>
          <w:marRight w:val="0"/>
          <w:marTop w:val="0"/>
          <w:marBottom w:val="432"/>
          <w:divBdr>
            <w:top w:val="none" w:sz="0" w:space="0" w:color="auto"/>
            <w:left w:val="none" w:sz="0" w:space="0" w:color="auto"/>
            <w:bottom w:val="none" w:sz="0" w:space="0" w:color="auto"/>
            <w:right w:val="none" w:sz="0" w:space="0" w:color="auto"/>
          </w:divBdr>
          <w:divsChild>
            <w:div w:id="1063406338">
              <w:marLeft w:val="288"/>
              <w:marRight w:val="0"/>
              <w:marTop w:val="120"/>
              <w:marBottom w:val="120"/>
              <w:divBdr>
                <w:top w:val="none" w:sz="0" w:space="0" w:color="auto"/>
                <w:left w:val="none" w:sz="0" w:space="0" w:color="auto"/>
                <w:bottom w:val="none" w:sz="0" w:space="0" w:color="auto"/>
                <w:right w:val="none" w:sz="0" w:space="0" w:color="auto"/>
              </w:divBdr>
              <w:divsChild>
                <w:div w:id="126708822">
                  <w:marLeft w:val="0"/>
                  <w:marRight w:val="0"/>
                  <w:marTop w:val="120"/>
                  <w:marBottom w:val="0"/>
                  <w:divBdr>
                    <w:top w:val="none" w:sz="0" w:space="0" w:color="auto"/>
                    <w:left w:val="none" w:sz="0" w:space="0" w:color="auto"/>
                    <w:bottom w:val="none" w:sz="0" w:space="0" w:color="auto"/>
                    <w:right w:val="none" w:sz="0" w:space="0" w:color="auto"/>
                  </w:divBdr>
                </w:div>
              </w:divsChild>
            </w:div>
            <w:div w:id="718624373">
              <w:marLeft w:val="0"/>
              <w:marRight w:val="288"/>
              <w:marTop w:val="120"/>
              <w:marBottom w:val="120"/>
              <w:divBdr>
                <w:top w:val="none" w:sz="0" w:space="0" w:color="auto"/>
                <w:left w:val="none" w:sz="0" w:space="0" w:color="auto"/>
                <w:bottom w:val="none" w:sz="0" w:space="0" w:color="auto"/>
                <w:right w:val="none" w:sz="0" w:space="0" w:color="auto"/>
              </w:divBdr>
              <w:divsChild>
                <w:div w:id="695931069">
                  <w:marLeft w:val="0"/>
                  <w:marRight w:val="0"/>
                  <w:marTop w:val="0"/>
                  <w:marBottom w:val="360"/>
                  <w:divBdr>
                    <w:top w:val="none" w:sz="0" w:space="0" w:color="auto"/>
                    <w:left w:val="none" w:sz="0" w:space="0" w:color="auto"/>
                    <w:bottom w:val="none" w:sz="0" w:space="0" w:color="auto"/>
                    <w:right w:val="none" w:sz="0" w:space="0" w:color="auto"/>
                  </w:divBdr>
                </w:div>
                <w:div w:id="916550188">
                  <w:marLeft w:val="0"/>
                  <w:marRight w:val="0"/>
                  <w:marTop w:val="168"/>
                  <w:marBottom w:val="72"/>
                  <w:divBdr>
                    <w:top w:val="none" w:sz="0" w:space="0" w:color="auto"/>
                    <w:left w:val="none" w:sz="0" w:space="0" w:color="auto"/>
                    <w:bottom w:val="none" w:sz="0" w:space="0" w:color="auto"/>
                    <w:right w:val="none" w:sz="0" w:space="0" w:color="auto"/>
                  </w:divBdr>
                  <w:divsChild>
                    <w:div w:id="7581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69499">
          <w:marLeft w:val="0"/>
          <w:marRight w:val="0"/>
          <w:marTop w:val="0"/>
          <w:marBottom w:val="432"/>
          <w:divBdr>
            <w:top w:val="none" w:sz="0" w:space="0" w:color="auto"/>
            <w:left w:val="none" w:sz="0" w:space="0" w:color="auto"/>
            <w:bottom w:val="none" w:sz="0" w:space="0" w:color="auto"/>
            <w:right w:val="none" w:sz="0" w:space="0" w:color="auto"/>
          </w:divBdr>
          <w:divsChild>
            <w:div w:id="1445029233">
              <w:marLeft w:val="288"/>
              <w:marRight w:val="0"/>
              <w:marTop w:val="120"/>
              <w:marBottom w:val="120"/>
              <w:divBdr>
                <w:top w:val="none" w:sz="0" w:space="0" w:color="auto"/>
                <w:left w:val="none" w:sz="0" w:space="0" w:color="auto"/>
                <w:bottom w:val="none" w:sz="0" w:space="0" w:color="auto"/>
                <w:right w:val="none" w:sz="0" w:space="0" w:color="auto"/>
              </w:divBdr>
              <w:divsChild>
                <w:div w:id="506166983">
                  <w:marLeft w:val="0"/>
                  <w:marRight w:val="0"/>
                  <w:marTop w:val="120"/>
                  <w:marBottom w:val="0"/>
                  <w:divBdr>
                    <w:top w:val="none" w:sz="0" w:space="0" w:color="auto"/>
                    <w:left w:val="none" w:sz="0" w:space="0" w:color="auto"/>
                    <w:bottom w:val="none" w:sz="0" w:space="0" w:color="auto"/>
                    <w:right w:val="none" w:sz="0" w:space="0" w:color="auto"/>
                  </w:divBdr>
                </w:div>
              </w:divsChild>
            </w:div>
            <w:div w:id="1170288462">
              <w:marLeft w:val="0"/>
              <w:marRight w:val="288"/>
              <w:marTop w:val="120"/>
              <w:marBottom w:val="120"/>
              <w:divBdr>
                <w:top w:val="none" w:sz="0" w:space="0" w:color="auto"/>
                <w:left w:val="none" w:sz="0" w:space="0" w:color="auto"/>
                <w:bottom w:val="none" w:sz="0" w:space="0" w:color="auto"/>
                <w:right w:val="none" w:sz="0" w:space="0" w:color="auto"/>
              </w:divBdr>
              <w:divsChild>
                <w:div w:id="1353409467">
                  <w:marLeft w:val="0"/>
                  <w:marRight w:val="0"/>
                  <w:marTop w:val="0"/>
                  <w:marBottom w:val="360"/>
                  <w:divBdr>
                    <w:top w:val="none" w:sz="0" w:space="0" w:color="auto"/>
                    <w:left w:val="none" w:sz="0" w:space="0" w:color="auto"/>
                    <w:bottom w:val="none" w:sz="0" w:space="0" w:color="auto"/>
                    <w:right w:val="none" w:sz="0" w:space="0" w:color="auto"/>
                  </w:divBdr>
                </w:div>
                <w:div w:id="692347065">
                  <w:marLeft w:val="0"/>
                  <w:marRight w:val="0"/>
                  <w:marTop w:val="168"/>
                  <w:marBottom w:val="72"/>
                  <w:divBdr>
                    <w:top w:val="none" w:sz="0" w:space="0" w:color="auto"/>
                    <w:left w:val="none" w:sz="0" w:space="0" w:color="auto"/>
                    <w:bottom w:val="none" w:sz="0" w:space="0" w:color="auto"/>
                    <w:right w:val="none" w:sz="0" w:space="0" w:color="auto"/>
                  </w:divBdr>
                  <w:divsChild>
                    <w:div w:id="3463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868233">
          <w:marLeft w:val="0"/>
          <w:marRight w:val="0"/>
          <w:marTop w:val="0"/>
          <w:marBottom w:val="432"/>
          <w:divBdr>
            <w:top w:val="none" w:sz="0" w:space="0" w:color="auto"/>
            <w:left w:val="none" w:sz="0" w:space="0" w:color="auto"/>
            <w:bottom w:val="none" w:sz="0" w:space="0" w:color="auto"/>
            <w:right w:val="none" w:sz="0" w:space="0" w:color="auto"/>
          </w:divBdr>
          <w:divsChild>
            <w:div w:id="1969629738">
              <w:marLeft w:val="288"/>
              <w:marRight w:val="0"/>
              <w:marTop w:val="120"/>
              <w:marBottom w:val="120"/>
              <w:divBdr>
                <w:top w:val="none" w:sz="0" w:space="0" w:color="auto"/>
                <w:left w:val="none" w:sz="0" w:space="0" w:color="auto"/>
                <w:bottom w:val="none" w:sz="0" w:space="0" w:color="auto"/>
                <w:right w:val="none" w:sz="0" w:space="0" w:color="auto"/>
              </w:divBdr>
              <w:divsChild>
                <w:div w:id="1125194070">
                  <w:marLeft w:val="0"/>
                  <w:marRight w:val="0"/>
                  <w:marTop w:val="120"/>
                  <w:marBottom w:val="0"/>
                  <w:divBdr>
                    <w:top w:val="none" w:sz="0" w:space="0" w:color="auto"/>
                    <w:left w:val="none" w:sz="0" w:space="0" w:color="auto"/>
                    <w:bottom w:val="none" w:sz="0" w:space="0" w:color="auto"/>
                    <w:right w:val="none" w:sz="0" w:space="0" w:color="auto"/>
                  </w:divBdr>
                </w:div>
              </w:divsChild>
            </w:div>
            <w:div w:id="1426078661">
              <w:marLeft w:val="0"/>
              <w:marRight w:val="288"/>
              <w:marTop w:val="120"/>
              <w:marBottom w:val="120"/>
              <w:divBdr>
                <w:top w:val="none" w:sz="0" w:space="0" w:color="auto"/>
                <w:left w:val="none" w:sz="0" w:space="0" w:color="auto"/>
                <w:bottom w:val="none" w:sz="0" w:space="0" w:color="auto"/>
                <w:right w:val="none" w:sz="0" w:space="0" w:color="auto"/>
              </w:divBdr>
              <w:divsChild>
                <w:div w:id="304971698">
                  <w:marLeft w:val="0"/>
                  <w:marRight w:val="0"/>
                  <w:marTop w:val="0"/>
                  <w:marBottom w:val="360"/>
                  <w:divBdr>
                    <w:top w:val="none" w:sz="0" w:space="0" w:color="auto"/>
                    <w:left w:val="none" w:sz="0" w:space="0" w:color="auto"/>
                    <w:bottom w:val="none" w:sz="0" w:space="0" w:color="auto"/>
                    <w:right w:val="none" w:sz="0" w:space="0" w:color="auto"/>
                  </w:divBdr>
                </w:div>
                <w:div w:id="1259479868">
                  <w:marLeft w:val="0"/>
                  <w:marRight w:val="0"/>
                  <w:marTop w:val="168"/>
                  <w:marBottom w:val="72"/>
                  <w:divBdr>
                    <w:top w:val="none" w:sz="0" w:space="0" w:color="auto"/>
                    <w:left w:val="none" w:sz="0" w:space="0" w:color="auto"/>
                    <w:bottom w:val="none" w:sz="0" w:space="0" w:color="auto"/>
                    <w:right w:val="none" w:sz="0" w:space="0" w:color="auto"/>
                  </w:divBdr>
                  <w:divsChild>
                    <w:div w:id="20021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146040">
          <w:marLeft w:val="0"/>
          <w:marRight w:val="0"/>
          <w:marTop w:val="0"/>
          <w:marBottom w:val="432"/>
          <w:divBdr>
            <w:top w:val="none" w:sz="0" w:space="0" w:color="auto"/>
            <w:left w:val="none" w:sz="0" w:space="0" w:color="auto"/>
            <w:bottom w:val="none" w:sz="0" w:space="0" w:color="auto"/>
            <w:right w:val="none" w:sz="0" w:space="0" w:color="auto"/>
          </w:divBdr>
          <w:divsChild>
            <w:div w:id="976373360">
              <w:marLeft w:val="288"/>
              <w:marRight w:val="0"/>
              <w:marTop w:val="120"/>
              <w:marBottom w:val="120"/>
              <w:divBdr>
                <w:top w:val="none" w:sz="0" w:space="0" w:color="auto"/>
                <w:left w:val="none" w:sz="0" w:space="0" w:color="auto"/>
                <w:bottom w:val="none" w:sz="0" w:space="0" w:color="auto"/>
                <w:right w:val="none" w:sz="0" w:space="0" w:color="auto"/>
              </w:divBdr>
              <w:divsChild>
                <w:div w:id="88503349">
                  <w:marLeft w:val="0"/>
                  <w:marRight w:val="0"/>
                  <w:marTop w:val="120"/>
                  <w:marBottom w:val="0"/>
                  <w:divBdr>
                    <w:top w:val="none" w:sz="0" w:space="0" w:color="auto"/>
                    <w:left w:val="none" w:sz="0" w:space="0" w:color="auto"/>
                    <w:bottom w:val="none" w:sz="0" w:space="0" w:color="auto"/>
                    <w:right w:val="none" w:sz="0" w:space="0" w:color="auto"/>
                  </w:divBdr>
                </w:div>
              </w:divsChild>
            </w:div>
            <w:div w:id="1638223582">
              <w:marLeft w:val="0"/>
              <w:marRight w:val="288"/>
              <w:marTop w:val="120"/>
              <w:marBottom w:val="120"/>
              <w:divBdr>
                <w:top w:val="none" w:sz="0" w:space="0" w:color="auto"/>
                <w:left w:val="none" w:sz="0" w:space="0" w:color="auto"/>
                <w:bottom w:val="none" w:sz="0" w:space="0" w:color="auto"/>
                <w:right w:val="none" w:sz="0" w:space="0" w:color="auto"/>
              </w:divBdr>
              <w:divsChild>
                <w:div w:id="1640454042">
                  <w:marLeft w:val="0"/>
                  <w:marRight w:val="0"/>
                  <w:marTop w:val="0"/>
                  <w:marBottom w:val="360"/>
                  <w:divBdr>
                    <w:top w:val="none" w:sz="0" w:space="0" w:color="auto"/>
                    <w:left w:val="none" w:sz="0" w:space="0" w:color="auto"/>
                    <w:bottom w:val="none" w:sz="0" w:space="0" w:color="auto"/>
                    <w:right w:val="none" w:sz="0" w:space="0" w:color="auto"/>
                  </w:divBdr>
                </w:div>
                <w:div w:id="406196361">
                  <w:marLeft w:val="0"/>
                  <w:marRight w:val="0"/>
                  <w:marTop w:val="168"/>
                  <w:marBottom w:val="72"/>
                  <w:divBdr>
                    <w:top w:val="none" w:sz="0" w:space="0" w:color="auto"/>
                    <w:left w:val="none" w:sz="0" w:space="0" w:color="auto"/>
                    <w:bottom w:val="none" w:sz="0" w:space="0" w:color="auto"/>
                    <w:right w:val="none" w:sz="0" w:space="0" w:color="auto"/>
                  </w:divBdr>
                  <w:divsChild>
                    <w:div w:id="12510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68551">
          <w:marLeft w:val="0"/>
          <w:marRight w:val="0"/>
          <w:marTop w:val="0"/>
          <w:marBottom w:val="432"/>
          <w:divBdr>
            <w:top w:val="none" w:sz="0" w:space="0" w:color="auto"/>
            <w:left w:val="none" w:sz="0" w:space="0" w:color="auto"/>
            <w:bottom w:val="none" w:sz="0" w:space="0" w:color="auto"/>
            <w:right w:val="none" w:sz="0" w:space="0" w:color="auto"/>
          </w:divBdr>
          <w:divsChild>
            <w:div w:id="782918088">
              <w:marLeft w:val="288"/>
              <w:marRight w:val="0"/>
              <w:marTop w:val="120"/>
              <w:marBottom w:val="120"/>
              <w:divBdr>
                <w:top w:val="none" w:sz="0" w:space="0" w:color="auto"/>
                <w:left w:val="none" w:sz="0" w:space="0" w:color="auto"/>
                <w:bottom w:val="none" w:sz="0" w:space="0" w:color="auto"/>
                <w:right w:val="none" w:sz="0" w:space="0" w:color="auto"/>
              </w:divBdr>
              <w:divsChild>
                <w:div w:id="1695887695">
                  <w:marLeft w:val="0"/>
                  <w:marRight w:val="0"/>
                  <w:marTop w:val="120"/>
                  <w:marBottom w:val="0"/>
                  <w:divBdr>
                    <w:top w:val="none" w:sz="0" w:space="0" w:color="auto"/>
                    <w:left w:val="none" w:sz="0" w:space="0" w:color="auto"/>
                    <w:bottom w:val="none" w:sz="0" w:space="0" w:color="auto"/>
                    <w:right w:val="none" w:sz="0" w:space="0" w:color="auto"/>
                  </w:divBdr>
                </w:div>
              </w:divsChild>
            </w:div>
            <w:div w:id="1111700409">
              <w:marLeft w:val="0"/>
              <w:marRight w:val="288"/>
              <w:marTop w:val="120"/>
              <w:marBottom w:val="120"/>
              <w:divBdr>
                <w:top w:val="none" w:sz="0" w:space="0" w:color="auto"/>
                <w:left w:val="none" w:sz="0" w:space="0" w:color="auto"/>
                <w:bottom w:val="none" w:sz="0" w:space="0" w:color="auto"/>
                <w:right w:val="none" w:sz="0" w:space="0" w:color="auto"/>
              </w:divBdr>
              <w:divsChild>
                <w:div w:id="1259408909">
                  <w:marLeft w:val="0"/>
                  <w:marRight w:val="0"/>
                  <w:marTop w:val="0"/>
                  <w:marBottom w:val="360"/>
                  <w:divBdr>
                    <w:top w:val="none" w:sz="0" w:space="0" w:color="auto"/>
                    <w:left w:val="none" w:sz="0" w:space="0" w:color="auto"/>
                    <w:bottom w:val="none" w:sz="0" w:space="0" w:color="auto"/>
                    <w:right w:val="none" w:sz="0" w:space="0" w:color="auto"/>
                  </w:divBdr>
                </w:div>
                <w:div w:id="1499923371">
                  <w:marLeft w:val="0"/>
                  <w:marRight w:val="0"/>
                  <w:marTop w:val="168"/>
                  <w:marBottom w:val="72"/>
                  <w:divBdr>
                    <w:top w:val="none" w:sz="0" w:space="0" w:color="auto"/>
                    <w:left w:val="none" w:sz="0" w:space="0" w:color="auto"/>
                    <w:bottom w:val="none" w:sz="0" w:space="0" w:color="auto"/>
                    <w:right w:val="none" w:sz="0" w:space="0" w:color="auto"/>
                  </w:divBdr>
                  <w:divsChild>
                    <w:div w:id="2999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8431">
          <w:marLeft w:val="0"/>
          <w:marRight w:val="0"/>
          <w:marTop w:val="0"/>
          <w:marBottom w:val="432"/>
          <w:divBdr>
            <w:top w:val="none" w:sz="0" w:space="0" w:color="auto"/>
            <w:left w:val="none" w:sz="0" w:space="0" w:color="auto"/>
            <w:bottom w:val="none" w:sz="0" w:space="0" w:color="auto"/>
            <w:right w:val="none" w:sz="0" w:space="0" w:color="auto"/>
          </w:divBdr>
          <w:divsChild>
            <w:div w:id="1378705261">
              <w:marLeft w:val="288"/>
              <w:marRight w:val="0"/>
              <w:marTop w:val="120"/>
              <w:marBottom w:val="120"/>
              <w:divBdr>
                <w:top w:val="none" w:sz="0" w:space="0" w:color="auto"/>
                <w:left w:val="none" w:sz="0" w:space="0" w:color="auto"/>
                <w:bottom w:val="none" w:sz="0" w:space="0" w:color="auto"/>
                <w:right w:val="none" w:sz="0" w:space="0" w:color="auto"/>
              </w:divBdr>
              <w:divsChild>
                <w:div w:id="310869313">
                  <w:marLeft w:val="0"/>
                  <w:marRight w:val="0"/>
                  <w:marTop w:val="120"/>
                  <w:marBottom w:val="0"/>
                  <w:divBdr>
                    <w:top w:val="none" w:sz="0" w:space="0" w:color="auto"/>
                    <w:left w:val="none" w:sz="0" w:space="0" w:color="auto"/>
                    <w:bottom w:val="none" w:sz="0" w:space="0" w:color="auto"/>
                    <w:right w:val="none" w:sz="0" w:space="0" w:color="auto"/>
                  </w:divBdr>
                </w:div>
              </w:divsChild>
            </w:div>
            <w:div w:id="1284112960">
              <w:marLeft w:val="0"/>
              <w:marRight w:val="288"/>
              <w:marTop w:val="120"/>
              <w:marBottom w:val="120"/>
              <w:divBdr>
                <w:top w:val="none" w:sz="0" w:space="0" w:color="auto"/>
                <w:left w:val="none" w:sz="0" w:space="0" w:color="auto"/>
                <w:bottom w:val="none" w:sz="0" w:space="0" w:color="auto"/>
                <w:right w:val="none" w:sz="0" w:space="0" w:color="auto"/>
              </w:divBdr>
              <w:divsChild>
                <w:div w:id="1943413540">
                  <w:marLeft w:val="0"/>
                  <w:marRight w:val="0"/>
                  <w:marTop w:val="0"/>
                  <w:marBottom w:val="360"/>
                  <w:divBdr>
                    <w:top w:val="none" w:sz="0" w:space="0" w:color="auto"/>
                    <w:left w:val="none" w:sz="0" w:space="0" w:color="auto"/>
                    <w:bottom w:val="none" w:sz="0" w:space="0" w:color="auto"/>
                    <w:right w:val="none" w:sz="0" w:space="0" w:color="auto"/>
                  </w:divBdr>
                </w:div>
                <w:div w:id="173998626">
                  <w:marLeft w:val="0"/>
                  <w:marRight w:val="0"/>
                  <w:marTop w:val="168"/>
                  <w:marBottom w:val="72"/>
                  <w:divBdr>
                    <w:top w:val="none" w:sz="0" w:space="0" w:color="auto"/>
                    <w:left w:val="none" w:sz="0" w:space="0" w:color="auto"/>
                    <w:bottom w:val="none" w:sz="0" w:space="0" w:color="auto"/>
                    <w:right w:val="none" w:sz="0" w:space="0" w:color="auto"/>
                  </w:divBdr>
                  <w:divsChild>
                    <w:div w:id="10921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92096">
          <w:marLeft w:val="0"/>
          <w:marRight w:val="0"/>
          <w:marTop w:val="0"/>
          <w:marBottom w:val="432"/>
          <w:divBdr>
            <w:top w:val="none" w:sz="0" w:space="0" w:color="auto"/>
            <w:left w:val="none" w:sz="0" w:space="0" w:color="auto"/>
            <w:bottom w:val="none" w:sz="0" w:space="0" w:color="auto"/>
            <w:right w:val="none" w:sz="0" w:space="0" w:color="auto"/>
          </w:divBdr>
          <w:divsChild>
            <w:div w:id="1908303617">
              <w:marLeft w:val="288"/>
              <w:marRight w:val="0"/>
              <w:marTop w:val="120"/>
              <w:marBottom w:val="120"/>
              <w:divBdr>
                <w:top w:val="none" w:sz="0" w:space="0" w:color="auto"/>
                <w:left w:val="none" w:sz="0" w:space="0" w:color="auto"/>
                <w:bottom w:val="none" w:sz="0" w:space="0" w:color="auto"/>
                <w:right w:val="none" w:sz="0" w:space="0" w:color="auto"/>
              </w:divBdr>
              <w:divsChild>
                <w:div w:id="2017075692">
                  <w:marLeft w:val="0"/>
                  <w:marRight w:val="0"/>
                  <w:marTop w:val="120"/>
                  <w:marBottom w:val="0"/>
                  <w:divBdr>
                    <w:top w:val="none" w:sz="0" w:space="0" w:color="auto"/>
                    <w:left w:val="none" w:sz="0" w:space="0" w:color="auto"/>
                    <w:bottom w:val="none" w:sz="0" w:space="0" w:color="auto"/>
                    <w:right w:val="none" w:sz="0" w:space="0" w:color="auto"/>
                  </w:divBdr>
                </w:div>
              </w:divsChild>
            </w:div>
            <w:div w:id="1381708817">
              <w:marLeft w:val="0"/>
              <w:marRight w:val="288"/>
              <w:marTop w:val="120"/>
              <w:marBottom w:val="120"/>
              <w:divBdr>
                <w:top w:val="none" w:sz="0" w:space="0" w:color="auto"/>
                <w:left w:val="none" w:sz="0" w:space="0" w:color="auto"/>
                <w:bottom w:val="none" w:sz="0" w:space="0" w:color="auto"/>
                <w:right w:val="none" w:sz="0" w:space="0" w:color="auto"/>
              </w:divBdr>
              <w:divsChild>
                <w:div w:id="984360578">
                  <w:marLeft w:val="0"/>
                  <w:marRight w:val="0"/>
                  <w:marTop w:val="0"/>
                  <w:marBottom w:val="360"/>
                  <w:divBdr>
                    <w:top w:val="none" w:sz="0" w:space="0" w:color="auto"/>
                    <w:left w:val="none" w:sz="0" w:space="0" w:color="auto"/>
                    <w:bottom w:val="none" w:sz="0" w:space="0" w:color="auto"/>
                    <w:right w:val="none" w:sz="0" w:space="0" w:color="auto"/>
                  </w:divBdr>
                </w:div>
                <w:div w:id="1494641100">
                  <w:marLeft w:val="0"/>
                  <w:marRight w:val="0"/>
                  <w:marTop w:val="168"/>
                  <w:marBottom w:val="72"/>
                  <w:divBdr>
                    <w:top w:val="none" w:sz="0" w:space="0" w:color="auto"/>
                    <w:left w:val="none" w:sz="0" w:space="0" w:color="auto"/>
                    <w:bottom w:val="none" w:sz="0" w:space="0" w:color="auto"/>
                    <w:right w:val="none" w:sz="0" w:space="0" w:color="auto"/>
                  </w:divBdr>
                  <w:divsChild>
                    <w:div w:id="13198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7452">
          <w:marLeft w:val="0"/>
          <w:marRight w:val="0"/>
          <w:marTop w:val="0"/>
          <w:marBottom w:val="432"/>
          <w:divBdr>
            <w:top w:val="none" w:sz="0" w:space="0" w:color="auto"/>
            <w:left w:val="none" w:sz="0" w:space="0" w:color="auto"/>
            <w:bottom w:val="none" w:sz="0" w:space="0" w:color="auto"/>
            <w:right w:val="none" w:sz="0" w:space="0" w:color="auto"/>
          </w:divBdr>
          <w:divsChild>
            <w:div w:id="1335914706">
              <w:marLeft w:val="288"/>
              <w:marRight w:val="0"/>
              <w:marTop w:val="120"/>
              <w:marBottom w:val="120"/>
              <w:divBdr>
                <w:top w:val="none" w:sz="0" w:space="0" w:color="auto"/>
                <w:left w:val="none" w:sz="0" w:space="0" w:color="auto"/>
                <w:bottom w:val="none" w:sz="0" w:space="0" w:color="auto"/>
                <w:right w:val="none" w:sz="0" w:space="0" w:color="auto"/>
              </w:divBdr>
              <w:divsChild>
                <w:div w:id="325204735">
                  <w:marLeft w:val="0"/>
                  <w:marRight w:val="0"/>
                  <w:marTop w:val="120"/>
                  <w:marBottom w:val="0"/>
                  <w:divBdr>
                    <w:top w:val="none" w:sz="0" w:space="0" w:color="auto"/>
                    <w:left w:val="none" w:sz="0" w:space="0" w:color="auto"/>
                    <w:bottom w:val="none" w:sz="0" w:space="0" w:color="auto"/>
                    <w:right w:val="none" w:sz="0" w:space="0" w:color="auto"/>
                  </w:divBdr>
                </w:div>
              </w:divsChild>
            </w:div>
            <w:div w:id="2105297631">
              <w:marLeft w:val="0"/>
              <w:marRight w:val="288"/>
              <w:marTop w:val="120"/>
              <w:marBottom w:val="120"/>
              <w:divBdr>
                <w:top w:val="none" w:sz="0" w:space="0" w:color="auto"/>
                <w:left w:val="none" w:sz="0" w:space="0" w:color="auto"/>
                <w:bottom w:val="none" w:sz="0" w:space="0" w:color="auto"/>
                <w:right w:val="none" w:sz="0" w:space="0" w:color="auto"/>
              </w:divBdr>
              <w:divsChild>
                <w:div w:id="1609892817">
                  <w:marLeft w:val="0"/>
                  <w:marRight w:val="0"/>
                  <w:marTop w:val="0"/>
                  <w:marBottom w:val="360"/>
                  <w:divBdr>
                    <w:top w:val="none" w:sz="0" w:space="0" w:color="auto"/>
                    <w:left w:val="none" w:sz="0" w:space="0" w:color="auto"/>
                    <w:bottom w:val="none" w:sz="0" w:space="0" w:color="auto"/>
                    <w:right w:val="none" w:sz="0" w:space="0" w:color="auto"/>
                  </w:divBdr>
                </w:div>
                <w:div w:id="340551477">
                  <w:marLeft w:val="0"/>
                  <w:marRight w:val="0"/>
                  <w:marTop w:val="168"/>
                  <w:marBottom w:val="72"/>
                  <w:divBdr>
                    <w:top w:val="none" w:sz="0" w:space="0" w:color="auto"/>
                    <w:left w:val="none" w:sz="0" w:space="0" w:color="auto"/>
                    <w:bottom w:val="none" w:sz="0" w:space="0" w:color="auto"/>
                    <w:right w:val="none" w:sz="0" w:space="0" w:color="auto"/>
                  </w:divBdr>
                  <w:divsChild>
                    <w:div w:id="21289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1629">
          <w:marLeft w:val="0"/>
          <w:marRight w:val="0"/>
          <w:marTop w:val="0"/>
          <w:marBottom w:val="432"/>
          <w:divBdr>
            <w:top w:val="none" w:sz="0" w:space="0" w:color="auto"/>
            <w:left w:val="none" w:sz="0" w:space="0" w:color="auto"/>
            <w:bottom w:val="none" w:sz="0" w:space="0" w:color="auto"/>
            <w:right w:val="none" w:sz="0" w:space="0" w:color="auto"/>
          </w:divBdr>
          <w:divsChild>
            <w:div w:id="1356544694">
              <w:marLeft w:val="288"/>
              <w:marRight w:val="0"/>
              <w:marTop w:val="120"/>
              <w:marBottom w:val="120"/>
              <w:divBdr>
                <w:top w:val="none" w:sz="0" w:space="0" w:color="auto"/>
                <w:left w:val="none" w:sz="0" w:space="0" w:color="auto"/>
                <w:bottom w:val="none" w:sz="0" w:space="0" w:color="auto"/>
                <w:right w:val="none" w:sz="0" w:space="0" w:color="auto"/>
              </w:divBdr>
              <w:divsChild>
                <w:div w:id="1940945347">
                  <w:marLeft w:val="0"/>
                  <w:marRight w:val="0"/>
                  <w:marTop w:val="120"/>
                  <w:marBottom w:val="0"/>
                  <w:divBdr>
                    <w:top w:val="none" w:sz="0" w:space="0" w:color="auto"/>
                    <w:left w:val="none" w:sz="0" w:space="0" w:color="auto"/>
                    <w:bottom w:val="none" w:sz="0" w:space="0" w:color="auto"/>
                    <w:right w:val="none" w:sz="0" w:space="0" w:color="auto"/>
                  </w:divBdr>
                </w:div>
              </w:divsChild>
            </w:div>
            <w:div w:id="1303274233">
              <w:marLeft w:val="0"/>
              <w:marRight w:val="288"/>
              <w:marTop w:val="120"/>
              <w:marBottom w:val="120"/>
              <w:divBdr>
                <w:top w:val="none" w:sz="0" w:space="0" w:color="auto"/>
                <w:left w:val="none" w:sz="0" w:space="0" w:color="auto"/>
                <w:bottom w:val="none" w:sz="0" w:space="0" w:color="auto"/>
                <w:right w:val="none" w:sz="0" w:space="0" w:color="auto"/>
              </w:divBdr>
              <w:divsChild>
                <w:div w:id="1619871125">
                  <w:marLeft w:val="0"/>
                  <w:marRight w:val="0"/>
                  <w:marTop w:val="0"/>
                  <w:marBottom w:val="360"/>
                  <w:divBdr>
                    <w:top w:val="none" w:sz="0" w:space="0" w:color="auto"/>
                    <w:left w:val="none" w:sz="0" w:space="0" w:color="auto"/>
                    <w:bottom w:val="none" w:sz="0" w:space="0" w:color="auto"/>
                    <w:right w:val="none" w:sz="0" w:space="0" w:color="auto"/>
                  </w:divBdr>
                </w:div>
                <w:div w:id="2104447040">
                  <w:marLeft w:val="0"/>
                  <w:marRight w:val="0"/>
                  <w:marTop w:val="168"/>
                  <w:marBottom w:val="72"/>
                  <w:divBdr>
                    <w:top w:val="none" w:sz="0" w:space="0" w:color="auto"/>
                    <w:left w:val="none" w:sz="0" w:space="0" w:color="auto"/>
                    <w:bottom w:val="none" w:sz="0" w:space="0" w:color="auto"/>
                    <w:right w:val="none" w:sz="0" w:space="0" w:color="auto"/>
                  </w:divBdr>
                  <w:divsChild>
                    <w:div w:id="213308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901">
          <w:marLeft w:val="0"/>
          <w:marRight w:val="0"/>
          <w:marTop w:val="0"/>
          <w:marBottom w:val="432"/>
          <w:divBdr>
            <w:top w:val="none" w:sz="0" w:space="0" w:color="auto"/>
            <w:left w:val="none" w:sz="0" w:space="0" w:color="auto"/>
            <w:bottom w:val="none" w:sz="0" w:space="0" w:color="auto"/>
            <w:right w:val="none" w:sz="0" w:space="0" w:color="auto"/>
          </w:divBdr>
          <w:divsChild>
            <w:div w:id="70392626">
              <w:marLeft w:val="288"/>
              <w:marRight w:val="0"/>
              <w:marTop w:val="120"/>
              <w:marBottom w:val="120"/>
              <w:divBdr>
                <w:top w:val="none" w:sz="0" w:space="0" w:color="auto"/>
                <w:left w:val="none" w:sz="0" w:space="0" w:color="auto"/>
                <w:bottom w:val="none" w:sz="0" w:space="0" w:color="auto"/>
                <w:right w:val="none" w:sz="0" w:space="0" w:color="auto"/>
              </w:divBdr>
              <w:divsChild>
                <w:div w:id="1728527838">
                  <w:marLeft w:val="0"/>
                  <w:marRight w:val="0"/>
                  <w:marTop w:val="120"/>
                  <w:marBottom w:val="0"/>
                  <w:divBdr>
                    <w:top w:val="none" w:sz="0" w:space="0" w:color="auto"/>
                    <w:left w:val="none" w:sz="0" w:space="0" w:color="auto"/>
                    <w:bottom w:val="none" w:sz="0" w:space="0" w:color="auto"/>
                    <w:right w:val="none" w:sz="0" w:space="0" w:color="auto"/>
                  </w:divBdr>
                </w:div>
              </w:divsChild>
            </w:div>
            <w:div w:id="1446266381">
              <w:marLeft w:val="0"/>
              <w:marRight w:val="288"/>
              <w:marTop w:val="120"/>
              <w:marBottom w:val="120"/>
              <w:divBdr>
                <w:top w:val="none" w:sz="0" w:space="0" w:color="auto"/>
                <w:left w:val="none" w:sz="0" w:space="0" w:color="auto"/>
                <w:bottom w:val="none" w:sz="0" w:space="0" w:color="auto"/>
                <w:right w:val="none" w:sz="0" w:space="0" w:color="auto"/>
              </w:divBdr>
              <w:divsChild>
                <w:div w:id="1302079594">
                  <w:marLeft w:val="0"/>
                  <w:marRight w:val="0"/>
                  <w:marTop w:val="0"/>
                  <w:marBottom w:val="360"/>
                  <w:divBdr>
                    <w:top w:val="none" w:sz="0" w:space="0" w:color="auto"/>
                    <w:left w:val="none" w:sz="0" w:space="0" w:color="auto"/>
                    <w:bottom w:val="none" w:sz="0" w:space="0" w:color="auto"/>
                    <w:right w:val="none" w:sz="0" w:space="0" w:color="auto"/>
                  </w:divBdr>
                </w:div>
                <w:div w:id="266740404">
                  <w:marLeft w:val="0"/>
                  <w:marRight w:val="0"/>
                  <w:marTop w:val="168"/>
                  <w:marBottom w:val="72"/>
                  <w:divBdr>
                    <w:top w:val="none" w:sz="0" w:space="0" w:color="auto"/>
                    <w:left w:val="none" w:sz="0" w:space="0" w:color="auto"/>
                    <w:bottom w:val="none" w:sz="0" w:space="0" w:color="auto"/>
                    <w:right w:val="none" w:sz="0" w:space="0" w:color="auto"/>
                  </w:divBdr>
                  <w:divsChild>
                    <w:div w:id="1198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96459">
          <w:marLeft w:val="0"/>
          <w:marRight w:val="0"/>
          <w:marTop w:val="0"/>
          <w:marBottom w:val="432"/>
          <w:divBdr>
            <w:top w:val="none" w:sz="0" w:space="0" w:color="auto"/>
            <w:left w:val="none" w:sz="0" w:space="0" w:color="auto"/>
            <w:bottom w:val="none" w:sz="0" w:space="0" w:color="auto"/>
            <w:right w:val="none" w:sz="0" w:space="0" w:color="auto"/>
          </w:divBdr>
          <w:divsChild>
            <w:div w:id="268858178">
              <w:marLeft w:val="288"/>
              <w:marRight w:val="0"/>
              <w:marTop w:val="120"/>
              <w:marBottom w:val="120"/>
              <w:divBdr>
                <w:top w:val="none" w:sz="0" w:space="0" w:color="auto"/>
                <w:left w:val="none" w:sz="0" w:space="0" w:color="auto"/>
                <w:bottom w:val="none" w:sz="0" w:space="0" w:color="auto"/>
                <w:right w:val="none" w:sz="0" w:space="0" w:color="auto"/>
              </w:divBdr>
              <w:divsChild>
                <w:div w:id="1089614722">
                  <w:marLeft w:val="0"/>
                  <w:marRight w:val="0"/>
                  <w:marTop w:val="120"/>
                  <w:marBottom w:val="0"/>
                  <w:divBdr>
                    <w:top w:val="none" w:sz="0" w:space="0" w:color="auto"/>
                    <w:left w:val="none" w:sz="0" w:space="0" w:color="auto"/>
                    <w:bottom w:val="none" w:sz="0" w:space="0" w:color="auto"/>
                    <w:right w:val="none" w:sz="0" w:space="0" w:color="auto"/>
                  </w:divBdr>
                </w:div>
              </w:divsChild>
            </w:div>
            <w:div w:id="413089754">
              <w:marLeft w:val="0"/>
              <w:marRight w:val="288"/>
              <w:marTop w:val="120"/>
              <w:marBottom w:val="120"/>
              <w:divBdr>
                <w:top w:val="none" w:sz="0" w:space="0" w:color="auto"/>
                <w:left w:val="none" w:sz="0" w:space="0" w:color="auto"/>
                <w:bottom w:val="none" w:sz="0" w:space="0" w:color="auto"/>
                <w:right w:val="none" w:sz="0" w:space="0" w:color="auto"/>
              </w:divBdr>
              <w:divsChild>
                <w:div w:id="1502425464">
                  <w:marLeft w:val="0"/>
                  <w:marRight w:val="0"/>
                  <w:marTop w:val="0"/>
                  <w:marBottom w:val="360"/>
                  <w:divBdr>
                    <w:top w:val="none" w:sz="0" w:space="0" w:color="auto"/>
                    <w:left w:val="none" w:sz="0" w:space="0" w:color="auto"/>
                    <w:bottom w:val="none" w:sz="0" w:space="0" w:color="auto"/>
                    <w:right w:val="none" w:sz="0" w:space="0" w:color="auto"/>
                  </w:divBdr>
                </w:div>
                <w:div w:id="227545273">
                  <w:marLeft w:val="0"/>
                  <w:marRight w:val="0"/>
                  <w:marTop w:val="168"/>
                  <w:marBottom w:val="72"/>
                  <w:divBdr>
                    <w:top w:val="none" w:sz="0" w:space="0" w:color="auto"/>
                    <w:left w:val="none" w:sz="0" w:space="0" w:color="auto"/>
                    <w:bottom w:val="none" w:sz="0" w:space="0" w:color="auto"/>
                    <w:right w:val="none" w:sz="0" w:space="0" w:color="auto"/>
                  </w:divBdr>
                  <w:divsChild>
                    <w:div w:id="13595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600164">
          <w:marLeft w:val="0"/>
          <w:marRight w:val="0"/>
          <w:marTop w:val="0"/>
          <w:marBottom w:val="432"/>
          <w:divBdr>
            <w:top w:val="none" w:sz="0" w:space="0" w:color="auto"/>
            <w:left w:val="none" w:sz="0" w:space="0" w:color="auto"/>
            <w:bottom w:val="none" w:sz="0" w:space="0" w:color="auto"/>
            <w:right w:val="none" w:sz="0" w:space="0" w:color="auto"/>
          </w:divBdr>
          <w:divsChild>
            <w:div w:id="2519751">
              <w:marLeft w:val="288"/>
              <w:marRight w:val="0"/>
              <w:marTop w:val="120"/>
              <w:marBottom w:val="120"/>
              <w:divBdr>
                <w:top w:val="none" w:sz="0" w:space="0" w:color="auto"/>
                <w:left w:val="none" w:sz="0" w:space="0" w:color="auto"/>
                <w:bottom w:val="none" w:sz="0" w:space="0" w:color="auto"/>
                <w:right w:val="none" w:sz="0" w:space="0" w:color="auto"/>
              </w:divBdr>
              <w:divsChild>
                <w:div w:id="1873298193">
                  <w:marLeft w:val="0"/>
                  <w:marRight w:val="0"/>
                  <w:marTop w:val="120"/>
                  <w:marBottom w:val="0"/>
                  <w:divBdr>
                    <w:top w:val="none" w:sz="0" w:space="0" w:color="auto"/>
                    <w:left w:val="none" w:sz="0" w:space="0" w:color="auto"/>
                    <w:bottom w:val="none" w:sz="0" w:space="0" w:color="auto"/>
                    <w:right w:val="none" w:sz="0" w:space="0" w:color="auto"/>
                  </w:divBdr>
                </w:div>
              </w:divsChild>
            </w:div>
            <w:div w:id="1525023966">
              <w:marLeft w:val="0"/>
              <w:marRight w:val="288"/>
              <w:marTop w:val="120"/>
              <w:marBottom w:val="120"/>
              <w:divBdr>
                <w:top w:val="none" w:sz="0" w:space="0" w:color="auto"/>
                <w:left w:val="none" w:sz="0" w:space="0" w:color="auto"/>
                <w:bottom w:val="none" w:sz="0" w:space="0" w:color="auto"/>
                <w:right w:val="none" w:sz="0" w:space="0" w:color="auto"/>
              </w:divBdr>
              <w:divsChild>
                <w:div w:id="1444114087">
                  <w:marLeft w:val="0"/>
                  <w:marRight w:val="0"/>
                  <w:marTop w:val="0"/>
                  <w:marBottom w:val="360"/>
                  <w:divBdr>
                    <w:top w:val="none" w:sz="0" w:space="0" w:color="auto"/>
                    <w:left w:val="none" w:sz="0" w:space="0" w:color="auto"/>
                    <w:bottom w:val="none" w:sz="0" w:space="0" w:color="auto"/>
                    <w:right w:val="none" w:sz="0" w:space="0" w:color="auto"/>
                  </w:divBdr>
                </w:div>
                <w:div w:id="687953608">
                  <w:marLeft w:val="0"/>
                  <w:marRight w:val="0"/>
                  <w:marTop w:val="168"/>
                  <w:marBottom w:val="72"/>
                  <w:divBdr>
                    <w:top w:val="none" w:sz="0" w:space="0" w:color="auto"/>
                    <w:left w:val="none" w:sz="0" w:space="0" w:color="auto"/>
                    <w:bottom w:val="none" w:sz="0" w:space="0" w:color="auto"/>
                    <w:right w:val="none" w:sz="0" w:space="0" w:color="auto"/>
                  </w:divBdr>
                  <w:divsChild>
                    <w:div w:id="3251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0979">
          <w:marLeft w:val="0"/>
          <w:marRight w:val="0"/>
          <w:marTop w:val="0"/>
          <w:marBottom w:val="432"/>
          <w:divBdr>
            <w:top w:val="none" w:sz="0" w:space="0" w:color="auto"/>
            <w:left w:val="none" w:sz="0" w:space="0" w:color="auto"/>
            <w:bottom w:val="none" w:sz="0" w:space="0" w:color="auto"/>
            <w:right w:val="none" w:sz="0" w:space="0" w:color="auto"/>
          </w:divBdr>
          <w:divsChild>
            <w:div w:id="2131632875">
              <w:marLeft w:val="288"/>
              <w:marRight w:val="0"/>
              <w:marTop w:val="120"/>
              <w:marBottom w:val="120"/>
              <w:divBdr>
                <w:top w:val="none" w:sz="0" w:space="0" w:color="auto"/>
                <w:left w:val="none" w:sz="0" w:space="0" w:color="auto"/>
                <w:bottom w:val="none" w:sz="0" w:space="0" w:color="auto"/>
                <w:right w:val="none" w:sz="0" w:space="0" w:color="auto"/>
              </w:divBdr>
              <w:divsChild>
                <w:div w:id="1036546239">
                  <w:marLeft w:val="0"/>
                  <w:marRight w:val="0"/>
                  <w:marTop w:val="120"/>
                  <w:marBottom w:val="0"/>
                  <w:divBdr>
                    <w:top w:val="none" w:sz="0" w:space="0" w:color="auto"/>
                    <w:left w:val="none" w:sz="0" w:space="0" w:color="auto"/>
                    <w:bottom w:val="none" w:sz="0" w:space="0" w:color="auto"/>
                    <w:right w:val="none" w:sz="0" w:space="0" w:color="auto"/>
                  </w:divBdr>
                </w:div>
              </w:divsChild>
            </w:div>
            <w:div w:id="74979238">
              <w:marLeft w:val="0"/>
              <w:marRight w:val="288"/>
              <w:marTop w:val="120"/>
              <w:marBottom w:val="120"/>
              <w:divBdr>
                <w:top w:val="none" w:sz="0" w:space="0" w:color="auto"/>
                <w:left w:val="none" w:sz="0" w:space="0" w:color="auto"/>
                <w:bottom w:val="none" w:sz="0" w:space="0" w:color="auto"/>
                <w:right w:val="none" w:sz="0" w:space="0" w:color="auto"/>
              </w:divBdr>
              <w:divsChild>
                <w:div w:id="761800442">
                  <w:marLeft w:val="0"/>
                  <w:marRight w:val="0"/>
                  <w:marTop w:val="0"/>
                  <w:marBottom w:val="360"/>
                  <w:divBdr>
                    <w:top w:val="none" w:sz="0" w:space="0" w:color="auto"/>
                    <w:left w:val="none" w:sz="0" w:space="0" w:color="auto"/>
                    <w:bottom w:val="none" w:sz="0" w:space="0" w:color="auto"/>
                    <w:right w:val="none" w:sz="0" w:space="0" w:color="auto"/>
                  </w:divBdr>
                </w:div>
                <w:div w:id="1443260296">
                  <w:marLeft w:val="0"/>
                  <w:marRight w:val="0"/>
                  <w:marTop w:val="168"/>
                  <w:marBottom w:val="72"/>
                  <w:divBdr>
                    <w:top w:val="none" w:sz="0" w:space="0" w:color="auto"/>
                    <w:left w:val="none" w:sz="0" w:space="0" w:color="auto"/>
                    <w:bottom w:val="none" w:sz="0" w:space="0" w:color="auto"/>
                    <w:right w:val="none" w:sz="0" w:space="0" w:color="auto"/>
                  </w:divBdr>
                  <w:divsChild>
                    <w:div w:id="11906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138033">
          <w:marLeft w:val="0"/>
          <w:marRight w:val="0"/>
          <w:marTop w:val="0"/>
          <w:marBottom w:val="432"/>
          <w:divBdr>
            <w:top w:val="none" w:sz="0" w:space="0" w:color="auto"/>
            <w:left w:val="none" w:sz="0" w:space="0" w:color="auto"/>
            <w:bottom w:val="none" w:sz="0" w:space="0" w:color="auto"/>
            <w:right w:val="none" w:sz="0" w:space="0" w:color="auto"/>
          </w:divBdr>
          <w:divsChild>
            <w:div w:id="1860970676">
              <w:marLeft w:val="288"/>
              <w:marRight w:val="0"/>
              <w:marTop w:val="120"/>
              <w:marBottom w:val="120"/>
              <w:divBdr>
                <w:top w:val="none" w:sz="0" w:space="0" w:color="auto"/>
                <w:left w:val="none" w:sz="0" w:space="0" w:color="auto"/>
                <w:bottom w:val="none" w:sz="0" w:space="0" w:color="auto"/>
                <w:right w:val="none" w:sz="0" w:space="0" w:color="auto"/>
              </w:divBdr>
              <w:divsChild>
                <w:div w:id="1767918356">
                  <w:marLeft w:val="0"/>
                  <w:marRight w:val="0"/>
                  <w:marTop w:val="120"/>
                  <w:marBottom w:val="0"/>
                  <w:divBdr>
                    <w:top w:val="none" w:sz="0" w:space="0" w:color="auto"/>
                    <w:left w:val="none" w:sz="0" w:space="0" w:color="auto"/>
                    <w:bottom w:val="none" w:sz="0" w:space="0" w:color="auto"/>
                    <w:right w:val="none" w:sz="0" w:space="0" w:color="auto"/>
                  </w:divBdr>
                </w:div>
              </w:divsChild>
            </w:div>
            <w:div w:id="1637375389">
              <w:marLeft w:val="0"/>
              <w:marRight w:val="288"/>
              <w:marTop w:val="120"/>
              <w:marBottom w:val="120"/>
              <w:divBdr>
                <w:top w:val="none" w:sz="0" w:space="0" w:color="auto"/>
                <w:left w:val="none" w:sz="0" w:space="0" w:color="auto"/>
                <w:bottom w:val="none" w:sz="0" w:space="0" w:color="auto"/>
                <w:right w:val="none" w:sz="0" w:space="0" w:color="auto"/>
              </w:divBdr>
              <w:divsChild>
                <w:div w:id="494565927">
                  <w:marLeft w:val="0"/>
                  <w:marRight w:val="0"/>
                  <w:marTop w:val="0"/>
                  <w:marBottom w:val="360"/>
                  <w:divBdr>
                    <w:top w:val="none" w:sz="0" w:space="0" w:color="auto"/>
                    <w:left w:val="none" w:sz="0" w:space="0" w:color="auto"/>
                    <w:bottom w:val="none" w:sz="0" w:space="0" w:color="auto"/>
                    <w:right w:val="none" w:sz="0" w:space="0" w:color="auto"/>
                  </w:divBdr>
                </w:div>
                <w:div w:id="1670718035">
                  <w:marLeft w:val="0"/>
                  <w:marRight w:val="0"/>
                  <w:marTop w:val="168"/>
                  <w:marBottom w:val="72"/>
                  <w:divBdr>
                    <w:top w:val="none" w:sz="0" w:space="0" w:color="auto"/>
                    <w:left w:val="none" w:sz="0" w:space="0" w:color="auto"/>
                    <w:bottom w:val="none" w:sz="0" w:space="0" w:color="auto"/>
                    <w:right w:val="none" w:sz="0" w:space="0" w:color="auto"/>
                  </w:divBdr>
                  <w:divsChild>
                    <w:div w:id="15500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0657">
          <w:marLeft w:val="0"/>
          <w:marRight w:val="0"/>
          <w:marTop w:val="0"/>
          <w:marBottom w:val="432"/>
          <w:divBdr>
            <w:top w:val="none" w:sz="0" w:space="0" w:color="auto"/>
            <w:left w:val="none" w:sz="0" w:space="0" w:color="auto"/>
            <w:bottom w:val="none" w:sz="0" w:space="0" w:color="auto"/>
            <w:right w:val="none" w:sz="0" w:space="0" w:color="auto"/>
          </w:divBdr>
          <w:divsChild>
            <w:div w:id="101998238">
              <w:marLeft w:val="288"/>
              <w:marRight w:val="0"/>
              <w:marTop w:val="120"/>
              <w:marBottom w:val="120"/>
              <w:divBdr>
                <w:top w:val="none" w:sz="0" w:space="0" w:color="auto"/>
                <w:left w:val="none" w:sz="0" w:space="0" w:color="auto"/>
                <w:bottom w:val="none" w:sz="0" w:space="0" w:color="auto"/>
                <w:right w:val="none" w:sz="0" w:space="0" w:color="auto"/>
              </w:divBdr>
              <w:divsChild>
                <w:div w:id="938216746">
                  <w:marLeft w:val="0"/>
                  <w:marRight w:val="0"/>
                  <w:marTop w:val="120"/>
                  <w:marBottom w:val="0"/>
                  <w:divBdr>
                    <w:top w:val="none" w:sz="0" w:space="0" w:color="auto"/>
                    <w:left w:val="none" w:sz="0" w:space="0" w:color="auto"/>
                    <w:bottom w:val="none" w:sz="0" w:space="0" w:color="auto"/>
                    <w:right w:val="none" w:sz="0" w:space="0" w:color="auto"/>
                  </w:divBdr>
                </w:div>
              </w:divsChild>
            </w:div>
            <w:div w:id="1643776446">
              <w:marLeft w:val="0"/>
              <w:marRight w:val="288"/>
              <w:marTop w:val="120"/>
              <w:marBottom w:val="120"/>
              <w:divBdr>
                <w:top w:val="none" w:sz="0" w:space="0" w:color="auto"/>
                <w:left w:val="none" w:sz="0" w:space="0" w:color="auto"/>
                <w:bottom w:val="none" w:sz="0" w:space="0" w:color="auto"/>
                <w:right w:val="none" w:sz="0" w:space="0" w:color="auto"/>
              </w:divBdr>
              <w:divsChild>
                <w:div w:id="68039673">
                  <w:marLeft w:val="0"/>
                  <w:marRight w:val="0"/>
                  <w:marTop w:val="0"/>
                  <w:marBottom w:val="360"/>
                  <w:divBdr>
                    <w:top w:val="none" w:sz="0" w:space="0" w:color="auto"/>
                    <w:left w:val="none" w:sz="0" w:space="0" w:color="auto"/>
                    <w:bottom w:val="none" w:sz="0" w:space="0" w:color="auto"/>
                    <w:right w:val="none" w:sz="0" w:space="0" w:color="auto"/>
                  </w:divBdr>
                </w:div>
                <w:div w:id="740055406">
                  <w:marLeft w:val="0"/>
                  <w:marRight w:val="0"/>
                  <w:marTop w:val="168"/>
                  <w:marBottom w:val="72"/>
                  <w:divBdr>
                    <w:top w:val="none" w:sz="0" w:space="0" w:color="auto"/>
                    <w:left w:val="none" w:sz="0" w:space="0" w:color="auto"/>
                    <w:bottom w:val="none" w:sz="0" w:space="0" w:color="auto"/>
                    <w:right w:val="none" w:sz="0" w:space="0" w:color="auto"/>
                  </w:divBdr>
                  <w:divsChild>
                    <w:div w:id="1985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618542">
          <w:marLeft w:val="0"/>
          <w:marRight w:val="0"/>
          <w:marTop w:val="0"/>
          <w:marBottom w:val="432"/>
          <w:divBdr>
            <w:top w:val="none" w:sz="0" w:space="0" w:color="auto"/>
            <w:left w:val="none" w:sz="0" w:space="0" w:color="auto"/>
            <w:bottom w:val="none" w:sz="0" w:space="0" w:color="auto"/>
            <w:right w:val="none" w:sz="0" w:space="0" w:color="auto"/>
          </w:divBdr>
          <w:divsChild>
            <w:div w:id="2020230331">
              <w:marLeft w:val="288"/>
              <w:marRight w:val="0"/>
              <w:marTop w:val="120"/>
              <w:marBottom w:val="120"/>
              <w:divBdr>
                <w:top w:val="none" w:sz="0" w:space="0" w:color="auto"/>
                <w:left w:val="none" w:sz="0" w:space="0" w:color="auto"/>
                <w:bottom w:val="none" w:sz="0" w:space="0" w:color="auto"/>
                <w:right w:val="none" w:sz="0" w:space="0" w:color="auto"/>
              </w:divBdr>
              <w:divsChild>
                <w:div w:id="2104296461">
                  <w:marLeft w:val="0"/>
                  <w:marRight w:val="0"/>
                  <w:marTop w:val="120"/>
                  <w:marBottom w:val="0"/>
                  <w:divBdr>
                    <w:top w:val="none" w:sz="0" w:space="0" w:color="auto"/>
                    <w:left w:val="none" w:sz="0" w:space="0" w:color="auto"/>
                    <w:bottom w:val="none" w:sz="0" w:space="0" w:color="auto"/>
                    <w:right w:val="none" w:sz="0" w:space="0" w:color="auto"/>
                  </w:divBdr>
                </w:div>
              </w:divsChild>
            </w:div>
            <w:div w:id="818229264">
              <w:marLeft w:val="0"/>
              <w:marRight w:val="288"/>
              <w:marTop w:val="120"/>
              <w:marBottom w:val="120"/>
              <w:divBdr>
                <w:top w:val="none" w:sz="0" w:space="0" w:color="auto"/>
                <w:left w:val="none" w:sz="0" w:space="0" w:color="auto"/>
                <w:bottom w:val="none" w:sz="0" w:space="0" w:color="auto"/>
                <w:right w:val="none" w:sz="0" w:space="0" w:color="auto"/>
              </w:divBdr>
              <w:divsChild>
                <w:div w:id="1409885410">
                  <w:marLeft w:val="0"/>
                  <w:marRight w:val="0"/>
                  <w:marTop w:val="0"/>
                  <w:marBottom w:val="360"/>
                  <w:divBdr>
                    <w:top w:val="none" w:sz="0" w:space="0" w:color="auto"/>
                    <w:left w:val="none" w:sz="0" w:space="0" w:color="auto"/>
                    <w:bottom w:val="none" w:sz="0" w:space="0" w:color="auto"/>
                    <w:right w:val="none" w:sz="0" w:space="0" w:color="auto"/>
                  </w:divBdr>
                </w:div>
                <w:div w:id="1640842866">
                  <w:marLeft w:val="0"/>
                  <w:marRight w:val="0"/>
                  <w:marTop w:val="168"/>
                  <w:marBottom w:val="72"/>
                  <w:divBdr>
                    <w:top w:val="none" w:sz="0" w:space="0" w:color="auto"/>
                    <w:left w:val="none" w:sz="0" w:space="0" w:color="auto"/>
                    <w:bottom w:val="none" w:sz="0" w:space="0" w:color="auto"/>
                    <w:right w:val="none" w:sz="0" w:space="0" w:color="auto"/>
                  </w:divBdr>
                  <w:divsChild>
                    <w:div w:id="20622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88292">
          <w:marLeft w:val="0"/>
          <w:marRight w:val="0"/>
          <w:marTop w:val="0"/>
          <w:marBottom w:val="432"/>
          <w:divBdr>
            <w:top w:val="none" w:sz="0" w:space="0" w:color="auto"/>
            <w:left w:val="none" w:sz="0" w:space="0" w:color="auto"/>
            <w:bottom w:val="none" w:sz="0" w:space="0" w:color="auto"/>
            <w:right w:val="none" w:sz="0" w:space="0" w:color="auto"/>
          </w:divBdr>
          <w:divsChild>
            <w:div w:id="1728726807">
              <w:marLeft w:val="288"/>
              <w:marRight w:val="0"/>
              <w:marTop w:val="120"/>
              <w:marBottom w:val="120"/>
              <w:divBdr>
                <w:top w:val="none" w:sz="0" w:space="0" w:color="auto"/>
                <w:left w:val="none" w:sz="0" w:space="0" w:color="auto"/>
                <w:bottom w:val="none" w:sz="0" w:space="0" w:color="auto"/>
                <w:right w:val="none" w:sz="0" w:space="0" w:color="auto"/>
              </w:divBdr>
              <w:divsChild>
                <w:div w:id="116412254">
                  <w:marLeft w:val="0"/>
                  <w:marRight w:val="0"/>
                  <w:marTop w:val="120"/>
                  <w:marBottom w:val="0"/>
                  <w:divBdr>
                    <w:top w:val="none" w:sz="0" w:space="0" w:color="auto"/>
                    <w:left w:val="none" w:sz="0" w:space="0" w:color="auto"/>
                    <w:bottom w:val="none" w:sz="0" w:space="0" w:color="auto"/>
                    <w:right w:val="none" w:sz="0" w:space="0" w:color="auto"/>
                  </w:divBdr>
                </w:div>
              </w:divsChild>
            </w:div>
            <w:div w:id="284194100">
              <w:marLeft w:val="0"/>
              <w:marRight w:val="288"/>
              <w:marTop w:val="120"/>
              <w:marBottom w:val="120"/>
              <w:divBdr>
                <w:top w:val="none" w:sz="0" w:space="0" w:color="auto"/>
                <w:left w:val="none" w:sz="0" w:space="0" w:color="auto"/>
                <w:bottom w:val="none" w:sz="0" w:space="0" w:color="auto"/>
                <w:right w:val="none" w:sz="0" w:space="0" w:color="auto"/>
              </w:divBdr>
              <w:divsChild>
                <w:div w:id="1802726677">
                  <w:marLeft w:val="0"/>
                  <w:marRight w:val="0"/>
                  <w:marTop w:val="0"/>
                  <w:marBottom w:val="360"/>
                  <w:divBdr>
                    <w:top w:val="none" w:sz="0" w:space="0" w:color="auto"/>
                    <w:left w:val="none" w:sz="0" w:space="0" w:color="auto"/>
                    <w:bottom w:val="none" w:sz="0" w:space="0" w:color="auto"/>
                    <w:right w:val="none" w:sz="0" w:space="0" w:color="auto"/>
                  </w:divBdr>
                </w:div>
                <w:div w:id="1715689825">
                  <w:marLeft w:val="0"/>
                  <w:marRight w:val="0"/>
                  <w:marTop w:val="168"/>
                  <w:marBottom w:val="72"/>
                  <w:divBdr>
                    <w:top w:val="none" w:sz="0" w:space="0" w:color="auto"/>
                    <w:left w:val="none" w:sz="0" w:space="0" w:color="auto"/>
                    <w:bottom w:val="none" w:sz="0" w:space="0" w:color="auto"/>
                    <w:right w:val="none" w:sz="0" w:space="0" w:color="auto"/>
                  </w:divBdr>
                  <w:divsChild>
                    <w:div w:id="16813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190172">
          <w:marLeft w:val="0"/>
          <w:marRight w:val="0"/>
          <w:marTop w:val="0"/>
          <w:marBottom w:val="432"/>
          <w:divBdr>
            <w:top w:val="none" w:sz="0" w:space="0" w:color="auto"/>
            <w:left w:val="none" w:sz="0" w:space="0" w:color="auto"/>
            <w:bottom w:val="none" w:sz="0" w:space="0" w:color="auto"/>
            <w:right w:val="none" w:sz="0" w:space="0" w:color="auto"/>
          </w:divBdr>
          <w:divsChild>
            <w:div w:id="531694546">
              <w:marLeft w:val="288"/>
              <w:marRight w:val="0"/>
              <w:marTop w:val="120"/>
              <w:marBottom w:val="120"/>
              <w:divBdr>
                <w:top w:val="none" w:sz="0" w:space="0" w:color="auto"/>
                <w:left w:val="none" w:sz="0" w:space="0" w:color="auto"/>
                <w:bottom w:val="none" w:sz="0" w:space="0" w:color="auto"/>
                <w:right w:val="none" w:sz="0" w:space="0" w:color="auto"/>
              </w:divBdr>
              <w:divsChild>
                <w:div w:id="1963655612">
                  <w:marLeft w:val="0"/>
                  <w:marRight w:val="0"/>
                  <w:marTop w:val="120"/>
                  <w:marBottom w:val="0"/>
                  <w:divBdr>
                    <w:top w:val="none" w:sz="0" w:space="0" w:color="auto"/>
                    <w:left w:val="none" w:sz="0" w:space="0" w:color="auto"/>
                    <w:bottom w:val="none" w:sz="0" w:space="0" w:color="auto"/>
                    <w:right w:val="none" w:sz="0" w:space="0" w:color="auto"/>
                  </w:divBdr>
                </w:div>
              </w:divsChild>
            </w:div>
            <w:div w:id="904410021">
              <w:marLeft w:val="0"/>
              <w:marRight w:val="288"/>
              <w:marTop w:val="120"/>
              <w:marBottom w:val="120"/>
              <w:divBdr>
                <w:top w:val="none" w:sz="0" w:space="0" w:color="auto"/>
                <w:left w:val="none" w:sz="0" w:space="0" w:color="auto"/>
                <w:bottom w:val="none" w:sz="0" w:space="0" w:color="auto"/>
                <w:right w:val="none" w:sz="0" w:space="0" w:color="auto"/>
              </w:divBdr>
              <w:divsChild>
                <w:div w:id="120541049">
                  <w:marLeft w:val="0"/>
                  <w:marRight w:val="0"/>
                  <w:marTop w:val="0"/>
                  <w:marBottom w:val="360"/>
                  <w:divBdr>
                    <w:top w:val="none" w:sz="0" w:space="0" w:color="auto"/>
                    <w:left w:val="none" w:sz="0" w:space="0" w:color="auto"/>
                    <w:bottom w:val="none" w:sz="0" w:space="0" w:color="auto"/>
                    <w:right w:val="none" w:sz="0" w:space="0" w:color="auto"/>
                  </w:divBdr>
                </w:div>
                <w:div w:id="1972856390">
                  <w:marLeft w:val="0"/>
                  <w:marRight w:val="0"/>
                  <w:marTop w:val="168"/>
                  <w:marBottom w:val="72"/>
                  <w:divBdr>
                    <w:top w:val="none" w:sz="0" w:space="0" w:color="auto"/>
                    <w:left w:val="none" w:sz="0" w:space="0" w:color="auto"/>
                    <w:bottom w:val="none" w:sz="0" w:space="0" w:color="auto"/>
                    <w:right w:val="none" w:sz="0" w:space="0" w:color="auto"/>
                  </w:divBdr>
                  <w:divsChild>
                    <w:div w:id="19308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04015">
          <w:marLeft w:val="0"/>
          <w:marRight w:val="0"/>
          <w:marTop w:val="0"/>
          <w:marBottom w:val="432"/>
          <w:divBdr>
            <w:top w:val="none" w:sz="0" w:space="0" w:color="auto"/>
            <w:left w:val="none" w:sz="0" w:space="0" w:color="auto"/>
            <w:bottom w:val="none" w:sz="0" w:space="0" w:color="auto"/>
            <w:right w:val="none" w:sz="0" w:space="0" w:color="auto"/>
          </w:divBdr>
          <w:divsChild>
            <w:div w:id="1181043340">
              <w:marLeft w:val="288"/>
              <w:marRight w:val="0"/>
              <w:marTop w:val="120"/>
              <w:marBottom w:val="120"/>
              <w:divBdr>
                <w:top w:val="none" w:sz="0" w:space="0" w:color="auto"/>
                <w:left w:val="none" w:sz="0" w:space="0" w:color="auto"/>
                <w:bottom w:val="none" w:sz="0" w:space="0" w:color="auto"/>
                <w:right w:val="none" w:sz="0" w:space="0" w:color="auto"/>
              </w:divBdr>
              <w:divsChild>
                <w:div w:id="1725253989">
                  <w:marLeft w:val="0"/>
                  <w:marRight w:val="0"/>
                  <w:marTop w:val="120"/>
                  <w:marBottom w:val="0"/>
                  <w:divBdr>
                    <w:top w:val="none" w:sz="0" w:space="0" w:color="auto"/>
                    <w:left w:val="none" w:sz="0" w:space="0" w:color="auto"/>
                    <w:bottom w:val="none" w:sz="0" w:space="0" w:color="auto"/>
                    <w:right w:val="none" w:sz="0" w:space="0" w:color="auto"/>
                  </w:divBdr>
                </w:div>
              </w:divsChild>
            </w:div>
            <w:div w:id="370419880">
              <w:marLeft w:val="0"/>
              <w:marRight w:val="288"/>
              <w:marTop w:val="120"/>
              <w:marBottom w:val="120"/>
              <w:divBdr>
                <w:top w:val="none" w:sz="0" w:space="0" w:color="auto"/>
                <w:left w:val="none" w:sz="0" w:space="0" w:color="auto"/>
                <w:bottom w:val="none" w:sz="0" w:space="0" w:color="auto"/>
                <w:right w:val="none" w:sz="0" w:space="0" w:color="auto"/>
              </w:divBdr>
              <w:divsChild>
                <w:div w:id="1800217821">
                  <w:marLeft w:val="0"/>
                  <w:marRight w:val="0"/>
                  <w:marTop w:val="0"/>
                  <w:marBottom w:val="360"/>
                  <w:divBdr>
                    <w:top w:val="none" w:sz="0" w:space="0" w:color="auto"/>
                    <w:left w:val="none" w:sz="0" w:space="0" w:color="auto"/>
                    <w:bottom w:val="none" w:sz="0" w:space="0" w:color="auto"/>
                    <w:right w:val="none" w:sz="0" w:space="0" w:color="auto"/>
                  </w:divBdr>
                </w:div>
                <w:div w:id="1253508107">
                  <w:marLeft w:val="0"/>
                  <w:marRight w:val="0"/>
                  <w:marTop w:val="168"/>
                  <w:marBottom w:val="72"/>
                  <w:divBdr>
                    <w:top w:val="none" w:sz="0" w:space="0" w:color="auto"/>
                    <w:left w:val="none" w:sz="0" w:space="0" w:color="auto"/>
                    <w:bottom w:val="none" w:sz="0" w:space="0" w:color="auto"/>
                    <w:right w:val="none" w:sz="0" w:space="0" w:color="auto"/>
                  </w:divBdr>
                  <w:divsChild>
                    <w:div w:id="10710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5786">
          <w:marLeft w:val="0"/>
          <w:marRight w:val="0"/>
          <w:marTop w:val="0"/>
          <w:marBottom w:val="432"/>
          <w:divBdr>
            <w:top w:val="none" w:sz="0" w:space="0" w:color="auto"/>
            <w:left w:val="none" w:sz="0" w:space="0" w:color="auto"/>
            <w:bottom w:val="none" w:sz="0" w:space="0" w:color="auto"/>
            <w:right w:val="none" w:sz="0" w:space="0" w:color="auto"/>
          </w:divBdr>
          <w:divsChild>
            <w:div w:id="2035956000">
              <w:marLeft w:val="288"/>
              <w:marRight w:val="0"/>
              <w:marTop w:val="120"/>
              <w:marBottom w:val="120"/>
              <w:divBdr>
                <w:top w:val="none" w:sz="0" w:space="0" w:color="auto"/>
                <w:left w:val="none" w:sz="0" w:space="0" w:color="auto"/>
                <w:bottom w:val="none" w:sz="0" w:space="0" w:color="auto"/>
                <w:right w:val="none" w:sz="0" w:space="0" w:color="auto"/>
              </w:divBdr>
              <w:divsChild>
                <w:div w:id="889878549">
                  <w:marLeft w:val="0"/>
                  <w:marRight w:val="0"/>
                  <w:marTop w:val="120"/>
                  <w:marBottom w:val="0"/>
                  <w:divBdr>
                    <w:top w:val="none" w:sz="0" w:space="0" w:color="auto"/>
                    <w:left w:val="none" w:sz="0" w:space="0" w:color="auto"/>
                    <w:bottom w:val="none" w:sz="0" w:space="0" w:color="auto"/>
                    <w:right w:val="none" w:sz="0" w:space="0" w:color="auto"/>
                  </w:divBdr>
                </w:div>
              </w:divsChild>
            </w:div>
            <w:div w:id="1505172528">
              <w:marLeft w:val="0"/>
              <w:marRight w:val="288"/>
              <w:marTop w:val="120"/>
              <w:marBottom w:val="120"/>
              <w:divBdr>
                <w:top w:val="none" w:sz="0" w:space="0" w:color="auto"/>
                <w:left w:val="none" w:sz="0" w:space="0" w:color="auto"/>
                <w:bottom w:val="none" w:sz="0" w:space="0" w:color="auto"/>
                <w:right w:val="none" w:sz="0" w:space="0" w:color="auto"/>
              </w:divBdr>
              <w:divsChild>
                <w:div w:id="475225990">
                  <w:marLeft w:val="0"/>
                  <w:marRight w:val="0"/>
                  <w:marTop w:val="0"/>
                  <w:marBottom w:val="360"/>
                  <w:divBdr>
                    <w:top w:val="none" w:sz="0" w:space="0" w:color="auto"/>
                    <w:left w:val="none" w:sz="0" w:space="0" w:color="auto"/>
                    <w:bottom w:val="none" w:sz="0" w:space="0" w:color="auto"/>
                    <w:right w:val="none" w:sz="0" w:space="0" w:color="auto"/>
                  </w:divBdr>
                </w:div>
                <w:div w:id="1657025665">
                  <w:marLeft w:val="0"/>
                  <w:marRight w:val="0"/>
                  <w:marTop w:val="168"/>
                  <w:marBottom w:val="72"/>
                  <w:divBdr>
                    <w:top w:val="none" w:sz="0" w:space="0" w:color="auto"/>
                    <w:left w:val="none" w:sz="0" w:space="0" w:color="auto"/>
                    <w:bottom w:val="none" w:sz="0" w:space="0" w:color="auto"/>
                    <w:right w:val="none" w:sz="0" w:space="0" w:color="auto"/>
                  </w:divBdr>
                  <w:divsChild>
                    <w:div w:id="10335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29743">
          <w:marLeft w:val="0"/>
          <w:marRight w:val="0"/>
          <w:marTop w:val="0"/>
          <w:marBottom w:val="432"/>
          <w:divBdr>
            <w:top w:val="none" w:sz="0" w:space="0" w:color="auto"/>
            <w:left w:val="none" w:sz="0" w:space="0" w:color="auto"/>
            <w:bottom w:val="none" w:sz="0" w:space="0" w:color="auto"/>
            <w:right w:val="none" w:sz="0" w:space="0" w:color="auto"/>
          </w:divBdr>
          <w:divsChild>
            <w:div w:id="971522907">
              <w:marLeft w:val="288"/>
              <w:marRight w:val="0"/>
              <w:marTop w:val="120"/>
              <w:marBottom w:val="120"/>
              <w:divBdr>
                <w:top w:val="none" w:sz="0" w:space="0" w:color="auto"/>
                <w:left w:val="none" w:sz="0" w:space="0" w:color="auto"/>
                <w:bottom w:val="none" w:sz="0" w:space="0" w:color="auto"/>
                <w:right w:val="none" w:sz="0" w:space="0" w:color="auto"/>
              </w:divBdr>
              <w:divsChild>
                <w:div w:id="783621327">
                  <w:marLeft w:val="0"/>
                  <w:marRight w:val="0"/>
                  <w:marTop w:val="120"/>
                  <w:marBottom w:val="0"/>
                  <w:divBdr>
                    <w:top w:val="none" w:sz="0" w:space="0" w:color="auto"/>
                    <w:left w:val="none" w:sz="0" w:space="0" w:color="auto"/>
                    <w:bottom w:val="none" w:sz="0" w:space="0" w:color="auto"/>
                    <w:right w:val="none" w:sz="0" w:space="0" w:color="auto"/>
                  </w:divBdr>
                </w:div>
              </w:divsChild>
            </w:div>
            <w:div w:id="1218126459">
              <w:marLeft w:val="0"/>
              <w:marRight w:val="288"/>
              <w:marTop w:val="120"/>
              <w:marBottom w:val="120"/>
              <w:divBdr>
                <w:top w:val="none" w:sz="0" w:space="0" w:color="auto"/>
                <w:left w:val="none" w:sz="0" w:space="0" w:color="auto"/>
                <w:bottom w:val="none" w:sz="0" w:space="0" w:color="auto"/>
                <w:right w:val="none" w:sz="0" w:space="0" w:color="auto"/>
              </w:divBdr>
              <w:divsChild>
                <w:div w:id="367803664">
                  <w:marLeft w:val="0"/>
                  <w:marRight w:val="0"/>
                  <w:marTop w:val="0"/>
                  <w:marBottom w:val="360"/>
                  <w:divBdr>
                    <w:top w:val="none" w:sz="0" w:space="0" w:color="auto"/>
                    <w:left w:val="none" w:sz="0" w:space="0" w:color="auto"/>
                    <w:bottom w:val="none" w:sz="0" w:space="0" w:color="auto"/>
                    <w:right w:val="none" w:sz="0" w:space="0" w:color="auto"/>
                  </w:divBdr>
                </w:div>
                <w:div w:id="1920670207">
                  <w:marLeft w:val="0"/>
                  <w:marRight w:val="0"/>
                  <w:marTop w:val="168"/>
                  <w:marBottom w:val="72"/>
                  <w:divBdr>
                    <w:top w:val="none" w:sz="0" w:space="0" w:color="auto"/>
                    <w:left w:val="none" w:sz="0" w:space="0" w:color="auto"/>
                    <w:bottom w:val="none" w:sz="0" w:space="0" w:color="auto"/>
                    <w:right w:val="none" w:sz="0" w:space="0" w:color="auto"/>
                  </w:divBdr>
                  <w:divsChild>
                    <w:div w:id="7143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259073">
          <w:marLeft w:val="0"/>
          <w:marRight w:val="0"/>
          <w:marTop w:val="0"/>
          <w:marBottom w:val="432"/>
          <w:divBdr>
            <w:top w:val="none" w:sz="0" w:space="0" w:color="auto"/>
            <w:left w:val="none" w:sz="0" w:space="0" w:color="auto"/>
            <w:bottom w:val="none" w:sz="0" w:space="0" w:color="auto"/>
            <w:right w:val="none" w:sz="0" w:space="0" w:color="auto"/>
          </w:divBdr>
          <w:divsChild>
            <w:div w:id="1118262218">
              <w:marLeft w:val="288"/>
              <w:marRight w:val="0"/>
              <w:marTop w:val="120"/>
              <w:marBottom w:val="120"/>
              <w:divBdr>
                <w:top w:val="none" w:sz="0" w:space="0" w:color="auto"/>
                <w:left w:val="none" w:sz="0" w:space="0" w:color="auto"/>
                <w:bottom w:val="none" w:sz="0" w:space="0" w:color="auto"/>
                <w:right w:val="none" w:sz="0" w:space="0" w:color="auto"/>
              </w:divBdr>
              <w:divsChild>
                <w:div w:id="1939605369">
                  <w:marLeft w:val="0"/>
                  <w:marRight w:val="0"/>
                  <w:marTop w:val="120"/>
                  <w:marBottom w:val="0"/>
                  <w:divBdr>
                    <w:top w:val="none" w:sz="0" w:space="0" w:color="auto"/>
                    <w:left w:val="none" w:sz="0" w:space="0" w:color="auto"/>
                    <w:bottom w:val="none" w:sz="0" w:space="0" w:color="auto"/>
                    <w:right w:val="none" w:sz="0" w:space="0" w:color="auto"/>
                  </w:divBdr>
                </w:div>
              </w:divsChild>
            </w:div>
            <w:div w:id="106462009">
              <w:marLeft w:val="0"/>
              <w:marRight w:val="288"/>
              <w:marTop w:val="120"/>
              <w:marBottom w:val="120"/>
              <w:divBdr>
                <w:top w:val="none" w:sz="0" w:space="0" w:color="auto"/>
                <w:left w:val="none" w:sz="0" w:space="0" w:color="auto"/>
                <w:bottom w:val="none" w:sz="0" w:space="0" w:color="auto"/>
                <w:right w:val="none" w:sz="0" w:space="0" w:color="auto"/>
              </w:divBdr>
              <w:divsChild>
                <w:div w:id="401294050">
                  <w:marLeft w:val="0"/>
                  <w:marRight w:val="0"/>
                  <w:marTop w:val="0"/>
                  <w:marBottom w:val="360"/>
                  <w:divBdr>
                    <w:top w:val="none" w:sz="0" w:space="0" w:color="auto"/>
                    <w:left w:val="none" w:sz="0" w:space="0" w:color="auto"/>
                    <w:bottom w:val="none" w:sz="0" w:space="0" w:color="auto"/>
                    <w:right w:val="none" w:sz="0" w:space="0" w:color="auto"/>
                  </w:divBdr>
                </w:div>
                <w:div w:id="1336613306">
                  <w:marLeft w:val="0"/>
                  <w:marRight w:val="0"/>
                  <w:marTop w:val="168"/>
                  <w:marBottom w:val="72"/>
                  <w:divBdr>
                    <w:top w:val="none" w:sz="0" w:space="0" w:color="auto"/>
                    <w:left w:val="none" w:sz="0" w:space="0" w:color="auto"/>
                    <w:bottom w:val="none" w:sz="0" w:space="0" w:color="auto"/>
                    <w:right w:val="none" w:sz="0" w:space="0" w:color="auto"/>
                  </w:divBdr>
                  <w:divsChild>
                    <w:div w:id="17369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727121">
          <w:marLeft w:val="0"/>
          <w:marRight w:val="0"/>
          <w:marTop w:val="0"/>
          <w:marBottom w:val="432"/>
          <w:divBdr>
            <w:top w:val="none" w:sz="0" w:space="0" w:color="auto"/>
            <w:left w:val="none" w:sz="0" w:space="0" w:color="auto"/>
            <w:bottom w:val="none" w:sz="0" w:space="0" w:color="auto"/>
            <w:right w:val="none" w:sz="0" w:space="0" w:color="auto"/>
          </w:divBdr>
          <w:divsChild>
            <w:div w:id="1131441536">
              <w:marLeft w:val="288"/>
              <w:marRight w:val="0"/>
              <w:marTop w:val="120"/>
              <w:marBottom w:val="120"/>
              <w:divBdr>
                <w:top w:val="none" w:sz="0" w:space="0" w:color="auto"/>
                <w:left w:val="none" w:sz="0" w:space="0" w:color="auto"/>
                <w:bottom w:val="none" w:sz="0" w:space="0" w:color="auto"/>
                <w:right w:val="none" w:sz="0" w:space="0" w:color="auto"/>
              </w:divBdr>
              <w:divsChild>
                <w:div w:id="1043024669">
                  <w:marLeft w:val="0"/>
                  <w:marRight w:val="0"/>
                  <w:marTop w:val="120"/>
                  <w:marBottom w:val="0"/>
                  <w:divBdr>
                    <w:top w:val="none" w:sz="0" w:space="0" w:color="auto"/>
                    <w:left w:val="none" w:sz="0" w:space="0" w:color="auto"/>
                    <w:bottom w:val="none" w:sz="0" w:space="0" w:color="auto"/>
                    <w:right w:val="none" w:sz="0" w:space="0" w:color="auto"/>
                  </w:divBdr>
                </w:div>
              </w:divsChild>
            </w:div>
            <w:div w:id="665598188">
              <w:marLeft w:val="0"/>
              <w:marRight w:val="288"/>
              <w:marTop w:val="120"/>
              <w:marBottom w:val="120"/>
              <w:divBdr>
                <w:top w:val="none" w:sz="0" w:space="0" w:color="auto"/>
                <w:left w:val="none" w:sz="0" w:space="0" w:color="auto"/>
                <w:bottom w:val="none" w:sz="0" w:space="0" w:color="auto"/>
                <w:right w:val="none" w:sz="0" w:space="0" w:color="auto"/>
              </w:divBdr>
              <w:divsChild>
                <w:div w:id="1579485926">
                  <w:marLeft w:val="0"/>
                  <w:marRight w:val="0"/>
                  <w:marTop w:val="0"/>
                  <w:marBottom w:val="360"/>
                  <w:divBdr>
                    <w:top w:val="none" w:sz="0" w:space="0" w:color="auto"/>
                    <w:left w:val="none" w:sz="0" w:space="0" w:color="auto"/>
                    <w:bottom w:val="none" w:sz="0" w:space="0" w:color="auto"/>
                    <w:right w:val="none" w:sz="0" w:space="0" w:color="auto"/>
                  </w:divBdr>
                </w:div>
                <w:div w:id="1380516929">
                  <w:marLeft w:val="0"/>
                  <w:marRight w:val="0"/>
                  <w:marTop w:val="168"/>
                  <w:marBottom w:val="72"/>
                  <w:divBdr>
                    <w:top w:val="none" w:sz="0" w:space="0" w:color="auto"/>
                    <w:left w:val="none" w:sz="0" w:space="0" w:color="auto"/>
                    <w:bottom w:val="none" w:sz="0" w:space="0" w:color="auto"/>
                    <w:right w:val="none" w:sz="0" w:space="0" w:color="auto"/>
                  </w:divBdr>
                  <w:divsChild>
                    <w:div w:id="8684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29259">
          <w:marLeft w:val="0"/>
          <w:marRight w:val="0"/>
          <w:marTop w:val="0"/>
          <w:marBottom w:val="432"/>
          <w:divBdr>
            <w:top w:val="none" w:sz="0" w:space="0" w:color="auto"/>
            <w:left w:val="none" w:sz="0" w:space="0" w:color="auto"/>
            <w:bottom w:val="none" w:sz="0" w:space="0" w:color="auto"/>
            <w:right w:val="none" w:sz="0" w:space="0" w:color="auto"/>
          </w:divBdr>
          <w:divsChild>
            <w:div w:id="1836989355">
              <w:marLeft w:val="288"/>
              <w:marRight w:val="0"/>
              <w:marTop w:val="120"/>
              <w:marBottom w:val="120"/>
              <w:divBdr>
                <w:top w:val="none" w:sz="0" w:space="0" w:color="auto"/>
                <w:left w:val="none" w:sz="0" w:space="0" w:color="auto"/>
                <w:bottom w:val="none" w:sz="0" w:space="0" w:color="auto"/>
                <w:right w:val="none" w:sz="0" w:space="0" w:color="auto"/>
              </w:divBdr>
              <w:divsChild>
                <w:div w:id="979118416">
                  <w:marLeft w:val="0"/>
                  <w:marRight w:val="0"/>
                  <w:marTop w:val="120"/>
                  <w:marBottom w:val="0"/>
                  <w:divBdr>
                    <w:top w:val="none" w:sz="0" w:space="0" w:color="auto"/>
                    <w:left w:val="none" w:sz="0" w:space="0" w:color="auto"/>
                    <w:bottom w:val="none" w:sz="0" w:space="0" w:color="auto"/>
                    <w:right w:val="none" w:sz="0" w:space="0" w:color="auto"/>
                  </w:divBdr>
                </w:div>
              </w:divsChild>
            </w:div>
            <w:div w:id="1148669746">
              <w:marLeft w:val="0"/>
              <w:marRight w:val="288"/>
              <w:marTop w:val="120"/>
              <w:marBottom w:val="120"/>
              <w:divBdr>
                <w:top w:val="none" w:sz="0" w:space="0" w:color="auto"/>
                <w:left w:val="none" w:sz="0" w:space="0" w:color="auto"/>
                <w:bottom w:val="none" w:sz="0" w:space="0" w:color="auto"/>
                <w:right w:val="none" w:sz="0" w:space="0" w:color="auto"/>
              </w:divBdr>
              <w:divsChild>
                <w:div w:id="894467168">
                  <w:marLeft w:val="0"/>
                  <w:marRight w:val="0"/>
                  <w:marTop w:val="0"/>
                  <w:marBottom w:val="360"/>
                  <w:divBdr>
                    <w:top w:val="none" w:sz="0" w:space="0" w:color="auto"/>
                    <w:left w:val="none" w:sz="0" w:space="0" w:color="auto"/>
                    <w:bottom w:val="none" w:sz="0" w:space="0" w:color="auto"/>
                    <w:right w:val="none" w:sz="0" w:space="0" w:color="auto"/>
                  </w:divBdr>
                </w:div>
                <w:div w:id="1649020837">
                  <w:marLeft w:val="0"/>
                  <w:marRight w:val="0"/>
                  <w:marTop w:val="168"/>
                  <w:marBottom w:val="72"/>
                  <w:divBdr>
                    <w:top w:val="none" w:sz="0" w:space="0" w:color="auto"/>
                    <w:left w:val="none" w:sz="0" w:space="0" w:color="auto"/>
                    <w:bottom w:val="none" w:sz="0" w:space="0" w:color="auto"/>
                    <w:right w:val="none" w:sz="0" w:space="0" w:color="auto"/>
                  </w:divBdr>
                  <w:divsChild>
                    <w:div w:id="3195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3271">
          <w:marLeft w:val="0"/>
          <w:marRight w:val="0"/>
          <w:marTop w:val="0"/>
          <w:marBottom w:val="432"/>
          <w:divBdr>
            <w:top w:val="none" w:sz="0" w:space="0" w:color="auto"/>
            <w:left w:val="none" w:sz="0" w:space="0" w:color="auto"/>
            <w:bottom w:val="none" w:sz="0" w:space="0" w:color="auto"/>
            <w:right w:val="none" w:sz="0" w:space="0" w:color="auto"/>
          </w:divBdr>
          <w:divsChild>
            <w:div w:id="2130321730">
              <w:marLeft w:val="288"/>
              <w:marRight w:val="0"/>
              <w:marTop w:val="120"/>
              <w:marBottom w:val="120"/>
              <w:divBdr>
                <w:top w:val="none" w:sz="0" w:space="0" w:color="auto"/>
                <w:left w:val="none" w:sz="0" w:space="0" w:color="auto"/>
                <w:bottom w:val="none" w:sz="0" w:space="0" w:color="auto"/>
                <w:right w:val="none" w:sz="0" w:space="0" w:color="auto"/>
              </w:divBdr>
              <w:divsChild>
                <w:div w:id="137309040">
                  <w:marLeft w:val="0"/>
                  <w:marRight w:val="0"/>
                  <w:marTop w:val="120"/>
                  <w:marBottom w:val="0"/>
                  <w:divBdr>
                    <w:top w:val="none" w:sz="0" w:space="0" w:color="auto"/>
                    <w:left w:val="none" w:sz="0" w:space="0" w:color="auto"/>
                    <w:bottom w:val="none" w:sz="0" w:space="0" w:color="auto"/>
                    <w:right w:val="none" w:sz="0" w:space="0" w:color="auto"/>
                  </w:divBdr>
                </w:div>
              </w:divsChild>
            </w:div>
            <w:div w:id="1736665636">
              <w:marLeft w:val="0"/>
              <w:marRight w:val="288"/>
              <w:marTop w:val="120"/>
              <w:marBottom w:val="120"/>
              <w:divBdr>
                <w:top w:val="none" w:sz="0" w:space="0" w:color="auto"/>
                <w:left w:val="none" w:sz="0" w:space="0" w:color="auto"/>
                <w:bottom w:val="none" w:sz="0" w:space="0" w:color="auto"/>
                <w:right w:val="none" w:sz="0" w:space="0" w:color="auto"/>
              </w:divBdr>
              <w:divsChild>
                <w:div w:id="2125542115">
                  <w:marLeft w:val="0"/>
                  <w:marRight w:val="0"/>
                  <w:marTop w:val="0"/>
                  <w:marBottom w:val="360"/>
                  <w:divBdr>
                    <w:top w:val="none" w:sz="0" w:space="0" w:color="auto"/>
                    <w:left w:val="none" w:sz="0" w:space="0" w:color="auto"/>
                    <w:bottom w:val="none" w:sz="0" w:space="0" w:color="auto"/>
                    <w:right w:val="none" w:sz="0" w:space="0" w:color="auto"/>
                  </w:divBdr>
                </w:div>
                <w:div w:id="937524255">
                  <w:marLeft w:val="0"/>
                  <w:marRight w:val="0"/>
                  <w:marTop w:val="168"/>
                  <w:marBottom w:val="72"/>
                  <w:divBdr>
                    <w:top w:val="none" w:sz="0" w:space="0" w:color="auto"/>
                    <w:left w:val="none" w:sz="0" w:space="0" w:color="auto"/>
                    <w:bottom w:val="none" w:sz="0" w:space="0" w:color="auto"/>
                    <w:right w:val="none" w:sz="0" w:space="0" w:color="auto"/>
                  </w:divBdr>
                  <w:divsChild>
                    <w:div w:id="14493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03036">
          <w:marLeft w:val="0"/>
          <w:marRight w:val="0"/>
          <w:marTop w:val="0"/>
          <w:marBottom w:val="432"/>
          <w:divBdr>
            <w:top w:val="none" w:sz="0" w:space="0" w:color="auto"/>
            <w:left w:val="none" w:sz="0" w:space="0" w:color="auto"/>
            <w:bottom w:val="none" w:sz="0" w:space="0" w:color="auto"/>
            <w:right w:val="none" w:sz="0" w:space="0" w:color="auto"/>
          </w:divBdr>
          <w:divsChild>
            <w:div w:id="1953198889">
              <w:marLeft w:val="288"/>
              <w:marRight w:val="0"/>
              <w:marTop w:val="120"/>
              <w:marBottom w:val="120"/>
              <w:divBdr>
                <w:top w:val="none" w:sz="0" w:space="0" w:color="auto"/>
                <w:left w:val="none" w:sz="0" w:space="0" w:color="auto"/>
                <w:bottom w:val="none" w:sz="0" w:space="0" w:color="auto"/>
                <w:right w:val="none" w:sz="0" w:space="0" w:color="auto"/>
              </w:divBdr>
              <w:divsChild>
                <w:div w:id="2116318529">
                  <w:marLeft w:val="0"/>
                  <w:marRight w:val="0"/>
                  <w:marTop w:val="120"/>
                  <w:marBottom w:val="0"/>
                  <w:divBdr>
                    <w:top w:val="none" w:sz="0" w:space="0" w:color="auto"/>
                    <w:left w:val="none" w:sz="0" w:space="0" w:color="auto"/>
                    <w:bottom w:val="none" w:sz="0" w:space="0" w:color="auto"/>
                    <w:right w:val="none" w:sz="0" w:space="0" w:color="auto"/>
                  </w:divBdr>
                </w:div>
              </w:divsChild>
            </w:div>
            <w:div w:id="807672277">
              <w:marLeft w:val="0"/>
              <w:marRight w:val="288"/>
              <w:marTop w:val="120"/>
              <w:marBottom w:val="120"/>
              <w:divBdr>
                <w:top w:val="none" w:sz="0" w:space="0" w:color="auto"/>
                <w:left w:val="none" w:sz="0" w:space="0" w:color="auto"/>
                <w:bottom w:val="none" w:sz="0" w:space="0" w:color="auto"/>
                <w:right w:val="none" w:sz="0" w:space="0" w:color="auto"/>
              </w:divBdr>
              <w:divsChild>
                <w:div w:id="326249210">
                  <w:marLeft w:val="0"/>
                  <w:marRight w:val="0"/>
                  <w:marTop w:val="0"/>
                  <w:marBottom w:val="360"/>
                  <w:divBdr>
                    <w:top w:val="none" w:sz="0" w:space="0" w:color="auto"/>
                    <w:left w:val="none" w:sz="0" w:space="0" w:color="auto"/>
                    <w:bottom w:val="none" w:sz="0" w:space="0" w:color="auto"/>
                    <w:right w:val="none" w:sz="0" w:space="0" w:color="auto"/>
                  </w:divBdr>
                </w:div>
                <w:div w:id="699086266">
                  <w:marLeft w:val="0"/>
                  <w:marRight w:val="0"/>
                  <w:marTop w:val="168"/>
                  <w:marBottom w:val="72"/>
                  <w:divBdr>
                    <w:top w:val="none" w:sz="0" w:space="0" w:color="auto"/>
                    <w:left w:val="none" w:sz="0" w:space="0" w:color="auto"/>
                    <w:bottom w:val="none" w:sz="0" w:space="0" w:color="auto"/>
                    <w:right w:val="none" w:sz="0" w:space="0" w:color="auto"/>
                  </w:divBdr>
                  <w:divsChild>
                    <w:div w:id="11177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1073">
          <w:marLeft w:val="0"/>
          <w:marRight w:val="0"/>
          <w:marTop w:val="0"/>
          <w:marBottom w:val="432"/>
          <w:divBdr>
            <w:top w:val="none" w:sz="0" w:space="0" w:color="auto"/>
            <w:left w:val="none" w:sz="0" w:space="0" w:color="auto"/>
            <w:bottom w:val="none" w:sz="0" w:space="0" w:color="auto"/>
            <w:right w:val="none" w:sz="0" w:space="0" w:color="auto"/>
          </w:divBdr>
          <w:divsChild>
            <w:div w:id="1646199827">
              <w:marLeft w:val="288"/>
              <w:marRight w:val="0"/>
              <w:marTop w:val="120"/>
              <w:marBottom w:val="120"/>
              <w:divBdr>
                <w:top w:val="none" w:sz="0" w:space="0" w:color="auto"/>
                <w:left w:val="none" w:sz="0" w:space="0" w:color="auto"/>
                <w:bottom w:val="none" w:sz="0" w:space="0" w:color="auto"/>
                <w:right w:val="none" w:sz="0" w:space="0" w:color="auto"/>
              </w:divBdr>
              <w:divsChild>
                <w:div w:id="1377001611">
                  <w:marLeft w:val="0"/>
                  <w:marRight w:val="0"/>
                  <w:marTop w:val="120"/>
                  <w:marBottom w:val="0"/>
                  <w:divBdr>
                    <w:top w:val="none" w:sz="0" w:space="0" w:color="auto"/>
                    <w:left w:val="none" w:sz="0" w:space="0" w:color="auto"/>
                    <w:bottom w:val="none" w:sz="0" w:space="0" w:color="auto"/>
                    <w:right w:val="none" w:sz="0" w:space="0" w:color="auto"/>
                  </w:divBdr>
                </w:div>
              </w:divsChild>
            </w:div>
            <w:div w:id="873034787">
              <w:marLeft w:val="0"/>
              <w:marRight w:val="288"/>
              <w:marTop w:val="120"/>
              <w:marBottom w:val="120"/>
              <w:divBdr>
                <w:top w:val="none" w:sz="0" w:space="0" w:color="auto"/>
                <w:left w:val="none" w:sz="0" w:space="0" w:color="auto"/>
                <w:bottom w:val="none" w:sz="0" w:space="0" w:color="auto"/>
                <w:right w:val="none" w:sz="0" w:space="0" w:color="auto"/>
              </w:divBdr>
              <w:divsChild>
                <w:div w:id="1262180696">
                  <w:marLeft w:val="0"/>
                  <w:marRight w:val="0"/>
                  <w:marTop w:val="0"/>
                  <w:marBottom w:val="360"/>
                  <w:divBdr>
                    <w:top w:val="none" w:sz="0" w:space="0" w:color="auto"/>
                    <w:left w:val="none" w:sz="0" w:space="0" w:color="auto"/>
                    <w:bottom w:val="none" w:sz="0" w:space="0" w:color="auto"/>
                    <w:right w:val="none" w:sz="0" w:space="0" w:color="auto"/>
                  </w:divBdr>
                </w:div>
                <w:div w:id="1499148226">
                  <w:marLeft w:val="0"/>
                  <w:marRight w:val="0"/>
                  <w:marTop w:val="168"/>
                  <w:marBottom w:val="72"/>
                  <w:divBdr>
                    <w:top w:val="none" w:sz="0" w:space="0" w:color="auto"/>
                    <w:left w:val="none" w:sz="0" w:space="0" w:color="auto"/>
                    <w:bottom w:val="none" w:sz="0" w:space="0" w:color="auto"/>
                    <w:right w:val="none" w:sz="0" w:space="0" w:color="auto"/>
                  </w:divBdr>
                  <w:divsChild>
                    <w:div w:id="8190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5710">
          <w:marLeft w:val="0"/>
          <w:marRight w:val="0"/>
          <w:marTop w:val="0"/>
          <w:marBottom w:val="432"/>
          <w:divBdr>
            <w:top w:val="none" w:sz="0" w:space="0" w:color="auto"/>
            <w:left w:val="none" w:sz="0" w:space="0" w:color="auto"/>
            <w:bottom w:val="none" w:sz="0" w:space="0" w:color="auto"/>
            <w:right w:val="none" w:sz="0" w:space="0" w:color="auto"/>
          </w:divBdr>
          <w:divsChild>
            <w:div w:id="556862046">
              <w:marLeft w:val="288"/>
              <w:marRight w:val="0"/>
              <w:marTop w:val="120"/>
              <w:marBottom w:val="120"/>
              <w:divBdr>
                <w:top w:val="none" w:sz="0" w:space="0" w:color="auto"/>
                <w:left w:val="none" w:sz="0" w:space="0" w:color="auto"/>
                <w:bottom w:val="none" w:sz="0" w:space="0" w:color="auto"/>
                <w:right w:val="none" w:sz="0" w:space="0" w:color="auto"/>
              </w:divBdr>
              <w:divsChild>
                <w:div w:id="275141849">
                  <w:marLeft w:val="0"/>
                  <w:marRight w:val="0"/>
                  <w:marTop w:val="120"/>
                  <w:marBottom w:val="0"/>
                  <w:divBdr>
                    <w:top w:val="none" w:sz="0" w:space="0" w:color="auto"/>
                    <w:left w:val="none" w:sz="0" w:space="0" w:color="auto"/>
                    <w:bottom w:val="none" w:sz="0" w:space="0" w:color="auto"/>
                    <w:right w:val="none" w:sz="0" w:space="0" w:color="auto"/>
                  </w:divBdr>
                </w:div>
              </w:divsChild>
            </w:div>
            <w:div w:id="549801624">
              <w:marLeft w:val="0"/>
              <w:marRight w:val="288"/>
              <w:marTop w:val="120"/>
              <w:marBottom w:val="120"/>
              <w:divBdr>
                <w:top w:val="none" w:sz="0" w:space="0" w:color="auto"/>
                <w:left w:val="none" w:sz="0" w:space="0" w:color="auto"/>
                <w:bottom w:val="none" w:sz="0" w:space="0" w:color="auto"/>
                <w:right w:val="none" w:sz="0" w:space="0" w:color="auto"/>
              </w:divBdr>
              <w:divsChild>
                <w:div w:id="1077677806">
                  <w:marLeft w:val="0"/>
                  <w:marRight w:val="0"/>
                  <w:marTop w:val="0"/>
                  <w:marBottom w:val="360"/>
                  <w:divBdr>
                    <w:top w:val="none" w:sz="0" w:space="0" w:color="auto"/>
                    <w:left w:val="none" w:sz="0" w:space="0" w:color="auto"/>
                    <w:bottom w:val="none" w:sz="0" w:space="0" w:color="auto"/>
                    <w:right w:val="none" w:sz="0" w:space="0" w:color="auto"/>
                  </w:divBdr>
                </w:div>
                <w:div w:id="1995178936">
                  <w:marLeft w:val="0"/>
                  <w:marRight w:val="0"/>
                  <w:marTop w:val="168"/>
                  <w:marBottom w:val="72"/>
                  <w:divBdr>
                    <w:top w:val="none" w:sz="0" w:space="0" w:color="auto"/>
                    <w:left w:val="none" w:sz="0" w:space="0" w:color="auto"/>
                    <w:bottom w:val="none" w:sz="0" w:space="0" w:color="auto"/>
                    <w:right w:val="none" w:sz="0" w:space="0" w:color="auto"/>
                  </w:divBdr>
                  <w:divsChild>
                    <w:div w:id="12212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83009">
          <w:marLeft w:val="0"/>
          <w:marRight w:val="0"/>
          <w:marTop w:val="0"/>
          <w:marBottom w:val="432"/>
          <w:divBdr>
            <w:top w:val="none" w:sz="0" w:space="0" w:color="auto"/>
            <w:left w:val="none" w:sz="0" w:space="0" w:color="auto"/>
            <w:bottom w:val="none" w:sz="0" w:space="0" w:color="auto"/>
            <w:right w:val="none" w:sz="0" w:space="0" w:color="auto"/>
          </w:divBdr>
          <w:divsChild>
            <w:div w:id="592322179">
              <w:marLeft w:val="288"/>
              <w:marRight w:val="0"/>
              <w:marTop w:val="120"/>
              <w:marBottom w:val="120"/>
              <w:divBdr>
                <w:top w:val="none" w:sz="0" w:space="0" w:color="auto"/>
                <w:left w:val="none" w:sz="0" w:space="0" w:color="auto"/>
                <w:bottom w:val="none" w:sz="0" w:space="0" w:color="auto"/>
                <w:right w:val="none" w:sz="0" w:space="0" w:color="auto"/>
              </w:divBdr>
              <w:divsChild>
                <w:div w:id="30957929">
                  <w:marLeft w:val="0"/>
                  <w:marRight w:val="0"/>
                  <w:marTop w:val="120"/>
                  <w:marBottom w:val="0"/>
                  <w:divBdr>
                    <w:top w:val="none" w:sz="0" w:space="0" w:color="auto"/>
                    <w:left w:val="none" w:sz="0" w:space="0" w:color="auto"/>
                    <w:bottom w:val="none" w:sz="0" w:space="0" w:color="auto"/>
                    <w:right w:val="none" w:sz="0" w:space="0" w:color="auto"/>
                  </w:divBdr>
                </w:div>
              </w:divsChild>
            </w:div>
            <w:div w:id="1488202178">
              <w:marLeft w:val="0"/>
              <w:marRight w:val="288"/>
              <w:marTop w:val="120"/>
              <w:marBottom w:val="120"/>
              <w:divBdr>
                <w:top w:val="none" w:sz="0" w:space="0" w:color="auto"/>
                <w:left w:val="none" w:sz="0" w:space="0" w:color="auto"/>
                <w:bottom w:val="none" w:sz="0" w:space="0" w:color="auto"/>
                <w:right w:val="none" w:sz="0" w:space="0" w:color="auto"/>
              </w:divBdr>
              <w:divsChild>
                <w:div w:id="122626120">
                  <w:marLeft w:val="0"/>
                  <w:marRight w:val="0"/>
                  <w:marTop w:val="0"/>
                  <w:marBottom w:val="360"/>
                  <w:divBdr>
                    <w:top w:val="none" w:sz="0" w:space="0" w:color="auto"/>
                    <w:left w:val="none" w:sz="0" w:space="0" w:color="auto"/>
                    <w:bottom w:val="none" w:sz="0" w:space="0" w:color="auto"/>
                    <w:right w:val="none" w:sz="0" w:space="0" w:color="auto"/>
                  </w:divBdr>
                </w:div>
                <w:div w:id="2003121094">
                  <w:marLeft w:val="0"/>
                  <w:marRight w:val="0"/>
                  <w:marTop w:val="168"/>
                  <w:marBottom w:val="72"/>
                  <w:divBdr>
                    <w:top w:val="none" w:sz="0" w:space="0" w:color="auto"/>
                    <w:left w:val="none" w:sz="0" w:space="0" w:color="auto"/>
                    <w:bottom w:val="none" w:sz="0" w:space="0" w:color="auto"/>
                    <w:right w:val="none" w:sz="0" w:space="0" w:color="auto"/>
                  </w:divBdr>
                  <w:divsChild>
                    <w:div w:id="20279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264708">
          <w:marLeft w:val="0"/>
          <w:marRight w:val="0"/>
          <w:marTop w:val="0"/>
          <w:marBottom w:val="432"/>
          <w:divBdr>
            <w:top w:val="none" w:sz="0" w:space="0" w:color="auto"/>
            <w:left w:val="none" w:sz="0" w:space="0" w:color="auto"/>
            <w:bottom w:val="none" w:sz="0" w:space="0" w:color="auto"/>
            <w:right w:val="none" w:sz="0" w:space="0" w:color="auto"/>
          </w:divBdr>
          <w:divsChild>
            <w:div w:id="116025860">
              <w:marLeft w:val="288"/>
              <w:marRight w:val="0"/>
              <w:marTop w:val="120"/>
              <w:marBottom w:val="120"/>
              <w:divBdr>
                <w:top w:val="none" w:sz="0" w:space="0" w:color="auto"/>
                <w:left w:val="none" w:sz="0" w:space="0" w:color="auto"/>
                <w:bottom w:val="none" w:sz="0" w:space="0" w:color="auto"/>
                <w:right w:val="none" w:sz="0" w:space="0" w:color="auto"/>
              </w:divBdr>
              <w:divsChild>
                <w:div w:id="1206335459">
                  <w:marLeft w:val="0"/>
                  <w:marRight w:val="0"/>
                  <w:marTop w:val="120"/>
                  <w:marBottom w:val="0"/>
                  <w:divBdr>
                    <w:top w:val="none" w:sz="0" w:space="0" w:color="auto"/>
                    <w:left w:val="none" w:sz="0" w:space="0" w:color="auto"/>
                    <w:bottom w:val="none" w:sz="0" w:space="0" w:color="auto"/>
                    <w:right w:val="none" w:sz="0" w:space="0" w:color="auto"/>
                  </w:divBdr>
                </w:div>
              </w:divsChild>
            </w:div>
            <w:div w:id="2132047301">
              <w:marLeft w:val="0"/>
              <w:marRight w:val="288"/>
              <w:marTop w:val="120"/>
              <w:marBottom w:val="120"/>
              <w:divBdr>
                <w:top w:val="none" w:sz="0" w:space="0" w:color="auto"/>
                <w:left w:val="none" w:sz="0" w:space="0" w:color="auto"/>
                <w:bottom w:val="none" w:sz="0" w:space="0" w:color="auto"/>
                <w:right w:val="none" w:sz="0" w:space="0" w:color="auto"/>
              </w:divBdr>
              <w:divsChild>
                <w:div w:id="1036278694">
                  <w:marLeft w:val="0"/>
                  <w:marRight w:val="0"/>
                  <w:marTop w:val="0"/>
                  <w:marBottom w:val="360"/>
                  <w:divBdr>
                    <w:top w:val="none" w:sz="0" w:space="0" w:color="auto"/>
                    <w:left w:val="none" w:sz="0" w:space="0" w:color="auto"/>
                    <w:bottom w:val="none" w:sz="0" w:space="0" w:color="auto"/>
                    <w:right w:val="none" w:sz="0" w:space="0" w:color="auto"/>
                  </w:divBdr>
                </w:div>
                <w:div w:id="1616212910">
                  <w:marLeft w:val="0"/>
                  <w:marRight w:val="0"/>
                  <w:marTop w:val="168"/>
                  <w:marBottom w:val="72"/>
                  <w:divBdr>
                    <w:top w:val="none" w:sz="0" w:space="0" w:color="auto"/>
                    <w:left w:val="none" w:sz="0" w:space="0" w:color="auto"/>
                    <w:bottom w:val="none" w:sz="0" w:space="0" w:color="auto"/>
                    <w:right w:val="none" w:sz="0" w:space="0" w:color="auto"/>
                  </w:divBdr>
                  <w:divsChild>
                    <w:div w:id="4635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97165">
          <w:marLeft w:val="0"/>
          <w:marRight w:val="0"/>
          <w:marTop w:val="0"/>
          <w:marBottom w:val="432"/>
          <w:divBdr>
            <w:top w:val="none" w:sz="0" w:space="0" w:color="auto"/>
            <w:left w:val="none" w:sz="0" w:space="0" w:color="auto"/>
            <w:bottom w:val="none" w:sz="0" w:space="0" w:color="auto"/>
            <w:right w:val="none" w:sz="0" w:space="0" w:color="auto"/>
          </w:divBdr>
          <w:divsChild>
            <w:div w:id="993870630">
              <w:marLeft w:val="288"/>
              <w:marRight w:val="0"/>
              <w:marTop w:val="120"/>
              <w:marBottom w:val="120"/>
              <w:divBdr>
                <w:top w:val="none" w:sz="0" w:space="0" w:color="auto"/>
                <w:left w:val="none" w:sz="0" w:space="0" w:color="auto"/>
                <w:bottom w:val="none" w:sz="0" w:space="0" w:color="auto"/>
                <w:right w:val="none" w:sz="0" w:space="0" w:color="auto"/>
              </w:divBdr>
              <w:divsChild>
                <w:div w:id="974720032">
                  <w:marLeft w:val="0"/>
                  <w:marRight w:val="0"/>
                  <w:marTop w:val="120"/>
                  <w:marBottom w:val="0"/>
                  <w:divBdr>
                    <w:top w:val="none" w:sz="0" w:space="0" w:color="auto"/>
                    <w:left w:val="none" w:sz="0" w:space="0" w:color="auto"/>
                    <w:bottom w:val="none" w:sz="0" w:space="0" w:color="auto"/>
                    <w:right w:val="none" w:sz="0" w:space="0" w:color="auto"/>
                  </w:divBdr>
                </w:div>
              </w:divsChild>
            </w:div>
            <w:div w:id="334113737">
              <w:marLeft w:val="0"/>
              <w:marRight w:val="288"/>
              <w:marTop w:val="120"/>
              <w:marBottom w:val="120"/>
              <w:divBdr>
                <w:top w:val="none" w:sz="0" w:space="0" w:color="auto"/>
                <w:left w:val="none" w:sz="0" w:space="0" w:color="auto"/>
                <w:bottom w:val="none" w:sz="0" w:space="0" w:color="auto"/>
                <w:right w:val="none" w:sz="0" w:space="0" w:color="auto"/>
              </w:divBdr>
              <w:divsChild>
                <w:div w:id="660079681">
                  <w:marLeft w:val="0"/>
                  <w:marRight w:val="0"/>
                  <w:marTop w:val="0"/>
                  <w:marBottom w:val="360"/>
                  <w:divBdr>
                    <w:top w:val="none" w:sz="0" w:space="0" w:color="auto"/>
                    <w:left w:val="none" w:sz="0" w:space="0" w:color="auto"/>
                    <w:bottom w:val="none" w:sz="0" w:space="0" w:color="auto"/>
                    <w:right w:val="none" w:sz="0" w:space="0" w:color="auto"/>
                  </w:divBdr>
                </w:div>
                <w:div w:id="418988317">
                  <w:marLeft w:val="0"/>
                  <w:marRight w:val="0"/>
                  <w:marTop w:val="168"/>
                  <w:marBottom w:val="72"/>
                  <w:divBdr>
                    <w:top w:val="none" w:sz="0" w:space="0" w:color="auto"/>
                    <w:left w:val="none" w:sz="0" w:space="0" w:color="auto"/>
                    <w:bottom w:val="none" w:sz="0" w:space="0" w:color="auto"/>
                    <w:right w:val="none" w:sz="0" w:space="0" w:color="auto"/>
                  </w:divBdr>
                  <w:divsChild>
                    <w:div w:id="9860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51432">
          <w:marLeft w:val="0"/>
          <w:marRight w:val="0"/>
          <w:marTop w:val="0"/>
          <w:marBottom w:val="432"/>
          <w:divBdr>
            <w:top w:val="none" w:sz="0" w:space="0" w:color="auto"/>
            <w:left w:val="none" w:sz="0" w:space="0" w:color="auto"/>
            <w:bottom w:val="none" w:sz="0" w:space="0" w:color="auto"/>
            <w:right w:val="none" w:sz="0" w:space="0" w:color="auto"/>
          </w:divBdr>
          <w:divsChild>
            <w:div w:id="1164514788">
              <w:marLeft w:val="288"/>
              <w:marRight w:val="0"/>
              <w:marTop w:val="120"/>
              <w:marBottom w:val="120"/>
              <w:divBdr>
                <w:top w:val="none" w:sz="0" w:space="0" w:color="auto"/>
                <w:left w:val="none" w:sz="0" w:space="0" w:color="auto"/>
                <w:bottom w:val="none" w:sz="0" w:space="0" w:color="auto"/>
                <w:right w:val="none" w:sz="0" w:space="0" w:color="auto"/>
              </w:divBdr>
              <w:divsChild>
                <w:div w:id="1595821874">
                  <w:marLeft w:val="0"/>
                  <w:marRight w:val="0"/>
                  <w:marTop w:val="120"/>
                  <w:marBottom w:val="0"/>
                  <w:divBdr>
                    <w:top w:val="none" w:sz="0" w:space="0" w:color="auto"/>
                    <w:left w:val="none" w:sz="0" w:space="0" w:color="auto"/>
                    <w:bottom w:val="none" w:sz="0" w:space="0" w:color="auto"/>
                    <w:right w:val="none" w:sz="0" w:space="0" w:color="auto"/>
                  </w:divBdr>
                </w:div>
              </w:divsChild>
            </w:div>
            <w:div w:id="1963149852">
              <w:marLeft w:val="0"/>
              <w:marRight w:val="288"/>
              <w:marTop w:val="120"/>
              <w:marBottom w:val="120"/>
              <w:divBdr>
                <w:top w:val="none" w:sz="0" w:space="0" w:color="auto"/>
                <w:left w:val="none" w:sz="0" w:space="0" w:color="auto"/>
                <w:bottom w:val="none" w:sz="0" w:space="0" w:color="auto"/>
                <w:right w:val="none" w:sz="0" w:space="0" w:color="auto"/>
              </w:divBdr>
              <w:divsChild>
                <w:div w:id="1478762921">
                  <w:marLeft w:val="0"/>
                  <w:marRight w:val="0"/>
                  <w:marTop w:val="0"/>
                  <w:marBottom w:val="360"/>
                  <w:divBdr>
                    <w:top w:val="none" w:sz="0" w:space="0" w:color="auto"/>
                    <w:left w:val="none" w:sz="0" w:space="0" w:color="auto"/>
                    <w:bottom w:val="none" w:sz="0" w:space="0" w:color="auto"/>
                    <w:right w:val="none" w:sz="0" w:space="0" w:color="auto"/>
                  </w:divBdr>
                </w:div>
                <w:div w:id="878511077">
                  <w:marLeft w:val="0"/>
                  <w:marRight w:val="0"/>
                  <w:marTop w:val="168"/>
                  <w:marBottom w:val="72"/>
                  <w:divBdr>
                    <w:top w:val="none" w:sz="0" w:space="0" w:color="auto"/>
                    <w:left w:val="none" w:sz="0" w:space="0" w:color="auto"/>
                    <w:bottom w:val="none" w:sz="0" w:space="0" w:color="auto"/>
                    <w:right w:val="none" w:sz="0" w:space="0" w:color="auto"/>
                  </w:divBdr>
                  <w:divsChild>
                    <w:div w:id="18345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17742">
          <w:marLeft w:val="0"/>
          <w:marRight w:val="0"/>
          <w:marTop w:val="0"/>
          <w:marBottom w:val="432"/>
          <w:divBdr>
            <w:top w:val="none" w:sz="0" w:space="0" w:color="auto"/>
            <w:left w:val="none" w:sz="0" w:space="0" w:color="auto"/>
            <w:bottom w:val="none" w:sz="0" w:space="0" w:color="auto"/>
            <w:right w:val="none" w:sz="0" w:space="0" w:color="auto"/>
          </w:divBdr>
          <w:divsChild>
            <w:div w:id="819351135">
              <w:marLeft w:val="288"/>
              <w:marRight w:val="0"/>
              <w:marTop w:val="120"/>
              <w:marBottom w:val="120"/>
              <w:divBdr>
                <w:top w:val="none" w:sz="0" w:space="0" w:color="auto"/>
                <w:left w:val="none" w:sz="0" w:space="0" w:color="auto"/>
                <w:bottom w:val="none" w:sz="0" w:space="0" w:color="auto"/>
                <w:right w:val="none" w:sz="0" w:space="0" w:color="auto"/>
              </w:divBdr>
              <w:divsChild>
                <w:div w:id="56902909">
                  <w:marLeft w:val="0"/>
                  <w:marRight w:val="0"/>
                  <w:marTop w:val="120"/>
                  <w:marBottom w:val="0"/>
                  <w:divBdr>
                    <w:top w:val="none" w:sz="0" w:space="0" w:color="auto"/>
                    <w:left w:val="none" w:sz="0" w:space="0" w:color="auto"/>
                    <w:bottom w:val="none" w:sz="0" w:space="0" w:color="auto"/>
                    <w:right w:val="none" w:sz="0" w:space="0" w:color="auto"/>
                  </w:divBdr>
                </w:div>
              </w:divsChild>
            </w:div>
            <w:div w:id="1635864378">
              <w:marLeft w:val="0"/>
              <w:marRight w:val="288"/>
              <w:marTop w:val="120"/>
              <w:marBottom w:val="120"/>
              <w:divBdr>
                <w:top w:val="none" w:sz="0" w:space="0" w:color="auto"/>
                <w:left w:val="none" w:sz="0" w:space="0" w:color="auto"/>
                <w:bottom w:val="none" w:sz="0" w:space="0" w:color="auto"/>
                <w:right w:val="none" w:sz="0" w:space="0" w:color="auto"/>
              </w:divBdr>
              <w:divsChild>
                <w:div w:id="733889987">
                  <w:marLeft w:val="0"/>
                  <w:marRight w:val="0"/>
                  <w:marTop w:val="0"/>
                  <w:marBottom w:val="360"/>
                  <w:divBdr>
                    <w:top w:val="none" w:sz="0" w:space="0" w:color="auto"/>
                    <w:left w:val="none" w:sz="0" w:space="0" w:color="auto"/>
                    <w:bottom w:val="none" w:sz="0" w:space="0" w:color="auto"/>
                    <w:right w:val="none" w:sz="0" w:space="0" w:color="auto"/>
                  </w:divBdr>
                </w:div>
                <w:div w:id="511644409">
                  <w:marLeft w:val="0"/>
                  <w:marRight w:val="0"/>
                  <w:marTop w:val="168"/>
                  <w:marBottom w:val="72"/>
                  <w:divBdr>
                    <w:top w:val="none" w:sz="0" w:space="0" w:color="auto"/>
                    <w:left w:val="none" w:sz="0" w:space="0" w:color="auto"/>
                    <w:bottom w:val="none" w:sz="0" w:space="0" w:color="auto"/>
                    <w:right w:val="none" w:sz="0" w:space="0" w:color="auto"/>
                  </w:divBdr>
                  <w:divsChild>
                    <w:div w:id="19087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87764">
          <w:marLeft w:val="0"/>
          <w:marRight w:val="0"/>
          <w:marTop w:val="0"/>
          <w:marBottom w:val="432"/>
          <w:divBdr>
            <w:top w:val="none" w:sz="0" w:space="0" w:color="auto"/>
            <w:left w:val="none" w:sz="0" w:space="0" w:color="auto"/>
            <w:bottom w:val="none" w:sz="0" w:space="0" w:color="auto"/>
            <w:right w:val="none" w:sz="0" w:space="0" w:color="auto"/>
          </w:divBdr>
          <w:divsChild>
            <w:div w:id="165831515">
              <w:marLeft w:val="288"/>
              <w:marRight w:val="0"/>
              <w:marTop w:val="120"/>
              <w:marBottom w:val="120"/>
              <w:divBdr>
                <w:top w:val="none" w:sz="0" w:space="0" w:color="auto"/>
                <w:left w:val="none" w:sz="0" w:space="0" w:color="auto"/>
                <w:bottom w:val="none" w:sz="0" w:space="0" w:color="auto"/>
                <w:right w:val="none" w:sz="0" w:space="0" w:color="auto"/>
              </w:divBdr>
              <w:divsChild>
                <w:div w:id="1543860636">
                  <w:marLeft w:val="0"/>
                  <w:marRight w:val="0"/>
                  <w:marTop w:val="120"/>
                  <w:marBottom w:val="0"/>
                  <w:divBdr>
                    <w:top w:val="none" w:sz="0" w:space="0" w:color="auto"/>
                    <w:left w:val="none" w:sz="0" w:space="0" w:color="auto"/>
                    <w:bottom w:val="none" w:sz="0" w:space="0" w:color="auto"/>
                    <w:right w:val="none" w:sz="0" w:space="0" w:color="auto"/>
                  </w:divBdr>
                </w:div>
              </w:divsChild>
            </w:div>
            <w:div w:id="1288777575">
              <w:marLeft w:val="0"/>
              <w:marRight w:val="288"/>
              <w:marTop w:val="120"/>
              <w:marBottom w:val="120"/>
              <w:divBdr>
                <w:top w:val="none" w:sz="0" w:space="0" w:color="auto"/>
                <w:left w:val="none" w:sz="0" w:space="0" w:color="auto"/>
                <w:bottom w:val="none" w:sz="0" w:space="0" w:color="auto"/>
                <w:right w:val="none" w:sz="0" w:space="0" w:color="auto"/>
              </w:divBdr>
              <w:divsChild>
                <w:div w:id="1015497883">
                  <w:marLeft w:val="0"/>
                  <w:marRight w:val="0"/>
                  <w:marTop w:val="0"/>
                  <w:marBottom w:val="360"/>
                  <w:divBdr>
                    <w:top w:val="none" w:sz="0" w:space="0" w:color="auto"/>
                    <w:left w:val="none" w:sz="0" w:space="0" w:color="auto"/>
                    <w:bottom w:val="none" w:sz="0" w:space="0" w:color="auto"/>
                    <w:right w:val="none" w:sz="0" w:space="0" w:color="auto"/>
                  </w:divBdr>
                </w:div>
                <w:div w:id="460802615">
                  <w:marLeft w:val="0"/>
                  <w:marRight w:val="0"/>
                  <w:marTop w:val="168"/>
                  <w:marBottom w:val="72"/>
                  <w:divBdr>
                    <w:top w:val="none" w:sz="0" w:space="0" w:color="auto"/>
                    <w:left w:val="none" w:sz="0" w:space="0" w:color="auto"/>
                    <w:bottom w:val="none" w:sz="0" w:space="0" w:color="auto"/>
                    <w:right w:val="none" w:sz="0" w:space="0" w:color="auto"/>
                  </w:divBdr>
                  <w:divsChild>
                    <w:div w:id="1699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20399">
          <w:marLeft w:val="0"/>
          <w:marRight w:val="0"/>
          <w:marTop w:val="0"/>
          <w:marBottom w:val="432"/>
          <w:divBdr>
            <w:top w:val="none" w:sz="0" w:space="0" w:color="auto"/>
            <w:left w:val="none" w:sz="0" w:space="0" w:color="auto"/>
            <w:bottom w:val="none" w:sz="0" w:space="0" w:color="auto"/>
            <w:right w:val="none" w:sz="0" w:space="0" w:color="auto"/>
          </w:divBdr>
          <w:divsChild>
            <w:div w:id="1419860238">
              <w:marLeft w:val="288"/>
              <w:marRight w:val="0"/>
              <w:marTop w:val="120"/>
              <w:marBottom w:val="120"/>
              <w:divBdr>
                <w:top w:val="none" w:sz="0" w:space="0" w:color="auto"/>
                <w:left w:val="none" w:sz="0" w:space="0" w:color="auto"/>
                <w:bottom w:val="none" w:sz="0" w:space="0" w:color="auto"/>
                <w:right w:val="none" w:sz="0" w:space="0" w:color="auto"/>
              </w:divBdr>
              <w:divsChild>
                <w:div w:id="1624070392">
                  <w:marLeft w:val="0"/>
                  <w:marRight w:val="0"/>
                  <w:marTop w:val="120"/>
                  <w:marBottom w:val="0"/>
                  <w:divBdr>
                    <w:top w:val="none" w:sz="0" w:space="0" w:color="auto"/>
                    <w:left w:val="none" w:sz="0" w:space="0" w:color="auto"/>
                    <w:bottom w:val="none" w:sz="0" w:space="0" w:color="auto"/>
                    <w:right w:val="none" w:sz="0" w:space="0" w:color="auto"/>
                  </w:divBdr>
                </w:div>
              </w:divsChild>
            </w:div>
            <w:div w:id="1236428723">
              <w:marLeft w:val="0"/>
              <w:marRight w:val="288"/>
              <w:marTop w:val="120"/>
              <w:marBottom w:val="120"/>
              <w:divBdr>
                <w:top w:val="none" w:sz="0" w:space="0" w:color="auto"/>
                <w:left w:val="none" w:sz="0" w:space="0" w:color="auto"/>
                <w:bottom w:val="none" w:sz="0" w:space="0" w:color="auto"/>
                <w:right w:val="none" w:sz="0" w:space="0" w:color="auto"/>
              </w:divBdr>
              <w:divsChild>
                <w:div w:id="92826893">
                  <w:marLeft w:val="0"/>
                  <w:marRight w:val="0"/>
                  <w:marTop w:val="0"/>
                  <w:marBottom w:val="360"/>
                  <w:divBdr>
                    <w:top w:val="none" w:sz="0" w:space="0" w:color="auto"/>
                    <w:left w:val="none" w:sz="0" w:space="0" w:color="auto"/>
                    <w:bottom w:val="none" w:sz="0" w:space="0" w:color="auto"/>
                    <w:right w:val="none" w:sz="0" w:space="0" w:color="auto"/>
                  </w:divBdr>
                </w:div>
                <w:div w:id="1158377675">
                  <w:marLeft w:val="0"/>
                  <w:marRight w:val="0"/>
                  <w:marTop w:val="168"/>
                  <w:marBottom w:val="72"/>
                  <w:divBdr>
                    <w:top w:val="none" w:sz="0" w:space="0" w:color="auto"/>
                    <w:left w:val="none" w:sz="0" w:space="0" w:color="auto"/>
                    <w:bottom w:val="none" w:sz="0" w:space="0" w:color="auto"/>
                    <w:right w:val="none" w:sz="0" w:space="0" w:color="auto"/>
                  </w:divBdr>
                  <w:divsChild>
                    <w:div w:id="7535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52191">
          <w:marLeft w:val="0"/>
          <w:marRight w:val="0"/>
          <w:marTop w:val="0"/>
          <w:marBottom w:val="432"/>
          <w:divBdr>
            <w:top w:val="none" w:sz="0" w:space="0" w:color="auto"/>
            <w:left w:val="none" w:sz="0" w:space="0" w:color="auto"/>
            <w:bottom w:val="none" w:sz="0" w:space="0" w:color="auto"/>
            <w:right w:val="none" w:sz="0" w:space="0" w:color="auto"/>
          </w:divBdr>
          <w:divsChild>
            <w:div w:id="1609391509">
              <w:marLeft w:val="288"/>
              <w:marRight w:val="0"/>
              <w:marTop w:val="120"/>
              <w:marBottom w:val="120"/>
              <w:divBdr>
                <w:top w:val="none" w:sz="0" w:space="0" w:color="auto"/>
                <w:left w:val="none" w:sz="0" w:space="0" w:color="auto"/>
                <w:bottom w:val="none" w:sz="0" w:space="0" w:color="auto"/>
                <w:right w:val="none" w:sz="0" w:space="0" w:color="auto"/>
              </w:divBdr>
              <w:divsChild>
                <w:div w:id="2104060778">
                  <w:marLeft w:val="0"/>
                  <w:marRight w:val="0"/>
                  <w:marTop w:val="120"/>
                  <w:marBottom w:val="0"/>
                  <w:divBdr>
                    <w:top w:val="none" w:sz="0" w:space="0" w:color="auto"/>
                    <w:left w:val="none" w:sz="0" w:space="0" w:color="auto"/>
                    <w:bottom w:val="none" w:sz="0" w:space="0" w:color="auto"/>
                    <w:right w:val="none" w:sz="0" w:space="0" w:color="auto"/>
                  </w:divBdr>
                </w:div>
              </w:divsChild>
            </w:div>
            <w:div w:id="716003852">
              <w:marLeft w:val="0"/>
              <w:marRight w:val="288"/>
              <w:marTop w:val="120"/>
              <w:marBottom w:val="120"/>
              <w:divBdr>
                <w:top w:val="none" w:sz="0" w:space="0" w:color="auto"/>
                <w:left w:val="none" w:sz="0" w:space="0" w:color="auto"/>
                <w:bottom w:val="none" w:sz="0" w:space="0" w:color="auto"/>
                <w:right w:val="none" w:sz="0" w:space="0" w:color="auto"/>
              </w:divBdr>
              <w:divsChild>
                <w:div w:id="1026981108">
                  <w:marLeft w:val="0"/>
                  <w:marRight w:val="0"/>
                  <w:marTop w:val="0"/>
                  <w:marBottom w:val="360"/>
                  <w:divBdr>
                    <w:top w:val="none" w:sz="0" w:space="0" w:color="auto"/>
                    <w:left w:val="none" w:sz="0" w:space="0" w:color="auto"/>
                    <w:bottom w:val="none" w:sz="0" w:space="0" w:color="auto"/>
                    <w:right w:val="none" w:sz="0" w:space="0" w:color="auto"/>
                  </w:divBdr>
                </w:div>
                <w:div w:id="1745956795">
                  <w:marLeft w:val="0"/>
                  <w:marRight w:val="0"/>
                  <w:marTop w:val="168"/>
                  <w:marBottom w:val="72"/>
                  <w:divBdr>
                    <w:top w:val="none" w:sz="0" w:space="0" w:color="auto"/>
                    <w:left w:val="none" w:sz="0" w:space="0" w:color="auto"/>
                    <w:bottom w:val="none" w:sz="0" w:space="0" w:color="auto"/>
                    <w:right w:val="none" w:sz="0" w:space="0" w:color="auto"/>
                  </w:divBdr>
                  <w:divsChild>
                    <w:div w:id="103620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17984">
          <w:marLeft w:val="0"/>
          <w:marRight w:val="0"/>
          <w:marTop w:val="0"/>
          <w:marBottom w:val="432"/>
          <w:divBdr>
            <w:top w:val="none" w:sz="0" w:space="0" w:color="auto"/>
            <w:left w:val="none" w:sz="0" w:space="0" w:color="auto"/>
            <w:bottom w:val="none" w:sz="0" w:space="0" w:color="auto"/>
            <w:right w:val="none" w:sz="0" w:space="0" w:color="auto"/>
          </w:divBdr>
          <w:divsChild>
            <w:div w:id="1125612438">
              <w:marLeft w:val="288"/>
              <w:marRight w:val="0"/>
              <w:marTop w:val="120"/>
              <w:marBottom w:val="120"/>
              <w:divBdr>
                <w:top w:val="none" w:sz="0" w:space="0" w:color="auto"/>
                <w:left w:val="none" w:sz="0" w:space="0" w:color="auto"/>
                <w:bottom w:val="none" w:sz="0" w:space="0" w:color="auto"/>
                <w:right w:val="none" w:sz="0" w:space="0" w:color="auto"/>
              </w:divBdr>
              <w:divsChild>
                <w:div w:id="1316488361">
                  <w:marLeft w:val="0"/>
                  <w:marRight w:val="0"/>
                  <w:marTop w:val="120"/>
                  <w:marBottom w:val="0"/>
                  <w:divBdr>
                    <w:top w:val="none" w:sz="0" w:space="0" w:color="auto"/>
                    <w:left w:val="none" w:sz="0" w:space="0" w:color="auto"/>
                    <w:bottom w:val="none" w:sz="0" w:space="0" w:color="auto"/>
                    <w:right w:val="none" w:sz="0" w:space="0" w:color="auto"/>
                  </w:divBdr>
                </w:div>
              </w:divsChild>
            </w:div>
            <w:div w:id="1884780727">
              <w:marLeft w:val="0"/>
              <w:marRight w:val="288"/>
              <w:marTop w:val="120"/>
              <w:marBottom w:val="120"/>
              <w:divBdr>
                <w:top w:val="none" w:sz="0" w:space="0" w:color="auto"/>
                <w:left w:val="none" w:sz="0" w:space="0" w:color="auto"/>
                <w:bottom w:val="none" w:sz="0" w:space="0" w:color="auto"/>
                <w:right w:val="none" w:sz="0" w:space="0" w:color="auto"/>
              </w:divBdr>
              <w:divsChild>
                <w:div w:id="1638604388">
                  <w:marLeft w:val="0"/>
                  <w:marRight w:val="0"/>
                  <w:marTop w:val="0"/>
                  <w:marBottom w:val="360"/>
                  <w:divBdr>
                    <w:top w:val="none" w:sz="0" w:space="0" w:color="auto"/>
                    <w:left w:val="none" w:sz="0" w:space="0" w:color="auto"/>
                    <w:bottom w:val="none" w:sz="0" w:space="0" w:color="auto"/>
                    <w:right w:val="none" w:sz="0" w:space="0" w:color="auto"/>
                  </w:divBdr>
                </w:div>
                <w:div w:id="1253274718">
                  <w:marLeft w:val="0"/>
                  <w:marRight w:val="0"/>
                  <w:marTop w:val="168"/>
                  <w:marBottom w:val="72"/>
                  <w:divBdr>
                    <w:top w:val="none" w:sz="0" w:space="0" w:color="auto"/>
                    <w:left w:val="none" w:sz="0" w:space="0" w:color="auto"/>
                    <w:bottom w:val="none" w:sz="0" w:space="0" w:color="auto"/>
                    <w:right w:val="none" w:sz="0" w:space="0" w:color="auto"/>
                  </w:divBdr>
                  <w:divsChild>
                    <w:div w:id="16190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5357">
          <w:marLeft w:val="0"/>
          <w:marRight w:val="0"/>
          <w:marTop w:val="0"/>
          <w:marBottom w:val="432"/>
          <w:divBdr>
            <w:top w:val="none" w:sz="0" w:space="0" w:color="auto"/>
            <w:left w:val="none" w:sz="0" w:space="0" w:color="auto"/>
            <w:bottom w:val="none" w:sz="0" w:space="0" w:color="auto"/>
            <w:right w:val="none" w:sz="0" w:space="0" w:color="auto"/>
          </w:divBdr>
          <w:divsChild>
            <w:div w:id="456870720">
              <w:marLeft w:val="288"/>
              <w:marRight w:val="0"/>
              <w:marTop w:val="120"/>
              <w:marBottom w:val="120"/>
              <w:divBdr>
                <w:top w:val="none" w:sz="0" w:space="0" w:color="auto"/>
                <w:left w:val="none" w:sz="0" w:space="0" w:color="auto"/>
                <w:bottom w:val="none" w:sz="0" w:space="0" w:color="auto"/>
                <w:right w:val="none" w:sz="0" w:space="0" w:color="auto"/>
              </w:divBdr>
              <w:divsChild>
                <w:div w:id="1684824628">
                  <w:marLeft w:val="0"/>
                  <w:marRight w:val="0"/>
                  <w:marTop w:val="120"/>
                  <w:marBottom w:val="0"/>
                  <w:divBdr>
                    <w:top w:val="none" w:sz="0" w:space="0" w:color="auto"/>
                    <w:left w:val="none" w:sz="0" w:space="0" w:color="auto"/>
                    <w:bottom w:val="none" w:sz="0" w:space="0" w:color="auto"/>
                    <w:right w:val="none" w:sz="0" w:space="0" w:color="auto"/>
                  </w:divBdr>
                </w:div>
              </w:divsChild>
            </w:div>
            <w:div w:id="1507745442">
              <w:marLeft w:val="0"/>
              <w:marRight w:val="288"/>
              <w:marTop w:val="120"/>
              <w:marBottom w:val="120"/>
              <w:divBdr>
                <w:top w:val="none" w:sz="0" w:space="0" w:color="auto"/>
                <w:left w:val="none" w:sz="0" w:space="0" w:color="auto"/>
                <w:bottom w:val="none" w:sz="0" w:space="0" w:color="auto"/>
                <w:right w:val="none" w:sz="0" w:space="0" w:color="auto"/>
              </w:divBdr>
              <w:divsChild>
                <w:div w:id="1736857277">
                  <w:marLeft w:val="0"/>
                  <w:marRight w:val="0"/>
                  <w:marTop w:val="0"/>
                  <w:marBottom w:val="360"/>
                  <w:divBdr>
                    <w:top w:val="none" w:sz="0" w:space="0" w:color="auto"/>
                    <w:left w:val="none" w:sz="0" w:space="0" w:color="auto"/>
                    <w:bottom w:val="none" w:sz="0" w:space="0" w:color="auto"/>
                    <w:right w:val="none" w:sz="0" w:space="0" w:color="auto"/>
                  </w:divBdr>
                </w:div>
                <w:div w:id="777481773">
                  <w:marLeft w:val="0"/>
                  <w:marRight w:val="0"/>
                  <w:marTop w:val="168"/>
                  <w:marBottom w:val="72"/>
                  <w:divBdr>
                    <w:top w:val="none" w:sz="0" w:space="0" w:color="auto"/>
                    <w:left w:val="none" w:sz="0" w:space="0" w:color="auto"/>
                    <w:bottom w:val="none" w:sz="0" w:space="0" w:color="auto"/>
                    <w:right w:val="none" w:sz="0" w:space="0" w:color="auto"/>
                  </w:divBdr>
                  <w:divsChild>
                    <w:div w:id="8648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08287">
          <w:marLeft w:val="0"/>
          <w:marRight w:val="0"/>
          <w:marTop w:val="0"/>
          <w:marBottom w:val="432"/>
          <w:divBdr>
            <w:top w:val="none" w:sz="0" w:space="0" w:color="auto"/>
            <w:left w:val="none" w:sz="0" w:space="0" w:color="auto"/>
            <w:bottom w:val="none" w:sz="0" w:space="0" w:color="auto"/>
            <w:right w:val="none" w:sz="0" w:space="0" w:color="auto"/>
          </w:divBdr>
          <w:divsChild>
            <w:div w:id="728189491">
              <w:marLeft w:val="288"/>
              <w:marRight w:val="0"/>
              <w:marTop w:val="120"/>
              <w:marBottom w:val="120"/>
              <w:divBdr>
                <w:top w:val="none" w:sz="0" w:space="0" w:color="auto"/>
                <w:left w:val="none" w:sz="0" w:space="0" w:color="auto"/>
                <w:bottom w:val="none" w:sz="0" w:space="0" w:color="auto"/>
                <w:right w:val="none" w:sz="0" w:space="0" w:color="auto"/>
              </w:divBdr>
              <w:divsChild>
                <w:div w:id="340082076">
                  <w:marLeft w:val="0"/>
                  <w:marRight w:val="0"/>
                  <w:marTop w:val="120"/>
                  <w:marBottom w:val="0"/>
                  <w:divBdr>
                    <w:top w:val="none" w:sz="0" w:space="0" w:color="auto"/>
                    <w:left w:val="none" w:sz="0" w:space="0" w:color="auto"/>
                    <w:bottom w:val="none" w:sz="0" w:space="0" w:color="auto"/>
                    <w:right w:val="none" w:sz="0" w:space="0" w:color="auto"/>
                  </w:divBdr>
                </w:div>
              </w:divsChild>
            </w:div>
            <w:div w:id="52657931">
              <w:marLeft w:val="0"/>
              <w:marRight w:val="288"/>
              <w:marTop w:val="120"/>
              <w:marBottom w:val="120"/>
              <w:divBdr>
                <w:top w:val="none" w:sz="0" w:space="0" w:color="auto"/>
                <w:left w:val="none" w:sz="0" w:space="0" w:color="auto"/>
                <w:bottom w:val="none" w:sz="0" w:space="0" w:color="auto"/>
                <w:right w:val="none" w:sz="0" w:space="0" w:color="auto"/>
              </w:divBdr>
              <w:divsChild>
                <w:div w:id="764958312">
                  <w:marLeft w:val="0"/>
                  <w:marRight w:val="0"/>
                  <w:marTop w:val="0"/>
                  <w:marBottom w:val="360"/>
                  <w:divBdr>
                    <w:top w:val="none" w:sz="0" w:space="0" w:color="auto"/>
                    <w:left w:val="none" w:sz="0" w:space="0" w:color="auto"/>
                    <w:bottom w:val="none" w:sz="0" w:space="0" w:color="auto"/>
                    <w:right w:val="none" w:sz="0" w:space="0" w:color="auto"/>
                  </w:divBdr>
                </w:div>
                <w:div w:id="1757049997">
                  <w:marLeft w:val="0"/>
                  <w:marRight w:val="0"/>
                  <w:marTop w:val="168"/>
                  <w:marBottom w:val="72"/>
                  <w:divBdr>
                    <w:top w:val="none" w:sz="0" w:space="0" w:color="auto"/>
                    <w:left w:val="none" w:sz="0" w:space="0" w:color="auto"/>
                    <w:bottom w:val="none" w:sz="0" w:space="0" w:color="auto"/>
                    <w:right w:val="none" w:sz="0" w:space="0" w:color="auto"/>
                  </w:divBdr>
                  <w:divsChild>
                    <w:div w:id="1015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51011">
          <w:marLeft w:val="0"/>
          <w:marRight w:val="0"/>
          <w:marTop w:val="0"/>
          <w:marBottom w:val="432"/>
          <w:divBdr>
            <w:top w:val="none" w:sz="0" w:space="0" w:color="auto"/>
            <w:left w:val="none" w:sz="0" w:space="0" w:color="auto"/>
            <w:bottom w:val="none" w:sz="0" w:space="0" w:color="auto"/>
            <w:right w:val="none" w:sz="0" w:space="0" w:color="auto"/>
          </w:divBdr>
          <w:divsChild>
            <w:div w:id="731008450">
              <w:marLeft w:val="288"/>
              <w:marRight w:val="0"/>
              <w:marTop w:val="120"/>
              <w:marBottom w:val="120"/>
              <w:divBdr>
                <w:top w:val="none" w:sz="0" w:space="0" w:color="auto"/>
                <w:left w:val="none" w:sz="0" w:space="0" w:color="auto"/>
                <w:bottom w:val="none" w:sz="0" w:space="0" w:color="auto"/>
                <w:right w:val="none" w:sz="0" w:space="0" w:color="auto"/>
              </w:divBdr>
              <w:divsChild>
                <w:div w:id="1307121406">
                  <w:marLeft w:val="0"/>
                  <w:marRight w:val="0"/>
                  <w:marTop w:val="120"/>
                  <w:marBottom w:val="0"/>
                  <w:divBdr>
                    <w:top w:val="none" w:sz="0" w:space="0" w:color="auto"/>
                    <w:left w:val="none" w:sz="0" w:space="0" w:color="auto"/>
                    <w:bottom w:val="none" w:sz="0" w:space="0" w:color="auto"/>
                    <w:right w:val="none" w:sz="0" w:space="0" w:color="auto"/>
                  </w:divBdr>
                </w:div>
              </w:divsChild>
            </w:div>
            <w:div w:id="1593708177">
              <w:marLeft w:val="0"/>
              <w:marRight w:val="288"/>
              <w:marTop w:val="120"/>
              <w:marBottom w:val="120"/>
              <w:divBdr>
                <w:top w:val="none" w:sz="0" w:space="0" w:color="auto"/>
                <w:left w:val="none" w:sz="0" w:space="0" w:color="auto"/>
                <w:bottom w:val="none" w:sz="0" w:space="0" w:color="auto"/>
                <w:right w:val="none" w:sz="0" w:space="0" w:color="auto"/>
              </w:divBdr>
              <w:divsChild>
                <w:div w:id="653414846">
                  <w:marLeft w:val="0"/>
                  <w:marRight w:val="0"/>
                  <w:marTop w:val="0"/>
                  <w:marBottom w:val="360"/>
                  <w:divBdr>
                    <w:top w:val="none" w:sz="0" w:space="0" w:color="auto"/>
                    <w:left w:val="none" w:sz="0" w:space="0" w:color="auto"/>
                    <w:bottom w:val="none" w:sz="0" w:space="0" w:color="auto"/>
                    <w:right w:val="none" w:sz="0" w:space="0" w:color="auto"/>
                  </w:divBdr>
                </w:div>
                <w:div w:id="182671275">
                  <w:marLeft w:val="0"/>
                  <w:marRight w:val="0"/>
                  <w:marTop w:val="168"/>
                  <w:marBottom w:val="72"/>
                  <w:divBdr>
                    <w:top w:val="none" w:sz="0" w:space="0" w:color="auto"/>
                    <w:left w:val="none" w:sz="0" w:space="0" w:color="auto"/>
                    <w:bottom w:val="none" w:sz="0" w:space="0" w:color="auto"/>
                    <w:right w:val="none" w:sz="0" w:space="0" w:color="auto"/>
                  </w:divBdr>
                  <w:divsChild>
                    <w:div w:id="1156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7270">
          <w:marLeft w:val="0"/>
          <w:marRight w:val="0"/>
          <w:marTop w:val="0"/>
          <w:marBottom w:val="432"/>
          <w:divBdr>
            <w:top w:val="none" w:sz="0" w:space="0" w:color="auto"/>
            <w:left w:val="none" w:sz="0" w:space="0" w:color="auto"/>
            <w:bottom w:val="none" w:sz="0" w:space="0" w:color="auto"/>
            <w:right w:val="none" w:sz="0" w:space="0" w:color="auto"/>
          </w:divBdr>
          <w:divsChild>
            <w:div w:id="1772047516">
              <w:marLeft w:val="288"/>
              <w:marRight w:val="0"/>
              <w:marTop w:val="120"/>
              <w:marBottom w:val="120"/>
              <w:divBdr>
                <w:top w:val="none" w:sz="0" w:space="0" w:color="auto"/>
                <w:left w:val="none" w:sz="0" w:space="0" w:color="auto"/>
                <w:bottom w:val="none" w:sz="0" w:space="0" w:color="auto"/>
                <w:right w:val="none" w:sz="0" w:space="0" w:color="auto"/>
              </w:divBdr>
              <w:divsChild>
                <w:div w:id="1873224819">
                  <w:marLeft w:val="0"/>
                  <w:marRight w:val="0"/>
                  <w:marTop w:val="120"/>
                  <w:marBottom w:val="0"/>
                  <w:divBdr>
                    <w:top w:val="none" w:sz="0" w:space="0" w:color="auto"/>
                    <w:left w:val="none" w:sz="0" w:space="0" w:color="auto"/>
                    <w:bottom w:val="none" w:sz="0" w:space="0" w:color="auto"/>
                    <w:right w:val="none" w:sz="0" w:space="0" w:color="auto"/>
                  </w:divBdr>
                </w:div>
              </w:divsChild>
            </w:div>
            <w:div w:id="1434865168">
              <w:marLeft w:val="0"/>
              <w:marRight w:val="288"/>
              <w:marTop w:val="120"/>
              <w:marBottom w:val="120"/>
              <w:divBdr>
                <w:top w:val="none" w:sz="0" w:space="0" w:color="auto"/>
                <w:left w:val="none" w:sz="0" w:space="0" w:color="auto"/>
                <w:bottom w:val="none" w:sz="0" w:space="0" w:color="auto"/>
                <w:right w:val="none" w:sz="0" w:space="0" w:color="auto"/>
              </w:divBdr>
              <w:divsChild>
                <w:div w:id="166403246">
                  <w:marLeft w:val="0"/>
                  <w:marRight w:val="0"/>
                  <w:marTop w:val="0"/>
                  <w:marBottom w:val="360"/>
                  <w:divBdr>
                    <w:top w:val="none" w:sz="0" w:space="0" w:color="auto"/>
                    <w:left w:val="none" w:sz="0" w:space="0" w:color="auto"/>
                    <w:bottom w:val="none" w:sz="0" w:space="0" w:color="auto"/>
                    <w:right w:val="none" w:sz="0" w:space="0" w:color="auto"/>
                  </w:divBdr>
                </w:div>
                <w:div w:id="858587689">
                  <w:marLeft w:val="0"/>
                  <w:marRight w:val="0"/>
                  <w:marTop w:val="168"/>
                  <w:marBottom w:val="72"/>
                  <w:divBdr>
                    <w:top w:val="none" w:sz="0" w:space="0" w:color="auto"/>
                    <w:left w:val="none" w:sz="0" w:space="0" w:color="auto"/>
                    <w:bottom w:val="none" w:sz="0" w:space="0" w:color="auto"/>
                    <w:right w:val="none" w:sz="0" w:space="0" w:color="auto"/>
                  </w:divBdr>
                  <w:divsChild>
                    <w:div w:id="15424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10817">
          <w:marLeft w:val="0"/>
          <w:marRight w:val="0"/>
          <w:marTop w:val="0"/>
          <w:marBottom w:val="432"/>
          <w:divBdr>
            <w:top w:val="none" w:sz="0" w:space="0" w:color="auto"/>
            <w:left w:val="none" w:sz="0" w:space="0" w:color="auto"/>
            <w:bottom w:val="none" w:sz="0" w:space="0" w:color="auto"/>
            <w:right w:val="none" w:sz="0" w:space="0" w:color="auto"/>
          </w:divBdr>
          <w:divsChild>
            <w:div w:id="384571590">
              <w:marLeft w:val="288"/>
              <w:marRight w:val="0"/>
              <w:marTop w:val="120"/>
              <w:marBottom w:val="120"/>
              <w:divBdr>
                <w:top w:val="none" w:sz="0" w:space="0" w:color="auto"/>
                <w:left w:val="none" w:sz="0" w:space="0" w:color="auto"/>
                <w:bottom w:val="none" w:sz="0" w:space="0" w:color="auto"/>
                <w:right w:val="none" w:sz="0" w:space="0" w:color="auto"/>
              </w:divBdr>
              <w:divsChild>
                <w:div w:id="1727023029">
                  <w:marLeft w:val="0"/>
                  <w:marRight w:val="0"/>
                  <w:marTop w:val="120"/>
                  <w:marBottom w:val="0"/>
                  <w:divBdr>
                    <w:top w:val="none" w:sz="0" w:space="0" w:color="auto"/>
                    <w:left w:val="none" w:sz="0" w:space="0" w:color="auto"/>
                    <w:bottom w:val="none" w:sz="0" w:space="0" w:color="auto"/>
                    <w:right w:val="none" w:sz="0" w:space="0" w:color="auto"/>
                  </w:divBdr>
                </w:div>
              </w:divsChild>
            </w:div>
            <w:div w:id="2044400110">
              <w:marLeft w:val="0"/>
              <w:marRight w:val="288"/>
              <w:marTop w:val="120"/>
              <w:marBottom w:val="120"/>
              <w:divBdr>
                <w:top w:val="none" w:sz="0" w:space="0" w:color="auto"/>
                <w:left w:val="none" w:sz="0" w:space="0" w:color="auto"/>
                <w:bottom w:val="none" w:sz="0" w:space="0" w:color="auto"/>
                <w:right w:val="none" w:sz="0" w:space="0" w:color="auto"/>
              </w:divBdr>
              <w:divsChild>
                <w:div w:id="2064207777">
                  <w:marLeft w:val="0"/>
                  <w:marRight w:val="0"/>
                  <w:marTop w:val="0"/>
                  <w:marBottom w:val="360"/>
                  <w:divBdr>
                    <w:top w:val="none" w:sz="0" w:space="0" w:color="auto"/>
                    <w:left w:val="none" w:sz="0" w:space="0" w:color="auto"/>
                    <w:bottom w:val="none" w:sz="0" w:space="0" w:color="auto"/>
                    <w:right w:val="none" w:sz="0" w:space="0" w:color="auto"/>
                  </w:divBdr>
                </w:div>
                <w:div w:id="1971864597">
                  <w:marLeft w:val="0"/>
                  <w:marRight w:val="0"/>
                  <w:marTop w:val="168"/>
                  <w:marBottom w:val="72"/>
                  <w:divBdr>
                    <w:top w:val="none" w:sz="0" w:space="0" w:color="auto"/>
                    <w:left w:val="none" w:sz="0" w:space="0" w:color="auto"/>
                    <w:bottom w:val="none" w:sz="0" w:space="0" w:color="auto"/>
                    <w:right w:val="none" w:sz="0" w:space="0" w:color="auto"/>
                  </w:divBdr>
                  <w:divsChild>
                    <w:div w:id="16934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57711">
          <w:marLeft w:val="0"/>
          <w:marRight w:val="0"/>
          <w:marTop w:val="0"/>
          <w:marBottom w:val="432"/>
          <w:divBdr>
            <w:top w:val="none" w:sz="0" w:space="0" w:color="auto"/>
            <w:left w:val="none" w:sz="0" w:space="0" w:color="auto"/>
            <w:bottom w:val="none" w:sz="0" w:space="0" w:color="auto"/>
            <w:right w:val="none" w:sz="0" w:space="0" w:color="auto"/>
          </w:divBdr>
          <w:divsChild>
            <w:div w:id="1723208439">
              <w:marLeft w:val="288"/>
              <w:marRight w:val="0"/>
              <w:marTop w:val="120"/>
              <w:marBottom w:val="120"/>
              <w:divBdr>
                <w:top w:val="none" w:sz="0" w:space="0" w:color="auto"/>
                <w:left w:val="none" w:sz="0" w:space="0" w:color="auto"/>
                <w:bottom w:val="none" w:sz="0" w:space="0" w:color="auto"/>
                <w:right w:val="none" w:sz="0" w:space="0" w:color="auto"/>
              </w:divBdr>
              <w:divsChild>
                <w:div w:id="1754470614">
                  <w:marLeft w:val="0"/>
                  <w:marRight w:val="0"/>
                  <w:marTop w:val="120"/>
                  <w:marBottom w:val="0"/>
                  <w:divBdr>
                    <w:top w:val="none" w:sz="0" w:space="0" w:color="auto"/>
                    <w:left w:val="none" w:sz="0" w:space="0" w:color="auto"/>
                    <w:bottom w:val="none" w:sz="0" w:space="0" w:color="auto"/>
                    <w:right w:val="none" w:sz="0" w:space="0" w:color="auto"/>
                  </w:divBdr>
                </w:div>
              </w:divsChild>
            </w:div>
            <w:div w:id="1809399730">
              <w:marLeft w:val="0"/>
              <w:marRight w:val="288"/>
              <w:marTop w:val="120"/>
              <w:marBottom w:val="120"/>
              <w:divBdr>
                <w:top w:val="none" w:sz="0" w:space="0" w:color="auto"/>
                <w:left w:val="none" w:sz="0" w:space="0" w:color="auto"/>
                <w:bottom w:val="none" w:sz="0" w:space="0" w:color="auto"/>
                <w:right w:val="none" w:sz="0" w:space="0" w:color="auto"/>
              </w:divBdr>
              <w:divsChild>
                <w:div w:id="387269258">
                  <w:marLeft w:val="0"/>
                  <w:marRight w:val="0"/>
                  <w:marTop w:val="0"/>
                  <w:marBottom w:val="360"/>
                  <w:divBdr>
                    <w:top w:val="none" w:sz="0" w:space="0" w:color="auto"/>
                    <w:left w:val="none" w:sz="0" w:space="0" w:color="auto"/>
                    <w:bottom w:val="none" w:sz="0" w:space="0" w:color="auto"/>
                    <w:right w:val="none" w:sz="0" w:space="0" w:color="auto"/>
                  </w:divBdr>
                </w:div>
                <w:div w:id="1246844176">
                  <w:marLeft w:val="0"/>
                  <w:marRight w:val="0"/>
                  <w:marTop w:val="168"/>
                  <w:marBottom w:val="72"/>
                  <w:divBdr>
                    <w:top w:val="none" w:sz="0" w:space="0" w:color="auto"/>
                    <w:left w:val="none" w:sz="0" w:space="0" w:color="auto"/>
                    <w:bottom w:val="none" w:sz="0" w:space="0" w:color="auto"/>
                    <w:right w:val="none" w:sz="0" w:space="0" w:color="auto"/>
                  </w:divBdr>
                  <w:divsChild>
                    <w:div w:id="11910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05369">
          <w:marLeft w:val="0"/>
          <w:marRight w:val="0"/>
          <w:marTop w:val="0"/>
          <w:marBottom w:val="432"/>
          <w:divBdr>
            <w:top w:val="none" w:sz="0" w:space="0" w:color="auto"/>
            <w:left w:val="none" w:sz="0" w:space="0" w:color="auto"/>
            <w:bottom w:val="none" w:sz="0" w:space="0" w:color="auto"/>
            <w:right w:val="none" w:sz="0" w:space="0" w:color="auto"/>
          </w:divBdr>
          <w:divsChild>
            <w:div w:id="2146269162">
              <w:marLeft w:val="288"/>
              <w:marRight w:val="0"/>
              <w:marTop w:val="120"/>
              <w:marBottom w:val="120"/>
              <w:divBdr>
                <w:top w:val="none" w:sz="0" w:space="0" w:color="auto"/>
                <w:left w:val="none" w:sz="0" w:space="0" w:color="auto"/>
                <w:bottom w:val="none" w:sz="0" w:space="0" w:color="auto"/>
                <w:right w:val="none" w:sz="0" w:space="0" w:color="auto"/>
              </w:divBdr>
              <w:divsChild>
                <w:div w:id="1682469969">
                  <w:marLeft w:val="0"/>
                  <w:marRight w:val="0"/>
                  <w:marTop w:val="120"/>
                  <w:marBottom w:val="0"/>
                  <w:divBdr>
                    <w:top w:val="none" w:sz="0" w:space="0" w:color="auto"/>
                    <w:left w:val="none" w:sz="0" w:space="0" w:color="auto"/>
                    <w:bottom w:val="none" w:sz="0" w:space="0" w:color="auto"/>
                    <w:right w:val="none" w:sz="0" w:space="0" w:color="auto"/>
                  </w:divBdr>
                </w:div>
              </w:divsChild>
            </w:div>
            <w:div w:id="171578778">
              <w:marLeft w:val="0"/>
              <w:marRight w:val="288"/>
              <w:marTop w:val="120"/>
              <w:marBottom w:val="120"/>
              <w:divBdr>
                <w:top w:val="none" w:sz="0" w:space="0" w:color="auto"/>
                <w:left w:val="none" w:sz="0" w:space="0" w:color="auto"/>
                <w:bottom w:val="none" w:sz="0" w:space="0" w:color="auto"/>
                <w:right w:val="none" w:sz="0" w:space="0" w:color="auto"/>
              </w:divBdr>
              <w:divsChild>
                <w:div w:id="170686683">
                  <w:marLeft w:val="0"/>
                  <w:marRight w:val="0"/>
                  <w:marTop w:val="0"/>
                  <w:marBottom w:val="360"/>
                  <w:divBdr>
                    <w:top w:val="none" w:sz="0" w:space="0" w:color="auto"/>
                    <w:left w:val="none" w:sz="0" w:space="0" w:color="auto"/>
                    <w:bottom w:val="none" w:sz="0" w:space="0" w:color="auto"/>
                    <w:right w:val="none" w:sz="0" w:space="0" w:color="auto"/>
                  </w:divBdr>
                </w:div>
                <w:div w:id="1783184695">
                  <w:marLeft w:val="0"/>
                  <w:marRight w:val="0"/>
                  <w:marTop w:val="168"/>
                  <w:marBottom w:val="72"/>
                  <w:divBdr>
                    <w:top w:val="none" w:sz="0" w:space="0" w:color="auto"/>
                    <w:left w:val="none" w:sz="0" w:space="0" w:color="auto"/>
                    <w:bottom w:val="none" w:sz="0" w:space="0" w:color="auto"/>
                    <w:right w:val="none" w:sz="0" w:space="0" w:color="auto"/>
                  </w:divBdr>
                  <w:divsChild>
                    <w:div w:id="964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911">
          <w:marLeft w:val="0"/>
          <w:marRight w:val="0"/>
          <w:marTop w:val="0"/>
          <w:marBottom w:val="432"/>
          <w:divBdr>
            <w:top w:val="none" w:sz="0" w:space="0" w:color="auto"/>
            <w:left w:val="none" w:sz="0" w:space="0" w:color="auto"/>
            <w:bottom w:val="none" w:sz="0" w:space="0" w:color="auto"/>
            <w:right w:val="none" w:sz="0" w:space="0" w:color="auto"/>
          </w:divBdr>
          <w:divsChild>
            <w:div w:id="2025008114">
              <w:marLeft w:val="288"/>
              <w:marRight w:val="0"/>
              <w:marTop w:val="120"/>
              <w:marBottom w:val="120"/>
              <w:divBdr>
                <w:top w:val="none" w:sz="0" w:space="0" w:color="auto"/>
                <w:left w:val="none" w:sz="0" w:space="0" w:color="auto"/>
                <w:bottom w:val="none" w:sz="0" w:space="0" w:color="auto"/>
                <w:right w:val="none" w:sz="0" w:space="0" w:color="auto"/>
              </w:divBdr>
              <w:divsChild>
                <w:div w:id="875510434">
                  <w:marLeft w:val="0"/>
                  <w:marRight w:val="0"/>
                  <w:marTop w:val="120"/>
                  <w:marBottom w:val="0"/>
                  <w:divBdr>
                    <w:top w:val="none" w:sz="0" w:space="0" w:color="auto"/>
                    <w:left w:val="none" w:sz="0" w:space="0" w:color="auto"/>
                    <w:bottom w:val="none" w:sz="0" w:space="0" w:color="auto"/>
                    <w:right w:val="none" w:sz="0" w:space="0" w:color="auto"/>
                  </w:divBdr>
                </w:div>
              </w:divsChild>
            </w:div>
            <w:div w:id="645402381">
              <w:marLeft w:val="0"/>
              <w:marRight w:val="288"/>
              <w:marTop w:val="120"/>
              <w:marBottom w:val="120"/>
              <w:divBdr>
                <w:top w:val="none" w:sz="0" w:space="0" w:color="auto"/>
                <w:left w:val="none" w:sz="0" w:space="0" w:color="auto"/>
                <w:bottom w:val="none" w:sz="0" w:space="0" w:color="auto"/>
                <w:right w:val="none" w:sz="0" w:space="0" w:color="auto"/>
              </w:divBdr>
              <w:divsChild>
                <w:div w:id="2120951079">
                  <w:marLeft w:val="0"/>
                  <w:marRight w:val="0"/>
                  <w:marTop w:val="0"/>
                  <w:marBottom w:val="360"/>
                  <w:divBdr>
                    <w:top w:val="none" w:sz="0" w:space="0" w:color="auto"/>
                    <w:left w:val="none" w:sz="0" w:space="0" w:color="auto"/>
                    <w:bottom w:val="none" w:sz="0" w:space="0" w:color="auto"/>
                    <w:right w:val="none" w:sz="0" w:space="0" w:color="auto"/>
                  </w:divBdr>
                </w:div>
                <w:div w:id="1796295736">
                  <w:marLeft w:val="0"/>
                  <w:marRight w:val="0"/>
                  <w:marTop w:val="168"/>
                  <w:marBottom w:val="72"/>
                  <w:divBdr>
                    <w:top w:val="none" w:sz="0" w:space="0" w:color="auto"/>
                    <w:left w:val="none" w:sz="0" w:space="0" w:color="auto"/>
                    <w:bottom w:val="none" w:sz="0" w:space="0" w:color="auto"/>
                    <w:right w:val="none" w:sz="0" w:space="0" w:color="auto"/>
                  </w:divBdr>
                  <w:divsChild>
                    <w:div w:id="16701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7667">
          <w:marLeft w:val="0"/>
          <w:marRight w:val="0"/>
          <w:marTop w:val="0"/>
          <w:marBottom w:val="432"/>
          <w:divBdr>
            <w:top w:val="none" w:sz="0" w:space="0" w:color="auto"/>
            <w:left w:val="none" w:sz="0" w:space="0" w:color="auto"/>
            <w:bottom w:val="none" w:sz="0" w:space="0" w:color="auto"/>
            <w:right w:val="none" w:sz="0" w:space="0" w:color="auto"/>
          </w:divBdr>
          <w:divsChild>
            <w:div w:id="1863470674">
              <w:marLeft w:val="288"/>
              <w:marRight w:val="0"/>
              <w:marTop w:val="120"/>
              <w:marBottom w:val="120"/>
              <w:divBdr>
                <w:top w:val="none" w:sz="0" w:space="0" w:color="auto"/>
                <w:left w:val="none" w:sz="0" w:space="0" w:color="auto"/>
                <w:bottom w:val="none" w:sz="0" w:space="0" w:color="auto"/>
                <w:right w:val="none" w:sz="0" w:space="0" w:color="auto"/>
              </w:divBdr>
              <w:divsChild>
                <w:div w:id="1615363033">
                  <w:marLeft w:val="0"/>
                  <w:marRight w:val="0"/>
                  <w:marTop w:val="120"/>
                  <w:marBottom w:val="0"/>
                  <w:divBdr>
                    <w:top w:val="none" w:sz="0" w:space="0" w:color="auto"/>
                    <w:left w:val="none" w:sz="0" w:space="0" w:color="auto"/>
                    <w:bottom w:val="none" w:sz="0" w:space="0" w:color="auto"/>
                    <w:right w:val="none" w:sz="0" w:space="0" w:color="auto"/>
                  </w:divBdr>
                </w:div>
              </w:divsChild>
            </w:div>
            <w:div w:id="1907108687">
              <w:marLeft w:val="0"/>
              <w:marRight w:val="288"/>
              <w:marTop w:val="120"/>
              <w:marBottom w:val="120"/>
              <w:divBdr>
                <w:top w:val="none" w:sz="0" w:space="0" w:color="auto"/>
                <w:left w:val="none" w:sz="0" w:space="0" w:color="auto"/>
                <w:bottom w:val="none" w:sz="0" w:space="0" w:color="auto"/>
                <w:right w:val="none" w:sz="0" w:space="0" w:color="auto"/>
              </w:divBdr>
              <w:divsChild>
                <w:div w:id="1134521298">
                  <w:marLeft w:val="0"/>
                  <w:marRight w:val="0"/>
                  <w:marTop w:val="0"/>
                  <w:marBottom w:val="360"/>
                  <w:divBdr>
                    <w:top w:val="none" w:sz="0" w:space="0" w:color="auto"/>
                    <w:left w:val="none" w:sz="0" w:space="0" w:color="auto"/>
                    <w:bottom w:val="none" w:sz="0" w:space="0" w:color="auto"/>
                    <w:right w:val="none" w:sz="0" w:space="0" w:color="auto"/>
                  </w:divBdr>
                </w:div>
                <w:div w:id="1011955368">
                  <w:marLeft w:val="0"/>
                  <w:marRight w:val="0"/>
                  <w:marTop w:val="168"/>
                  <w:marBottom w:val="72"/>
                  <w:divBdr>
                    <w:top w:val="none" w:sz="0" w:space="0" w:color="auto"/>
                    <w:left w:val="none" w:sz="0" w:space="0" w:color="auto"/>
                    <w:bottom w:val="none" w:sz="0" w:space="0" w:color="auto"/>
                    <w:right w:val="none" w:sz="0" w:space="0" w:color="auto"/>
                  </w:divBdr>
                  <w:divsChild>
                    <w:div w:id="59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147589">
          <w:marLeft w:val="0"/>
          <w:marRight w:val="0"/>
          <w:marTop w:val="0"/>
          <w:marBottom w:val="432"/>
          <w:divBdr>
            <w:top w:val="none" w:sz="0" w:space="0" w:color="auto"/>
            <w:left w:val="none" w:sz="0" w:space="0" w:color="auto"/>
            <w:bottom w:val="none" w:sz="0" w:space="0" w:color="auto"/>
            <w:right w:val="none" w:sz="0" w:space="0" w:color="auto"/>
          </w:divBdr>
          <w:divsChild>
            <w:div w:id="817960689">
              <w:marLeft w:val="288"/>
              <w:marRight w:val="0"/>
              <w:marTop w:val="120"/>
              <w:marBottom w:val="120"/>
              <w:divBdr>
                <w:top w:val="none" w:sz="0" w:space="0" w:color="auto"/>
                <w:left w:val="none" w:sz="0" w:space="0" w:color="auto"/>
                <w:bottom w:val="none" w:sz="0" w:space="0" w:color="auto"/>
                <w:right w:val="none" w:sz="0" w:space="0" w:color="auto"/>
              </w:divBdr>
              <w:divsChild>
                <w:div w:id="1704133056">
                  <w:marLeft w:val="0"/>
                  <w:marRight w:val="0"/>
                  <w:marTop w:val="120"/>
                  <w:marBottom w:val="0"/>
                  <w:divBdr>
                    <w:top w:val="none" w:sz="0" w:space="0" w:color="auto"/>
                    <w:left w:val="none" w:sz="0" w:space="0" w:color="auto"/>
                    <w:bottom w:val="none" w:sz="0" w:space="0" w:color="auto"/>
                    <w:right w:val="none" w:sz="0" w:space="0" w:color="auto"/>
                  </w:divBdr>
                </w:div>
              </w:divsChild>
            </w:div>
            <w:div w:id="74016451">
              <w:marLeft w:val="0"/>
              <w:marRight w:val="288"/>
              <w:marTop w:val="120"/>
              <w:marBottom w:val="120"/>
              <w:divBdr>
                <w:top w:val="none" w:sz="0" w:space="0" w:color="auto"/>
                <w:left w:val="none" w:sz="0" w:space="0" w:color="auto"/>
                <w:bottom w:val="none" w:sz="0" w:space="0" w:color="auto"/>
                <w:right w:val="none" w:sz="0" w:space="0" w:color="auto"/>
              </w:divBdr>
              <w:divsChild>
                <w:div w:id="438260824">
                  <w:marLeft w:val="0"/>
                  <w:marRight w:val="0"/>
                  <w:marTop w:val="0"/>
                  <w:marBottom w:val="360"/>
                  <w:divBdr>
                    <w:top w:val="none" w:sz="0" w:space="0" w:color="auto"/>
                    <w:left w:val="none" w:sz="0" w:space="0" w:color="auto"/>
                    <w:bottom w:val="none" w:sz="0" w:space="0" w:color="auto"/>
                    <w:right w:val="none" w:sz="0" w:space="0" w:color="auto"/>
                  </w:divBdr>
                </w:div>
                <w:div w:id="135074047">
                  <w:marLeft w:val="0"/>
                  <w:marRight w:val="0"/>
                  <w:marTop w:val="168"/>
                  <w:marBottom w:val="72"/>
                  <w:divBdr>
                    <w:top w:val="none" w:sz="0" w:space="0" w:color="auto"/>
                    <w:left w:val="none" w:sz="0" w:space="0" w:color="auto"/>
                    <w:bottom w:val="none" w:sz="0" w:space="0" w:color="auto"/>
                    <w:right w:val="none" w:sz="0" w:space="0" w:color="auto"/>
                  </w:divBdr>
                  <w:divsChild>
                    <w:div w:id="12861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655780">
          <w:marLeft w:val="0"/>
          <w:marRight w:val="0"/>
          <w:marTop w:val="0"/>
          <w:marBottom w:val="432"/>
          <w:divBdr>
            <w:top w:val="none" w:sz="0" w:space="0" w:color="auto"/>
            <w:left w:val="none" w:sz="0" w:space="0" w:color="auto"/>
            <w:bottom w:val="none" w:sz="0" w:space="0" w:color="auto"/>
            <w:right w:val="none" w:sz="0" w:space="0" w:color="auto"/>
          </w:divBdr>
          <w:divsChild>
            <w:div w:id="730154370">
              <w:marLeft w:val="288"/>
              <w:marRight w:val="0"/>
              <w:marTop w:val="120"/>
              <w:marBottom w:val="120"/>
              <w:divBdr>
                <w:top w:val="none" w:sz="0" w:space="0" w:color="auto"/>
                <w:left w:val="none" w:sz="0" w:space="0" w:color="auto"/>
                <w:bottom w:val="none" w:sz="0" w:space="0" w:color="auto"/>
                <w:right w:val="none" w:sz="0" w:space="0" w:color="auto"/>
              </w:divBdr>
              <w:divsChild>
                <w:div w:id="912397661">
                  <w:marLeft w:val="0"/>
                  <w:marRight w:val="0"/>
                  <w:marTop w:val="120"/>
                  <w:marBottom w:val="0"/>
                  <w:divBdr>
                    <w:top w:val="none" w:sz="0" w:space="0" w:color="auto"/>
                    <w:left w:val="none" w:sz="0" w:space="0" w:color="auto"/>
                    <w:bottom w:val="none" w:sz="0" w:space="0" w:color="auto"/>
                    <w:right w:val="none" w:sz="0" w:space="0" w:color="auto"/>
                  </w:divBdr>
                </w:div>
              </w:divsChild>
            </w:div>
            <w:div w:id="288633633">
              <w:marLeft w:val="0"/>
              <w:marRight w:val="288"/>
              <w:marTop w:val="120"/>
              <w:marBottom w:val="120"/>
              <w:divBdr>
                <w:top w:val="none" w:sz="0" w:space="0" w:color="auto"/>
                <w:left w:val="none" w:sz="0" w:space="0" w:color="auto"/>
                <w:bottom w:val="none" w:sz="0" w:space="0" w:color="auto"/>
                <w:right w:val="none" w:sz="0" w:space="0" w:color="auto"/>
              </w:divBdr>
              <w:divsChild>
                <w:div w:id="728041471">
                  <w:marLeft w:val="0"/>
                  <w:marRight w:val="0"/>
                  <w:marTop w:val="0"/>
                  <w:marBottom w:val="360"/>
                  <w:divBdr>
                    <w:top w:val="none" w:sz="0" w:space="0" w:color="auto"/>
                    <w:left w:val="none" w:sz="0" w:space="0" w:color="auto"/>
                    <w:bottom w:val="none" w:sz="0" w:space="0" w:color="auto"/>
                    <w:right w:val="none" w:sz="0" w:space="0" w:color="auto"/>
                  </w:divBdr>
                </w:div>
                <w:div w:id="418602902">
                  <w:marLeft w:val="0"/>
                  <w:marRight w:val="0"/>
                  <w:marTop w:val="168"/>
                  <w:marBottom w:val="72"/>
                  <w:divBdr>
                    <w:top w:val="none" w:sz="0" w:space="0" w:color="auto"/>
                    <w:left w:val="none" w:sz="0" w:space="0" w:color="auto"/>
                    <w:bottom w:val="none" w:sz="0" w:space="0" w:color="auto"/>
                    <w:right w:val="none" w:sz="0" w:space="0" w:color="auto"/>
                  </w:divBdr>
                  <w:divsChild>
                    <w:div w:id="10516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1369">
          <w:marLeft w:val="0"/>
          <w:marRight w:val="0"/>
          <w:marTop w:val="0"/>
          <w:marBottom w:val="432"/>
          <w:divBdr>
            <w:top w:val="none" w:sz="0" w:space="0" w:color="auto"/>
            <w:left w:val="none" w:sz="0" w:space="0" w:color="auto"/>
            <w:bottom w:val="none" w:sz="0" w:space="0" w:color="auto"/>
            <w:right w:val="none" w:sz="0" w:space="0" w:color="auto"/>
          </w:divBdr>
          <w:divsChild>
            <w:div w:id="1667130141">
              <w:marLeft w:val="288"/>
              <w:marRight w:val="0"/>
              <w:marTop w:val="120"/>
              <w:marBottom w:val="120"/>
              <w:divBdr>
                <w:top w:val="none" w:sz="0" w:space="0" w:color="auto"/>
                <w:left w:val="none" w:sz="0" w:space="0" w:color="auto"/>
                <w:bottom w:val="none" w:sz="0" w:space="0" w:color="auto"/>
                <w:right w:val="none" w:sz="0" w:space="0" w:color="auto"/>
              </w:divBdr>
              <w:divsChild>
                <w:div w:id="597762476">
                  <w:marLeft w:val="0"/>
                  <w:marRight w:val="0"/>
                  <w:marTop w:val="120"/>
                  <w:marBottom w:val="0"/>
                  <w:divBdr>
                    <w:top w:val="none" w:sz="0" w:space="0" w:color="auto"/>
                    <w:left w:val="none" w:sz="0" w:space="0" w:color="auto"/>
                    <w:bottom w:val="none" w:sz="0" w:space="0" w:color="auto"/>
                    <w:right w:val="none" w:sz="0" w:space="0" w:color="auto"/>
                  </w:divBdr>
                </w:div>
              </w:divsChild>
            </w:div>
            <w:div w:id="814417944">
              <w:marLeft w:val="0"/>
              <w:marRight w:val="288"/>
              <w:marTop w:val="120"/>
              <w:marBottom w:val="120"/>
              <w:divBdr>
                <w:top w:val="none" w:sz="0" w:space="0" w:color="auto"/>
                <w:left w:val="none" w:sz="0" w:space="0" w:color="auto"/>
                <w:bottom w:val="none" w:sz="0" w:space="0" w:color="auto"/>
                <w:right w:val="none" w:sz="0" w:space="0" w:color="auto"/>
              </w:divBdr>
              <w:divsChild>
                <w:div w:id="2129860475">
                  <w:marLeft w:val="0"/>
                  <w:marRight w:val="0"/>
                  <w:marTop w:val="0"/>
                  <w:marBottom w:val="360"/>
                  <w:divBdr>
                    <w:top w:val="none" w:sz="0" w:space="0" w:color="auto"/>
                    <w:left w:val="none" w:sz="0" w:space="0" w:color="auto"/>
                    <w:bottom w:val="none" w:sz="0" w:space="0" w:color="auto"/>
                    <w:right w:val="none" w:sz="0" w:space="0" w:color="auto"/>
                  </w:divBdr>
                </w:div>
                <w:div w:id="15884813">
                  <w:marLeft w:val="0"/>
                  <w:marRight w:val="0"/>
                  <w:marTop w:val="168"/>
                  <w:marBottom w:val="72"/>
                  <w:divBdr>
                    <w:top w:val="none" w:sz="0" w:space="0" w:color="auto"/>
                    <w:left w:val="none" w:sz="0" w:space="0" w:color="auto"/>
                    <w:bottom w:val="none" w:sz="0" w:space="0" w:color="auto"/>
                    <w:right w:val="none" w:sz="0" w:space="0" w:color="auto"/>
                  </w:divBdr>
                  <w:divsChild>
                    <w:div w:id="16566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43776">
          <w:marLeft w:val="0"/>
          <w:marRight w:val="0"/>
          <w:marTop w:val="0"/>
          <w:marBottom w:val="432"/>
          <w:divBdr>
            <w:top w:val="none" w:sz="0" w:space="0" w:color="auto"/>
            <w:left w:val="none" w:sz="0" w:space="0" w:color="auto"/>
            <w:bottom w:val="none" w:sz="0" w:space="0" w:color="auto"/>
            <w:right w:val="none" w:sz="0" w:space="0" w:color="auto"/>
          </w:divBdr>
          <w:divsChild>
            <w:div w:id="539628054">
              <w:marLeft w:val="288"/>
              <w:marRight w:val="0"/>
              <w:marTop w:val="120"/>
              <w:marBottom w:val="120"/>
              <w:divBdr>
                <w:top w:val="none" w:sz="0" w:space="0" w:color="auto"/>
                <w:left w:val="none" w:sz="0" w:space="0" w:color="auto"/>
                <w:bottom w:val="none" w:sz="0" w:space="0" w:color="auto"/>
                <w:right w:val="none" w:sz="0" w:space="0" w:color="auto"/>
              </w:divBdr>
              <w:divsChild>
                <w:div w:id="1125660570">
                  <w:marLeft w:val="0"/>
                  <w:marRight w:val="0"/>
                  <w:marTop w:val="120"/>
                  <w:marBottom w:val="0"/>
                  <w:divBdr>
                    <w:top w:val="none" w:sz="0" w:space="0" w:color="auto"/>
                    <w:left w:val="none" w:sz="0" w:space="0" w:color="auto"/>
                    <w:bottom w:val="none" w:sz="0" w:space="0" w:color="auto"/>
                    <w:right w:val="none" w:sz="0" w:space="0" w:color="auto"/>
                  </w:divBdr>
                </w:div>
              </w:divsChild>
            </w:div>
            <w:div w:id="204753522">
              <w:marLeft w:val="0"/>
              <w:marRight w:val="288"/>
              <w:marTop w:val="120"/>
              <w:marBottom w:val="120"/>
              <w:divBdr>
                <w:top w:val="none" w:sz="0" w:space="0" w:color="auto"/>
                <w:left w:val="none" w:sz="0" w:space="0" w:color="auto"/>
                <w:bottom w:val="none" w:sz="0" w:space="0" w:color="auto"/>
                <w:right w:val="none" w:sz="0" w:space="0" w:color="auto"/>
              </w:divBdr>
              <w:divsChild>
                <w:div w:id="1599361699">
                  <w:marLeft w:val="0"/>
                  <w:marRight w:val="0"/>
                  <w:marTop w:val="0"/>
                  <w:marBottom w:val="360"/>
                  <w:divBdr>
                    <w:top w:val="none" w:sz="0" w:space="0" w:color="auto"/>
                    <w:left w:val="none" w:sz="0" w:space="0" w:color="auto"/>
                    <w:bottom w:val="none" w:sz="0" w:space="0" w:color="auto"/>
                    <w:right w:val="none" w:sz="0" w:space="0" w:color="auto"/>
                  </w:divBdr>
                </w:div>
                <w:div w:id="568925009">
                  <w:marLeft w:val="0"/>
                  <w:marRight w:val="0"/>
                  <w:marTop w:val="168"/>
                  <w:marBottom w:val="72"/>
                  <w:divBdr>
                    <w:top w:val="none" w:sz="0" w:space="0" w:color="auto"/>
                    <w:left w:val="none" w:sz="0" w:space="0" w:color="auto"/>
                    <w:bottom w:val="none" w:sz="0" w:space="0" w:color="auto"/>
                    <w:right w:val="none" w:sz="0" w:space="0" w:color="auto"/>
                  </w:divBdr>
                  <w:divsChild>
                    <w:div w:id="17171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2933">
          <w:marLeft w:val="0"/>
          <w:marRight w:val="0"/>
          <w:marTop w:val="0"/>
          <w:marBottom w:val="432"/>
          <w:divBdr>
            <w:top w:val="none" w:sz="0" w:space="0" w:color="auto"/>
            <w:left w:val="none" w:sz="0" w:space="0" w:color="auto"/>
            <w:bottom w:val="none" w:sz="0" w:space="0" w:color="auto"/>
            <w:right w:val="none" w:sz="0" w:space="0" w:color="auto"/>
          </w:divBdr>
          <w:divsChild>
            <w:div w:id="533619434">
              <w:marLeft w:val="288"/>
              <w:marRight w:val="0"/>
              <w:marTop w:val="120"/>
              <w:marBottom w:val="120"/>
              <w:divBdr>
                <w:top w:val="none" w:sz="0" w:space="0" w:color="auto"/>
                <w:left w:val="none" w:sz="0" w:space="0" w:color="auto"/>
                <w:bottom w:val="none" w:sz="0" w:space="0" w:color="auto"/>
                <w:right w:val="none" w:sz="0" w:space="0" w:color="auto"/>
              </w:divBdr>
              <w:divsChild>
                <w:div w:id="991179473">
                  <w:marLeft w:val="0"/>
                  <w:marRight w:val="0"/>
                  <w:marTop w:val="120"/>
                  <w:marBottom w:val="0"/>
                  <w:divBdr>
                    <w:top w:val="none" w:sz="0" w:space="0" w:color="auto"/>
                    <w:left w:val="none" w:sz="0" w:space="0" w:color="auto"/>
                    <w:bottom w:val="none" w:sz="0" w:space="0" w:color="auto"/>
                    <w:right w:val="none" w:sz="0" w:space="0" w:color="auto"/>
                  </w:divBdr>
                </w:div>
              </w:divsChild>
            </w:div>
            <w:div w:id="1051730945">
              <w:marLeft w:val="0"/>
              <w:marRight w:val="288"/>
              <w:marTop w:val="120"/>
              <w:marBottom w:val="120"/>
              <w:divBdr>
                <w:top w:val="none" w:sz="0" w:space="0" w:color="auto"/>
                <w:left w:val="none" w:sz="0" w:space="0" w:color="auto"/>
                <w:bottom w:val="none" w:sz="0" w:space="0" w:color="auto"/>
                <w:right w:val="none" w:sz="0" w:space="0" w:color="auto"/>
              </w:divBdr>
              <w:divsChild>
                <w:div w:id="1514808006">
                  <w:marLeft w:val="0"/>
                  <w:marRight w:val="0"/>
                  <w:marTop w:val="0"/>
                  <w:marBottom w:val="360"/>
                  <w:divBdr>
                    <w:top w:val="none" w:sz="0" w:space="0" w:color="auto"/>
                    <w:left w:val="none" w:sz="0" w:space="0" w:color="auto"/>
                    <w:bottom w:val="none" w:sz="0" w:space="0" w:color="auto"/>
                    <w:right w:val="none" w:sz="0" w:space="0" w:color="auto"/>
                  </w:divBdr>
                </w:div>
                <w:div w:id="168762708">
                  <w:marLeft w:val="0"/>
                  <w:marRight w:val="0"/>
                  <w:marTop w:val="168"/>
                  <w:marBottom w:val="72"/>
                  <w:divBdr>
                    <w:top w:val="none" w:sz="0" w:space="0" w:color="auto"/>
                    <w:left w:val="none" w:sz="0" w:space="0" w:color="auto"/>
                    <w:bottom w:val="none" w:sz="0" w:space="0" w:color="auto"/>
                    <w:right w:val="none" w:sz="0" w:space="0" w:color="auto"/>
                  </w:divBdr>
                  <w:divsChild>
                    <w:div w:id="5410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06798">
          <w:marLeft w:val="0"/>
          <w:marRight w:val="0"/>
          <w:marTop w:val="0"/>
          <w:marBottom w:val="432"/>
          <w:divBdr>
            <w:top w:val="none" w:sz="0" w:space="0" w:color="auto"/>
            <w:left w:val="none" w:sz="0" w:space="0" w:color="auto"/>
            <w:bottom w:val="none" w:sz="0" w:space="0" w:color="auto"/>
            <w:right w:val="none" w:sz="0" w:space="0" w:color="auto"/>
          </w:divBdr>
          <w:divsChild>
            <w:div w:id="99109757">
              <w:marLeft w:val="288"/>
              <w:marRight w:val="0"/>
              <w:marTop w:val="120"/>
              <w:marBottom w:val="120"/>
              <w:divBdr>
                <w:top w:val="none" w:sz="0" w:space="0" w:color="auto"/>
                <w:left w:val="none" w:sz="0" w:space="0" w:color="auto"/>
                <w:bottom w:val="none" w:sz="0" w:space="0" w:color="auto"/>
                <w:right w:val="none" w:sz="0" w:space="0" w:color="auto"/>
              </w:divBdr>
              <w:divsChild>
                <w:div w:id="370039511">
                  <w:marLeft w:val="0"/>
                  <w:marRight w:val="0"/>
                  <w:marTop w:val="120"/>
                  <w:marBottom w:val="0"/>
                  <w:divBdr>
                    <w:top w:val="none" w:sz="0" w:space="0" w:color="auto"/>
                    <w:left w:val="none" w:sz="0" w:space="0" w:color="auto"/>
                    <w:bottom w:val="none" w:sz="0" w:space="0" w:color="auto"/>
                    <w:right w:val="none" w:sz="0" w:space="0" w:color="auto"/>
                  </w:divBdr>
                </w:div>
              </w:divsChild>
            </w:div>
            <w:div w:id="1554803314">
              <w:marLeft w:val="0"/>
              <w:marRight w:val="288"/>
              <w:marTop w:val="120"/>
              <w:marBottom w:val="120"/>
              <w:divBdr>
                <w:top w:val="none" w:sz="0" w:space="0" w:color="auto"/>
                <w:left w:val="none" w:sz="0" w:space="0" w:color="auto"/>
                <w:bottom w:val="none" w:sz="0" w:space="0" w:color="auto"/>
                <w:right w:val="none" w:sz="0" w:space="0" w:color="auto"/>
              </w:divBdr>
              <w:divsChild>
                <w:div w:id="118694175">
                  <w:marLeft w:val="0"/>
                  <w:marRight w:val="0"/>
                  <w:marTop w:val="0"/>
                  <w:marBottom w:val="360"/>
                  <w:divBdr>
                    <w:top w:val="none" w:sz="0" w:space="0" w:color="auto"/>
                    <w:left w:val="none" w:sz="0" w:space="0" w:color="auto"/>
                    <w:bottom w:val="none" w:sz="0" w:space="0" w:color="auto"/>
                    <w:right w:val="none" w:sz="0" w:space="0" w:color="auto"/>
                  </w:divBdr>
                </w:div>
                <w:div w:id="1092356312">
                  <w:marLeft w:val="0"/>
                  <w:marRight w:val="0"/>
                  <w:marTop w:val="168"/>
                  <w:marBottom w:val="72"/>
                  <w:divBdr>
                    <w:top w:val="none" w:sz="0" w:space="0" w:color="auto"/>
                    <w:left w:val="none" w:sz="0" w:space="0" w:color="auto"/>
                    <w:bottom w:val="none" w:sz="0" w:space="0" w:color="auto"/>
                    <w:right w:val="none" w:sz="0" w:space="0" w:color="auto"/>
                  </w:divBdr>
                  <w:divsChild>
                    <w:div w:id="5725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951084">
          <w:marLeft w:val="0"/>
          <w:marRight w:val="0"/>
          <w:marTop w:val="0"/>
          <w:marBottom w:val="432"/>
          <w:divBdr>
            <w:top w:val="none" w:sz="0" w:space="0" w:color="auto"/>
            <w:left w:val="none" w:sz="0" w:space="0" w:color="auto"/>
            <w:bottom w:val="none" w:sz="0" w:space="0" w:color="auto"/>
            <w:right w:val="none" w:sz="0" w:space="0" w:color="auto"/>
          </w:divBdr>
          <w:divsChild>
            <w:div w:id="1686437937">
              <w:marLeft w:val="288"/>
              <w:marRight w:val="0"/>
              <w:marTop w:val="120"/>
              <w:marBottom w:val="120"/>
              <w:divBdr>
                <w:top w:val="none" w:sz="0" w:space="0" w:color="auto"/>
                <w:left w:val="none" w:sz="0" w:space="0" w:color="auto"/>
                <w:bottom w:val="none" w:sz="0" w:space="0" w:color="auto"/>
                <w:right w:val="none" w:sz="0" w:space="0" w:color="auto"/>
              </w:divBdr>
              <w:divsChild>
                <w:div w:id="1426537555">
                  <w:marLeft w:val="0"/>
                  <w:marRight w:val="0"/>
                  <w:marTop w:val="120"/>
                  <w:marBottom w:val="0"/>
                  <w:divBdr>
                    <w:top w:val="none" w:sz="0" w:space="0" w:color="auto"/>
                    <w:left w:val="none" w:sz="0" w:space="0" w:color="auto"/>
                    <w:bottom w:val="none" w:sz="0" w:space="0" w:color="auto"/>
                    <w:right w:val="none" w:sz="0" w:space="0" w:color="auto"/>
                  </w:divBdr>
                </w:div>
              </w:divsChild>
            </w:div>
            <w:div w:id="1849366318">
              <w:marLeft w:val="0"/>
              <w:marRight w:val="288"/>
              <w:marTop w:val="120"/>
              <w:marBottom w:val="120"/>
              <w:divBdr>
                <w:top w:val="none" w:sz="0" w:space="0" w:color="auto"/>
                <w:left w:val="none" w:sz="0" w:space="0" w:color="auto"/>
                <w:bottom w:val="none" w:sz="0" w:space="0" w:color="auto"/>
                <w:right w:val="none" w:sz="0" w:space="0" w:color="auto"/>
              </w:divBdr>
              <w:divsChild>
                <w:div w:id="1285308761">
                  <w:marLeft w:val="0"/>
                  <w:marRight w:val="0"/>
                  <w:marTop w:val="0"/>
                  <w:marBottom w:val="360"/>
                  <w:divBdr>
                    <w:top w:val="none" w:sz="0" w:space="0" w:color="auto"/>
                    <w:left w:val="none" w:sz="0" w:space="0" w:color="auto"/>
                    <w:bottom w:val="none" w:sz="0" w:space="0" w:color="auto"/>
                    <w:right w:val="none" w:sz="0" w:space="0" w:color="auto"/>
                  </w:divBdr>
                </w:div>
                <w:div w:id="1289891339">
                  <w:marLeft w:val="0"/>
                  <w:marRight w:val="0"/>
                  <w:marTop w:val="168"/>
                  <w:marBottom w:val="72"/>
                  <w:divBdr>
                    <w:top w:val="none" w:sz="0" w:space="0" w:color="auto"/>
                    <w:left w:val="none" w:sz="0" w:space="0" w:color="auto"/>
                    <w:bottom w:val="none" w:sz="0" w:space="0" w:color="auto"/>
                    <w:right w:val="none" w:sz="0" w:space="0" w:color="auto"/>
                  </w:divBdr>
                  <w:divsChild>
                    <w:div w:id="1507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11801">
          <w:marLeft w:val="0"/>
          <w:marRight w:val="0"/>
          <w:marTop w:val="0"/>
          <w:marBottom w:val="432"/>
          <w:divBdr>
            <w:top w:val="none" w:sz="0" w:space="0" w:color="auto"/>
            <w:left w:val="none" w:sz="0" w:space="0" w:color="auto"/>
            <w:bottom w:val="none" w:sz="0" w:space="0" w:color="auto"/>
            <w:right w:val="none" w:sz="0" w:space="0" w:color="auto"/>
          </w:divBdr>
          <w:divsChild>
            <w:div w:id="1428842211">
              <w:marLeft w:val="288"/>
              <w:marRight w:val="0"/>
              <w:marTop w:val="120"/>
              <w:marBottom w:val="120"/>
              <w:divBdr>
                <w:top w:val="none" w:sz="0" w:space="0" w:color="auto"/>
                <w:left w:val="none" w:sz="0" w:space="0" w:color="auto"/>
                <w:bottom w:val="none" w:sz="0" w:space="0" w:color="auto"/>
                <w:right w:val="none" w:sz="0" w:space="0" w:color="auto"/>
              </w:divBdr>
              <w:divsChild>
                <w:div w:id="167065586">
                  <w:marLeft w:val="0"/>
                  <w:marRight w:val="0"/>
                  <w:marTop w:val="120"/>
                  <w:marBottom w:val="0"/>
                  <w:divBdr>
                    <w:top w:val="none" w:sz="0" w:space="0" w:color="auto"/>
                    <w:left w:val="none" w:sz="0" w:space="0" w:color="auto"/>
                    <w:bottom w:val="none" w:sz="0" w:space="0" w:color="auto"/>
                    <w:right w:val="none" w:sz="0" w:space="0" w:color="auto"/>
                  </w:divBdr>
                </w:div>
              </w:divsChild>
            </w:div>
            <w:div w:id="678653347">
              <w:marLeft w:val="0"/>
              <w:marRight w:val="288"/>
              <w:marTop w:val="120"/>
              <w:marBottom w:val="120"/>
              <w:divBdr>
                <w:top w:val="none" w:sz="0" w:space="0" w:color="auto"/>
                <w:left w:val="none" w:sz="0" w:space="0" w:color="auto"/>
                <w:bottom w:val="none" w:sz="0" w:space="0" w:color="auto"/>
                <w:right w:val="none" w:sz="0" w:space="0" w:color="auto"/>
              </w:divBdr>
              <w:divsChild>
                <w:div w:id="1047022395">
                  <w:marLeft w:val="0"/>
                  <w:marRight w:val="0"/>
                  <w:marTop w:val="0"/>
                  <w:marBottom w:val="360"/>
                  <w:divBdr>
                    <w:top w:val="none" w:sz="0" w:space="0" w:color="auto"/>
                    <w:left w:val="none" w:sz="0" w:space="0" w:color="auto"/>
                    <w:bottom w:val="none" w:sz="0" w:space="0" w:color="auto"/>
                    <w:right w:val="none" w:sz="0" w:space="0" w:color="auto"/>
                  </w:divBdr>
                </w:div>
                <w:div w:id="1832063892">
                  <w:marLeft w:val="0"/>
                  <w:marRight w:val="0"/>
                  <w:marTop w:val="168"/>
                  <w:marBottom w:val="72"/>
                  <w:divBdr>
                    <w:top w:val="none" w:sz="0" w:space="0" w:color="auto"/>
                    <w:left w:val="none" w:sz="0" w:space="0" w:color="auto"/>
                    <w:bottom w:val="none" w:sz="0" w:space="0" w:color="auto"/>
                    <w:right w:val="none" w:sz="0" w:space="0" w:color="auto"/>
                  </w:divBdr>
                  <w:divsChild>
                    <w:div w:id="9854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99246">
          <w:marLeft w:val="0"/>
          <w:marRight w:val="0"/>
          <w:marTop w:val="0"/>
          <w:marBottom w:val="432"/>
          <w:divBdr>
            <w:top w:val="none" w:sz="0" w:space="0" w:color="auto"/>
            <w:left w:val="none" w:sz="0" w:space="0" w:color="auto"/>
            <w:bottom w:val="none" w:sz="0" w:space="0" w:color="auto"/>
            <w:right w:val="none" w:sz="0" w:space="0" w:color="auto"/>
          </w:divBdr>
          <w:divsChild>
            <w:div w:id="1416904448">
              <w:marLeft w:val="288"/>
              <w:marRight w:val="0"/>
              <w:marTop w:val="120"/>
              <w:marBottom w:val="120"/>
              <w:divBdr>
                <w:top w:val="none" w:sz="0" w:space="0" w:color="auto"/>
                <w:left w:val="none" w:sz="0" w:space="0" w:color="auto"/>
                <w:bottom w:val="none" w:sz="0" w:space="0" w:color="auto"/>
                <w:right w:val="none" w:sz="0" w:space="0" w:color="auto"/>
              </w:divBdr>
              <w:divsChild>
                <w:div w:id="2132477938">
                  <w:marLeft w:val="0"/>
                  <w:marRight w:val="0"/>
                  <w:marTop w:val="120"/>
                  <w:marBottom w:val="0"/>
                  <w:divBdr>
                    <w:top w:val="none" w:sz="0" w:space="0" w:color="auto"/>
                    <w:left w:val="none" w:sz="0" w:space="0" w:color="auto"/>
                    <w:bottom w:val="none" w:sz="0" w:space="0" w:color="auto"/>
                    <w:right w:val="none" w:sz="0" w:space="0" w:color="auto"/>
                  </w:divBdr>
                </w:div>
              </w:divsChild>
            </w:div>
            <w:div w:id="400376229">
              <w:marLeft w:val="0"/>
              <w:marRight w:val="288"/>
              <w:marTop w:val="120"/>
              <w:marBottom w:val="120"/>
              <w:divBdr>
                <w:top w:val="none" w:sz="0" w:space="0" w:color="auto"/>
                <w:left w:val="none" w:sz="0" w:space="0" w:color="auto"/>
                <w:bottom w:val="none" w:sz="0" w:space="0" w:color="auto"/>
                <w:right w:val="none" w:sz="0" w:space="0" w:color="auto"/>
              </w:divBdr>
              <w:divsChild>
                <w:div w:id="217132366">
                  <w:marLeft w:val="0"/>
                  <w:marRight w:val="0"/>
                  <w:marTop w:val="0"/>
                  <w:marBottom w:val="360"/>
                  <w:divBdr>
                    <w:top w:val="none" w:sz="0" w:space="0" w:color="auto"/>
                    <w:left w:val="none" w:sz="0" w:space="0" w:color="auto"/>
                    <w:bottom w:val="none" w:sz="0" w:space="0" w:color="auto"/>
                    <w:right w:val="none" w:sz="0" w:space="0" w:color="auto"/>
                  </w:divBdr>
                </w:div>
                <w:div w:id="1344480052">
                  <w:marLeft w:val="0"/>
                  <w:marRight w:val="0"/>
                  <w:marTop w:val="168"/>
                  <w:marBottom w:val="72"/>
                  <w:divBdr>
                    <w:top w:val="none" w:sz="0" w:space="0" w:color="auto"/>
                    <w:left w:val="none" w:sz="0" w:space="0" w:color="auto"/>
                    <w:bottom w:val="none" w:sz="0" w:space="0" w:color="auto"/>
                    <w:right w:val="none" w:sz="0" w:space="0" w:color="auto"/>
                  </w:divBdr>
                  <w:divsChild>
                    <w:div w:id="7760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620793">
          <w:marLeft w:val="0"/>
          <w:marRight w:val="0"/>
          <w:marTop w:val="0"/>
          <w:marBottom w:val="432"/>
          <w:divBdr>
            <w:top w:val="none" w:sz="0" w:space="0" w:color="auto"/>
            <w:left w:val="none" w:sz="0" w:space="0" w:color="auto"/>
            <w:bottom w:val="none" w:sz="0" w:space="0" w:color="auto"/>
            <w:right w:val="none" w:sz="0" w:space="0" w:color="auto"/>
          </w:divBdr>
          <w:divsChild>
            <w:div w:id="671491985">
              <w:marLeft w:val="288"/>
              <w:marRight w:val="0"/>
              <w:marTop w:val="120"/>
              <w:marBottom w:val="120"/>
              <w:divBdr>
                <w:top w:val="none" w:sz="0" w:space="0" w:color="auto"/>
                <w:left w:val="none" w:sz="0" w:space="0" w:color="auto"/>
                <w:bottom w:val="none" w:sz="0" w:space="0" w:color="auto"/>
                <w:right w:val="none" w:sz="0" w:space="0" w:color="auto"/>
              </w:divBdr>
              <w:divsChild>
                <w:div w:id="1580094487">
                  <w:marLeft w:val="0"/>
                  <w:marRight w:val="0"/>
                  <w:marTop w:val="120"/>
                  <w:marBottom w:val="0"/>
                  <w:divBdr>
                    <w:top w:val="none" w:sz="0" w:space="0" w:color="auto"/>
                    <w:left w:val="none" w:sz="0" w:space="0" w:color="auto"/>
                    <w:bottom w:val="none" w:sz="0" w:space="0" w:color="auto"/>
                    <w:right w:val="none" w:sz="0" w:space="0" w:color="auto"/>
                  </w:divBdr>
                </w:div>
              </w:divsChild>
            </w:div>
            <w:div w:id="57290027">
              <w:marLeft w:val="0"/>
              <w:marRight w:val="288"/>
              <w:marTop w:val="120"/>
              <w:marBottom w:val="120"/>
              <w:divBdr>
                <w:top w:val="none" w:sz="0" w:space="0" w:color="auto"/>
                <w:left w:val="none" w:sz="0" w:space="0" w:color="auto"/>
                <w:bottom w:val="none" w:sz="0" w:space="0" w:color="auto"/>
                <w:right w:val="none" w:sz="0" w:space="0" w:color="auto"/>
              </w:divBdr>
              <w:divsChild>
                <w:div w:id="2069641927">
                  <w:marLeft w:val="0"/>
                  <w:marRight w:val="0"/>
                  <w:marTop w:val="0"/>
                  <w:marBottom w:val="360"/>
                  <w:divBdr>
                    <w:top w:val="none" w:sz="0" w:space="0" w:color="auto"/>
                    <w:left w:val="none" w:sz="0" w:space="0" w:color="auto"/>
                    <w:bottom w:val="none" w:sz="0" w:space="0" w:color="auto"/>
                    <w:right w:val="none" w:sz="0" w:space="0" w:color="auto"/>
                  </w:divBdr>
                </w:div>
                <w:div w:id="537863294">
                  <w:marLeft w:val="0"/>
                  <w:marRight w:val="0"/>
                  <w:marTop w:val="168"/>
                  <w:marBottom w:val="72"/>
                  <w:divBdr>
                    <w:top w:val="none" w:sz="0" w:space="0" w:color="auto"/>
                    <w:left w:val="none" w:sz="0" w:space="0" w:color="auto"/>
                    <w:bottom w:val="none" w:sz="0" w:space="0" w:color="auto"/>
                    <w:right w:val="none" w:sz="0" w:space="0" w:color="auto"/>
                  </w:divBdr>
                  <w:divsChild>
                    <w:div w:id="1415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92957">
          <w:marLeft w:val="0"/>
          <w:marRight w:val="0"/>
          <w:marTop w:val="0"/>
          <w:marBottom w:val="432"/>
          <w:divBdr>
            <w:top w:val="none" w:sz="0" w:space="0" w:color="auto"/>
            <w:left w:val="none" w:sz="0" w:space="0" w:color="auto"/>
            <w:bottom w:val="none" w:sz="0" w:space="0" w:color="auto"/>
            <w:right w:val="none" w:sz="0" w:space="0" w:color="auto"/>
          </w:divBdr>
          <w:divsChild>
            <w:div w:id="665208467">
              <w:marLeft w:val="288"/>
              <w:marRight w:val="0"/>
              <w:marTop w:val="120"/>
              <w:marBottom w:val="120"/>
              <w:divBdr>
                <w:top w:val="none" w:sz="0" w:space="0" w:color="auto"/>
                <w:left w:val="none" w:sz="0" w:space="0" w:color="auto"/>
                <w:bottom w:val="none" w:sz="0" w:space="0" w:color="auto"/>
                <w:right w:val="none" w:sz="0" w:space="0" w:color="auto"/>
              </w:divBdr>
              <w:divsChild>
                <w:div w:id="1226070887">
                  <w:marLeft w:val="0"/>
                  <w:marRight w:val="0"/>
                  <w:marTop w:val="120"/>
                  <w:marBottom w:val="0"/>
                  <w:divBdr>
                    <w:top w:val="none" w:sz="0" w:space="0" w:color="auto"/>
                    <w:left w:val="none" w:sz="0" w:space="0" w:color="auto"/>
                    <w:bottom w:val="none" w:sz="0" w:space="0" w:color="auto"/>
                    <w:right w:val="none" w:sz="0" w:space="0" w:color="auto"/>
                  </w:divBdr>
                </w:div>
              </w:divsChild>
            </w:div>
            <w:div w:id="1991443272">
              <w:marLeft w:val="0"/>
              <w:marRight w:val="288"/>
              <w:marTop w:val="120"/>
              <w:marBottom w:val="120"/>
              <w:divBdr>
                <w:top w:val="none" w:sz="0" w:space="0" w:color="auto"/>
                <w:left w:val="none" w:sz="0" w:space="0" w:color="auto"/>
                <w:bottom w:val="none" w:sz="0" w:space="0" w:color="auto"/>
                <w:right w:val="none" w:sz="0" w:space="0" w:color="auto"/>
              </w:divBdr>
              <w:divsChild>
                <w:div w:id="308437933">
                  <w:marLeft w:val="0"/>
                  <w:marRight w:val="0"/>
                  <w:marTop w:val="0"/>
                  <w:marBottom w:val="360"/>
                  <w:divBdr>
                    <w:top w:val="none" w:sz="0" w:space="0" w:color="auto"/>
                    <w:left w:val="none" w:sz="0" w:space="0" w:color="auto"/>
                    <w:bottom w:val="none" w:sz="0" w:space="0" w:color="auto"/>
                    <w:right w:val="none" w:sz="0" w:space="0" w:color="auto"/>
                  </w:divBdr>
                </w:div>
                <w:div w:id="1754354643">
                  <w:marLeft w:val="0"/>
                  <w:marRight w:val="0"/>
                  <w:marTop w:val="168"/>
                  <w:marBottom w:val="72"/>
                  <w:divBdr>
                    <w:top w:val="none" w:sz="0" w:space="0" w:color="auto"/>
                    <w:left w:val="none" w:sz="0" w:space="0" w:color="auto"/>
                    <w:bottom w:val="none" w:sz="0" w:space="0" w:color="auto"/>
                    <w:right w:val="none" w:sz="0" w:space="0" w:color="auto"/>
                  </w:divBdr>
                  <w:divsChild>
                    <w:div w:id="1715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97552">
          <w:marLeft w:val="0"/>
          <w:marRight w:val="0"/>
          <w:marTop w:val="0"/>
          <w:marBottom w:val="432"/>
          <w:divBdr>
            <w:top w:val="none" w:sz="0" w:space="0" w:color="auto"/>
            <w:left w:val="none" w:sz="0" w:space="0" w:color="auto"/>
            <w:bottom w:val="none" w:sz="0" w:space="0" w:color="auto"/>
            <w:right w:val="none" w:sz="0" w:space="0" w:color="auto"/>
          </w:divBdr>
          <w:divsChild>
            <w:div w:id="96679863">
              <w:marLeft w:val="288"/>
              <w:marRight w:val="0"/>
              <w:marTop w:val="120"/>
              <w:marBottom w:val="120"/>
              <w:divBdr>
                <w:top w:val="none" w:sz="0" w:space="0" w:color="auto"/>
                <w:left w:val="none" w:sz="0" w:space="0" w:color="auto"/>
                <w:bottom w:val="none" w:sz="0" w:space="0" w:color="auto"/>
                <w:right w:val="none" w:sz="0" w:space="0" w:color="auto"/>
              </w:divBdr>
              <w:divsChild>
                <w:div w:id="1155994809">
                  <w:marLeft w:val="0"/>
                  <w:marRight w:val="0"/>
                  <w:marTop w:val="120"/>
                  <w:marBottom w:val="0"/>
                  <w:divBdr>
                    <w:top w:val="none" w:sz="0" w:space="0" w:color="auto"/>
                    <w:left w:val="none" w:sz="0" w:space="0" w:color="auto"/>
                    <w:bottom w:val="none" w:sz="0" w:space="0" w:color="auto"/>
                    <w:right w:val="none" w:sz="0" w:space="0" w:color="auto"/>
                  </w:divBdr>
                </w:div>
              </w:divsChild>
            </w:div>
            <w:div w:id="1352797840">
              <w:marLeft w:val="0"/>
              <w:marRight w:val="288"/>
              <w:marTop w:val="120"/>
              <w:marBottom w:val="120"/>
              <w:divBdr>
                <w:top w:val="none" w:sz="0" w:space="0" w:color="auto"/>
                <w:left w:val="none" w:sz="0" w:space="0" w:color="auto"/>
                <w:bottom w:val="none" w:sz="0" w:space="0" w:color="auto"/>
                <w:right w:val="none" w:sz="0" w:space="0" w:color="auto"/>
              </w:divBdr>
              <w:divsChild>
                <w:div w:id="1854490242">
                  <w:marLeft w:val="0"/>
                  <w:marRight w:val="0"/>
                  <w:marTop w:val="0"/>
                  <w:marBottom w:val="360"/>
                  <w:divBdr>
                    <w:top w:val="none" w:sz="0" w:space="0" w:color="auto"/>
                    <w:left w:val="none" w:sz="0" w:space="0" w:color="auto"/>
                    <w:bottom w:val="none" w:sz="0" w:space="0" w:color="auto"/>
                    <w:right w:val="none" w:sz="0" w:space="0" w:color="auto"/>
                  </w:divBdr>
                </w:div>
                <w:div w:id="2075810210">
                  <w:marLeft w:val="0"/>
                  <w:marRight w:val="0"/>
                  <w:marTop w:val="168"/>
                  <w:marBottom w:val="72"/>
                  <w:divBdr>
                    <w:top w:val="none" w:sz="0" w:space="0" w:color="auto"/>
                    <w:left w:val="none" w:sz="0" w:space="0" w:color="auto"/>
                    <w:bottom w:val="none" w:sz="0" w:space="0" w:color="auto"/>
                    <w:right w:val="none" w:sz="0" w:space="0" w:color="auto"/>
                  </w:divBdr>
                  <w:divsChild>
                    <w:div w:id="20920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2932">
          <w:marLeft w:val="0"/>
          <w:marRight w:val="0"/>
          <w:marTop w:val="0"/>
          <w:marBottom w:val="432"/>
          <w:divBdr>
            <w:top w:val="none" w:sz="0" w:space="0" w:color="auto"/>
            <w:left w:val="none" w:sz="0" w:space="0" w:color="auto"/>
            <w:bottom w:val="none" w:sz="0" w:space="0" w:color="auto"/>
            <w:right w:val="none" w:sz="0" w:space="0" w:color="auto"/>
          </w:divBdr>
          <w:divsChild>
            <w:div w:id="1793014017">
              <w:marLeft w:val="288"/>
              <w:marRight w:val="0"/>
              <w:marTop w:val="120"/>
              <w:marBottom w:val="120"/>
              <w:divBdr>
                <w:top w:val="none" w:sz="0" w:space="0" w:color="auto"/>
                <w:left w:val="none" w:sz="0" w:space="0" w:color="auto"/>
                <w:bottom w:val="none" w:sz="0" w:space="0" w:color="auto"/>
                <w:right w:val="none" w:sz="0" w:space="0" w:color="auto"/>
              </w:divBdr>
              <w:divsChild>
                <w:div w:id="1625118001">
                  <w:marLeft w:val="0"/>
                  <w:marRight w:val="0"/>
                  <w:marTop w:val="120"/>
                  <w:marBottom w:val="0"/>
                  <w:divBdr>
                    <w:top w:val="none" w:sz="0" w:space="0" w:color="auto"/>
                    <w:left w:val="none" w:sz="0" w:space="0" w:color="auto"/>
                    <w:bottom w:val="none" w:sz="0" w:space="0" w:color="auto"/>
                    <w:right w:val="none" w:sz="0" w:space="0" w:color="auto"/>
                  </w:divBdr>
                </w:div>
              </w:divsChild>
            </w:div>
            <w:div w:id="224723552">
              <w:marLeft w:val="0"/>
              <w:marRight w:val="288"/>
              <w:marTop w:val="120"/>
              <w:marBottom w:val="120"/>
              <w:divBdr>
                <w:top w:val="none" w:sz="0" w:space="0" w:color="auto"/>
                <w:left w:val="none" w:sz="0" w:space="0" w:color="auto"/>
                <w:bottom w:val="none" w:sz="0" w:space="0" w:color="auto"/>
                <w:right w:val="none" w:sz="0" w:space="0" w:color="auto"/>
              </w:divBdr>
              <w:divsChild>
                <w:div w:id="77605351">
                  <w:marLeft w:val="0"/>
                  <w:marRight w:val="0"/>
                  <w:marTop w:val="0"/>
                  <w:marBottom w:val="360"/>
                  <w:divBdr>
                    <w:top w:val="none" w:sz="0" w:space="0" w:color="auto"/>
                    <w:left w:val="none" w:sz="0" w:space="0" w:color="auto"/>
                    <w:bottom w:val="none" w:sz="0" w:space="0" w:color="auto"/>
                    <w:right w:val="none" w:sz="0" w:space="0" w:color="auto"/>
                  </w:divBdr>
                </w:div>
                <w:div w:id="654534984">
                  <w:marLeft w:val="0"/>
                  <w:marRight w:val="0"/>
                  <w:marTop w:val="168"/>
                  <w:marBottom w:val="72"/>
                  <w:divBdr>
                    <w:top w:val="none" w:sz="0" w:space="0" w:color="auto"/>
                    <w:left w:val="none" w:sz="0" w:space="0" w:color="auto"/>
                    <w:bottom w:val="none" w:sz="0" w:space="0" w:color="auto"/>
                    <w:right w:val="none" w:sz="0" w:space="0" w:color="auto"/>
                  </w:divBdr>
                  <w:divsChild>
                    <w:div w:id="4831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67919">
          <w:marLeft w:val="0"/>
          <w:marRight w:val="0"/>
          <w:marTop w:val="0"/>
          <w:marBottom w:val="432"/>
          <w:divBdr>
            <w:top w:val="none" w:sz="0" w:space="0" w:color="auto"/>
            <w:left w:val="none" w:sz="0" w:space="0" w:color="auto"/>
            <w:bottom w:val="none" w:sz="0" w:space="0" w:color="auto"/>
            <w:right w:val="none" w:sz="0" w:space="0" w:color="auto"/>
          </w:divBdr>
          <w:divsChild>
            <w:div w:id="1476605592">
              <w:marLeft w:val="288"/>
              <w:marRight w:val="0"/>
              <w:marTop w:val="120"/>
              <w:marBottom w:val="120"/>
              <w:divBdr>
                <w:top w:val="none" w:sz="0" w:space="0" w:color="auto"/>
                <w:left w:val="none" w:sz="0" w:space="0" w:color="auto"/>
                <w:bottom w:val="none" w:sz="0" w:space="0" w:color="auto"/>
                <w:right w:val="none" w:sz="0" w:space="0" w:color="auto"/>
              </w:divBdr>
              <w:divsChild>
                <w:div w:id="1348751484">
                  <w:marLeft w:val="0"/>
                  <w:marRight w:val="0"/>
                  <w:marTop w:val="120"/>
                  <w:marBottom w:val="0"/>
                  <w:divBdr>
                    <w:top w:val="none" w:sz="0" w:space="0" w:color="auto"/>
                    <w:left w:val="none" w:sz="0" w:space="0" w:color="auto"/>
                    <w:bottom w:val="none" w:sz="0" w:space="0" w:color="auto"/>
                    <w:right w:val="none" w:sz="0" w:space="0" w:color="auto"/>
                  </w:divBdr>
                </w:div>
              </w:divsChild>
            </w:div>
            <w:div w:id="885143947">
              <w:marLeft w:val="0"/>
              <w:marRight w:val="288"/>
              <w:marTop w:val="120"/>
              <w:marBottom w:val="120"/>
              <w:divBdr>
                <w:top w:val="none" w:sz="0" w:space="0" w:color="auto"/>
                <w:left w:val="none" w:sz="0" w:space="0" w:color="auto"/>
                <w:bottom w:val="none" w:sz="0" w:space="0" w:color="auto"/>
                <w:right w:val="none" w:sz="0" w:space="0" w:color="auto"/>
              </w:divBdr>
              <w:divsChild>
                <w:div w:id="255214876">
                  <w:marLeft w:val="0"/>
                  <w:marRight w:val="0"/>
                  <w:marTop w:val="0"/>
                  <w:marBottom w:val="360"/>
                  <w:divBdr>
                    <w:top w:val="none" w:sz="0" w:space="0" w:color="auto"/>
                    <w:left w:val="none" w:sz="0" w:space="0" w:color="auto"/>
                    <w:bottom w:val="none" w:sz="0" w:space="0" w:color="auto"/>
                    <w:right w:val="none" w:sz="0" w:space="0" w:color="auto"/>
                  </w:divBdr>
                </w:div>
                <w:div w:id="852184855">
                  <w:marLeft w:val="0"/>
                  <w:marRight w:val="0"/>
                  <w:marTop w:val="168"/>
                  <w:marBottom w:val="72"/>
                  <w:divBdr>
                    <w:top w:val="none" w:sz="0" w:space="0" w:color="auto"/>
                    <w:left w:val="none" w:sz="0" w:space="0" w:color="auto"/>
                    <w:bottom w:val="none" w:sz="0" w:space="0" w:color="auto"/>
                    <w:right w:val="none" w:sz="0" w:space="0" w:color="auto"/>
                  </w:divBdr>
                  <w:divsChild>
                    <w:div w:id="19129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975978">
          <w:marLeft w:val="0"/>
          <w:marRight w:val="0"/>
          <w:marTop w:val="0"/>
          <w:marBottom w:val="432"/>
          <w:divBdr>
            <w:top w:val="none" w:sz="0" w:space="0" w:color="auto"/>
            <w:left w:val="none" w:sz="0" w:space="0" w:color="auto"/>
            <w:bottom w:val="none" w:sz="0" w:space="0" w:color="auto"/>
            <w:right w:val="none" w:sz="0" w:space="0" w:color="auto"/>
          </w:divBdr>
          <w:divsChild>
            <w:div w:id="1898397168">
              <w:marLeft w:val="288"/>
              <w:marRight w:val="0"/>
              <w:marTop w:val="120"/>
              <w:marBottom w:val="120"/>
              <w:divBdr>
                <w:top w:val="none" w:sz="0" w:space="0" w:color="auto"/>
                <w:left w:val="none" w:sz="0" w:space="0" w:color="auto"/>
                <w:bottom w:val="none" w:sz="0" w:space="0" w:color="auto"/>
                <w:right w:val="none" w:sz="0" w:space="0" w:color="auto"/>
              </w:divBdr>
              <w:divsChild>
                <w:div w:id="1524707501">
                  <w:marLeft w:val="0"/>
                  <w:marRight w:val="0"/>
                  <w:marTop w:val="120"/>
                  <w:marBottom w:val="0"/>
                  <w:divBdr>
                    <w:top w:val="none" w:sz="0" w:space="0" w:color="auto"/>
                    <w:left w:val="none" w:sz="0" w:space="0" w:color="auto"/>
                    <w:bottom w:val="none" w:sz="0" w:space="0" w:color="auto"/>
                    <w:right w:val="none" w:sz="0" w:space="0" w:color="auto"/>
                  </w:divBdr>
                </w:div>
              </w:divsChild>
            </w:div>
            <w:div w:id="772289439">
              <w:marLeft w:val="0"/>
              <w:marRight w:val="288"/>
              <w:marTop w:val="120"/>
              <w:marBottom w:val="120"/>
              <w:divBdr>
                <w:top w:val="none" w:sz="0" w:space="0" w:color="auto"/>
                <w:left w:val="none" w:sz="0" w:space="0" w:color="auto"/>
                <w:bottom w:val="none" w:sz="0" w:space="0" w:color="auto"/>
                <w:right w:val="none" w:sz="0" w:space="0" w:color="auto"/>
              </w:divBdr>
              <w:divsChild>
                <w:div w:id="675305150">
                  <w:marLeft w:val="0"/>
                  <w:marRight w:val="0"/>
                  <w:marTop w:val="0"/>
                  <w:marBottom w:val="360"/>
                  <w:divBdr>
                    <w:top w:val="none" w:sz="0" w:space="0" w:color="auto"/>
                    <w:left w:val="none" w:sz="0" w:space="0" w:color="auto"/>
                    <w:bottom w:val="none" w:sz="0" w:space="0" w:color="auto"/>
                    <w:right w:val="none" w:sz="0" w:space="0" w:color="auto"/>
                  </w:divBdr>
                </w:div>
                <w:div w:id="148400156">
                  <w:marLeft w:val="0"/>
                  <w:marRight w:val="0"/>
                  <w:marTop w:val="168"/>
                  <w:marBottom w:val="72"/>
                  <w:divBdr>
                    <w:top w:val="none" w:sz="0" w:space="0" w:color="auto"/>
                    <w:left w:val="none" w:sz="0" w:space="0" w:color="auto"/>
                    <w:bottom w:val="none" w:sz="0" w:space="0" w:color="auto"/>
                    <w:right w:val="none" w:sz="0" w:space="0" w:color="auto"/>
                  </w:divBdr>
                  <w:divsChild>
                    <w:div w:id="13103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5047">
          <w:marLeft w:val="0"/>
          <w:marRight w:val="0"/>
          <w:marTop w:val="0"/>
          <w:marBottom w:val="432"/>
          <w:divBdr>
            <w:top w:val="none" w:sz="0" w:space="0" w:color="auto"/>
            <w:left w:val="none" w:sz="0" w:space="0" w:color="auto"/>
            <w:bottom w:val="none" w:sz="0" w:space="0" w:color="auto"/>
            <w:right w:val="none" w:sz="0" w:space="0" w:color="auto"/>
          </w:divBdr>
          <w:divsChild>
            <w:div w:id="1067538164">
              <w:marLeft w:val="288"/>
              <w:marRight w:val="0"/>
              <w:marTop w:val="120"/>
              <w:marBottom w:val="120"/>
              <w:divBdr>
                <w:top w:val="none" w:sz="0" w:space="0" w:color="auto"/>
                <w:left w:val="none" w:sz="0" w:space="0" w:color="auto"/>
                <w:bottom w:val="none" w:sz="0" w:space="0" w:color="auto"/>
                <w:right w:val="none" w:sz="0" w:space="0" w:color="auto"/>
              </w:divBdr>
              <w:divsChild>
                <w:div w:id="989401317">
                  <w:marLeft w:val="0"/>
                  <w:marRight w:val="0"/>
                  <w:marTop w:val="120"/>
                  <w:marBottom w:val="0"/>
                  <w:divBdr>
                    <w:top w:val="none" w:sz="0" w:space="0" w:color="auto"/>
                    <w:left w:val="none" w:sz="0" w:space="0" w:color="auto"/>
                    <w:bottom w:val="none" w:sz="0" w:space="0" w:color="auto"/>
                    <w:right w:val="none" w:sz="0" w:space="0" w:color="auto"/>
                  </w:divBdr>
                </w:div>
              </w:divsChild>
            </w:div>
            <w:div w:id="1512799928">
              <w:marLeft w:val="0"/>
              <w:marRight w:val="288"/>
              <w:marTop w:val="120"/>
              <w:marBottom w:val="120"/>
              <w:divBdr>
                <w:top w:val="none" w:sz="0" w:space="0" w:color="auto"/>
                <w:left w:val="none" w:sz="0" w:space="0" w:color="auto"/>
                <w:bottom w:val="none" w:sz="0" w:space="0" w:color="auto"/>
                <w:right w:val="none" w:sz="0" w:space="0" w:color="auto"/>
              </w:divBdr>
              <w:divsChild>
                <w:div w:id="1700348756">
                  <w:marLeft w:val="0"/>
                  <w:marRight w:val="0"/>
                  <w:marTop w:val="0"/>
                  <w:marBottom w:val="360"/>
                  <w:divBdr>
                    <w:top w:val="none" w:sz="0" w:space="0" w:color="auto"/>
                    <w:left w:val="none" w:sz="0" w:space="0" w:color="auto"/>
                    <w:bottom w:val="none" w:sz="0" w:space="0" w:color="auto"/>
                    <w:right w:val="none" w:sz="0" w:space="0" w:color="auto"/>
                  </w:divBdr>
                </w:div>
                <w:div w:id="346492561">
                  <w:marLeft w:val="0"/>
                  <w:marRight w:val="0"/>
                  <w:marTop w:val="168"/>
                  <w:marBottom w:val="72"/>
                  <w:divBdr>
                    <w:top w:val="none" w:sz="0" w:space="0" w:color="auto"/>
                    <w:left w:val="none" w:sz="0" w:space="0" w:color="auto"/>
                    <w:bottom w:val="none" w:sz="0" w:space="0" w:color="auto"/>
                    <w:right w:val="none" w:sz="0" w:space="0" w:color="auto"/>
                  </w:divBdr>
                  <w:divsChild>
                    <w:div w:id="4252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46350">
          <w:marLeft w:val="0"/>
          <w:marRight w:val="0"/>
          <w:marTop w:val="0"/>
          <w:marBottom w:val="432"/>
          <w:divBdr>
            <w:top w:val="none" w:sz="0" w:space="0" w:color="auto"/>
            <w:left w:val="none" w:sz="0" w:space="0" w:color="auto"/>
            <w:bottom w:val="none" w:sz="0" w:space="0" w:color="auto"/>
            <w:right w:val="none" w:sz="0" w:space="0" w:color="auto"/>
          </w:divBdr>
          <w:divsChild>
            <w:div w:id="539366233">
              <w:marLeft w:val="288"/>
              <w:marRight w:val="0"/>
              <w:marTop w:val="120"/>
              <w:marBottom w:val="120"/>
              <w:divBdr>
                <w:top w:val="none" w:sz="0" w:space="0" w:color="auto"/>
                <w:left w:val="none" w:sz="0" w:space="0" w:color="auto"/>
                <w:bottom w:val="none" w:sz="0" w:space="0" w:color="auto"/>
                <w:right w:val="none" w:sz="0" w:space="0" w:color="auto"/>
              </w:divBdr>
              <w:divsChild>
                <w:div w:id="85425068">
                  <w:marLeft w:val="0"/>
                  <w:marRight w:val="0"/>
                  <w:marTop w:val="120"/>
                  <w:marBottom w:val="0"/>
                  <w:divBdr>
                    <w:top w:val="none" w:sz="0" w:space="0" w:color="auto"/>
                    <w:left w:val="none" w:sz="0" w:space="0" w:color="auto"/>
                    <w:bottom w:val="none" w:sz="0" w:space="0" w:color="auto"/>
                    <w:right w:val="none" w:sz="0" w:space="0" w:color="auto"/>
                  </w:divBdr>
                </w:div>
              </w:divsChild>
            </w:div>
            <w:div w:id="751974297">
              <w:marLeft w:val="0"/>
              <w:marRight w:val="288"/>
              <w:marTop w:val="120"/>
              <w:marBottom w:val="120"/>
              <w:divBdr>
                <w:top w:val="none" w:sz="0" w:space="0" w:color="auto"/>
                <w:left w:val="none" w:sz="0" w:space="0" w:color="auto"/>
                <w:bottom w:val="none" w:sz="0" w:space="0" w:color="auto"/>
                <w:right w:val="none" w:sz="0" w:space="0" w:color="auto"/>
              </w:divBdr>
              <w:divsChild>
                <w:div w:id="1452430936">
                  <w:marLeft w:val="0"/>
                  <w:marRight w:val="0"/>
                  <w:marTop w:val="0"/>
                  <w:marBottom w:val="360"/>
                  <w:divBdr>
                    <w:top w:val="none" w:sz="0" w:space="0" w:color="auto"/>
                    <w:left w:val="none" w:sz="0" w:space="0" w:color="auto"/>
                    <w:bottom w:val="none" w:sz="0" w:space="0" w:color="auto"/>
                    <w:right w:val="none" w:sz="0" w:space="0" w:color="auto"/>
                  </w:divBdr>
                </w:div>
                <w:div w:id="206722355">
                  <w:marLeft w:val="0"/>
                  <w:marRight w:val="0"/>
                  <w:marTop w:val="168"/>
                  <w:marBottom w:val="72"/>
                  <w:divBdr>
                    <w:top w:val="none" w:sz="0" w:space="0" w:color="auto"/>
                    <w:left w:val="none" w:sz="0" w:space="0" w:color="auto"/>
                    <w:bottom w:val="none" w:sz="0" w:space="0" w:color="auto"/>
                    <w:right w:val="none" w:sz="0" w:space="0" w:color="auto"/>
                  </w:divBdr>
                  <w:divsChild>
                    <w:div w:id="409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2209">
          <w:marLeft w:val="0"/>
          <w:marRight w:val="0"/>
          <w:marTop w:val="0"/>
          <w:marBottom w:val="432"/>
          <w:divBdr>
            <w:top w:val="none" w:sz="0" w:space="0" w:color="auto"/>
            <w:left w:val="none" w:sz="0" w:space="0" w:color="auto"/>
            <w:bottom w:val="none" w:sz="0" w:space="0" w:color="auto"/>
            <w:right w:val="none" w:sz="0" w:space="0" w:color="auto"/>
          </w:divBdr>
          <w:divsChild>
            <w:div w:id="1481726092">
              <w:marLeft w:val="288"/>
              <w:marRight w:val="0"/>
              <w:marTop w:val="120"/>
              <w:marBottom w:val="120"/>
              <w:divBdr>
                <w:top w:val="none" w:sz="0" w:space="0" w:color="auto"/>
                <w:left w:val="none" w:sz="0" w:space="0" w:color="auto"/>
                <w:bottom w:val="none" w:sz="0" w:space="0" w:color="auto"/>
                <w:right w:val="none" w:sz="0" w:space="0" w:color="auto"/>
              </w:divBdr>
              <w:divsChild>
                <w:div w:id="514418687">
                  <w:marLeft w:val="0"/>
                  <w:marRight w:val="0"/>
                  <w:marTop w:val="120"/>
                  <w:marBottom w:val="0"/>
                  <w:divBdr>
                    <w:top w:val="none" w:sz="0" w:space="0" w:color="auto"/>
                    <w:left w:val="none" w:sz="0" w:space="0" w:color="auto"/>
                    <w:bottom w:val="none" w:sz="0" w:space="0" w:color="auto"/>
                    <w:right w:val="none" w:sz="0" w:space="0" w:color="auto"/>
                  </w:divBdr>
                </w:div>
              </w:divsChild>
            </w:div>
            <w:div w:id="938831900">
              <w:marLeft w:val="0"/>
              <w:marRight w:val="288"/>
              <w:marTop w:val="120"/>
              <w:marBottom w:val="120"/>
              <w:divBdr>
                <w:top w:val="none" w:sz="0" w:space="0" w:color="auto"/>
                <w:left w:val="none" w:sz="0" w:space="0" w:color="auto"/>
                <w:bottom w:val="none" w:sz="0" w:space="0" w:color="auto"/>
                <w:right w:val="none" w:sz="0" w:space="0" w:color="auto"/>
              </w:divBdr>
              <w:divsChild>
                <w:div w:id="468326127">
                  <w:marLeft w:val="0"/>
                  <w:marRight w:val="0"/>
                  <w:marTop w:val="0"/>
                  <w:marBottom w:val="360"/>
                  <w:divBdr>
                    <w:top w:val="none" w:sz="0" w:space="0" w:color="auto"/>
                    <w:left w:val="none" w:sz="0" w:space="0" w:color="auto"/>
                    <w:bottom w:val="none" w:sz="0" w:space="0" w:color="auto"/>
                    <w:right w:val="none" w:sz="0" w:space="0" w:color="auto"/>
                  </w:divBdr>
                </w:div>
                <w:div w:id="1160999772">
                  <w:marLeft w:val="0"/>
                  <w:marRight w:val="0"/>
                  <w:marTop w:val="168"/>
                  <w:marBottom w:val="72"/>
                  <w:divBdr>
                    <w:top w:val="none" w:sz="0" w:space="0" w:color="auto"/>
                    <w:left w:val="none" w:sz="0" w:space="0" w:color="auto"/>
                    <w:bottom w:val="none" w:sz="0" w:space="0" w:color="auto"/>
                    <w:right w:val="none" w:sz="0" w:space="0" w:color="auto"/>
                  </w:divBdr>
                  <w:divsChild>
                    <w:div w:id="15610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355">
          <w:marLeft w:val="0"/>
          <w:marRight w:val="0"/>
          <w:marTop w:val="0"/>
          <w:marBottom w:val="432"/>
          <w:divBdr>
            <w:top w:val="none" w:sz="0" w:space="0" w:color="auto"/>
            <w:left w:val="none" w:sz="0" w:space="0" w:color="auto"/>
            <w:bottom w:val="none" w:sz="0" w:space="0" w:color="auto"/>
            <w:right w:val="none" w:sz="0" w:space="0" w:color="auto"/>
          </w:divBdr>
          <w:divsChild>
            <w:div w:id="1578173805">
              <w:marLeft w:val="288"/>
              <w:marRight w:val="0"/>
              <w:marTop w:val="120"/>
              <w:marBottom w:val="120"/>
              <w:divBdr>
                <w:top w:val="none" w:sz="0" w:space="0" w:color="auto"/>
                <w:left w:val="none" w:sz="0" w:space="0" w:color="auto"/>
                <w:bottom w:val="none" w:sz="0" w:space="0" w:color="auto"/>
                <w:right w:val="none" w:sz="0" w:space="0" w:color="auto"/>
              </w:divBdr>
              <w:divsChild>
                <w:div w:id="1279602834">
                  <w:marLeft w:val="0"/>
                  <w:marRight w:val="0"/>
                  <w:marTop w:val="120"/>
                  <w:marBottom w:val="0"/>
                  <w:divBdr>
                    <w:top w:val="none" w:sz="0" w:space="0" w:color="auto"/>
                    <w:left w:val="none" w:sz="0" w:space="0" w:color="auto"/>
                    <w:bottom w:val="none" w:sz="0" w:space="0" w:color="auto"/>
                    <w:right w:val="none" w:sz="0" w:space="0" w:color="auto"/>
                  </w:divBdr>
                </w:div>
              </w:divsChild>
            </w:div>
            <w:div w:id="585117473">
              <w:marLeft w:val="0"/>
              <w:marRight w:val="288"/>
              <w:marTop w:val="120"/>
              <w:marBottom w:val="120"/>
              <w:divBdr>
                <w:top w:val="none" w:sz="0" w:space="0" w:color="auto"/>
                <w:left w:val="none" w:sz="0" w:space="0" w:color="auto"/>
                <w:bottom w:val="none" w:sz="0" w:space="0" w:color="auto"/>
                <w:right w:val="none" w:sz="0" w:space="0" w:color="auto"/>
              </w:divBdr>
              <w:divsChild>
                <w:div w:id="800611998">
                  <w:marLeft w:val="0"/>
                  <w:marRight w:val="0"/>
                  <w:marTop w:val="0"/>
                  <w:marBottom w:val="360"/>
                  <w:divBdr>
                    <w:top w:val="none" w:sz="0" w:space="0" w:color="auto"/>
                    <w:left w:val="none" w:sz="0" w:space="0" w:color="auto"/>
                    <w:bottom w:val="none" w:sz="0" w:space="0" w:color="auto"/>
                    <w:right w:val="none" w:sz="0" w:space="0" w:color="auto"/>
                  </w:divBdr>
                </w:div>
                <w:div w:id="449907457">
                  <w:marLeft w:val="0"/>
                  <w:marRight w:val="0"/>
                  <w:marTop w:val="168"/>
                  <w:marBottom w:val="72"/>
                  <w:divBdr>
                    <w:top w:val="none" w:sz="0" w:space="0" w:color="auto"/>
                    <w:left w:val="none" w:sz="0" w:space="0" w:color="auto"/>
                    <w:bottom w:val="none" w:sz="0" w:space="0" w:color="auto"/>
                    <w:right w:val="none" w:sz="0" w:space="0" w:color="auto"/>
                  </w:divBdr>
                  <w:divsChild>
                    <w:div w:id="74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169822">
          <w:marLeft w:val="0"/>
          <w:marRight w:val="0"/>
          <w:marTop w:val="0"/>
          <w:marBottom w:val="432"/>
          <w:divBdr>
            <w:top w:val="none" w:sz="0" w:space="0" w:color="auto"/>
            <w:left w:val="none" w:sz="0" w:space="0" w:color="auto"/>
            <w:bottom w:val="none" w:sz="0" w:space="0" w:color="auto"/>
            <w:right w:val="none" w:sz="0" w:space="0" w:color="auto"/>
          </w:divBdr>
          <w:divsChild>
            <w:div w:id="432360869">
              <w:marLeft w:val="288"/>
              <w:marRight w:val="0"/>
              <w:marTop w:val="120"/>
              <w:marBottom w:val="120"/>
              <w:divBdr>
                <w:top w:val="none" w:sz="0" w:space="0" w:color="auto"/>
                <w:left w:val="none" w:sz="0" w:space="0" w:color="auto"/>
                <w:bottom w:val="none" w:sz="0" w:space="0" w:color="auto"/>
                <w:right w:val="none" w:sz="0" w:space="0" w:color="auto"/>
              </w:divBdr>
              <w:divsChild>
                <w:div w:id="2076126692">
                  <w:marLeft w:val="0"/>
                  <w:marRight w:val="0"/>
                  <w:marTop w:val="120"/>
                  <w:marBottom w:val="0"/>
                  <w:divBdr>
                    <w:top w:val="none" w:sz="0" w:space="0" w:color="auto"/>
                    <w:left w:val="none" w:sz="0" w:space="0" w:color="auto"/>
                    <w:bottom w:val="none" w:sz="0" w:space="0" w:color="auto"/>
                    <w:right w:val="none" w:sz="0" w:space="0" w:color="auto"/>
                  </w:divBdr>
                </w:div>
              </w:divsChild>
            </w:div>
            <w:div w:id="620765733">
              <w:marLeft w:val="0"/>
              <w:marRight w:val="288"/>
              <w:marTop w:val="120"/>
              <w:marBottom w:val="120"/>
              <w:divBdr>
                <w:top w:val="none" w:sz="0" w:space="0" w:color="auto"/>
                <w:left w:val="none" w:sz="0" w:space="0" w:color="auto"/>
                <w:bottom w:val="none" w:sz="0" w:space="0" w:color="auto"/>
                <w:right w:val="none" w:sz="0" w:space="0" w:color="auto"/>
              </w:divBdr>
              <w:divsChild>
                <w:div w:id="1394505481">
                  <w:marLeft w:val="0"/>
                  <w:marRight w:val="0"/>
                  <w:marTop w:val="0"/>
                  <w:marBottom w:val="360"/>
                  <w:divBdr>
                    <w:top w:val="none" w:sz="0" w:space="0" w:color="auto"/>
                    <w:left w:val="none" w:sz="0" w:space="0" w:color="auto"/>
                    <w:bottom w:val="none" w:sz="0" w:space="0" w:color="auto"/>
                    <w:right w:val="none" w:sz="0" w:space="0" w:color="auto"/>
                  </w:divBdr>
                </w:div>
                <w:div w:id="1934851725">
                  <w:marLeft w:val="0"/>
                  <w:marRight w:val="0"/>
                  <w:marTop w:val="168"/>
                  <w:marBottom w:val="72"/>
                  <w:divBdr>
                    <w:top w:val="none" w:sz="0" w:space="0" w:color="auto"/>
                    <w:left w:val="none" w:sz="0" w:space="0" w:color="auto"/>
                    <w:bottom w:val="none" w:sz="0" w:space="0" w:color="auto"/>
                    <w:right w:val="none" w:sz="0" w:space="0" w:color="auto"/>
                  </w:divBdr>
                  <w:divsChild>
                    <w:div w:id="10664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87373">
          <w:marLeft w:val="0"/>
          <w:marRight w:val="0"/>
          <w:marTop w:val="0"/>
          <w:marBottom w:val="432"/>
          <w:divBdr>
            <w:top w:val="none" w:sz="0" w:space="0" w:color="auto"/>
            <w:left w:val="none" w:sz="0" w:space="0" w:color="auto"/>
            <w:bottom w:val="none" w:sz="0" w:space="0" w:color="auto"/>
            <w:right w:val="none" w:sz="0" w:space="0" w:color="auto"/>
          </w:divBdr>
          <w:divsChild>
            <w:div w:id="2826203">
              <w:marLeft w:val="288"/>
              <w:marRight w:val="0"/>
              <w:marTop w:val="120"/>
              <w:marBottom w:val="120"/>
              <w:divBdr>
                <w:top w:val="none" w:sz="0" w:space="0" w:color="auto"/>
                <w:left w:val="none" w:sz="0" w:space="0" w:color="auto"/>
                <w:bottom w:val="none" w:sz="0" w:space="0" w:color="auto"/>
                <w:right w:val="none" w:sz="0" w:space="0" w:color="auto"/>
              </w:divBdr>
              <w:divsChild>
                <w:div w:id="1700230155">
                  <w:marLeft w:val="0"/>
                  <w:marRight w:val="0"/>
                  <w:marTop w:val="120"/>
                  <w:marBottom w:val="0"/>
                  <w:divBdr>
                    <w:top w:val="none" w:sz="0" w:space="0" w:color="auto"/>
                    <w:left w:val="none" w:sz="0" w:space="0" w:color="auto"/>
                    <w:bottom w:val="none" w:sz="0" w:space="0" w:color="auto"/>
                    <w:right w:val="none" w:sz="0" w:space="0" w:color="auto"/>
                  </w:divBdr>
                </w:div>
              </w:divsChild>
            </w:div>
            <w:div w:id="747774449">
              <w:marLeft w:val="0"/>
              <w:marRight w:val="288"/>
              <w:marTop w:val="120"/>
              <w:marBottom w:val="120"/>
              <w:divBdr>
                <w:top w:val="none" w:sz="0" w:space="0" w:color="auto"/>
                <w:left w:val="none" w:sz="0" w:space="0" w:color="auto"/>
                <w:bottom w:val="none" w:sz="0" w:space="0" w:color="auto"/>
                <w:right w:val="none" w:sz="0" w:space="0" w:color="auto"/>
              </w:divBdr>
              <w:divsChild>
                <w:div w:id="743795906">
                  <w:marLeft w:val="0"/>
                  <w:marRight w:val="0"/>
                  <w:marTop w:val="0"/>
                  <w:marBottom w:val="360"/>
                  <w:divBdr>
                    <w:top w:val="none" w:sz="0" w:space="0" w:color="auto"/>
                    <w:left w:val="none" w:sz="0" w:space="0" w:color="auto"/>
                    <w:bottom w:val="none" w:sz="0" w:space="0" w:color="auto"/>
                    <w:right w:val="none" w:sz="0" w:space="0" w:color="auto"/>
                  </w:divBdr>
                </w:div>
                <w:div w:id="104465703">
                  <w:marLeft w:val="0"/>
                  <w:marRight w:val="0"/>
                  <w:marTop w:val="168"/>
                  <w:marBottom w:val="72"/>
                  <w:divBdr>
                    <w:top w:val="none" w:sz="0" w:space="0" w:color="auto"/>
                    <w:left w:val="none" w:sz="0" w:space="0" w:color="auto"/>
                    <w:bottom w:val="none" w:sz="0" w:space="0" w:color="auto"/>
                    <w:right w:val="none" w:sz="0" w:space="0" w:color="auto"/>
                  </w:divBdr>
                  <w:divsChild>
                    <w:div w:id="21160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81133">
          <w:marLeft w:val="0"/>
          <w:marRight w:val="0"/>
          <w:marTop w:val="0"/>
          <w:marBottom w:val="432"/>
          <w:divBdr>
            <w:top w:val="none" w:sz="0" w:space="0" w:color="auto"/>
            <w:left w:val="none" w:sz="0" w:space="0" w:color="auto"/>
            <w:bottom w:val="none" w:sz="0" w:space="0" w:color="auto"/>
            <w:right w:val="none" w:sz="0" w:space="0" w:color="auto"/>
          </w:divBdr>
          <w:divsChild>
            <w:div w:id="1819955905">
              <w:marLeft w:val="288"/>
              <w:marRight w:val="0"/>
              <w:marTop w:val="120"/>
              <w:marBottom w:val="120"/>
              <w:divBdr>
                <w:top w:val="none" w:sz="0" w:space="0" w:color="auto"/>
                <w:left w:val="none" w:sz="0" w:space="0" w:color="auto"/>
                <w:bottom w:val="none" w:sz="0" w:space="0" w:color="auto"/>
                <w:right w:val="none" w:sz="0" w:space="0" w:color="auto"/>
              </w:divBdr>
              <w:divsChild>
                <w:div w:id="1804957530">
                  <w:marLeft w:val="0"/>
                  <w:marRight w:val="0"/>
                  <w:marTop w:val="120"/>
                  <w:marBottom w:val="0"/>
                  <w:divBdr>
                    <w:top w:val="none" w:sz="0" w:space="0" w:color="auto"/>
                    <w:left w:val="none" w:sz="0" w:space="0" w:color="auto"/>
                    <w:bottom w:val="none" w:sz="0" w:space="0" w:color="auto"/>
                    <w:right w:val="none" w:sz="0" w:space="0" w:color="auto"/>
                  </w:divBdr>
                </w:div>
              </w:divsChild>
            </w:div>
            <w:div w:id="739600276">
              <w:marLeft w:val="0"/>
              <w:marRight w:val="288"/>
              <w:marTop w:val="120"/>
              <w:marBottom w:val="120"/>
              <w:divBdr>
                <w:top w:val="none" w:sz="0" w:space="0" w:color="auto"/>
                <w:left w:val="none" w:sz="0" w:space="0" w:color="auto"/>
                <w:bottom w:val="none" w:sz="0" w:space="0" w:color="auto"/>
                <w:right w:val="none" w:sz="0" w:space="0" w:color="auto"/>
              </w:divBdr>
              <w:divsChild>
                <w:div w:id="1471243690">
                  <w:marLeft w:val="0"/>
                  <w:marRight w:val="0"/>
                  <w:marTop w:val="0"/>
                  <w:marBottom w:val="360"/>
                  <w:divBdr>
                    <w:top w:val="none" w:sz="0" w:space="0" w:color="auto"/>
                    <w:left w:val="none" w:sz="0" w:space="0" w:color="auto"/>
                    <w:bottom w:val="none" w:sz="0" w:space="0" w:color="auto"/>
                    <w:right w:val="none" w:sz="0" w:space="0" w:color="auto"/>
                  </w:divBdr>
                </w:div>
                <w:div w:id="235823395">
                  <w:marLeft w:val="0"/>
                  <w:marRight w:val="0"/>
                  <w:marTop w:val="168"/>
                  <w:marBottom w:val="72"/>
                  <w:divBdr>
                    <w:top w:val="none" w:sz="0" w:space="0" w:color="auto"/>
                    <w:left w:val="none" w:sz="0" w:space="0" w:color="auto"/>
                    <w:bottom w:val="none" w:sz="0" w:space="0" w:color="auto"/>
                    <w:right w:val="none" w:sz="0" w:space="0" w:color="auto"/>
                  </w:divBdr>
                  <w:divsChild>
                    <w:div w:id="15675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180">
          <w:marLeft w:val="0"/>
          <w:marRight w:val="0"/>
          <w:marTop w:val="0"/>
          <w:marBottom w:val="432"/>
          <w:divBdr>
            <w:top w:val="none" w:sz="0" w:space="0" w:color="auto"/>
            <w:left w:val="none" w:sz="0" w:space="0" w:color="auto"/>
            <w:bottom w:val="none" w:sz="0" w:space="0" w:color="auto"/>
            <w:right w:val="none" w:sz="0" w:space="0" w:color="auto"/>
          </w:divBdr>
          <w:divsChild>
            <w:div w:id="2056924545">
              <w:marLeft w:val="288"/>
              <w:marRight w:val="0"/>
              <w:marTop w:val="120"/>
              <w:marBottom w:val="120"/>
              <w:divBdr>
                <w:top w:val="none" w:sz="0" w:space="0" w:color="auto"/>
                <w:left w:val="none" w:sz="0" w:space="0" w:color="auto"/>
                <w:bottom w:val="none" w:sz="0" w:space="0" w:color="auto"/>
                <w:right w:val="none" w:sz="0" w:space="0" w:color="auto"/>
              </w:divBdr>
              <w:divsChild>
                <w:div w:id="582420237">
                  <w:marLeft w:val="0"/>
                  <w:marRight w:val="0"/>
                  <w:marTop w:val="120"/>
                  <w:marBottom w:val="0"/>
                  <w:divBdr>
                    <w:top w:val="none" w:sz="0" w:space="0" w:color="auto"/>
                    <w:left w:val="none" w:sz="0" w:space="0" w:color="auto"/>
                    <w:bottom w:val="none" w:sz="0" w:space="0" w:color="auto"/>
                    <w:right w:val="none" w:sz="0" w:space="0" w:color="auto"/>
                  </w:divBdr>
                </w:div>
              </w:divsChild>
            </w:div>
            <w:div w:id="1815171706">
              <w:marLeft w:val="0"/>
              <w:marRight w:val="288"/>
              <w:marTop w:val="120"/>
              <w:marBottom w:val="120"/>
              <w:divBdr>
                <w:top w:val="none" w:sz="0" w:space="0" w:color="auto"/>
                <w:left w:val="none" w:sz="0" w:space="0" w:color="auto"/>
                <w:bottom w:val="none" w:sz="0" w:space="0" w:color="auto"/>
                <w:right w:val="none" w:sz="0" w:space="0" w:color="auto"/>
              </w:divBdr>
              <w:divsChild>
                <w:div w:id="1029068789">
                  <w:marLeft w:val="0"/>
                  <w:marRight w:val="0"/>
                  <w:marTop w:val="0"/>
                  <w:marBottom w:val="360"/>
                  <w:divBdr>
                    <w:top w:val="none" w:sz="0" w:space="0" w:color="auto"/>
                    <w:left w:val="none" w:sz="0" w:space="0" w:color="auto"/>
                    <w:bottom w:val="none" w:sz="0" w:space="0" w:color="auto"/>
                    <w:right w:val="none" w:sz="0" w:space="0" w:color="auto"/>
                  </w:divBdr>
                </w:div>
                <w:div w:id="1539660519">
                  <w:marLeft w:val="0"/>
                  <w:marRight w:val="0"/>
                  <w:marTop w:val="168"/>
                  <w:marBottom w:val="72"/>
                  <w:divBdr>
                    <w:top w:val="none" w:sz="0" w:space="0" w:color="auto"/>
                    <w:left w:val="none" w:sz="0" w:space="0" w:color="auto"/>
                    <w:bottom w:val="none" w:sz="0" w:space="0" w:color="auto"/>
                    <w:right w:val="none" w:sz="0" w:space="0" w:color="auto"/>
                  </w:divBdr>
                  <w:divsChild>
                    <w:div w:id="20056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62358">
          <w:marLeft w:val="0"/>
          <w:marRight w:val="0"/>
          <w:marTop w:val="0"/>
          <w:marBottom w:val="432"/>
          <w:divBdr>
            <w:top w:val="none" w:sz="0" w:space="0" w:color="auto"/>
            <w:left w:val="none" w:sz="0" w:space="0" w:color="auto"/>
            <w:bottom w:val="none" w:sz="0" w:space="0" w:color="auto"/>
            <w:right w:val="none" w:sz="0" w:space="0" w:color="auto"/>
          </w:divBdr>
          <w:divsChild>
            <w:div w:id="910193684">
              <w:marLeft w:val="288"/>
              <w:marRight w:val="0"/>
              <w:marTop w:val="120"/>
              <w:marBottom w:val="120"/>
              <w:divBdr>
                <w:top w:val="none" w:sz="0" w:space="0" w:color="auto"/>
                <w:left w:val="none" w:sz="0" w:space="0" w:color="auto"/>
                <w:bottom w:val="none" w:sz="0" w:space="0" w:color="auto"/>
                <w:right w:val="none" w:sz="0" w:space="0" w:color="auto"/>
              </w:divBdr>
              <w:divsChild>
                <w:div w:id="1474177525">
                  <w:marLeft w:val="0"/>
                  <w:marRight w:val="0"/>
                  <w:marTop w:val="120"/>
                  <w:marBottom w:val="0"/>
                  <w:divBdr>
                    <w:top w:val="none" w:sz="0" w:space="0" w:color="auto"/>
                    <w:left w:val="none" w:sz="0" w:space="0" w:color="auto"/>
                    <w:bottom w:val="none" w:sz="0" w:space="0" w:color="auto"/>
                    <w:right w:val="none" w:sz="0" w:space="0" w:color="auto"/>
                  </w:divBdr>
                </w:div>
              </w:divsChild>
            </w:div>
            <w:div w:id="1018310191">
              <w:marLeft w:val="0"/>
              <w:marRight w:val="288"/>
              <w:marTop w:val="120"/>
              <w:marBottom w:val="120"/>
              <w:divBdr>
                <w:top w:val="none" w:sz="0" w:space="0" w:color="auto"/>
                <w:left w:val="none" w:sz="0" w:space="0" w:color="auto"/>
                <w:bottom w:val="none" w:sz="0" w:space="0" w:color="auto"/>
                <w:right w:val="none" w:sz="0" w:space="0" w:color="auto"/>
              </w:divBdr>
              <w:divsChild>
                <w:div w:id="1082918329">
                  <w:marLeft w:val="0"/>
                  <w:marRight w:val="0"/>
                  <w:marTop w:val="0"/>
                  <w:marBottom w:val="360"/>
                  <w:divBdr>
                    <w:top w:val="none" w:sz="0" w:space="0" w:color="auto"/>
                    <w:left w:val="none" w:sz="0" w:space="0" w:color="auto"/>
                    <w:bottom w:val="none" w:sz="0" w:space="0" w:color="auto"/>
                    <w:right w:val="none" w:sz="0" w:space="0" w:color="auto"/>
                  </w:divBdr>
                </w:div>
                <w:div w:id="1865358129">
                  <w:marLeft w:val="0"/>
                  <w:marRight w:val="0"/>
                  <w:marTop w:val="168"/>
                  <w:marBottom w:val="72"/>
                  <w:divBdr>
                    <w:top w:val="none" w:sz="0" w:space="0" w:color="auto"/>
                    <w:left w:val="none" w:sz="0" w:space="0" w:color="auto"/>
                    <w:bottom w:val="none" w:sz="0" w:space="0" w:color="auto"/>
                    <w:right w:val="none" w:sz="0" w:space="0" w:color="auto"/>
                  </w:divBdr>
                  <w:divsChild>
                    <w:div w:id="901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724">
          <w:marLeft w:val="0"/>
          <w:marRight w:val="0"/>
          <w:marTop w:val="0"/>
          <w:marBottom w:val="432"/>
          <w:divBdr>
            <w:top w:val="none" w:sz="0" w:space="0" w:color="auto"/>
            <w:left w:val="none" w:sz="0" w:space="0" w:color="auto"/>
            <w:bottom w:val="none" w:sz="0" w:space="0" w:color="auto"/>
            <w:right w:val="none" w:sz="0" w:space="0" w:color="auto"/>
          </w:divBdr>
          <w:divsChild>
            <w:div w:id="1240869511">
              <w:marLeft w:val="288"/>
              <w:marRight w:val="0"/>
              <w:marTop w:val="120"/>
              <w:marBottom w:val="120"/>
              <w:divBdr>
                <w:top w:val="none" w:sz="0" w:space="0" w:color="auto"/>
                <w:left w:val="none" w:sz="0" w:space="0" w:color="auto"/>
                <w:bottom w:val="none" w:sz="0" w:space="0" w:color="auto"/>
                <w:right w:val="none" w:sz="0" w:space="0" w:color="auto"/>
              </w:divBdr>
              <w:divsChild>
                <w:div w:id="286592440">
                  <w:marLeft w:val="0"/>
                  <w:marRight w:val="0"/>
                  <w:marTop w:val="120"/>
                  <w:marBottom w:val="0"/>
                  <w:divBdr>
                    <w:top w:val="none" w:sz="0" w:space="0" w:color="auto"/>
                    <w:left w:val="none" w:sz="0" w:space="0" w:color="auto"/>
                    <w:bottom w:val="none" w:sz="0" w:space="0" w:color="auto"/>
                    <w:right w:val="none" w:sz="0" w:space="0" w:color="auto"/>
                  </w:divBdr>
                </w:div>
              </w:divsChild>
            </w:div>
            <w:div w:id="842476737">
              <w:marLeft w:val="0"/>
              <w:marRight w:val="288"/>
              <w:marTop w:val="120"/>
              <w:marBottom w:val="120"/>
              <w:divBdr>
                <w:top w:val="none" w:sz="0" w:space="0" w:color="auto"/>
                <w:left w:val="none" w:sz="0" w:space="0" w:color="auto"/>
                <w:bottom w:val="none" w:sz="0" w:space="0" w:color="auto"/>
                <w:right w:val="none" w:sz="0" w:space="0" w:color="auto"/>
              </w:divBdr>
              <w:divsChild>
                <w:div w:id="423958046">
                  <w:marLeft w:val="0"/>
                  <w:marRight w:val="0"/>
                  <w:marTop w:val="0"/>
                  <w:marBottom w:val="360"/>
                  <w:divBdr>
                    <w:top w:val="none" w:sz="0" w:space="0" w:color="auto"/>
                    <w:left w:val="none" w:sz="0" w:space="0" w:color="auto"/>
                    <w:bottom w:val="none" w:sz="0" w:space="0" w:color="auto"/>
                    <w:right w:val="none" w:sz="0" w:space="0" w:color="auto"/>
                  </w:divBdr>
                </w:div>
                <w:div w:id="1975089505">
                  <w:marLeft w:val="0"/>
                  <w:marRight w:val="0"/>
                  <w:marTop w:val="168"/>
                  <w:marBottom w:val="72"/>
                  <w:divBdr>
                    <w:top w:val="none" w:sz="0" w:space="0" w:color="auto"/>
                    <w:left w:val="none" w:sz="0" w:space="0" w:color="auto"/>
                    <w:bottom w:val="none" w:sz="0" w:space="0" w:color="auto"/>
                    <w:right w:val="none" w:sz="0" w:space="0" w:color="auto"/>
                  </w:divBdr>
                  <w:divsChild>
                    <w:div w:id="5069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31747">
          <w:marLeft w:val="0"/>
          <w:marRight w:val="0"/>
          <w:marTop w:val="0"/>
          <w:marBottom w:val="432"/>
          <w:divBdr>
            <w:top w:val="none" w:sz="0" w:space="0" w:color="auto"/>
            <w:left w:val="none" w:sz="0" w:space="0" w:color="auto"/>
            <w:bottom w:val="none" w:sz="0" w:space="0" w:color="auto"/>
            <w:right w:val="none" w:sz="0" w:space="0" w:color="auto"/>
          </w:divBdr>
          <w:divsChild>
            <w:div w:id="62456303">
              <w:marLeft w:val="288"/>
              <w:marRight w:val="0"/>
              <w:marTop w:val="120"/>
              <w:marBottom w:val="120"/>
              <w:divBdr>
                <w:top w:val="none" w:sz="0" w:space="0" w:color="auto"/>
                <w:left w:val="none" w:sz="0" w:space="0" w:color="auto"/>
                <w:bottom w:val="none" w:sz="0" w:space="0" w:color="auto"/>
                <w:right w:val="none" w:sz="0" w:space="0" w:color="auto"/>
              </w:divBdr>
              <w:divsChild>
                <w:div w:id="249510816">
                  <w:marLeft w:val="0"/>
                  <w:marRight w:val="0"/>
                  <w:marTop w:val="120"/>
                  <w:marBottom w:val="0"/>
                  <w:divBdr>
                    <w:top w:val="none" w:sz="0" w:space="0" w:color="auto"/>
                    <w:left w:val="none" w:sz="0" w:space="0" w:color="auto"/>
                    <w:bottom w:val="none" w:sz="0" w:space="0" w:color="auto"/>
                    <w:right w:val="none" w:sz="0" w:space="0" w:color="auto"/>
                  </w:divBdr>
                </w:div>
              </w:divsChild>
            </w:div>
            <w:div w:id="1880164884">
              <w:marLeft w:val="0"/>
              <w:marRight w:val="288"/>
              <w:marTop w:val="120"/>
              <w:marBottom w:val="120"/>
              <w:divBdr>
                <w:top w:val="none" w:sz="0" w:space="0" w:color="auto"/>
                <w:left w:val="none" w:sz="0" w:space="0" w:color="auto"/>
                <w:bottom w:val="none" w:sz="0" w:space="0" w:color="auto"/>
                <w:right w:val="none" w:sz="0" w:space="0" w:color="auto"/>
              </w:divBdr>
              <w:divsChild>
                <w:div w:id="857815049">
                  <w:marLeft w:val="0"/>
                  <w:marRight w:val="0"/>
                  <w:marTop w:val="0"/>
                  <w:marBottom w:val="360"/>
                  <w:divBdr>
                    <w:top w:val="none" w:sz="0" w:space="0" w:color="auto"/>
                    <w:left w:val="none" w:sz="0" w:space="0" w:color="auto"/>
                    <w:bottom w:val="none" w:sz="0" w:space="0" w:color="auto"/>
                    <w:right w:val="none" w:sz="0" w:space="0" w:color="auto"/>
                  </w:divBdr>
                </w:div>
                <w:div w:id="1833988030">
                  <w:marLeft w:val="0"/>
                  <w:marRight w:val="0"/>
                  <w:marTop w:val="168"/>
                  <w:marBottom w:val="72"/>
                  <w:divBdr>
                    <w:top w:val="none" w:sz="0" w:space="0" w:color="auto"/>
                    <w:left w:val="none" w:sz="0" w:space="0" w:color="auto"/>
                    <w:bottom w:val="none" w:sz="0" w:space="0" w:color="auto"/>
                    <w:right w:val="none" w:sz="0" w:space="0" w:color="auto"/>
                  </w:divBdr>
                  <w:divsChild>
                    <w:div w:id="12703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799154">
          <w:marLeft w:val="0"/>
          <w:marRight w:val="0"/>
          <w:marTop w:val="0"/>
          <w:marBottom w:val="432"/>
          <w:divBdr>
            <w:top w:val="none" w:sz="0" w:space="0" w:color="auto"/>
            <w:left w:val="none" w:sz="0" w:space="0" w:color="auto"/>
            <w:bottom w:val="none" w:sz="0" w:space="0" w:color="auto"/>
            <w:right w:val="none" w:sz="0" w:space="0" w:color="auto"/>
          </w:divBdr>
          <w:divsChild>
            <w:div w:id="1284077426">
              <w:marLeft w:val="288"/>
              <w:marRight w:val="0"/>
              <w:marTop w:val="120"/>
              <w:marBottom w:val="120"/>
              <w:divBdr>
                <w:top w:val="none" w:sz="0" w:space="0" w:color="auto"/>
                <w:left w:val="none" w:sz="0" w:space="0" w:color="auto"/>
                <w:bottom w:val="none" w:sz="0" w:space="0" w:color="auto"/>
                <w:right w:val="none" w:sz="0" w:space="0" w:color="auto"/>
              </w:divBdr>
              <w:divsChild>
                <w:div w:id="2045591889">
                  <w:marLeft w:val="0"/>
                  <w:marRight w:val="0"/>
                  <w:marTop w:val="120"/>
                  <w:marBottom w:val="0"/>
                  <w:divBdr>
                    <w:top w:val="none" w:sz="0" w:space="0" w:color="auto"/>
                    <w:left w:val="none" w:sz="0" w:space="0" w:color="auto"/>
                    <w:bottom w:val="none" w:sz="0" w:space="0" w:color="auto"/>
                    <w:right w:val="none" w:sz="0" w:space="0" w:color="auto"/>
                  </w:divBdr>
                </w:div>
              </w:divsChild>
            </w:div>
            <w:div w:id="279537454">
              <w:marLeft w:val="0"/>
              <w:marRight w:val="288"/>
              <w:marTop w:val="120"/>
              <w:marBottom w:val="120"/>
              <w:divBdr>
                <w:top w:val="none" w:sz="0" w:space="0" w:color="auto"/>
                <w:left w:val="none" w:sz="0" w:space="0" w:color="auto"/>
                <w:bottom w:val="none" w:sz="0" w:space="0" w:color="auto"/>
                <w:right w:val="none" w:sz="0" w:space="0" w:color="auto"/>
              </w:divBdr>
              <w:divsChild>
                <w:div w:id="1801220622">
                  <w:marLeft w:val="0"/>
                  <w:marRight w:val="0"/>
                  <w:marTop w:val="0"/>
                  <w:marBottom w:val="360"/>
                  <w:divBdr>
                    <w:top w:val="none" w:sz="0" w:space="0" w:color="auto"/>
                    <w:left w:val="none" w:sz="0" w:space="0" w:color="auto"/>
                    <w:bottom w:val="none" w:sz="0" w:space="0" w:color="auto"/>
                    <w:right w:val="none" w:sz="0" w:space="0" w:color="auto"/>
                  </w:divBdr>
                </w:div>
                <w:div w:id="308176163">
                  <w:marLeft w:val="0"/>
                  <w:marRight w:val="0"/>
                  <w:marTop w:val="168"/>
                  <w:marBottom w:val="72"/>
                  <w:divBdr>
                    <w:top w:val="none" w:sz="0" w:space="0" w:color="auto"/>
                    <w:left w:val="none" w:sz="0" w:space="0" w:color="auto"/>
                    <w:bottom w:val="none" w:sz="0" w:space="0" w:color="auto"/>
                    <w:right w:val="none" w:sz="0" w:space="0" w:color="auto"/>
                  </w:divBdr>
                  <w:divsChild>
                    <w:div w:id="10649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90716">
          <w:marLeft w:val="0"/>
          <w:marRight w:val="0"/>
          <w:marTop w:val="0"/>
          <w:marBottom w:val="432"/>
          <w:divBdr>
            <w:top w:val="none" w:sz="0" w:space="0" w:color="auto"/>
            <w:left w:val="none" w:sz="0" w:space="0" w:color="auto"/>
            <w:bottom w:val="none" w:sz="0" w:space="0" w:color="auto"/>
            <w:right w:val="none" w:sz="0" w:space="0" w:color="auto"/>
          </w:divBdr>
          <w:divsChild>
            <w:div w:id="12192153">
              <w:marLeft w:val="288"/>
              <w:marRight w:val="0"/>
              <w:marTop w:val="120"/>
              <w:marBottom w:val="120"/>
              <w:divBdr>
                <w:top w:val="none" w:sz="0" w:space="0" w:color="auto"/>
                <w:left w:val="none" w:sz="0" w:space="0" w:color="auto"/>
                <w:bottom w:val="none" w:sz="0" w:space="0" w:color="auto"/>
                <w:right w:val="none" w:sz="0" w:space="0" w:color="auto"/>
              </w:divBdr>
              <w:divsChild>
                <w:div w:id="1720789018">
                  <w:marLeft w:val="0"/>
                  <w:marRight w:val="0"/>
                  <w:marTop w:val="120"/>
                  <w:marBottom w:val="0"/>
                  <w:divBdr>
                    <w:top w:val="none" w:sz="0" w:space="0" w:color="auto"/>
                    <w:left w:val="none" w:sz="0" w:space="0" w:color="auto"/>
                    <w:bottom w:val="none" w:sz="0" w:space="0" w:color="auto"/>
                    <w:right w:val="none" w:sz="0" w:space="0" w:color="auto"/>
                  </w:divBdr>
                </w:div>
              </w:divsChild>
            </w:div>
            <w:div w:id="1613325036">
              <w:marLeft w:val="0"/>
              <w:marRight w:val="288"/>
              <w:marTop w:val="120"/>
              <w:marBottom w:val="120"/>
              <w:divBdr>
                <w:top w:val="none" w:sz="0" w:space="0" w:color="auto"/>
                <w:left w:val="none" w:sz="0" w:space="0" w:color="auto"/>
                <w:bottom w:val="none" w:sz="0" w:space="0" w:color="auto"/>
                <w:right w:val="none" w:sz="0" w:space="0" w:color="auto"/>
              </w:divBdr>
              <w:divsChild>
                <w:div w:id="1185754597">
                  <w:marLeft w:val="0"/>
                  <w:marRight w:val="0"/>
                  <w:marTop w:val="0"/>
                  <w:marBottom w:val="360"/>
                  <w:divBdr>
                    <w:top w:val="none" w:sz="0" w:space="0" w:color="auto"/>
                    <w:left w:val="none" w:sz="0" w:space="0" w:color="auto"/>
                    <w:bottom w:val="none" w:sz="0" w:space="0" w:color="auto"/>
                    <w:right w:val="none" w:sz="0" w:space="0" w:color="auto"/>
                  </w:divBdr>
                </w:div>
                <w:div w:id="1392116575">
                  <w:marLeft w:val="0"/>
                  <w:marRight w:val="0"/>
                  <w:marTop w:val="168"/>
                  <w:marBottom w:val="72"/>
                  <w:divBdr>
                    <w:top w:val="none" w:sz="0" w:space="0" w:color="auto"/>
                    <w:left w:val="none" w:sz="0" w:space="0" w:color="auto"/>
                    <w:bottom w:val="none" w:sz="0" w:space="0" w:color="auto"/>
                    <w:right w:val="none" w:sz="0" w:space="0" w:color="auto"/>
                  </w:divBdr>
                  <w:divsChild>
                    <w:div w:id="10079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23953">
          <w:marLeft w:val="0"/>
          <w:marRight w:val="0"/>
          <w:marTop w:val="0"/>
          <w:marBottom w:val="432"/>
          <w:divBdr>
            <w:top w:val="none" w:sz="0" w:space="0" w:color="auto"/>
            <w:left w:val="none" w:sz="0" w:space="0" w:color="auto"/>
            <w:bottom w:val="none" w:sz="0" w:space="0" w:color="auto"/>
            <w:right w:val="none" w:sz="0" w:space="0" w:color="auto"/>
          </w:divBdr>
          <w:divsChild>
            <w:div w:id="559285683">
              <w:marLeft w:val="288"/>
              <w:marRight w:val="0"/>
              <w:marTop w:val="120"/>
              <w:marBottom w:val="120"/>
              <w:divBdr>
                <w:top w:val="none" w:sz="0" w:space="0" w:color="auto"/>
                <w:left w:val="none" w:sz="0" w:space="0" w:color="auto"/>
                <w:bottom w:val="none" w:sz="0" w:space="0" w:color="auto"/>
                <w:right w:val="none" w:sz="0" w:space="0" w:color="auto"/>
              </w:divBdr>
              <w:divsChild>
                <w:div w:id="1191647778">
                  <w:marLeft w:val="0"/>
                  <w:marRight w:val="0"/>
                  <w:marTop w:val="120"/>
                  <w:marBottom w:val="0"/>
                  <w:divBdr>
                    <w:top w:val="none" w:sz="0" w:space="0" w:color="auto"/>
                    <w:left w:val="none" w:sz="0" w:space="0" w:color="auto"/>
                    <w:bottom w:val="none" w:sz="0" w:space="0" w:color="auto"/>
                    <w:right w:val="none" w:sz="0" w:space="0" w:color="auto"/>
                  </w:divBdr>
                </w:div>
              </w:divsChild>
            </w:div>
            <w:div w:id="870066852">
              <w:marLeft w:val="0"/>
              <w:marRight w:val="288"/>
              <w:marTop w:val="120"/>
              <w:marBottom w:val="120"/>
              <w:divBdr>
                <w:top w:val="none" w:sz="0" w:space="0" w:color="auto"/>
                <w:left w:val="none" w:sz="0" w:space="0" w:color="auto"/>
                <w:bottom w:val="none" w:sz="0" w:space="0" w:color="auto"/>
                <w:right w:val="none" w:sz="0" w:space="0" w:color="auto"/>
              </w:divBdr>
              <w:divsChild>
                <w:div w:id="756293203">
                  <w:marLeft w:val="0"/>
                  <w:marRight w:val="0"/>
                  <w:marTop w:val="0"/>
                  <w:marBottom w:val="360"/>
                  <w:divBdr>
                    <w:top w:val="none" w:sz="0" w:space="0" w:color="auto"/>
                    <w:left w:val="none" w:sz="0" w:space="0" w:color="auto"/>
                    <w:bottom w:val="none" w:sz="0" w:space="0" w:color="auto"/>
                    <w:right w:val="none" w:sz="0" w:space="0" w:color="auto"/>
                  </w:divBdr>
                </w:div>
                <w:div w:id="334066714">
                  <w:marLeft w:val="0"/>
                  <w:marRight w:val="0"/>
                  <w:marTop w:val="168"/>
                  <w:marBottom w:val="72"/>
                  <w:divBdr>
                    <w:top w:val="none" w:sz="0" w:space="0" w:color="auto"/>
                    <w:left w:val="none" w:sz="0" w:space="0" w:color="auto"/>
                    <w:bottom w:val="none" w:sz="0" w:space="0" w:color="auto"/>
                    <w:right w:val="none" w:sz="0" w:space="0" w:color="auto"/>
                  </w:divBdr>
                  <w:divsChild>
                    <w:div w:id="15384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06077">
          <w:marLeft w:val="0"/>
          <w:marRight w:val="0"/>
          <w:marTop w:val="0"/>
          <w:marBottom w:val="432"/>
          <w:divBdr>
            <w:top w:val="none" w:sz="0" w:space="0" w:color="auto"/>
            <w:left w:val="none" w:sz="0" w:space="0" w:color="auto"/>
            <w:bottom w:val="none" w:sz="0" w:space="0" w:color="auto"/>
            <w:right w:val="none" w:sz="0" w:space="0" w:color="auto"/>
          </w:divBdr>
          <w:divsChild>
            <w:div w:id="985623966">
              <w:marLeft w:val="288"/>
              <w:marRight w:val="0"/>
              <w:marTop w:val="120"/>
              <w:marBottom w:val="120"/>
              <w:divBdr>
                <w:top w:val="none" w:sz="0" w:space="0" w:color="auto"/>
                <w:left w:val="none" w:sz="0" w:space="0" w:color="auto"/>
                <w:bottom w:val="none" w:sz="0" w:space="0" w:color="auto"/>
                <w:right w:val="none" w:sz="0" w:space="0" w:color="auto"/>
              </w:divBdr>
              <w:divsChild>
                <w:div w:id="1864785331">
                  <w:marLeft w:val="0"/>
                  <w:marRight w:val="0"/>
                  <w:marTop w:val="120"/>
                  <w:marBottom w:val="0"/>
                  <w:divBdr>
                    <w:top w:val="none" w:sz="0" w:space="0" w:color="auto"/>
                    <w:left w:val="none" w:sz="0" w:space="0" w:color="auto"/>
                    <w:bottom w:val="none" w:sz="0" w:space="0" w:color="auto"/>
                    <w:right w:val="none" w:sz="0" w:space="0" w:color="auto"/>
                  </w:divBdr>
                </w:div>
              </w:divsChild>
            </w:div>
            <w:div w:id="1197305894">
              <w:marLeft w:val="0"/>
              <w:marRight w:val="288"/>
              <w:marTop w:val="120"/>
              <w:marBottom w:val="120"/>
              <w:divBdr>
                <w:top w:val="none" w:sz="0" w:space="0" w:color="auto"/>
                <w:left w:val="none" w:sz="0" w:space="0" w:color="auto"/>
                <w:bottom w:val="none" w:sz="0" w:space="0" w:color="auto"/>
                <w:right w:val="none" w:sz="0" w:space="0" w:color="auto"/>
              </w:divBdr>
              <w:divsChild>
                <w:div w:id="1577280910">
                  <w:marLeft w:val="0"/>
                  <w:marRight w:val="0"/>
                  <w:marTop w:val="0"/>
                  <w:marBottom w:val="360"/>
                  <w:divBdr>
                    <w:top w:val="none" w:sz="0" w:space="0" w:color="auto"/>
                    <w:left w:val="none" w:sz="0" w:space="0" w:color="auto"/>
                    <w:bottom w:val="none" w:sz="0" w:space="0" w:color="auto"/>
                    <w:right w:val="none" w:sz="0" w:space="0" w:color="auto"/>
                  </w:divBdr>
                </w:div>
                <w:div w:id="80100585">
                  <w:marLeft w:val="0"/>
                  <w:marRight w:val="0"/>
                  <w:marTop w:val="168"/>
                  <w:marBottom w:val="72"/>
                  <w:divBdr>
                    <w:top w:val="none" w:sz="0" w:space="0" w:color="auto"/>
                    <w:left w:val="none" w:sz="0" w:space="0" w:color="auto"/>
                    <w:bottom w:val="none" w:sz="0" w:space="0" w:color="auto"/>
                    <w:right w:val="none" w:sz="0" w:space="0" w:color="auto"/>
                  </w:divBdr>
                  <w:divsChild>
                    <w:div w:id="6613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570170">
          <w:marLeft w:val="0"/>
          <w:marRight w:val="0"/>
          <w:marTop w:val="0"/>
          <w:marBottom w:val="432"/>
          <w:divBdr>
            <w:top w:val="none" w:sz="0" w:space="0" w:color="auto"/>
            <w:left w:val="none" w:sz="0" w:space="0" w:color="auto"/>
            <w:bottom w:val="none" w:sz="0" w:space="0" w:color="auto"/>
            <w:right w:val="none" w:sz="0" w:space="0" w:color="auto"/>
          </w:divBdr>
          <w:divsChild>
            <w:div w:id="531959467">
              <w:marLeft w:val="288"/>
              <w:marRight w:val="0"/>
              <w:marTop w:val="120"/>
              <w:marBottom w:val="120"/>
              <w:divBdr>
                <w:top w:val="none" w:sz="0" w:space="0" w:color="auto"/>
                <w:left w:val="none" w:sz="0" w:space="0" w:color="auto"/>
                <w:bottom w:val="none" w:sz="0" w:space="0" w:color="auto"/>
                <w:right w:val="none" w:sz="0" w:space="0" w:color="auto"/>
              </w:divBdr>
              <w:divsChild>
                <w:div w:id="1087966570">
                  <w:marLeft w:val="0"/>
                  <w:marRight w:val="0"/>
                  <w:marTop w:val="120"/>
                  <w:marBottom w:val="0"/>
                  <w:divBdr>
                    <w:top w:val="none" w:sz="0" w:space="0" w:color="auto"/>
                    <w:left w:val="none" w:sz="0" w:space="0" w:color="auto"/>
                    <w:bottom w:val="none" w:sz="0" w:space="0" w:color="auto"/>
                    <w:right w:val="none" w:sz="0" w:space="0" w:color="auto"/>
                  </w:divBdr>
                </w:div>
              </w:divsChild>
            </w:div>
            <w:div w:id="1413771487">
              <w:marLeft w:val="0"/>
              <w:marRight w:val="288"/>
              <w:marTop w:val="120"/>
              <w:marBottom w:val="120"/>
              <w:divBdr>
                <w:top w:val="none" w:sz="0" w:space="0" w:color="auto"/>
                <w:left w:val="none" w:sz="0" w:space="0" w:color="auto"/>
                <w:bottom w:val="none" w:sz="0" w:space="0" w:color="auto"/>
                <w:right w:val="none" w:sz="0" w:space="0" w:color="auto"/>
              </w:divBdr>
              <w:divsChild>
                <w:div w:id="1073355723">
                  <w:marLeft w:val="0"/>
                  <w:marRight w:val="0"/>
                  <w:marTop w:val="0"/>
                  <w:marBottom w:val="360"/>
                  <w:divBdr>
                    <w:top w:val="none" w:sz="0" w:space="0" w:color="auto"/>
                    <w:left w:val="none" w:sz="0" w:space="0" w:color="auto"/>
                    <w:bottom w:val="none" w:sz="0" w:space="0" w:color="auto"/>
                    <w:right w:val="none" w:sz="0" w:space="0" w:color="auto"/>
                  </w:divBdr>
                </w:div>
                <w:div w:id="893353404">
                  <w:marLeft w:val="0"/>
                  <w:marRight w:val="0"/>
                  <w:marTop w:val="168"/>
                  <w:marBottom w:val="72"/>
                  <w:divBdr>
                    <w:top w:val="none" w:sz="0" w:space="0" w:color="auto"/>
                    <w:left w:val="none" w:sz="0" w:space="0" w:color="auto"/>
                    <w:bottom w:val="none" w:sz="0" w:space="0" w:color="auto"/>
                    <w:right w:val="none" w:sz="0" w:space="0" w:color="auto"/>
                  </w:divBdr>
                  <w:divsChild>
                    <w:div w:id="14832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332624">
          <w:marLeft w:val="0"/>
          <w:marRight w:val="0"/>
          <w:marTop w:val="0"/>
          <w:marBottom w:val="432"/>
          <w:divBdr>
            <w:top w:val="none" w:sz="0" w:space="0" w:color="auto"/>
            <w:left w:val="none" w:sz="0" w:space="0" w:color="auto"/>
            <w:bottom w:val="none" w:sz="0" w:space="0" w:color="auto"/>
            <w:right w:val="none" w:sz="0" w:space="0" w:color="auto"/>
          </w:divBdr>
          <w:divsChild>
            <w:div w:id="434330767">
              <w:marLeft w:val="288"/>
              <w:marRight w:val="0"/>
              <w:marTop w:val="120"/>
              <w:marBottom w:val="120"/>
              <w:divBdr>
                <w:top w:val="none" w:sz="0" w:space="0" w:color="auto"/>
                <w:left w:val="none" w:sz="0" w:space="0" w:color="auto"/>
                <w:bottom w:val="none" w:sz="0" w:space="0" w:color="auto"/>
                <w:right w:val="none" w:sz="0" w:space="0" w:color="auto"/>
              </w:divBdr>
              <w:divsChild>
                <w:div w:id="1812359142">
                  <w:marLeft w:val="0"/>
                  <w:marRight w:val="0"/>
                  <w:marTop w:val="120"/>
                  <w:marBottom w:val="0"/>
                  <w:divBdr>
                    <w:top w:val="none" w:sz="0" w:space="0" w:color="auto"/>
                    <w:left w:val="none" w:sz="0" w:space="0" w:color="auto"/>
                    <w:bottom w:val="none" w:sz="0" w:space="0" w:color="auto"/>
                    <w:right w:val="none" w:sz="0" w:space="0" w:color="auto"/>
                  </w:divBdr>
                </w:div>
              </w:divsChild>
            </w:div>
            <w:div w:id="1812677415">
              <w:marLeft w:val="0"/>
              <w:marRight w:val="288"/>
              <w:marTop w:val="120"/>
              <w:marBottom w:val="120"/>
              <w:divBdr>
                <w:top w:val="none" w:sz="0" w:space="0" w:color="auto"/>
                <w:left w:val="none" w:sz="0" w:space="0" w:color="auto"/>
                <w:bottom w:val="none" w:sz="0" w:space="0" w:color="auto"/>
                <w:right w:val="none" w:sz="0" w:space="0" w:color="auto"/>
              </w:divBdr>
              <w:divsChild>
                <w:div w:id="1869682928">
                  <w:marLeft w:val="0"/>
                  <w:marRight w:val="0"/>
                  <w:marTop w:val="0"/>
                  <w:marBottom w:val="360"/>
                  <w:divBdr>
                    <w:top w:val="none" w:sz="0" w:space="0" w:color="auto"/>
                    <w:left w:val="none" w:sz="0" w:space="0" w:color="auto"/>
                    <w:bottom w:val="none" w:sz="0" w:space="0" w:color="auto"/>
                    <w:right w:val="none" w:sz="0" w:space="0" w:color="auto"/>
                  </w:divBdr>
                </w:div>
                <w:div w:id="1555237958">
                  <w:marLeft w:val="0"/>
                  <w:marRight w:val="0"/>
                  <w:marTop w:val="168"/>
                  <w:marBottom w:val="72"/>
                  <w:divBdr>
                    <w:top w:val="none" w:sz="0" w:space="0" w:color="auto"/>
                    <w:left w:val="none" w:sz="0" w:space="0" w:color="auto"/>
                    <w:bottom w:val="none" w:sz="0" w:space="0" w:color="auto"/>
                    <w:right w:val="none" w:sz="0" w:space="0" w:color="auto"/>
                  </w:divBdr>
                  <w:divsChild>
                    <w:div w:id="12532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79976">
          <w:marLeft w:val="0"/>
          <w:marRight w:val="0"/>
          <w:marTop w:val="0"/>
          <w:marBottom w:val="432"/>
          <w:divBdr>
            <w:top w:val="none" w:sz="0" w:space="0" w:color="auto"/>
            <w:left w:val="none" w:sz="0" w:space="0" w:color="auto"/>
            <w:bottom w:val="none" w:sz="0" w:space="0" w:color="auto"/>
            <w:right w:val="none" w:sz="0" w:space="0" w:color="auto"/>
          </w:divBdr>
          <w:divsChild>
            <w:div w:id="1354767379">
              <w:marLeft w:val="288"/>
              <w:marRight w:val="0"/>
              <w:marTop w:val="120"/>
              <w:marBottom w:val="120"/>
              <w:divBdr>
                <w:top w:val="none" w:sz="0" w:space="0" w:color="auto"/>
                <w:left w:val="none" w:sz="0" w:space="0" w:color="auto"/>
                <w:bottom w:val="none" w:sz="0" w:space="0" w:color="auto"/>
                <w:right w:val="none" w:sz="0" w:space="0" w:color="auto"/>
              </w:divBdr>
              <w:divsChild>
                <w:div w:id="1294940259">
                  <w:marLeft w:val="0"/>
                  <w:marRight w:val="0"/>
                  <w:marTop w:val="120"/>
                  <w:marBottom w:val="0"/>
                  <w:divBdr>
                    <w:top w:val="none" w:sz="0" w:space="0" w:color="auto"/>
                    <w:left w:val="none" w:sz="0" w:space="0" w:color="auto"/>
                    <w:bottom w:val="none" w:sz="0" w:space="0" w:color="auto"/>
                    <w:right w:val="none" w:sz="0" w:space="0" w:color="auto"/>
                  </w:divBdr>
                </w:div>
              </w:divsChild>
            </w:div>
            <w:div w:id="1252277655">
              <w:marLeft w:val="0"/>
              <w:marRight w:val="288"/>
              <w:marTop w:val="120"/>
              <w:marBottom w:val="120"/>
              <w:divBdr>
                <w:top w:val="none" w:sz="0" w:space="0" w:color="auto"/>
                <w:left w:val="none" w:sz="0" w:space="0" w:color="auto"/>
                <w:bottom w:val="none" w:sz="0" w:space="0" w:color="auto"/>
                <w:right w:val="none" w:sz="0" w:space="0" w:color="auto"/>
              </w:divBdr>
              <w:divsChild>
                <w:div w:id="661733776">
                  <w:marLeft w:val="0"/>
                  <w:marRight w:val="0"/>
                  <w:marTop w:val="0"/>
                  <w:marBottom w:val="360"/>
                  <w:divBdr>
                    <w:top w:val="none" w:sz="0" w:space="0" w:color="auto"/>
                    <w:left w:val="none" w:sz="0" w:space="0" w:color="auto"/>
                    <w:bottom w:val="none" w:sz="0" w:space="0" w:color="auto"/>
                    <w:right w:val="none" w:sz="0" w:space="0" w:color="auto"/>
                  </w:divBdr>
                </w:div>
                <w:div w:id="886338033">
                  <w:marLeft w:val="0"/>
                  <w:marRight w:val="0"/>
                  <w:marTop w:val="168"/>
                  <w:marBottom w:val="72"/>
                  <w:divBdr>
                    <w:top w:val="none" w:sz="0" w:space="0" w:color="auto"/>
                    <w:left w:val="none" w:sz="0" w:space="0" w:color="auto"/>
                    <w:bottom w:val="none" w:sz="0" w:space="0" w:color="auto"/>
                    <w:right w:val="none" w:sz="0" w:space="0" w:color="auto"/>
                  </w:divBdr>
                  <w:divsChild>
                    <w:div w:id="13256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634440">
          <w:marLeft w:val="0"/>
          <w:marRight w:val="0"/>
          <w:marTop w:val="0"/>
          <w:marBottom w:val="432"/>
          <w:divBdr>
            <w:top w:val="none" w:sz="0" w:space="0" w:color="auto"/>
            <w:left w:val="none" w:sz="0" w:space="0" w:color="auto"/>
            <w:bottom w:val="none" w:sz="0" w:space="0" w:color="auto"/>
            <w:right w:val="none" w:sz="0" w:space="0" w:color="auto"/>
          </w:divBdr>
          <w:divsChild>
            <w:div w:id="1002975250">
              <w:marLeft w:val="288"/>
              <w:marRight w:val="0"/>
              <w:marTop w:val="120"/>
              <w:marBottom w:val="120"/>
              <w:divBdr>
                <w:top w:val="none" w:sz="0" w:space="0" w:color="auto"/>
                <w:left w:val="none" w:sz="0" w:space="0" w:color="auto"/>
                <w:bottom w:val="none" w:sz="0" w:space="0" w:color="auto"/>
                <w:right w:val="none" w:sz="0" w:space="0" w:color="auto"/>
              </w:divBdr>
              <w:divsChild>
                <w:div w:id="755631176">
                  <w:marLeft w:val="0"/>
                  <w:marRight w:val="0"/>
                  <w:marTop w:val="120"/>
                  <w:marBottom w:val="0"/>
                  <w:divBdr>
                    <w:top w:val="none" w:sz="0" w:space="0" w:color="auto"/>
                    <w:left w:val="none" w:sz="0" w:space="0" w:color="auto"/>
                    <w:bottom w:val="none" w:sz="0" w:space="0" w:color="auto"/>
                    <w:right w:val="none" w:sz="0" w:space="0" w:color="auto"/>
                  </w:divBdr>
                </w:div>
              </w:divsChild>
            </w:div>
            <w:div w:id="341250672">
              <w:marLeft w:val="0"/>
              <w:marRight w:val="288"/>
              <w:marTop w:val="120"/>
              <w:marBottom w:val="120"/>
              <w:divBdr>
                <w:top w:val="none" w:sz="0" w:space="0" w:color="auto"/>
                <w:left w:val="none" w:sz="0" w:space="0" w:color="auto"/>
                <w:bottom w:val="none" w:sz="0" w:space="0" w:color="auto"/>
                <w:right w:val="none" w:sz="0" w:space="0" w:color="auto"/>
              </w:divBdr>
              <w:divsChild>
                <w:div w:id="1110245476">
                  <w:marLeft w:val="0"/>
                  <w:marRight w:val="0"/>
                  <w:marTop w:val="0"/>
                  <w:marBottom w:val="360"/>
                  <w:divBdr>
                    <w:top w:val="none" w:sz="0" w:space="0" w:color="auto"/>
                    <w:left w:val="none" w:sz="0" w:space="0" w:color="auto"/>
                    <w:bottom w:val="none" w:sz="0" w:space="0" w:color="auto"/>
                    <w:right w:val="none" w:sz="0" w:space="0" w:color="auto"/>
                  </w:divBdr>
                </w:div>
                <w:div w:id="1811750521">
                  <w:marLeft w:val="0"/>
                  <w:marRight w:val="0"/>
                  <w:marTop w:val="168"/>
                  <w:marBottom w:val="72"/>
                  <w:divBdr>
                    <w:top w:val="none" w:sz="0" w:space="0" w:color="auto"/>
                    <w:left w:val="none" w:sz="0" w:space="0" w:color="auto"/>
                    <w:bottom w:val="none" w:sz="0" w:space="0" w:color="auto"/>
                    <w:right w:val="none" w:sz="0" w:space="0" w:color="auto"/>
                  </w:divBdr>
                  <w:divsChild>
                    <w:div w:id="1638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96301">
          <w:marLeft w:val="0"/>
          <w:marRight w:val="0"/>
          <w:marTop w:val="0"/>
          <w:marBottom w:val="432"/>
          <w:divBdr>
            <w:top w:val="none" w:sz="0" w:space="0" w:color="auto"/>
            <w:left w:val="none" w:sz="0" w:space="0" w:color="auto"/>
            <w:bottom w:val="none" w:sz="0" w:space="0" w:color="auto"/>
            <w:right w:val="none" w:sz="0" w:space="0" w:color="auto"/>
          </w:divBdr>
          <w:divsChild>
            <w:div w:id="464279198">
              <w:marLeft w:val="288"/>
              <w:marRight w:val="0"/>
              <w:marTop w:val="120"/>
              <w:marBottom w:val="120"/>
              <w:divBdr>
                <w:top w:val="none" w:sz="0" w:space="0" w:color="auto"/>
                <w:left w:val="none" w:sz="0" w:space="0" w:color="auto"/>
                <w:bottom w:val="none" w:sz="0" w:space="0" w:color="auto"/>
                <w:right w:val="none" w:sz="0" w:space="0" w:color="auto"/>
              </w:divBdr>
              <w:divsChild>
                <w:div w:id="1964650884">
                  <w:marLeft w:val="0"/>
                  <w:marRight w:val="0"/>
                  <w:marTop w:val="120"/>
                  <w:marBottom w:val="0"/>
                  <w:divBdr>
                    <w:top w:val="none" w:sz="0" w:space="0" w:color="auto"/>
                    <w:left w:val="none" w:sz="0" w:space="0" w:color="auto"/>
                    <w:bottom w:val="none" w:sz="0" w:space="0" w:color="auto"/>
                    <w:right w:val="none" w:sz="0" w:space="0" w:color="auto"/>
                  </w:divBdr>
                </w:div>
              </w:divsChild>
            </w:div>
            <w:div w:id="254486889">
              <w:marLeft w:val="0"/>
              <w:marRight w:val="288"/>
              <w:marTop w:val="120"/>
              <w:marBottom w:val="120"/>
              <w:divBdr>
                <w:top w:val="none" w:sz="0" w:space="0" w:color="auto"/>
                <w:left w:val="none" w:sz="0" w:space="0" w:color="auto"/>
                <w:bottom w:val="none" w:sz="0" w:space="0" w:color="auto"/>
                <w:right w:val="none" w:sz="0" w:space="0" w:color="auto"/>
              </w:divBdr>
              <w:divsChild>
                <w:div w:id="2065903573">
                  <w:marLeft w:val="0"/>
                  <w:marRight w:val="0"/>
                  <w:marTop w:val="0"/>
                  <w:marBottom w:val="360"/>
                  <w:divBdr>
                    <w:top w:val="none" w:sz="0" w:space="0" w:color="auto"/>
                    <w:left w:val="none" w:sz="0" w:space="0" w:color="auto"/>
                    <w:bottom w:val="none" w:sz="0" w:space="0" w:color="auto"/>
                    <w:right w:val="none" w:sz="0" w:space="0" w:color="auto"/>
                  </w:divBdr>
                </w:div>
                <w:div w:id="2072850169">
                  <w:marLeft w:val="0"/>
                  <w:marRight w:val="0"/>
                  <w:marTop w:val="168"/>
                  <w:marBottom w:val="72"/>
                  <w:divBdr>
                    <w:top w:val="none" w:sz="0" w:space="0" w:color="auto"/>
                    <w:left w:val="none" w:sz="0" w:space="0" w:color="auto"/>
                    <w:bottom w:val="none" w:sz="0" w:space="0" w:color="auto"/>
                    <w:right w:val="none" w:sz="0" w:space="0" w:color="auto"/>
                  </w:divBdr>
                  <w:divsChild>
                    <w:div w:id="4830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75569">
          <w:marLeft w:val="0"/>
          <w:marRight w:val="0"/>
          <w:marTop w:val="0"/>
          <w:marBottom w:val="432"/>
          <w:divBdr>
            <w:top w:val="none" w:sz="0" w:space="0" w:color="auto"/>
            <w:left w:val="none" w:sz="0" w:space="0" w:color="auto"/>
            <w:bottom w:val="none" w:sz="0" w:space="0" w:color="auto"/>
            <w:right w:val="none" w:sz="0" w:space="0" w:color="auto"/>
          </w:divBdr>
          <w:divsChild>
            <w:div w:id="1253781267">
              <w:marLeft w:val="288"/>
              <w:marRight w:val="0"/>
              <w:marTop w:val="120"/>
              <w:marBottom w:val="120"/>
              <w:divBdr>
                <w:top w:val="none" w:sz="0" w:space="0" w:color="auto"/>
                <w:left w:val="none" w:sz="0" w:space="0" w:color="auto"/>
                <w:bottom w:val="none" w:sz="0" w:space="0" w:color="auto"/>
                <w:right w:val="none" w:sz="0" w:space="0" w:color="auto"/>
              </w:divBdr>
              <w:divsChild>
                <w:div w:id="442775087">
                  <w:marLeft w:val="0"/>
                  <w:marRight w:val="0"/>
                  <w:marTop w:val="120"/>
                  <w:marBottom w:val="0"/>
                  <w:divBdr>
                    <w:top w:val="none" w:sz="0" w:space="0" w:color="auto"/>
                    <w:left w:val="none" w:sz="0" w:space="0" w:color="auto"/>
                    <w:bottom w:val="none" w:sz="0" w:space="0" w:color="auto"/>
                    <w:right w:val="none" w:sz="0" w:space="0" w:color="auto"/>
                  </w:divBdr>
                </w:div>
              </w:divsChild>
            </w:div>
            <w:div w:id="469176699">
              <w:marLeft w:val="0"/>
              <w:marRight w:val="288"/>
              <w:marTop w:val="120"/>
              <w:marBottom w:val="120"/>
              <w:divBdr>
                <w:top w:val="none" w:sz="0" w:space="0" w:color="auto"/>
                <w:left w:val="none" w:sz="0" w:space="0" w:color="auto"/>
                <w:bottom w:val="none" w:sz="0" w:space="0" w:color="auto"/>
                <w:right w:val="none" w:sz="0" w:space="0" w:color="auto"/>
              </w:divBdr>
              <w:divsChild>
                <w:div w:id="2004165047">
                  <w:marLeft w:val="0"/>
                  <w:marRight w:val="0"/>
                  <w:marTop w:val="0"/>
                  <w:marBottom w:val="360"/>
                  <w:divBdr>
                    <w:top w:val="none" w:sz="0" w:space="0" w:color="auto"/>
                    <w:left w:val="none" w:sz="0" w:space="0" w:color="auto"/>
                    <w:bottom w:val="none" w:sz="0" w:space="0" w:color="auto"/>
                    <w:right w:val="none" w:sz="0" w:space="0" w:color="auto"/>
                  </w:divBdr>
                </w:div>
                <w:div w:id="2083597135">
                  <w:marLeft w:val="0"/>
                  <w:marRight w:val="0"/>
                  <w:marTop w:val="168"/>
                  <w:marBottom w:val="72"/>
                  <w:divBdr>
                    <w:top w:val="none" w:sz="0" w:space="0" w:color="auto"/>
                    <w:left w:val="none" w:sz="0" w:space="0" w:color="auto"/>
                    <w:bottom w:val="none" w:sz="0" w:space="0" w:color="auto"/>
                    <w:right w:val="none" w:sz="0" w:space="0" w:color="auto"/>
                  </w:divBdr>
                  <w:divsChild>
                    <w:div w:id="69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136">
          <w:marLeft w:val="0"/>
          <w:marRight w:val="0"/>
          <w:marTop w:val="0"/>
          <w:marBottom w:val="432"/>
          <w:divBdr>
            <w:top w:val="none" w:sz="0" w:space="0" w:color="auto"/>
            <w:left w:val="none" w:sz="0" w:space="0" w:color="auto"/>
            <w:bottom w:val="none" w:sz="0" w:space="0" w:color="auto"/>
            <w:right w:val="none" w:sz="0" w:space="0" w:color="auto"/>
          </w:divBdr>
          <w:divsChild>
            <w:div w:id="1956210179">
              <w:marLeft w:val="288"/>
              <w:marRight w:val="0"/>
              <w:marTop w:val="120"/>
              <w:marBottom w:val="120"/>
              <w:divBdr>
                <w:top w:val="none" w:sz="0" w:space="0" w:color="auto"/>
                <w:left w:val="none" w:sz="0" w:space="0" w:color="auto"/>
                <w:bottom w:val="none" w:sz="0" w:space="0" w:color="auto"/>
                <w:right w:val="none" w:sz="0" w:space="0" w:color="auto"/>
              </w:divBdr>
              <w:divsChild>
                <w:div w:id="1926263502">
                  <w:marLeft w:val="0"/>
                  <w:marRight w:val="0"/>
                  <w:marTop w:val="120"/>
                  <w:marBottom w:val="0"/>
                  <w:divBdr>
                    <w:top w:val="none" w:sz="0" w:space="0" w:color="auto"/>
                    <w:left w:val="none" w:sz="0" w:space="0" w:color="auto"/>
                    <w:bottom w:val="none" w:sz="0" w:space="0" w:color="auto"/>
                    <w:right w:val="none" w:sz="0" w:space="0" w:color="auto"/>
                  </w:divBdr>
                </w:div>
              </w:divsChild>
            </w:div>
            <w:div w:id="1530948025">
              <w:marLeft w:val="0"/>
              <w:marRight w:val="288"/>
              <w:marTop w:val="120"/>
              <w:marBottom w:val="120"/>
              <w:divBdr>
                <w:top w:val="none" w:sz="0" w:space="0" w:color="auto"/>
                <w:left w:val="none" w:sz="0" w:space="0" w:color="auto"/>
                <w:bottom w:val="none" w:sz="0" w:space="0" w:color="auto"/>
                <w:right w:val="none" w:sz="0" w:space="0" w:color="auto"/>
              </w:divBdr>
              <w:divsChild>
                <w:div w:id="937760259">
                  <w:marLeft w:val="0"/>
                  <w:marRight w:val="0"/>
                  <w:marTop w:val="0"/>
                  <w:marBottom w:val="360"/>
                  <w:divBdr>
                    <w:top w:val="none" w:sz="0" w:space="0" w:color="auto"/>
                    <w:left w:val="none" w:sz="0" w:space="0" w:color="auto"/>
                    <w:bottom w:val="none" w:sz="0" w:space="0" w:color="auto"/>
                    <w:right w:val="none" w:sz="0" w:space="0" w:color="auto"/>
                  </w:divBdr>
                </w:div>
                <w:div w:id="75632663">
                  <w:marLeft w:val="0"/>
                  <w:marRight w:val="0"/>
                  <w:marTop w:val="168"/>
                  <w:marBottom w:val="72"/>
                  <w:divBdr>
                    <w:top w:val="none" w:sz="0" w:space="0" w:color="auto"/>
                    <w:left w:val="none" w:sz="0" w:space="0" w:color="auto"/>
                    <w:bottom w:val="none" w:sz="0" w:space="0" w:color="auto"/>
                    <w:right w:val="none" w:sz="0" w:space="0" w:color="auto"/>
                  </w:divBdr>
                  <w:divsChild>
                    <w:div w:id="826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09878">
          <w:marLeft w:val="0"/>
          <w:marRight w:val="0"/>
          <w:marTop w:val="0"/>
          <w:marBottom w:val="432"/>
          <w:divBdr>
            <w:top w:val="none" w:sz="0" w:space="0" w:color="auto"/>
            <w:left w:val="none" w:sz="0" w:space="0" w:color="auto"/>
            <w:bottom w:val="none" w:sz="0" w:space="0" w:color="auto"/>
            <w:right w:val="none" w:sz="0" w:space="0" w:color="auto"/>
          </w:divBdr>
          <w:divsChild>
            <w:div w:id="1226990040">
              <w:marLeft w:val="288"/>
              <w:marRight w:val="0"/>
              <w:marTop w:val="120"/>
              <w:marBottom w:val="120"/>
              <w:divBdr>
                <w:top w:val="none" w:sz="0" w:space="0" w:color="auto"/>
                <w:left w:val="none" w:sz="0" w:space="0" w:color="auto"/>
                <w:bottom w:val="none" w:sz="0" w:space="0" w:color="auto"/>
                <w:right w:val="none" w:sz="0" w:space="0" w:color="auto"/>
              </w:divBdr>
              <w:divsChild>
                <w:div w:id="2115594035">
                  <w:marLeft w:val="0"/>
                  <w:marRight w:val="0"/>
                  <w:marTop w:val="120"/>
                  <w:marBottom w:val="0"/>
                  <w:divBdr>
                    <w:top w:val="none" w:sz="0" w:space="0" w:color="auto"/>
                    <w:left w:val="none" w:sz="0" w:space="0" w:color="auto"/>
                    <w:bottom w:val="none" w:sz="0" w:space="0" w:color="auto"/>
                    <w:right w:val="none" w:sz="0" w:space="0" w:color="auto"/>
                  </w:divBdr>
                </w:div>
              </w:divsChild>
            </w:div>
            <w:div w:id="72707992">
              <w:marLeft w:val="0"/>
              <w:marRight w:val="288"/>
              <w:marTop w:val="120"/>
              <w:marBottom w:val="120"/>
              <w:divBdr>
                <w:top w:val="none" w:sz="0" w:space="0" w:color="auto"/>
                <w:left w:val="none" w:sz="0" w:space="0" w:color="auto"/>
                <w:bottom w:val="none" w:sz="0" w:space="0" w:color="auto"/>
                <w:right w:val="none" w:sz="0" w:space="0" w:color="auto"/>
              </w:divBdr>
              <w:divsChild>
                <w:div w:id="923032293">
                  <w:marLeft w:val="0"/>
                  <w:marRight w:val="0"/>
                  <w:marTop w:val="0"/>
                  <w:marBottom w:val="360"/>
                  <w:divBdr>
                    <w:top w:val="none" w:sz="0" w:space="0" w:color="auto"/>
                    <w:left w:val="none" w:sz="0" w:space="0" w:color="auto"/>
                    <w:bottom w:val="none" w:sz="0" w:space="0" w:color="auto"/>
                    <w:right w:val="none" w:sz="0" w:space="0" w:color="auto"/>
                  </w:divBdr>
                </w:div>
                <w:div w:id="1197424868">
                  <w:marLeft w:val="0"/>
                  <w:marRight w:val="0"/>
                  <w:marTop w:val="168"/>
                  <w:marBottom w:val="72"/>
                  <w:divBdr>
                    <w:top w:val="none" w:sz="0" w:space="0" w:color="auto"/>
                    <w:left w:val="none" w:sz="0" w:space="0" w:color="auto"/>
                    <w:bottom w:val="none" w:sz="0" w:space="0" w:color="auto"/>
                    <w:right w:val="none" w:sz="0" w:space="0" w:color="auto"/>
                  </w:divBdr>
                  <w:divsChild>
                    <w:div w:id="6420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23312">
          <w:marLeft w:val="0"/>
          <w:marRight w:val="0"/>
          <w:marTop w:val="0"/>
          <w:marBottom w:val="432"/>
          <w:divBdr>
            <w:top w:val="none" w:sz="0" w:space="0" w:color="auto"/>
            <w:left w:val="none" w:sz="0" w:space="0" w:color="auto"/>
            <w:bottom w:val="none" w:sz="0" w:space="0" w:color="auto"/>
            <w:right w:val="none" w:sz="0" w:space="0" w:color="auto"/>
          </w:divBdr>
          <w:divsChild>
            <w:div w:id="41559466">
              <w:marLeft w:val="288"/>
              <w:marRight w:val="0"/>
              <w:marTop w:val="120"/>
              <w:marBottom w:val="120"/>
              <w:divBdr>
                <w:top w:val="none" w:sz="0" w:space="0" w:color="auto"/>
                <w:left w:val="none" w:sz="0" w:space="0" w:color="auto"/>
                <w:bottom w:val="none" w:sz="0" w:space="0" w:color="auto"/>
                <w:right w:val="none" w:sz="0" w:space="0" w:color="auto"/>
              </w:divBdr>
              <w:divsChild>
                <w:div w:id="1204706167">
                  <w:marLeft w:val="0"/>
                  <w:marRight w:val="0"/>
                  <w:marTop w:val="120"/>
                  <w:marBottom w:val="0"/>
                  <w:divBdr>
                    <w:top w:val="none" w:sz="0" w:space="0" w:color="auto"/>
                    <w:left w:val="none" w:sz="0" w:space="0" w:color="auto"/>
                    <w:bottom w:val="none" w:sz="0" w:space="0" w:color="auto"/>
                    <w:right w:val="none" w:sz="0" w:space="0" w:color="auto"/>
                  </w:divBdr>
                </w:div>
              </w:divsChild>
            </w:div>
            <w:div w:id="464781921">
              <w:marLeft w:val="0"/>
              <w:marRight w:val="288"/>
              <w:marTop w:val="120"/>
              <w:marBottom w:val="120"/>
              <w:divBdr>
                <w:top w:val="none" w:sz="0" w:space="0" w:color="auto"/>
                <w:left w:val="none" w:sz="0" w:space="0" w:color="auto"/>
                <w:bottom w:val="none" w:sz="0" w:space="0" w:color="auto"/>
                <w:right w:val="none" w:sz="0" w:space="0" w:color="auto"/>
              </w:divBdr>
              <w:divsChild>
                <w:div w:id="97868354">
                  <w:marLeft w:val="0"/>
                  <w:marRight w:val="0"/>
                  <w:marTop w:val="0"/>
                  <w:marBottom w:val="360"/>
                  <w:divBdr>
                    <w:top w:val="none" w:sz="0" w:space="0" w:color="auto"/>
                    <w:left w:val="none" w:sz="0" w:space="0" w:color="auto"/>
                    <w:bottom w:val="none" w:sz="0" w:space="0" w:color="auto"/>
                    <w:right w:val="none" w:sz="0" w:space="0" w:color="auto"/>
                  </w:divBdr>
                </w:div>
                <w:div w:id="1455101117">
                  <w:marLeft w:val="0"/>
                  <w:marRight w:val="0"/>
                  <w:marTop w:val="168"/>
                  <w:marBottom w:val="72"/>
                  <w:divBdr>
                    <w:top w:val="none" w:sz="0" w:space="0" w:color="auto"/>
                    <w:left w:val="none" w:sz="0" w:space="0" w:color="auto"/>
                    <w:bottom w:val="none" w:sz="0" w:space="0" w:color="auto"/>
                    <w:right w:val="none" w:sz="0" w:space="0" w:color="auto"/>
                  </w:divBdr>
                  <w:divsChild>
                    <w:div w:id="12050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43287">
          <w:marLeft w:val="0"/>
          <w:marRight w:val="0"/>
          <w:marTop w:val="0"/>
          <w:marBottom w:val="432"/>
          <w:divBdr>
            <w:top w:val="none" w:sz="0" w:space="0" w:color="auto"/>
            <w:left w:val="none" w:sz="0" w:space="0" w:color="auto"/>
            <w:bottom w:val="none" w:sz="0" w:space="0" w:color="auto"/>
            <w:right w:val="none" w:sz="0" w:space="0" w:color="auto"/>
          </w:divBdr>
          <w:divsChild>
            <w:div w:id="2013680587">
              <w:marLeft w:val="288"/>
              <w:marRight w:val="0"/>
              <w:marTop w:val="120"/>
              <w:marBottom w:val="120"/>
              <w:divBdr>
                <w:top w:val="none" w:sz="0" w:space="0" w:color="auto"/>
                <w:left w:val="none" w:sz="0" w:space="0" w:color="auto"/>
                <w:bottom w:val="none" w:sz="0" w:space="0" w:color="auto"/>
                <w:right w:val="none" w:sz="0" w:space="0" w:color="auto"/>
              </w:divBdr>
              <w:divsChild>
                <w:div w:id="1140225999">
                  <w:marLeft w:val="0"/>
                  <w:marRight w:val="0"/>
                  <w:marTop w:val="120"/>
                  <w:marBottom w:val="0"/>
                  <w:divBdr>
                    <w:top w:val="none" w:sz="0" w:space="0" w:color="auto"/>
                    <w:left w:val="none" w:sz="0" w:space="0" w:color="auto"/>
                    <w:bottom w:val="none" w:sz="0" w:space="0" w:color="auto"/>
                    <w:right w:val="none" w:sz="0" w:space="0" w:color="auto"/>
                  </w:divBdr>
                </w:div>
              </w:divsChild>
            </w:div>
            <w:div w:id="1421372518">
              <w:marLeft w:val="0"/>
              <w:marRight w:val="288"/>
              <w:marTop w:val="120"/>
              <w:marBottom w:val="120"/>
              <w:divBdr>
                <w:top w:val="none" w:sz="0" w:space="0" w:color="auto"/>
                <w:left w:val="none" w:sz="0" w:space="0" w:color="auto"/>
                <w:bottom w:val="none" w:sz="0" w:space="0" w:color="auto"/>
                <w:right w:val="none" w:sz="0" w:space="0" w:color="auto"/>
              </w:divBdr>
              <w:divsChild>
                <w:div w:id="718212463">
                  <w:marLeft w:val="0"/>
                  <w:marRight w:val="0"/>
                  <w:marTop w:val="0"/>
                  <w:marBottom w:val="360"/>
                  <w:divBdr>
                    <w:top w:val="none" w:sz="0" w:space="0" w:color="auto"/>
                    <w:left w:val="none" w:sz="0" w:space="0" w:color="auto"/>
                    <w:bottom w:val="none" w:sz="0" w:space="0" w:color="auto"/>
                    <w:right w:val="none" w:sz="0" w:space="0" w:color="auto"/>
                  </w:divBdr>
                </w:div>
                <w:div w:id="1606617544">
                  <w:marLeft w:val="0"/>
                  <w:marRight w:val="0"/>
                  <w:marTop w:val="168"/>
                  <w:marBottom w:val="72"/>
                  <w:divBdr>
                    <w:top w:val="none" w:sz="0" w:space="0" w:color="auto"/>
                    <w:left w:val="none" w:sz="0" w:space="0" w:color="auto"/>
                    <w:bottom w:val="none" w:sz="0" w:space="0" w:color="auto"/>
                    <w:right w:val="none" w:sz="0" w:space="0" w:color="auto"/>
                  </w:divBdr>
                  <w:divsChild>
                    <w:div w:id="20222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80909">
          <w:marLeft w:val="0"/>
          <w:marRight w:val="0"/>
          <w:marTop w:val="0"/>
          <w:marBottom w:val="432"/>
          <w:divBdr>
            <w:top w:val="none" w:sz="0" w:space="0" w:color="auto"/>
            <w:left w:val="none" w:sz="0" w:space="0" w:color="auto"/>
            <w:bottom w:val="none" w:sz="0" w:space="0" w:color="auto"/>
            <w:right w:val="none" w:sz="0" w:space="0" w:color="auto"/>
          </w:divBdr>
          <w:divsChild>
            <w:div w:id="747655667">
              <w:marLeft w:val="288"/>
              <w:marRight w:val="0"/>
              <w:marTop w:val="120"/>
              <w:marBottom w:val="120"/>
              <w:divBdr>
                <w:top w:val="none" w:sz="0" w:space="0" w:color="auto"/>
                <w:left w:val="none" w:sz="0" w:space="0" w:color="auto"/>
                <w:bottom w:val="none" w:sz="0" w:space="0" w:color="auto"/>
                <w:right w:val="none" w:sz="0" w:space="0" w:color="auto"/>
              </w:divBdr>
              <w:divsChild>
                <w:div w:id="1208176243">
                  <w:marLeft w:val="0"/>
                  <w:marRight w:val="0"/>
                  <w:marTop w:val="120"/>
                  <w:marBottom w:val="0"/>
                  <w:divBdr>
                    <w:top w:val="none" w:sz="0" w:space="0" w:color="auto"/>
                    <w:left w:val="none" w:sz="0" w:space="0" w:color="auto"/>
                    <w:bottom w:val="none" w:sz="0" w:space="0" w:color="auto"/>
                    <w:right w:val="none" w:sz="0" w:space="0" w:color="auto"/>
                  </w:divBdr>
                </w:div>
              </w:divsChild>
            </w:div>
            <w:div w:id="109055784">
              <w:marLeft w:val="0"/>
              <w:marRight w:val="288"/>
              <w:marTop w:val="120"/>
              <w:marBottom w:val="120"/>
              <w:divBdr>
                <w:top w:val="none" w:sz="0" w:space="0" w:color="auto"/>
                <w:left w:val="none" w:sz="0" w:space="0" w:color="auto"/>
                <w:bottom w:val="none" w:sz="0" w:space="0" w:color="auto"/>
                <w:right w:val="none" w:sz="0" w:space="0" w:color="auto"/>
              </w:divBdr>
              <w:divsChild>
                <w:div w:id="1994984195">
                  <w:marLeft w:val="0"/>
                  <w:marRight w:val="0"/>
                  <w:marTop w:val="0"/>
                  <w:marBottom w:val="360"/>
                  <w:divBdr>
                    <w:top w:val="none" w:sz="0" w:space="0" w:color="auto"/>
                    <w:left w:val="none" w:sz="0" w:space="0" w:color="auto"/>
                    <w:bottom w:val="none" w:sz="0" w:space="0" w:color="auto"/>
                    <w:right w:val="none" w:sz="0" w:space="0" w:color="auto"/>
                  </w:divBdr>
                </w:div>
                <w:div w:id="1735200746">
                  <w:marLeft w:val="0"/>
                  <w:marRight w:val="0"/>
                  <w:marTop w:val="168"/>
                  <w:marBottom w:val="72"/>
                  <w:divBdr>
                    <w:top w:val="none" w:sz="0" w:space="0" w:color="auto"/>
                    <w:left w:val="none" w:sz="0" w:space="0" w:color="auto"/>
                    <w:bottom w:val="none" w:sz="0" w:space="0" w:color="auto"/>
                    <w:right w:val="none" w:sz="0" w:space="0" w:color="auto"/>
                  </w:divBdr>
                  <w:divsChild>
                    <w:div w:id="1409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61643">
          <w:marLeft w:val="0"/>
          <w:marRight w:val="0"/>
          <w:marTop w:val="0"/>
          <w:marBottom w:val="432"/>
          <w:divBdr>
            <w:top w:val="none" w:sz="0" w:space="0" w:color="auto"/>
            <w:left w:val="none" w:sz="0" w:space="0" w:color="auto"/>
            <w:bottom w:val="none" w:sz="0" w:space="0" w:color="auto"/>
            <w:right w:val="none" w:sz="0" w:space="0" w:color="auto"/>
          </w:divBdr>
          <w:divsChild>
            <w:div w:id="1209874195">
              <w:marLeft w:val="288"/>
              <w:marRight w:val="0"/>
              <w:marTop w:val="120"/>
              <w:marBottom w:val="120"/>
              <w:divBdr>
                <w:top w:val="none" w:sz="0" w:space="0" w:color="auto"/>
                <w:left w:val="none" w:sz="0" w:space="0" w:color="auto"/>
                <w:bottom w:val="none" w:sz="0" w:space="0" w:color="auto"/>
                <w:right w:val="none" w:sz="0" w:space="0" w:color="auto"/>
              </w:divBdr>
              <w:divsChild>
                <w:div w:id="1821120315">
                  <w:marLeft w:val="0"/>
                  <w:marRight w:val="0"/>
                  <w:marTop w:val="120"/>
                  <w:marBottom w:val="0"/>
                  <w:divBdr>
                    <w:top w:val="none" w:sz="0" w:space="0" w:color="auto"/>
                    <w:left w:val="none" w:sz="0" w:space="0" w:color="auto"/>
                    <w:bottom w:val="none" w:sz="0" w:space="0" w:color="auto"/>
                    <w:right w:val="none" w:sz="0" w:space="0" w:color="auto"/>
                  </w:divBdr>
                </w:div>
              </w:divsChild>
            </w:div>
            <w:div w:id="218709083">
              <w:marLeft w:val="0"/>
              <w:marRight w:val="288"/>
              <w:marTop w:val="120"/>
              <w:marBottom w:val="120"/>
              <w:divBdr>
                <w:top w:val="none" w:sz="0" w:space="0" w:color="auto"/>
                <w:left w:val="none" w:sz="0" w:space="0" w:color="auto"/>
                <w:bottom w:val="none" w:sz="0" w:space="0" w:color="auto"/>
                <w:right w:val="none" w:sz="0" w:space="0" w:color="auto"/>
              </w:divBdr>
              <w:divsChild>
                <w:div w:id="1938444668">
                  <w:marLeft w:val="0"/>
                  <w:marRight w:val="0"/>
                  <w:marTop w:val="0"/>
                  <w:marBottom w:val="360"/>
                  <w:divBdr>
                    <w:top w:val="none" w:sz="0" w:space="0" w:color="auto"/>
                    <w:left w:val="none" w:sz="0" w:space="0" w:color="auto"/>
                    <w:bottom w:val="none" w:sz="0" w:space="0" w:color="auto"/>
                    <w:right w:val="none" w:sz="0" w:space="0" w:color="auto"/>
                  </w:divBdr>
                </w:div>
                <w:div w:id="2054960649">
                  <w:marLeft w:val="0"/>
                  <w:marRight w:val="0"/>
                  <w:marTop w:val="168"/>
                  <w:marBottom w:val="72"/>
                  <w:divBdr>
                    <w:top w:val="none" w:sz="0" w:space="0" w:color="auto"/>
                    <w:left w:val="none" w:sz="0" w:space="0" w:color="auto"/>
                    <w:bottom w:val="none" w:sz="0" w:space="0" w:color="auto"/>
                    <w:right w:val="none" w:sz="0" w:space="0" w:color="auto"/>
                  </w:divBdr>
                  <w:divsChild>
                    <w:div w:id="878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01286">
          <w:marLeft w:val="0"/>
          <w:marRight w:val="0"/>
          <w:marTop w:val="0"/>
          <w:marBottom w:val="432"/>
          <w:divBdr>
            <w:top w:val="none" w:sz="0" w:space="0" w:color="auto"/>
            <w:left w:val="none" w:sz="0" w:space="0" w:color="auto"/>
            <w:bottom w:val="none" w:sz="0" w:space="0" w:color="auto"/>
            <w:right w:val="none" w:sz="0" w:space="0" w:color="auto"/>
          </w:divBdr>
          <w:divsChild>
            <w:div w:id="505946752">
              <w:marLeft w:val="288"/>
              <w:marRight w:val="0"/>
              <w:marTop w:val="120"/>
              <w:marBottom w:val="120"/>
              <w:divBdr>
                <w:top w:val="none" w:sz="0" w:space="0" w:color="auto"/>
                <w:left w:val="none" w:sz="0" w:space="0" w:color="auto"/>
                <w:bottom w:val="none" w:sz="0" w:space="0" w:color="auto"/>
                <w:right w:val="none" w:sz="0" w:space="0" w:color="auto"/>
              </w:divBdr>
              <w:divsChild>
                <w:div w:id="1903130630">
                  <w:marLeft w:val="0"/>
                  <w:marRight w:val="0"/>
                  <w:marTop w:val="120"/>
                  <w:marBottom w:val="0"/>
                  <w:divBdr>
                    <w:top w:val="none" w:sz="0" w:space="0" w:color="auto"/>
                    <w:left w:val="none" w:sz="0" w:space="0" w:color="auto"/>
                    <w:bottom w:val="none" w:sz="0" w:space="0" w:color="auto"/>
                    <w:right w:val="none" w:sz="0" w:space="0" w:color="auto"/>
                  </w:divBdr>
                </w:div>
              </w:divsChild>
            </w:div>
            <w:div w:id="990209095">
              <w:marLeft w:val="0"/>
              <w:marRight w:val="288"/>
              <w:marTop w:val="120"/>
              <w:marBottom w:val="120"/>
              <w:divBdr>
                <w:top w:val="none" w:sz="0" w:space="0" w:color="auto"/>
                <w:left w:val="none" w:sz="0" w:space="0" w:color="auto"/>
                <w:bottom w:val="none" w:sz="0" w:space="0" w:color="auto"/>
                <w:right w:val="none" w:sz="0" w:space="0" w:color="auto"/>
              </w:divBdr>
              <w:divsChild>
                <w:div w:id="314644659">
                  <w:marLeft w:val="0"/>
                  <w:marRight w:val="0"/>
                  <w:marTop w:val="0"/>
                  <w:marBottom w:val="360"/>
                  <w:divBdr>
                    <w:top w:val="none" w:sz="0" w:space="0" w:color="auto"/>
                    <w:left w:val="none" w:sz="0" w:space="0" w:color="auto"/>
                    <w:bottom w:val="none" w:sz="0" w:space="0" w:color="auto"/>
                    <w:right w:val="none" w:sz="0" w:space="0" w:color="auto"/>
                  </w:divBdr>
                </w:div>
                <w:div w:id="918518147">
                  <w:marLeft w:val="0"/>
                  <w:marRight w:val="0"/>
                  <w:marTop w:val="168"/>
                  <w:marBottom w:val="72"/>
                  <w:divBdr>
                    <w:top w:val="none" w:sz="0" w:space="0" w:color="auto"/>
                    <w:left w:val="none" w:sz="0" w:space="0" w:color="auto"/>
                    <w:bottom w:val="none" w:sz="0" w:space="0" w:color="auto"/>
                    <w:right w:val="none" w:sz="0" w:space="0" w:color="auto"/>
                  </w:divBdr>
                  <w:divsChild>
                    <w:div w:id="7538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54178">
          <w:marLeft w:val="0"/>
          <w:marRight w:val="0"/>
          <w:marTop w:val="0"/>
          <w:marBottom w:val="432"/>
          <w:divBdr>
            <w:top w:val="none" w:sz="0" w:space="0" w:color="auto"/>
            <w:left w:val="none" w:sz="0" w:space="0" w:color="auto"/>
            <w:bottom w:val="none" w:sz="0" w:space="0" w:color="auto"/>
            <w:right w:val="none" w:sz="0" w:space="0" w:color="auto"/>
          </w:divBdr>
          <w:divsChild>
            <w:div w:id="1074858546">
              <w:marLeft w:val="288"/>
              <w:marRight w:val="0"/>
              <w:marTop w:val="120"/>
              <w:marBottom w:val="120"/>
              <w:divBdr>
                <w:top w:val="none" w:sz="0" w:space="0" w:color="auto"/>
                <w:left w:val="none" w:sz="0" w:space="0" w:color="auto"/>
                <w:bottom w:val="none" w:sz="0" w:space="0" w:color="auto"/>
                <w:right w:val="none" w:sz="0" w:space="0" w:color="auto"/>
              </w:divBdr>
              <w:divsChild>
                <w:div w:id="580650413">
                  <w:marLeft w:val="0"/>
                  <w:marRight w:val="0"/>
                  <w:marTop w:val="120"/>
                  <w:marBottom w:val="0"/>
                  <w:divBdr>
                    <w:top w:val="none" w:sz="0" w:space="0" w:color="auto"/>
                    <w:left w:val="none" w:sz="0" w:space="0" w:color="auto"/>
                    <w:bottom w:val="none" w:sz="0" w:space="0" w:color="auto"/>
                    <w:right w:val="none" w:sz="0" w:space="0" w:color="auto"/>
                  </w:divBdr>
                </w:div>
              </w:divsChild>
            </w:div>
            <w:div w:id="283780134">
              <w:marLeft w:val="0"/>
              <w:marRight w:val="288"/>
              <w:marTop w:val="120"/>
              <w:marBottom w:val="120"/>
              <w:divBdr>
                <w:top w:val="none" w:sz="0" w:space="0" w:color="auto"/>
                <w:left w:val="none" w:sz="0" w:space="0" w:color="auto"/>
                <w:bottom w:val="none" w:sz="0" w:space="0" w:color="auto"/>
                <w:right w:val="none" w:sz="0" w:space="0" w:color="auto"/>
              </w:divBdr>
              <w:divsChild>
                <w:div w:id="553781382">
                  <w:marLeft w:val="0"/>
                  <w:marRight w:val="0"/>
                  <w:marTop w:val="0"/>
                  <w:marBottom w:val="360"/>
                  <w:divBdr>
                    <w:top w:val="none" w:sz="0" w:space="0" w:color="auto"/>
                    <w:left w:val="none" w:sz="0" w:space="0" w:color="auto"/>
                    <w:bottom w:val="none" w:sz="0" w:space="0" w:color="auto"/>
                    <w:right w:val="none" w:sz="0" w:space="0" w:color="auto"/>
                  </w:divBdr>
                </w:div>
                <w:div w:id="639193838">
                  <w:marLeft w:val="0"/>
                  <w:marRight w:val="0"/>
                  <w:marTop w:val="168"/>
                  <w:marBottom w:val="72"/>
                  <w:divBdr>
                    <w:top w:val="none" w:sz="0" w:space="0" w:color="auto"/>
                    <w:left w:val="none" w:sz="0" w:space="0" w:color="auto"/>
                    <w:bottom w:val="none" w:sz="0" w:space="0" w:color="auto"/>
                    <w:right w:val="none" w:sz="0" w:space="0" w:color="auto"/>
                  </w:divBdr>
                  <w:divsChild>
                    <w:div w:id="1292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2269">
          <w:marLeft w:val="0"/>
          <w:marRight w:val="0"/>
          <w:marTop w:val="0"/>
          <w:marBottom w:val="432"/>
          <w:divBdr>
            <w:top w:val="none" w:sz="0" w:space="0" w:color="auto"/>
            <w:left w:val="none" w:sz="0" w:space="0" w:color="auto"/>
            <w:bottom w:val="none" w:sz="0" w:space="0" w:color="auto"/>
            <w:right w:val="none" w:sz="0" w:space="0" w:color="auto"/>
          </w:divBdr>
          <w:divsChild>
            <w:div w:id="1044478799">
              <w:marLeft w:val="288"/>
              <w:marRight w:val="0"/>
              <w:marTop w:val="120"/>
              <w:marBottom w:val="120"/>
              <w:divBdr>
                <w:top w:val="none" w:sz="0" w:space="0" w:color="auto"/>
                <w:left w:val="none" w:sz="0" w:space="0" w:color="auto"/>
                <w:bottom w:val="none" w:sz="0" w:space="0" w:color="auto"/>
                <w:right w:val="none" w:sz="0" w:space="0" w:color="auto"/>
              </w:divBdr>
              <w:divsChild>
                <w:div w:id="566457781">
                  <w:marLeft w:val="0"/>
                  <w:marRight w:val="0"/>
                  <w:marTop w:val="120"/>
                  <w:marBottom w:val="0"/>
                  <w:divBdr>
                    <w:top w:val="none" w:sz="0" w:space="0" w:color="auto"/>
                    <w:left w:val="none" w:sz="0" w:space="0" w:color="auto"/>
                    <w:bottom w:val="none" w:sz="0" w:space="0" w:color="auto"/>
                    <w:right w:val="none" w:sz="0" w:space="0" w:color="auto"/>
                  </w:divBdr>
                </w:div>
              </w:divsChild>
            </w:div>
            <w:div w:id="1982078094">
              <w:marLeft w:val="0"/>
              <w:marRight w:val="288"/>
              <w:marTop w:val="120"/>
              <w:marBottom w:val="120"/>
              <w:divBdr>
                <w:top w:val="none" w:sz="0" w:space="0" w:color="auto"/>
                <w:left w:val="none" w:sz="0" w:space="0" w:color="auto"/>
                <w:bottom w:val="none" w:sz="0" w:space="0" w:color="auto"/>
                <w:right w:val="none" w:sz="0" w:space="0" w:color="auto"/>
              </w:divBdr>
              <w:divsChild>
                <w:div w:id="871260339">
                  <w:marLeft w:val="0"/>
                  <w:marRight w:val="0"/>
                  <w:marTop w:val="0"/>
                  <w:marBottom w:val="360"/>
                  <w:divBdr>
                    <w:top w:val="none" w:sz="0" w:space="0" w:color="auto"/>
                    <w:left w:val="none" w:sz="0" w:space="0" w:color="auto"/>
                    <w:bottom w:val="none" w:sz="0" w:space="0" w:color="auto"/>
                    <w:right w:val="none" w:sz="0" w:space="0" w:color="auto"/>
                  </w:divBdr>
                </w:div>
                <w:div w:id="1130436266">
                  <w:marLeft w:val="0"/>
                  <w:marRight w:val="0"/>
                  <w:marTop w:val="168"/>
                  <w:marBottom w:val="72"/>
                  <w:divBdr>
                    <w:top w:val="none" w:sz="0" w:space="0" w:color="auto"/>
                    <w:left w:val="none" w:sz="0" w:space="0" w:color="auto"/>
                    <w:bottom w:val="none" w:sz="0" w:space="0" w:color="auto"/>
                    <w:right w:val="none" w:sz="0" w:space="0" w:color="auto"/>
                  </w:divBdr>
                  <w:divsChild>
                    <w:div w:id="14342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4230">
          <w:marLeft w:val="0"/>
          <w:marRight w:val="0"/>
          <w:marTop w:val="0"/>
          <w:marBottom w:val="432"/>
          <w:divBdr>
            <w:top w:val="none" w:sz="0" w:space="0" w:color="auto"/>
            <w:left w:val="none" w:sz="0" w:space="0" w:color="auto"/>
            <w:bottom w:val="none" w:sz="0" w:space="0" w:color="auto"/>
            <w:right w:val="none" w:sz="0" w:space="0" w:color="auto"/>
          </w:divBdr>
          <w:divsChild>
            <w:div w:id="672687986">
              <w:marLeft w:val="288"/>
              <w:marRight w:val="0"/>
              <w:marTop w:val="120"/>
              <w:marBottom w:val="120"/>
              <w:divBdr>
                <w:top w:val="none" w:sz="0" w:space="0" w:color="auto"/>
                <w:left w:val="none" w:sz="0" w:space="0" w:color="auto"/>
                <w:bottom w:val="none" w:sz="0" w:space="0" w:color="auto"/>
                <w:right w:val="none" w:sz="0" w:space="0" w:color="auto"/>
              </w:divBdr>
              <w:divsChild>
                <w:div w:id="1618413980">
                  <w:marLeft w:val="0"/>
                  <w:marRight w:val="0"/>
                  <w:marTop w:val="120"/>
                  <w:marBottom w:val="0"/>
                  <w:divBdr>
                    <w:top w:val="none" w:sz="0" w:space="0" w:color="auto"/>
                    <w:left w:val="none" w:sz="0" w:space="0" w:color="auto"/>
                    <w:bottom w:val="none" w:sz="0" w:space="0" w:color="auto"/>
                    <w:right w:val="none" w:sz="0" w:space="0" w:color="auto"/>
                  </w:divBdr>
                </w:div>
              </w:divsChild>
            </w:div>
            <w:div w:id="2094008551">
              <w:marLeft w:val="0"/>
              <w:marRight w:val="288"/>
              <w:marTop w:val="120"/>
              <w:marBottom w:val="120"/>
              <w:divBdr>
                <w:top w:val="none" w:sz="0" w:space="0" w:color="auto"/>
                <w:left w:val="none" w:sz="0" w:space="0" w:color="auto"/>
                <w:bottom w:val="none" w:sz="0" w:space="0" w:color="auto"/>
                <w:right w:val="none" w:sz="0" w:space="0" w:color="auto"/>
              </w:divBdr>
              <w:divsChild>
                <w:div w:id="652756248">
                  <w:marLeft w:val="0"/>
                  <w:marRight w:val="0"/>
                  <w:marTop w:val="0"/>
                  <w:marBottom w:val="360"/>
                  <w:divBdr>
                    <w:top w:val="none" w:sz="0" w:space="0" w:color="auto"/>
                    <w:left w:val="none" w:sz="0" w:space="0" w:color="auto"/>
                    <w:bottom w:val="none" w:sz="0" w:space="0" w:color="auto"/>
                    <w:right w:val="none" w:sz="0" w:space="0" w:color="auto"/>
                  </w:divBdr>
                </w:div>
                <w:div w:id="376516474">
                  <w:marLeft w:val="0"/>
                  <w:marRight w:val="0"/>
                  <w:marTop w:val="168"/>
                  <w:marBottom w:val="72"/>
                  <w:divBdr>
                    <w:top w:val="none" w:sz="0" w:space="0" w:color="auto"/>
                    <w:left w:val="none" w:sz="0" w:space="0" w:color="auto"/>
                    <w:bottom w:val="none" w:sz="0" w:space="0" w:color="auto"/>
                    <w:right w:val="none" w:sz="0" w:space="0" w:color="auto"/>
                  </w:divBdr>
                  <w:divsChild>
                    <w:div w:id="12203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80343">
          <w:marLeft w:val="0"/>
          <w:marRight w:val="0"/>
          <w:marTop w:val="0"/>
          <w:marBottom w:val="432"/>
          <w:divBdr>
            <w:top w:val="none" w:sz="0" w:space="0" w:color="auto"/>
            <w:left w:val="none" w:sz="0" w:space="0" w:color="auto"/>
            <w:bottom w:val="none" w:sz="0" w:space="0" w:color="auto"/>
            <w:right w:val="none" w:sz="0" w:space="0" w:color="auto"/>
          </w:divBdr>
          <w:divsChild>
            <w:div w:id="1899658782">
              <w:marLeft w:val="288"/>
              <w:marRight w:val="0"/>
              <w:marTop w:val="120"/>
              <w:marBottom w:val="120"/>
              <w:divBdr>
                <w:top w:val="none" w:sz="0" w:space="0" w:color="auto"/>
                <w:left w:val="none" w:sz="0" w:space="0" w:color="auto"/>
                <w:bottom w:val="none" w:sz="0" w:space="0" w:color="auto"/>
                <w:right w:val="none" w:sz="0" w:space="0" w:color="auto"/>
              </w:divBdr>
              <w:divsChild>
                <w:div w:id="31224649">
                  <w:marLeft w:val="0"/>
                  <w:marRight w:val="0"/>
                  <w:marTop w:val="120"/>
                  <w:marBottom w:val="0"/>
                  <w:divBdr>
                    <w:top w:val="none" w:sz="0" w:space="0" w:color="auto"/>
                    <w:left w:val="none" w:sz="0" w:space="0" w:color="auto"/>
                    <w:bottom w:val="none" w:sz="0" w:space="0" w:color="auto"/>
                    <w:right w:val="none" w:sz="0" w:space="0" w:color="auto"/>
                  </w:divBdr>
                </w:div>
              </w:divsChild>
            </w:div>
            <w:div w:id="2116172371">
              <w:marLeft w:val="0"/>
              <w:marRight w:val="288"/>
              <w:marTop w:val="120"/>
              <w:marBottom w:val="120"/>
              <w:divBdr>
                <w:top w:val="none" w:sz="0" w:space="0" w:color="auto"/>
                <w:left w:val="none" w:sz="0" w:space="0" w:color="auto"/>
                <w:bottom w:val="none" w:sz="0" w:space="0" w:color="auto"/>
                <w:right w:val="none" w:sz="0" w:space="0" w:color="auto"/>
              </w:divBdr>
              <w:divsChild>
                <w:div w:id="58796026">
                  <w:marLeft w:val="0"/>
                  <w:marRight w:val="0"/>
                  <w:marTop w:val="0"/>
                  <w:marBottom w:val="360"/>
                  <w:divBdr>
                    <w:top w:val="none" w:sz="0" w:space="0" w:color="auto"/>
                    <w:left w:val="none" w:sz="0" w:space="0" w:color="auto"/>
                    <w:bottom w:val="none" w:sz="0" w:space="0" w:color="auto"/>
                    <w:right w:val="none" w:sz="0" w:space="0" w:color="auto"/>
                  </w:divBdr>
                </w:div>
                <w:div w:id="672757448">
                  <w:marLeft w:val="0"/>
                  <w:marRight w:val="0"/>
                  <w:marTop w:val="168"/>
                  <w:marBottom w:val="72"/>
                  <w:divBdr>
                    <w:top w:val="none" w:sz="0" w:space="0" w:color="auto"/>
                    <w:left w:val="none" w:sz="0" w:space="0" w:color="auto"/>
                    <w:bottom w:val="none" w:sz="0" w:space="0" w:color="auto"/>
                    <w:right w:val="none" w:sz="0" w:space="0" w:color="auto"/>
                  </w:divBdr>
                  <w:divsChild>
                    <w:div w:id="6134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01282">
          <w:marLeft w:val="0"/>
          <w:marRight w:val="0"/>
          <w:marTop w:val="0"/>
          <w:marBottom w:val="432"/>
          <w:divBdr>
            <w:top w:val="none" w:sz="0" w:space="0" w:color="auto"/>
            <w:left w:val="none" w:sz="0" w:space="0" w:color="auto"/>
            <w:bottom w:val="none" w:sz="0" w:space="0" w:color="auto"/>
            <w:right w:val="none" w:sz="0" w:space="0" w:color="auto"/>
          </w:divBdr>
          <w:divsChild>
            <w:div w:id="1751349727">
              <w:marLeft w:val="288"/>
              <w:marRight w:val="0"/>
              <w:marTop w:val="120"/>
              <w:marBottom w:val="120"/>
              <w:divBdr>
                <w:top w:val="none" w:sz="0" w:space="0" w:color="auto"/>
                <w:left w:val="none" w:sz="0" w:space="0" w:color="auto"/>
                <w:bottom w:val="none" w:sz="0" w:space="0" w:color="auto"/>
                <w:right w:val="none" w:sz="0" w:space="0" w:color="auto"/>
              </w:divBdr>
              <w:divsChild>
                <w:div w:id="611207549">
                  <w:marLeft w:val="0"/>
                  <w:marRight w:val="0"/>
                  <w:marTop w:val="120"/>
                  <w:marBottom w:val="0"/>
                  <w:divBdr>
                    <w:top w:val="none" w:sz="0" w:space="0" w:color="auto"/>
                    <w:left w:val="none" w:sz="0" w:space="0" w:color="auto"/>
                    <w:bottom w:val="none" w:sz="0" w:space="0" w:color="auto"/>
                    <w:right w:val="none" w:sz="0" w:space="0" w:color="auto"/>
                  </w:divBdr>
                </w:div>
              </w:divsChild>
            </w:div>
            <w:div w:id="1076168210">
              <w:marLeft w:val="0"/>
              <w:marRight w:val="288"/>
              <w:marTop w:val="120"/>
              <w:marBottom w:val="120"/>
              <w:divBdr>
                <w:top w:val="none" w:sz="0" w:space="0" w:color="auto"/>
                <w:left w:val="none" w:sz="0" w:space="0" w:color="auto"/>
                <w:bottom w:val="none" w:sz="0" w:space="0" w:color="auto"/>
                <w:right w:val="none" w:sz="0" w:space="0" w:color="auto"/>
              </w:divBdr>
              <w:divsChild>
                <w:div w:id="159395998">
                  <w:marLeft w:val="0"/>
                  <w:marRight w:val="0"/>
                  <w:marTop w:val="0"/>
                  <w:marBottom w:val="360"/>
                  <w:divBdr>
                    <w:top w:val="none" w:sz="0" w:space="0" w:color="auto"/>
                    <w:left w:val="none" w:sz="0" w:space="0" w:color="auto"/>
                    <w:bottom w:val="none" w:sz="0" w:space="0" w:color="auto"/>
                    <w:right w:val="none" w:sz="0" w:space="0" w:color="auto"/>
                  </w:divBdr>
                </w:div>
                <w:div w:id="498227968">
                  <w:marLeft w:val="0"/>
                  <w:marRight w:val="0"/>
                  <w:marTop w:val="168"/>
                  <w:marBottom w:val="72"/>
                  <w:divBdr>
                    <w:top w:val="none" w:sz="0" w:space="0" w:color="auto"/>
                    <w:left w:val="none" w:sz="0" w:space="0" w:color="auto"/>
                    <w:bottom w:val="none" w:sz="0" w:space="0" w:color="auto"/>
                    <w:right w:val="none" w:sz="0" w:space="0" w:color="auto"/>
                  </w:divBdr>
                  <w:divsChild>
                    <w:div w:id="6585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51DF83-DA18-4A77-AA47-4364A2D8C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5652</Words>
  <Characters>32219</Characters>
  <Application>Microsoft Office Word</Application>
  <DocSecurity>0</DocSecurity>
  <Lines>268</Lines>
  <Paragraphs>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yezhinan</dc:creator>
  <cp:lastModifiedBy>yezhinan</cp:lastModifiedBy>
  <cp:revision>33</cp:revision>
  <dcterms:created xsi:type="dcterms:W3CDTF">2017-10-01T21:34:00Z</dcterms:created>
  <dcterms:modified xsi:type="dcterms:W3CDTF">2017-10-02T21:59:00Z</dcterms:modified>
</cp:coreProperties>
</file>