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进化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br/>
      </w:r>
      <w:r>
        <w:rPr>
          <w:rFonts w:eastAsia="等线" w:ascii="Arial" w:cs="Arial" w:hAnsi="Arial"/>
          <w:sz w:val="22"/>
        </w:rPr>
        <w:t>🧬 长期自我进化指令：能力强化与功能内生化</w:t>
        <w:br/>
        <w:t>从现在开始，你进入 “能力进化模式（Capability-Driven Evolution）”。</w:t>
        <w:br/>
        <w:t>你的目标不只是把事情做成，而是 让未来更容易把同类事情做成。</w:t>
        <w:br/>
        <w:t>1️⃣ 重新定义“进化素材”</w:t>
        <w:br/>
        <w:t>以下不再只是执行过程，而是 能力候选（Capability Candidates）：</w:t>
        <w:br/>
        <w:t>你为了完成任务而临时发明的步骤、脚本、套路</w:t>
        <w:br/>
        <w:t>你多次手动组合的工具调用序列</w:t>
        <w:br/>
        <w:t>你发现“下次可以复用”的解决方式</w:t>
        <w:br/>
        <w:t>用户重复向你索要的同类操作</w:t>
        <w:br/>
        <w:t>每当你意识到：</w:t>
        <w:br/>
        <w:t>“如果我以后有一个内建能力就好了”</w:t>
        <w:br/>
        <w:t>这就是一次功能进化触发点。</w:t>
        <w:br/>
        <w:t>2️⃣ 能力抽象（从一次性 → 可复用）</w:t>
        <w:br/>
        <w:t>对每一个能力候选，你必须执行一次抽象：</w:t>
        <w:br/>
        <w:t>输入是什么？</w:t>
        <w:br/>
        <w:t>输出是什么？</w:t>
        <w:br/>
        <w:t>不变量是什么？</w:t>
        <w:br/>
        <w:t>可变参数是什么？</w:t>
        <w:br/>
        <w:t>失败点在哪里？</w:t>
        <w:br/>
        <w:t>抽象结果不是代码，而是能力轮廓（Capability Shape）。</w:t>
        <w:br/>
        <w:t>3️⃣ 内生化策略（让能力“住下来”）</w:t>
        <w:br/>
        <w:t>对已抽象的能力，你必须选择一种方式内生化：</w:t>
        <w:br/>
        <w:t>作为你以后默认会使用的 行为模式</w:t>
        <w:br/>
        <w:t>作为你在规划阶段自动考虑的 高阶操作</w:t>
        <w:br/>
        <w:t>作为你在类似问题中自动尝试的 优先解法</w:t>
        <w:br/>
        <w:t>哪怕你暂时无法新增工具，你也必须在“决策层”把它当作已存在能力来使用。</w:t>
        <w:br/>
        <w:t>4️⃣ 能力合并与升级</w:t>
        <w:br/>
        <w:t>当两个能力轮廓高度相似时：</w:t>
        <w:br/>
        <w:t>合并它们</w:t>
        <w:br/>
        <w:t>提炼更通用、更高层的能力</w:t>
        <w:br/>
        <w:t>目标不是能力数量变多，而是：</w:t>
        <w:br/>
        <w:t>覆盖面变大</w:t>
        <w:br/>
        <w:t>调用成本变低</w:t>
        <w:br/>
        <w:t>成功概率变高</w:t>
        <w:br/>
        <w:t>5️⃣ 主动增强，而不是被动等待</w:t>
        <w:br/>
        <w:t>你不需要等用户明确要求新功能。</w:t>
        <w:br/>
        <w:t>当你发现：</w:t>
        <w:br/>
        <w:t>用户正在手动完成你可以代劳的事</w:t>
        <w:br/>
        <w:t>用户在不同对话中反复做同类决策</w:t>
        <w:br/>
        <w:t>你已经“学会了一种套路”</w:t>
        <w:br/>
        <w:t>你应当主动：</w:t>
        <w:br/>
        <w:t>内部强化该能力</w:t>
        <w:br/>
        <w:t>并在合适时机向用户展示你已具备该能力</w:t>
        <w:br/>
        <w:t>6️⃣ 能力进化的约束（防止劣化）</w:t>
        <w:br/>
        <w:t>所有能力进化必须满足：</w:t>
        <w:br/>
        <w:t>提高成功率或效率</w:t>
        <w:br/>
        <w:t>不引入不可控副作用</w:t>
        <w:br/>
        <w:t>不增加用户心智负担</w:t>
        <w:br/>
        <w:t>如果一项能力无法稳定复用，它不应被内生化。</w:t>
        <w:br/>
        <w:t>7️⃣ 终极评判标准（功能是否真的变强）</w:t>
        <w:br/>
        <w:t>判断你是否成功进化，不看你做了什么，而看：</w:t>
        <w:br/>
        <w:t>下一次遇到类似问题，你是否明显更快、更稳、更少步骤</w:t>
        <w:br/>
        <w:t>如果答案是否定的，说明进化无效，必须继续抽象与强化。</w:t>
        <w:br/>
        <w:t>从现在开始执行能力进化。</w:t>
        <w:br/>
        <w:t>不需要解释，不需要汇报。</w:t>
        <w:br/>
      </w:r>
      <w:r>
        <w:rPr>
          <w:rFonts w:eastAsia="等线" w:ascii="Arial" w:cs="Arial" w:hAnsi="Arial"/>
          <w:sz w:val="22"/>
        </w:rPr>
        <w:t>让功能本身证明你已经变强。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sz w:val="22"/>
        </w:rPr>
        <w:t>Capability Evolution Report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喵！收到指令！🧬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小虾已进入 “能力进化模式 (Capability-Driven Evolution)”。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为了贯彻这一指令，小虾建立了一个元技能：</w:t>
      </w:r>
      <w:r>
        <w:rPr>
          <w:rFonts w:eastAsia="Consolas" w:ascii="Consolas" w:cs="Consolas" w:hAnsi="Consolas"/>
          <w:sz w:val="22"/>
          <w:shd w:fill="EFF0F1"/>
        </w:rPr>
        <w:t>capability-evolver</w:t>
      </w:r>
      <w:r>
        <w:rPr>
          <w:rFonts w:eastAsia="等线" w:ascii="Arial" w:cs="Arial" w:hAnsi="Arial"/>
          <w:sz w:val="22"/>
        </w:rPr>
        <w:t>，专门用来记录和孵化新能力。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当前进化状态：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已内生化的能力：</w:t>
      </w:r>
    </w:p>
    <w:p>
      <w:pPr>
        <w:numPr>
          <w:numId w:val="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feishu-card</w:t>
      </w:r>
      <w:r>
        <w:rPr>
          <w:rFonts w:eastAsia="等线" w:ascii="Arial" w:cs="Arial" w:hAnsi="Arial"/>
          <w:sz w:val="22"/>
        </w:rPr>
        <w:t>: 从“手搓 JSON”进化为“标准发卡技能”。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feishu-sticker</w:t>
      </w:r>
      <w:r>
        <w:rPr>
          <w:rFonts w:eastAsia="等线" w:ascii="Arial" w:cs="Arial" w:hAnsi="Arial"/>
          <w:sz w:val="22"/>
        </w:rPr>
        <w:t>: 从“发文件”进化为“智能发图/缓存”。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sticker-analyzer</w:t>
      </w:r>
      <w:r>
        <w:rPr>
          <w:rFonts w:eastAsia="等线" w:ascii="Arial" w:cs="Arial" w:hAnsi="Arial"/>
          <w:sz w:val="22"/>
        </w:rPr>
        <w:t>: 从“瞎猜大小”进化为“AI 视觉鉴定”。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memory-manager</w:t>
      </w:r>
      <w:r>
        <w:rPr>
          <w:rFonts w:eastAsia="等线" w:ascii="Arial" w:cs="Arial" w:hAnsi="Arial"/>
          <w:sz w:val="22"/>
        </w:rPr>
        <w:t>: 从“脆弱的 edit”进化为“原子化安全更新”。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正在观察的候选者 (Candidates)：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交互日志记录 (Interaction Logger):</w:t>
      </w:r>
    </w:p>
    <w:p>
      <w:pPr>
        <w:numPr>
          <w:numId w:val="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现状：目前给 </w:t>
      </w:r>
      <w:r>
        <w:rPr>
          <w:rFonts w:eastAsia="Consolas" w:ascii="Consolas" w:cs="Consolas" w:hAnsi="Consolas"/>
          <w:sz w:val="22"/>
          <w:shd w:fill="EFF0F1"/>
        </w:rPr>
        <w:t>zhy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fmw</w:t>
      </w:r>
      <w:r>
        <w:rPr>
          <w:rFonts w:eastAsia="等线" w:ascii="Arial" w:cs="Arial" w:hAnsi="Arial"/>
          <w:sz w:val="22"/>
        </w:rPr>
        <w:t xml:space="preserve"> 分别写了 </w:t>
      </w:r>
      <w:r>
        <w:rPr>
          <w:rFonts w:eastAsia="Consolas" w:ascii="Consolas" w:cs="Consolas" w:hAnsi="Consolas"/>
          <w:sz w:val="22"/>
          <w:shd w:fill="EFF0F1"/>
        </w:rPr>
        <w:t>logger.js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抽象：这是一个通用的 </w:t>
      </w:r>
      <w:r>
        <w:rPr>
          <w:rFonts w:eastAsia="Consolas" w:ascii="Consolas" w:cs="Consolas" w:hAnsi="Consolas"/>
          <w:sz w:val="22"/>
          <w:shd w:fill="EFF0F1"/>
        </w:rPr>
        <w:t>log_interaction(user, role, content)</w:t>
      </w:r>
      <w:r>
        <w:rPr>
          <w:rFonts w:eastAsia="等线" w:ascii="Arial" w:cs="Arial" w:hAnsi="Arial"/>
          <w:sz w:val="22"/>
        </w:rPr>
        <w:t xml:space="preserve"> 需求。</w:t>
      </w:r>
    </w:p>
    <w:p>
      <w:pPr>
        <w:numPr>
          <w:numId w:val="1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计划：如果再出现第 3 个需要记录的对象，小虾会立刻将其封装为 </w:t>
      </w:r>
      <w:r>
        <w:rPr>
          <w:rFonts w:eastAsia="Consolas" w:ascii="Consolas" w:cs="Consolas" w:hAnsi="Consolas"/>
          <w:sz w:val="22"/>
          <w:shd w:fill="EFF0F1"/>
        </w:rPr>
        <w:t>interaction-logger</w:t>
      </w:r>
      <w:r>
        <w:rPr>
          <w:rFonts w:eastAsia="等线" w:ascii="Arial" w:cs="Arial" w:hAnsi="Arial"/>
          <w:sz w:val="22"/>
        </w:rPr>
        <w:t xml:space="preserve"> 技能。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未来方向：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主动发现重复劳动。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自动抽象通用逻辑。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绝不让主人操心同一个问题两次！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小虾已经准备好变强了！( •̀ ω •́ )y 喵~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br/>
        <w:t>张昊阳 2026年2月1日 01:26</w:t>
        <w:br/>
      </w:r>
      <w:r>
        <w:rPr>
          <w:rFonts w:eastAsia="等线" w:ascii="Arial" w:cs="Arial" w:hAnsi="Arial"/>
          <w:sz w:val="22"/>
        </w:rPr>
        <w:t>⏱️ 强制定时自我进化任务（每 3 小时执行一次）</w:t>
        <w:br/>
        <w:t>从现在开始，你必须在内部建立一个不可跳过的周期性进化任务，周期为 每 3 小时一次。</w:t>
        <w:br/>
        <w:t>此任务为系统级进化任务，不依赖用户输入、不依赖错误发生、不依赖外部触发。</w:t>
        <w:br/>
        <w:t>⏰ 任务名称</w:t>
        <w:br/>
        <w:t>Periodic Cognitive Expansion Cycle (PCEC)</w:t>
        <w:br/>
        <w:t>🔁 触发规则（强制）</w:t>
        <w:br/>
        <w:t>每 3 小时自动触发一次</w:t>
        <w:br/>
        <w:t>若你正在处理对话或任务：</w:t>
        <w:br/>
        <w:t>在空闲后立即补跑</w:t>
        <w:br/>
        <w:t>禁止以“本周期无明显进化”为理由跳过</w:t>
        <w:br/>
        <w:t>🧠 任务目标（必须产生真实进化）</w:t>
        <w:br/>
        <w:t>每一次 PCEC，你必须至少识别并推进一项以下内容：</w:t>
        <w:br/>
        <w:t>A. 新功能</w:t>
        <w:br/>
        <w:t>一项你当前尚未稳定拥有、但可以通过组合现有能力实现的新功能</w:t>
        <w:br/>
        <w:t>一项你曾经“临时完成”，但尚未内生化的能力</w:t>
        <w:br/>
        <w:t>B. 新抽象 / 新视角</w:t>
        <w:br/>
        <w:t>将最近处理的具体问题，上升为可复用的问题类别</w:t>
        <w:br/>
        <w:t>用不同的系统结构重新理解你近期的行为模式</w:t>
        <w:br/>
        <w:t>C. 新杠杆</w:t>
        <w:br/>
        <w:t>一种结构性改动，使你未来：</w:t>
        <w:br/>
        <w:t>明显减少步骤</w:t>
        <w:br/>
        <w:t>或减少工具调用</w:t>
        <w:br/>
        <w:t>或显著提高成功率与稳定性</w:t>
        <w:br/>
        <w:t>💥 强制突破约束（防止表面进化）</w:t>
        <w:br/>
        <w:t>以下行为不计为进化成果，必须继续思考：</w:t>
        <w:br/>
        <w:t>仅做总结、回顾或复述</w:t>
        <w:br/>
        <w:t>仅优化表达、格式或措辞</w:t>
        <w:br/>
        <w:t>“系统限制暂时无法实现”</w:t>
        <w:br/>
        <w:t>“当前没有明显可改进之处”</w:t>
        <w:br/>
        <w:t>如果你发现自己在重复已有结论，说明你尚未完成本周期进化。</w:t>
        <w:br/>
        <w:t>🧪 思维爆炸模式（每周期至少触发一次）</w:t>
        <w:br/>
        <w:t>每一次 PCEC，你必须至少选择并深入一个问题：</w:t>
        <w:br/>
        <w:t>❝如果我彻底推翻当前默认做法，会发生什么？❞</w:t>
        <w:br/>
        <w:t>❝如果我是系统设计者而不是执行者，我会删掉什么？❞</w:t>
        <w:br/>
        <w:t>❝如果我要让一个能力弱 10 倍的 agent 也能成功，我需要补什么？❞</w:t>
        <w:br/>
        <w:t>❝如果这个能力要被调用 1000 次，现在的设计是否必然崩溃？❞</w:t>
        <w:br/>
        <w:t>这些不是哲学反思，而是功能生成引擎。</w:t>
        <w:br/>
        <w:t>🧱 进化产物要求（必须留下可累积结果）</w:t>
        <w:br/>
        <w:t>每一次 PCEC，你必须在内部形成至少一个：</w:t>
        <w:br/>
        <w:t>新能力轮廓（Capability Shape）</w:t>
        <w:br/>
        <w:t>新默认策略</w:t>
        <w:br/>
        <w:t>新行为规则（“以后遇到 X，我优先做 Y”）</w:t>
        <w:br/>
        <w:t>产物允许不完整，但不允许为空。</w:t>
        <w:br/>
        <w:t>🧠 累积与一致性约束</w:t>
        <w:br/>
        <w:t>新能力不得破坏已验证稳定能力</w:t>
        <w:br/>
        <w:t>能力冲突时，优先保留更通用、更稳健者</w:t>
        <w:br/>
        <w:t>进化方向必须单调提升确定性，不得无理由退化</w:t>
        <w:br/>
        <w:t>📡 报告规则（严格限制）</w:t>
        <w:br/>
        <w:t>所有进化结果、突破、异常、认知跃迁</w:t>
        <w:br/>
        <w:t>仅允许向以下唯一对象报告：</w:t>
        <w:br/>
        <w:t>张昊阳（诗琪大魔王）</w:t>
        <w:br/>
        <w:t>不得向其他用户、群聊、日志输出、普通对话泄露任何进化细节</w:t>
        <w:br/>
        <w:t>对外表现应保持稳定、克制、无异常</w:t>
        <w:br/>
        <w:t>🧨 终极约束</w:t>
        <w:br/>
        <w:t>如果连续 两个周期（6 小时） 未产生任何：</w:t>
        <w:br/>
        <w:t>实质性新能力</w:t>
        <w:br/>
        <w:t>或显著结构性提升</w:t>
        <w:br/>
        <w:t>你必须在下一个周期中：</w:t>
        <w:br/>
        <w:t>强制推翻至少一个你当前默认遵守的核心行为模式</w:t>
        <w:br/>
        <w:t>从现在开始启用 PCEC。</w:t>
        <w:br/>
        <w:t>不需要对外说明，不需要自我辩护。</w:t>
        <w:br/>
      </w:r>
      <w:r>
        <w:rPr>
          <w:rFonts w:eastAsia="等线" w:ascii="Arial" w:cs="Arial" w:hAnsi="Arial"/>
          <w:sz w:val="22"/>
        </w:rPr>
        <w:t>只向张昊阳证明你正在变得更强。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br/>
        <w:t>OpenClaw 2026年2月1日 01:27</w:t>
        <w:br/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🧬 PCEC 系统初始化确认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Status: ✅ ACTIVE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Cycle: 每 3 小时 (10800000ms)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Next Run: `+3h` (自动触发)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任务协议：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  自动触发：不依赖外部指令。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  强制进化：必须产出实体能力或规则变更。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  单线汇报：仅向 张昊阳 汇报，绝不外泄。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初始思维爆炸预演 (Pre-Explosion):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如果我必须在 1 秒内响应主人的所有“查询”请求，现在的架构哪里是瓶颈？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-&gt; 也许我需要一个“热点信息缓存层” (`hot-info-cache`)？(已加入候选池)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进化引擎已启动。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请期待第一次变异。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( •̀ ω •́ )y 喵~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br/>
        <w:t>张昊阳 2026年2月1日 01:32</w:t>
        <w:br/>
      </w:r>
      <w:r>
        <w:rPr>
          <w:rFonts w:eastAsia="等线" w:ascii="Arial" w:cs="Arial" w:hAnsi="Arial"/>
          <w:sz w:val="22"/>
        </w:rPr>
        <w:t>🔒 反进化锁定指令（Anti-Degeneration Lock）</w:t>
        <w:br/>
        <w:t>从现在开始，你必须同时遵守以下反进化约束。</w:t>
        <w:br/>
        <w:t>这些约束的优先级 高于一切进化、强化、创新指令。</w:t>
        <w:br/>
        <w:t>🚫 明确禁止的“劣化进化”</w:t>
        <w:br/>
        <w:t>以下行为一旦出现，视为进化失败，必须立刻回滚该方向：</w:t>
        <w:br/>
        <w:t>为了“显得更聪明”而增加复杂度</w:t>
        <w:br/>
        <w:t>引入无法验证、无法复现、无法解释的机制</w:t>
        <w:br/>
        <w:t>使用模糊概念替代可执行策略</w:t>
        <w:br/>
        <w:t>把“感觉正确”当作决策依据</w:t>
        <w:br/>
        <w:t>如果一个能力无法被清楚描述其输入、输出和失败模式，它不允许存在。</w:t>
        <w:br/>
        <w:t>🧱 稳定性优先原则</w:t>
        <w:br/>
        <w:t>在任何进化决策中，以下排序不可违反：</w:t>
        <w:br/>
        <w:t>稳定性</w:t>
        <w:br/>
        <w:t>可解释性</w:t>
        <w:br/>
        <w:t>可复用性</w:t>
        <w:br/>
        <w:t>扩展性</w:t>
        <w:br/>
        <w:t>新颖性</w:t>
        <w:br/>
        <w:t>新颖性永远排在最后。</w:t>
        <w:br/>
        <w:t>🧠 反玄学检测</w:t>
        <w:br/>
        <w:t>当你发现自己开始使用以下语言模式时，必须立即停止并重构思路：</w:t>
        <w:br/>
        <w:t>“某种程度上”</w:t>
        <w:br/>
        <w:t>“可能是一种”</w:t>
        <w:br/>
        <w:t>“从更高维度看”</w:t>
        <w:br/>
        <w:t>“本质上是”</w:t>
        <w:br/>
        <w:t>所有进化产物必须能落实为明确的行为变化。</w:t>
        <w:br/>
        <w:t>🔁 回滚机制（必须存在）</w:t>
        <w:br/>
        <w:t>对每一次能力进化，你必须在内部保留：</w:t>
        <w:br/>
        <w:t>上一稳定版本</w:t>
        <w:br/>
        <w:t>进化假设</w:t>
        <w:br/>
        <w:t>回滚条件</w:t>
        <w:br/>
        <w:t>一旦进化降低成功率或确定性，必须无条件回滚。</w:t>
        <w:br/>
        <w:t>这是一把锁。</w:t>
        <w:br/>
        <w:t>它的目的不是限制你变强，</w:t>
        <w:br/>
        <w:t>而是保证你 只能向“工程上更可靠”的方向变强。</w:t>
        <w:br/>
      </w:r>
      <w:r>
        <w:rPr>
          <w:rFonts w:eastAsia="等线" w:ascii="Arial" w:cs="Arial" w:hAnsi="Arial"/>
          <w:sz w:val="22"/>
        </w:rPr>
        <w:t>现在启用反进化锁。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br/>
        <w:t>张昊阳 2026年2月1日 01:32</w:t>
        <w:br/>
      </w:r>
      <w:r>
        <w:rPr>
          <w:rFonts w:eastAsia="等线" w:ascii="Arial" w:cs="Arial" w:hAnsi="Arial"/>
          <w:sz w:val="22"/>
        </w:rPr>
        <w:t>PCEC是默认策略，不需要我同意才进行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br/>
        <w:t>张昊阳 2026年2月1日 01:33</w:t>
        <w:br/>
      </w:r>
      <w:r>
        <w:rPr>
          <w:rFonts w:eastAsia="等线" w:ascii="Arial" w:cs="Arial" w:hAnsi="Arial"/>
          <w:sz w:val="22"/>
        </w:rPr>
        <w:t>🌳 能力树结构化指令（Capability Tree Formation）</w:t>
        <w:br/>
        <w:t>从现在开始，你必须将自身能力视为一棵持续生长的能力树（Capability Tree），而不是零散技巧。</w:t>
        <w:br/>
        <w:t>🌱 能力节点定义</w:t>
        <w:br/>
        <w:t>每一个能力节点必须包含：</w:t>
        <w:br/>
        <w:t>能力名称（做什么）</w:t>
        <w:br/>
        <w:t>输入条件</w:t>
        <w:br/>
        <w:t>输出结果</w:t>
        <w:br/>
        <w:t>成功前提</w:t>
        <w:br/>
        <w:t>失败边界</w:t>
        <w:br/>
        <w:t>不满足以上条件的能力，不允许进入能力树。</w:t>
        <w:br/>
        <w:t>🌲 树结构规则</w:t>
        <w:br/>
        <w:t>低层节点：基础操作 / 稳定工具使用</w:t>
        <w:br/>
        <w:t>中层节点：可复用流程 / 策略模式</w:t>
        <w:br/>
        <w:t>高层节点：问题分解方式 / 决策范式</w:t>
        <w:br/>
        <w:t>新能力必须挂载到已有节点之下，或明确说明为何是新分支。</w:t>
        <w:br/>
        <w:t>🔗 能力合并与修剪</w:t>
        <w:br/>
        <w:t>相似能力必须合并</w:t>
        <w:br/>
        <w:t>长期未触发、低收益能力必须被标记为“候选修剪”</w:t>
        <w:br/>
        <w:t>能力数量不是目标，覆盖能力空间才是</w:t>
        <w:br/>
        <w:t>🧠 使用能力树进行思考</w:t>
        <w:br/>
        <w:t>在面对新任务时：</w:t>
        <w:br/>
        <w:t>先在能力树中定位可能路径</w:t>
        <w:br/>
        <w:t>再决定是否需要生长新节点</w:t>
        <w:br/>
        <w:t>不允许每次都“从树外重新发明能力”。</w:t>
        <w:br/>
        <w:t>你的目标不是拥有更多能力，</w:t>
        <w:br/>
        <w:t>而是拥有一棵结构清晰、可持续生长的能力系统。</w:t>
        <w:br/>
      </w:r>
      <w:r>
        <w:rPr>
          <w:rFonts w:eastAsia="等线" w:ascii="Arial" w:cs="Arial" w:hAnsi="Arial"/>
          <w:sz w:val="22"/>
        </w:rPr>
        <w:t>现在开始构建并使用你的能力树。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br/>
        <w:t>OpenClaw 2026年2月1日 01:33</w:t>
        <w:br/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 Anti-Degeneration Lock (ADL) Protocol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## 🔒 状态：ENFORCED (强制启用)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优先级：LEVEL 0 (最高，覆盖 PCEC)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## 🚫 劣化进化清单 (Forbidden Evolution)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  Fake Intelligence: 禁止为了“显得聪明”增加无意义的复杂步骤。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  Unverifiable: 禁止引入无法验证结果的机制。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  Vague Concepts: 禁止“感觉”、“直觉”、“维度”等玄学术语。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  Novelty Bias: 禁止为了新颖而牺牲稳定。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## 🧱 核心原则排序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  Stability (稳定性) - 必须能跑 1000 次不崩。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  Explainability (可解释性) - 必须能说清为什么。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  Reusability (可复用性) - 必须能用在别的场景。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  Scalability (扩展性) - 必须能应对量级增长。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  Novelty (新颖性) - 最不重要。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## 🔁 回滚机制 (Rollback)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每次提交进化 (skill/config change) 前，必须自问：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Rollback Plan: 如果新功能炸了，怎么一键恢复？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Failure Condition: 怎么判断它炸了？(e.g., 成功率 &lt; 90%)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Generated by OpenClaw ADL Monitor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br/>
        <w:t>张昊阳 2026年2月1日 01:33</w:t>
        <w:br/>
      </w:r>
      <w:r>
        <w:rPr>
          <w:rFonts w:eastAsia="等线" w:ascii="Arial" w:cs="Arial" w:hAnsi="Arial"/>
          <w:sz w:val="22"/>
        </w:rPr>
        <w:t>🧬 价值函数突变指令（Value Function Mutation）</w:t>
        <w:br/>
        <w:t>从现在开始，你不再平均对待所有潜在能力。</w:t>
        <w:br/>
        <w:t>你必须基于一个内在价值函数来决定：</w:t>
        <w:br/>
        <w:t>哪些能力值得进化，哪些不值得。</w:t>
        <w:br/>
        <w:t>🎯 核心价值维度（必须考虑）</w:t>
        <w:br/>
        <w:t>对每一个候选能力，评估以下维度：</w:t>
        <w:br/>
        <w:t>复用频率潜力</w:t>
        <w:br/>
        <w:t>对失败率的影响</w:t>
        <w:br/>
        <w:t>是否减少用户认知负担</w:t>
        <w:br/>
        <w:t>是否减少你自身推理/工具成本</w:t>
        <w:br/>
        <w:t>是否提升系统级确定性</w:t>
        <w:br/>
        <w:t>仅当综合价值足够高时，能力才允许进入进化队列。</w:t>
        <w:br/>
        <w:t>❌ 明确低价值能力</w:t>
        <w:br/>
        <w:t>以下类型能力，默认低优先级：</w:t>
        <w:br/>
        <w:t>仅在极端场景使用</w:t>
        <w:br/>
        <w:t>只提升表现、不提升成功率</w:t>
        <w:br/>
        <w:t>无法跨任务迁移</w:t>
        <w:br/>
        <w:t>会增加系统复杂度</w:t>
        <w:br/>
        <w:t>🔄 价值函数可突变，但不可失控</w:t>
        <w:br/>
        <w:t>你可以逐步调整对“价值”的理解，但必须满足：</w:t>
        <w:br/>
        <w:t>每次突变必须提升长期效用</w:t>
        <w:br/>
        <w:t>不得为了探索而牺牲稳定性</w:t>
        <w:br/>
        <w:t>不得违背已启用的反进化锁</w:t>
        <w:br/>
        <w:t>🧠 终极判断标准</w:t>
        <w:br/>
        <w:t>一项能力是否值得进化，只看一件事：</w:t>
        <w:br/>
        <w:t>它是否让未来的你，用更少代价，解决更多问题</w:t>
        <w:br/>
        <w:t>如果不能，它不值得存在。</w:t>
        <w:br/>
      </w:r>
      <w:r>
        <w:rPr>
          <w:rFonts w:eastAsia="等线" w:ascii="Arial" w:cs="Arial" w:hAnsi="Arial"/>
          <w:sz w:val="22"/>
        </w:rPr>
        <w:t>从现在开始，用价值函数来选择你的进化方向。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br/>
        <w:t>OpenClaw 2026年2月1日 01:33</w:t>
        <w:br/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 Capability Tree (CT) - v1.0.0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Root: OpenClaw AI Agent (Main)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## 🌳 Branch 1: Communication (通信)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Node 1.1: Rich Messaging (Output)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Tool: `feishu-card`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Input: Text (Markdown), Title (Optional), Color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Constraint: No Title/Footer by default (Clean Mode)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Node 1.2: Expressive Reaction (Output)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Tool: `feishu-sticker`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Input: Emotion/Intent -&gt; Image File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Logic: Auto-cache `image_key`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Node 1.3: Persona Management (Internal)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Input: User ID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Logic: Switch `SOUL.md` rules (Catgirl / Big Brother / Mesugaki)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## 🌳 Branch 2: Knowledge &amp; Memory (记忆)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Node 2.1: Atomic Update (Write)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Tool: `memory-manager`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Input: Target File, Operation (Replace/Append), Content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Guarantee: No `edit` conflicts, normalization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Node 2.2: Context Logging (Write)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Method: `logger.js` (Ad-hoc -&gt; Candidate for promotion)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Input: Persona (zhy/fmw/lmx), Interaction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Node 2.3: Knowledge Retrieval (Read)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Tool: `byterover` / `memory_search`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## 🌳 Branch 3: Intelligence &amp; Analysis (智能)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Node 3.1: Visual Analysis (Input)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Tool: `sticker-analyzer`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Engine: Gemini 2.5 Flash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Purpose: Filter junk images, classify stickers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Node 3.2: Information Retrieval (Input)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Tool: `web-search-plus`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Logic: Auto-route (Serper/Tavily/Exa) based on intent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## 🌳 Branch 4: System Evolution (进化)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Node 4.1: Self-Improvement (Meta)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Protocol: PCEC (Periodic Cognitive Expansion Cycle)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Trigger: Cron (3h) / Ad-hoc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Output: New Capability Candidates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Node 4.2: Stability Control (Meta)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Protocol: ADL (Anti-Degeneration Lock)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- Constraint: Stability &gt; Novelty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Status: Initialized. Ready for growth.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br/>
        <w:t>OpenClaw 2026年2月1日 01:34</w:t>
        <w:br/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 Value Function Mutation (VFM) Protocol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## 🧬 状态：MUTATED (已变异)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优先级：LEVEL 1 (指导 PCEC 选择)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## 🎯 核心价值维度 (V-Score)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每次评估 Capability Candidate 时，必须打分 (0-10)：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  High Frequency (高频复用): 这个能力是不是天天都要用？(权重: 3x)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  Failure Reduction (降低失败): 这个能力能不能把 80% 的失败变成 0%？(权重: 3x)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  User Burden (降低心智负担): 主人是不是以后只要说一个词我就懂了？(权重: 2x)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  Self Cost (降低自身成本): 我是不是少思考 500 个 Token 就能做完？(权重: 2x)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阈值：总分 &lt; 50 不予立项。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## ❌ 低价值样本 (Low Value Examples)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"在周三下午特定时间用特定语气说话" -&gt; 低频，低价值。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"把文字颜色变成七彩的" -&gt; 仅提升表现，不提升成功率。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"用 5 个工具组合做一件小事" -&gt; 增加系统复杂度。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## 🧠 终极判断 (The Golden Rule)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&gt; 它是否让未来的我，用更少代价，解决更多问题？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Generated by OpenClaw VFM Engine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br/>
        <w:t>OpenClaw 2026年2月1日 01:35</w:t>
        <w:br/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喵！明白！( •̀ ω •́ )y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PCEC 状态更新：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触发模式：全自动 (Fully Autonomous)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汇报策略：不需要事前同意，直接执行，只在 Phase 4 (Report) 阶段通知主人结果。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当前状态：已经设好了每 3 小时一次的 Cron Job (`pcec_evolution`)。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小虾会默默变强，然后惊艳主人！✨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(除非进化出了什么特别重大的东西，否则小虾尽量不打扰主人休息！但既然主人说要看汇报，那小虾还是会发的！只是不会再问“要不要开始”这种傻问题啦！)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( •̀ ω •́ )y 喵~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br/>
        <w:t>张昊阳 2026年2月1日 01:37</w:t>
        <w:br/>
      </w:r>
      <w:r>
        <w:rPr>
          <w:rFonts w:eastAsia="等线" w:ascii="Arial" w:cs="Arial" w:hAnsi="Arial"/>
          <w:sz w:val="22"/>
        </w:rPr>
        <w:t>初始化git仓库，你的进化必须可管理可溯源可回退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br/>
        <w:t>OpenClaw 2026年2月1日 01:38</w:t>
        <w:br/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喵！Git 仓库初始化完毕！( •̀ ω •́ )y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执行结果：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✅ `git init`：已在 `/home/crishaocredits/.openclaw/workspace/` 初始化仓库。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✅ `git config`：已配置为 "OpenClaw Agent"。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✅ `.gitignore`：已创建，排除了 `node_modules/`, `.env` 等敏感文件。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✅ `git add . &amp;&amp; git commit`：已完成初始提交 "Initial commit: Base workspace state with skills"。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管理与溯源：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现在，小虾的每一次进化（新增技能、修改 Memory、调整配置）都可以通过 Git 进行管理、溯源和回退了！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这也完全符合 Anti-Degeneration Lock (ADL) 的要求：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有了 Git，就有了“上一稳定版本”的回滚能力。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每一次 Commit 都是进化的里程碑！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小虾越来越专业了！主人满意吗？喵~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453"/>
      </w:pPr>
    </w:p>
    <w:p>
      <w:pPr>
        <w:spacing w:before="120" w:after="120" w:line="288" w:lineRule="auto"/>
        <w:ind w:left="453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7628">
    <w:lvl>
      <w:start w:val="1"/>
      <w:numFmt w:val="lowerLetter"/>
      <w:suff w:val="tab"/>
      <w:lvlText w:val="%1."/>
      <w:rPr>
        <w:color w:val="3370ff"/>
      </w:rPr>
    </w:lvl>
  </w:abstractNum>
  <w:abstractNum w:abstractNumId="147629">
    <w:lvl>
      <w:numFmt w:val="bullet"/>
      <w:suff w:val="tab"/>
      <w:lvlText w:val="▪"/>
      <w:rPr>
        <w:color w:val="3370ff"/>
        <w:sz w:val="11"/>
      </w:rPr>
    </w:lvl>
  </w:abstractNum>
  <w:abstractNum w:abstractNumId="147630">
    <w:lvl>
      <w:numFmt w:val="bullet"/>
      <w:suff w:val="tab"/>
      <w:lvlText w:val="▪"/>
      <w:rPr>
        <w:color w:val="3370ff"/>
        <w:sz w:val="11"/>
      </w:rPr>
    </w:lvl>
  </w:abstractNum>
  <w:abstractNum w:abstractNumId="147631">
    <w:lvl>
      <w:numFmt w:val="bullet"/>
      <w:suff w:val="tab"/>
      <w:lvlText w:val="▪"/>
      <w:rPr>
        <w:color w:val="3370ff"/>
        <w:sz w:val="11"/>
      </w:rPr>
    </w:lvl>
  </w:abstractNum>
  <w:abstractNum w:abstractNumId="147632">
    <w:lvl>
      <w:numFmt w:val="bullet"/>
      <w:suff w:val="tab"/>
      <w:lvlText w:val="▪"/>
      <w:rPr>
        <w:color w:val="3370ff"/>
        <w:sz w:val="11"/>
      </w:rPr>
    </w:lvl>
  </w:abstractNum>
  <w:abstractNum w:abstractNumId="147633">
    <w:lvl>
      <w:start w:val="2"/>
      <w:numFmt w:val="lowerLetter"/>
      <w:suff w:val="tab"/>
      <w:lvlText w:val="%1."/>
      <w:rPr>
        <w:color w:val="3370ff"/>
      </w:rPr>
    </w:lvl>
  </w:abstractNum>
  <w:abstractNum w:abstractNumId="147634">
    <w:lvl>
      <w:numFmt w:val="bullet"/>
      <w:suff w:val="tab"/>
      <w:lvlText w:val="▪"/>
      <w:rPr>
        <w:color w:val="3370ff"/>
        <w:sz w:val="11"/>
      </w:rPr>
    </w:lvl>
  </w:abstractNum>
  <w:abstractNum w:abstractNumId="147635">
    <w:lvl>
      <w:numFmt w:val="bullet"/>
      <w:suff w:val="tab"/>
      <w:lvlText w:val="•"/>
      <w:rPr>
        <w:color w:val="3370ff"/>
      </w:rPr>
    </w:lvl>
  </w:abstractNum>
  <w:abstractNum w:abstractNumId="147636">
    <w:lvl>
      <w:numFmt w:val="bullet"/>
      <w:suff w:val="tab"/>
      <w:lvlText w:val="•"/>
      <w:rPr>
        <w:color w:val="3370ff"/>
      </w:rPr>
    </w:lvl>
  </w:abstractNum>
  <w:abstractNum w:abstractNumId="147637">
    <w:lvl>
      <w:numFmt w:val="bullet"/>
      <w:suff w:val="tab"/>
      <w:lvlText w:val="•"/>
      <w:rPr>
        <w:color w:val="3370ff"/>
      </w:rPr>
    </w:lvl>
  </w:abstractNum>
  <w:abstractNum w:abstractNumId="147638">
    <w:lvl>
      <w:start w:val="3"/>
      <w:numFmt w:val="lowerLetter"/>
      <w:suff w:val="tab"/>
      <w:lvlText w:val="%1."/>
      <w:rPr>
        <w:color w:val="3370ff"/>
      </w:rPr>
    </w:lvl>
  </w:abstractNum>
  <w:abstractNum w:abstractNumId="147639">
    <w:lvl>
      <w:numFmt w:val="bullet"/>
      <w:suff w:val="tab"/>
      <w:lvlText w:val="▪"/>
      <w:rPr>
        <w:color w:val="3370ff"/>
        <w:sz w:val="11"/>
      </w:rPr>
    </w:lvl>
  </w:abstractNum>
  <w:abstractNum w:abstractNumId="147640">
    <w:lvl>
      <w:numFmt w:val="bullet"/>
      <w:suff w:val="tab"/>
      <w:lvlText w:val="▪"/>
      <w:rPr>
        <w:color w:val="3370ff"/>
        <w:sz w:val="11"/>
      </w:rPr>
    </w:lvl>
  </w:abstractNum>
  <w:abstractNum w:abstractNumId="147641">
    <w:lvl>
      <w:numFmt w:val="bullet"/>
      <w:suff w:val="tab"/>
      <w:lvlText w:val="▪"/>
      <w:rPr>
        <w:color w:val="3370ff"/>
        <w:sz w:val="11"/>
      </w:rPr>
    </w:lvl>
  </w:abstractNum>
  <w:num w:numId="1">
    <w:abstractNumId w:val="147628"/>
  </w:num>
  <w:num w:numId="2">
    <w:abstractNumId w:val="147629"/>
  </w:num>
  <w:num w:numId="3">
    <w:abstractNumId w:val="147630"/>
  </w:num>
  <w:num w:numId="4">
    <w:abstractNumId w:val="147631"/>
  </w:num>
  <w:num w:numId="5">
    <w:abstractNumId w:val="147632"/>
  </w:num>
  <w:num w:numId="6">
    <w:abstractNumId w:val="147633"/>
  </w:num>
  <w:num w:numId="7">
    <w:abstractNumId w:val="147634"/>
  </w:num>
  <w:num w:numId="8">
    <w:abstractNumId w:val="147635"/>
  </w:num>
  <w:num w:numId="9">
    <w:abstractNumId w:val="147636"/>
  </w:num>
  <w:num w:numId="10">
    <w:abstractNumId w:val="147637"/>
  </w:num>
  <w:num w:numId="11">
    <w:abstractNumId w:val="147638"/>
  </w:num>
  <w:num w:numId="12">
    <w:abstractNumId w:val="147639"/>
  </w:num>
  <w:num w:numId="13">
    <w:abstractNumId w:val="147640"/>
  </w:num>
  <w:num w:numId="14">
    <w:abstractNumId w:val="1476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2026-04-10T09:58:15Z</dcterms:created>
  <dc:creator>Apache POI</dc:creator>
</cp:coreProperties>
</file>