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4D3" w:rsidRPr="0070175D" w:rsidRDefault="0070175D" w:rsidP="0070175D">
      <w:pPr>
        <w:jc w:val="center"/>
        <w:rPr>
          <w:b/>
        </w:rPr>
      </w:pPr>
      <w:r w:rsidRPr="0070175D">
        <w:rPr>
          <w:b/>
        </w:rPr>
        <w:t>Лабораторная работа № 4.</w:t>
      </w:r>
    </w:p>
    <w:p w:rsidR="00241DAE" w:rsidRPr="00AF00D9" w:rsidRDefault="0070175D" w:rsidP="00241DAE">
      <w:pPr>
        <w:jc w:val="center"/>
        <w:rPr>
          <w:b/>
        </w:rPr>
      </w:pPr>
      <w:proofErr w:type="spellStart"/>
      <w:proofErr w:type="gramStart"/>
      <w:r w:rsidRPr="0070175D">
        <w:rPr>
          <w:b/>
          <w:lang w:val="en-US"/>
        </w:rPr>
        <w:t>FlexBox</w:t>
      </w:r>
      <w:proofErr w:type="spellEnd"/>
      <w:r w:rsidRPr="0070175D">
        <w:rPr>
          <w:b/>
        </w:rPr>
        <w:t>.</w:t>
      </w:r>
      <w:proofErr w:type="gramEnd"/>
      <w:r w:rsidRPr="0070175D">
        <w:rPr>
          <w:b/>
        </w:rPr>
        <w:t xml:space="preserve"> Работа с макетом.</w:t>
      </w:r>
    </w:p>
    <w:p w:rsidR="00DC519F" w:rsidRDefault="00DC519F" w:rsidP="00DC519F">
      <w:pPr>
        <w:jc w:val="center"/>
        <w:rPr>
          <w:b/>
        </w:rPr>
      </w:pPr>
      <w:r>
        <w:rPr>
          <w:b/>
        </w:rPr>
        <w:t>Фон отдельного блока</w:t>
      </w:r>
    </w:p>
    <w:p w:rsidR="00DC519F" w:rsidRPr="005A5AF1" w:rsidRDefault="00DC519F" w:rsidP="00DC519F">
      <w:pPr>
        <w:jc w:val="center"/>
        <w:rPr>
          <w:b/>
        </w:rPr>
      </w:pPr>
      <w:r w:rsidRPr="005A5AF1">
        <w:t xml:space="preserve">В качестве фона блока можно задать </w:t>
      </w:r>
      <w:proofErr w:type="gramStart"/>
      <w:r w:rsidRPr="005A5AF1">
        <w:t>цвет или градиент используя</w:t>
      </w:r>
      <w:proofErr w:type="gramEnd"/>
      <w:r w:rsidRPr="005A5AF1">
        <w:t xml:space="preserve"> свойство</w:t>
      </w:r>
      <w:r w:rsidRPr="005A5AF1">
        <w:rPr>
          <w:b/>
        </w:rPr>
        <w:t xml:space="preserve"> </w:t>
      </w:r>
      <w:r w:rsidRPr="005A5AF1">
        <w:rPr>
          <w:b/>
          <w:lang w:val="en-US"/>
        </w:rPr>
        <w:t>background</w:t>
      </w:r>
      <w:r w:rsidRPr="005A5AF1">
        <w:rPr>
          <w:b/>
        </w:rPr>
        <w:t>.</w:t>
      </w:r>
    </w:p>
    <w:p w:rsidR="00DC519F" w:rsidRPr="005A5AF1" w:rsidRDefault="00DC519F" w:rsidP="00DC519F">
      <w:pPr>
        <w:ind w:firstLine="567"/>
      </w:pPr>
      <w:r w:rsidRPr="005A5AF1">
        <w:t>Также в качестве фона может выступать растровое изображение.</w:t>
      </w:r>
    </w:p>
    <w:p w:rsidR="00DC519F" w:rsidRPr="00AF00D9" w:rsidRDefault="00DC519F" w:rsidP="00DC5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F00D9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r w:rsidRPr="007F3BAA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header</w:t>
      </w:r>
      <w:proofErr w:type="gramStart"/>
      <w:r w:rsidRPr="00AF00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  <w:r w:rsidRPr="007F3BA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</w:t>
      </w:r>
      <w:proofErr w:type="gramEnd"/>
    </w:p>
    <w:p w:rsidR="00DC519F" w:rsidRPr="00AF00D9" w:rsidRDefault="00DC519F" w:rsidP="00DC5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F3BA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F3BA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AF00D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-</w:t>
      </w:r>
      <w:r w:rsidRPr="007F3BA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image</w:t>
      </w:r>
      <w:proofErr w:type="gramEnd"/>
      <w:r w:rsidRPr="00AF00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  <w:r w:rsidRPr="007F3BA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F3BA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proofErr w:type="spellEnd"/>
      <w:r w:rsidRPr="00AF00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AF00D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picture</w:t>
      </w:r>
      <w:r w:rsidRPr="00AF00D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.</w:t>
      </w:r>
      <w:r w:rsidRPr="007F3BAA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jpg</w:t>
      </w:r>
      <w:r w:rsidRPr="00AF00D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AF00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); //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подключаем</w:t>
      </w:r>
      <w:r w:rsidRPr="00AF00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файл</w:t>
      </w:r>
      <w:r w:rsidRPr="00AF00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с</w:t>
      </w:r>
      <w:r w:rsidRPr="00AF00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изображением</w:t>
      </w:r>
    </w:p>
    <w:p w:rsidR="00DC519F" w:rsidRPr="007F3BAA" w:rsidRDefault="00DC519F" w:rsidP="00DC5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F3BA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7F3BAA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background-size</w:t>
      </w:r>
      <w:proofErr w:type="spellEnd"/>
      <w:r w:rsidRPr="007F3BA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spellStart"/>
      <w:r w:rsidRPr="007F3BA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proofErr w:type="spellEnd"/>
      <w:r w:rsidRPr="007F3BA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7F3BA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//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теперь изображение автоматически масштабируется по            размеру блока</w:t>
      </w:r>
    </w:p>
    <w:p w:rsidR="00DC519F" w:rsidRPr="007F3BAA" w:rsidRDefault="00DC519F" w:rsidP="00DC51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F3BA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DC519F" w:rsidRDefault="00DC519F" w:rsidP="00DC519F">
      <w:pPr>
        <w:ind w:firstLine="567"/>
      </w:pPr>
    </w:p>
    <w:p w:rsidR="00DC519F" w:rsidRPr="00CC198D" w:rsidRDefault="00DC519F" w:rsidP="00DC519F">
      <w:pPr>
        <w:jc w:val="center"/>
        <w:rPr>
          <w:b/>
          <w:sz w:val="24"/>
          <w:szCs w:val="24"/>
        </w:rPr>
      </w:pPr>
      <w:r w:rsidRPr="00CC198D">
        <w:rPr>
          <w:b/>
          <w:sz w:val="24"/>
          <w:szCs w:val="24"/>
        </w:rPr>
        <w:t xml:space="preserve">Работа с иконками </w:t>
      </w:r>
    </w:p>
    <w:p w:rsidR="00DC519F" w:rsidRPr="005A5AF1" w:rsidRDefault="00DC519F" w:rsidP="00DC519F">
      <w:r w:rsidRPr="005A5AF1">
        <w:t xml:space="preserve">Для работы с иконками можно воспользоваться сайтом </w:t>
      </w:r>
    </w:p>
    <w:p w:rsidR="00DC519F" w:rsidRDefault="00B43002" w:rsidP="00DC519F">
      <w:pPr>
        <w:ind w:firstLine="709"/>
        <w:jc w:val="center"/>
        <w:rPr>
          <w:color w:val="333333"/>
          <w:sz w:val="39"/>
          <w:szCs w:val="39"/>
          <w:shd w:val="clear" w:color="auto" w:fill="FFFFFF"/>
        </w:rPr>
      </w:pPr>
      <w:hyperlink r:id="rId6" w:history="1">
        <w:r w:rsidR="00DC519F" w:rsidRPr="00241DAE">
          <w:rPr>
            <w:rStyle w:val="a4"/>
            <w:sz w:val="32"/>
            <w:szCs w:val="32"/>
          </w:rPr>
          <w:t>https://fontawesome.ru/</w:t>
        </w:r>
      </w:hyperlink>
      <w:r w:rsidR="00DC519F" w:rsidRPr="00241DAE">
        <w:rPr>
          <w:color w:val="333333"/>
          <w:sz w:val="32"/>
          <w:szCs w:val="32"/>
          <w:shd w:val="clear" w:color="auto" w:fill="FFFFFF"/>
        </w:rPr>
        <w:t>.</w:t>
      </w:r>
    </w:p>
    <w:p w:rsidR="00DC519F" w:rsidRPr="005A5AF1" w:rsidRDefault="00DC519F" w:rsidP="00DC519F">
      <w:pPr>
        <w:rPr>
          <w:rFonts w:ascii="Arial" w:hAnsi="Arial" w:cs="Arial"/>
        </w:rPr>
      </w:pPr>
      <w:proofErr w:type="spellStart"/>
      <w:r w:rsidRPr="005A5AF1">
        <w:rPr>
          <w:rFonts w:ascii="Arial" w:hAnsi="Arial" w:cs="Arial"/>
          <w:b/>
        </w:rPr>
        <w:t>Font</w:t>
      </w:r>
      <w:proofErr w:type="spellEnd"/>
      <w:r w:rsidRPr="005A5AF1">
        <w:rPr>
          <w:rFonts w:ascii="Arial" w:hAnsi="Arial" w:cs="Arial"/>
          <w:b/>
        </w:rPr>
        <w:t xml:space="preserve"> </w:t>
      </w:r>
      <w:proofErr w:type="spellStart"/>
      <w:r w:rsidRPr="005A5AF1">
        <w:rPr>
          <w:rFonts w:ascii="Arial" w:hAnsi="Arial" w:cs="Arial"/>
          <w:b/>
        </w:rPr>
        <w:t>Awesome</w:t>
      </w:r>
      <w:proofErr w:type="spellEnd"/>
      <w:r w:rsidRPr="005A5AF1">
        <w:rPr>
          <w:rFonts w:ascii="Arial" w:hAnsi="Arial" w:cs="Arial"/>
        </w:rPr>
        <w:t xml:space="preserve"> содержит масштабируемые векторные иконки, у  которых можно изменять размер, цвет, тени и все это с помощью CSS</w:t>
      </w:r>
    </w:p>
    <w:p w:rsidR="00DC519F" w:rsidRPr="005A5AF1" w:rsidRDefault="00DC519F" w:rsidP="00DC519F">
      <w:pPr>
        <w:pStyle w:val="a7"/>
        <w:numPr>
          <w:ilvl w:val="0"/>
          <w:numId w:val="2"/>
        </w:numPr>
        <w:rPr>
          <w:rFonts w:ascii="Arial" w:hAnsi="Arial" w:cs="Arial"/>
        </w:rPr>
      </w:pPr>
      <w:r w:rsidRPr="005A5AF1">
        <w:rPr>
          <w:rFonts w:ascii="Arial" w:hAnsi="Arial" w:cs="Arial"/>
        </w:rPr>
        <w:t xml:space="preserve">Для работы необходимо скачать  </w:t>
      </w:r>
      <w:proofErr w:type="spellStart"/>
      <w:r w:rsidRPr="005A5AF1">
        <w:rPr>
          <w:rFonts w:ascii="Arial" w:hAnsi="Arial" w:cs="Arial"/>
          <w:b/>
        </w:rPr>
        <w:t>Font</w:t>
      </w:r>
      <w:proofErr w:type="spellEnd"/>
      <w:r w:rsidRPr="005A5AF1">
        <w:rPr>
          <w:rFonts w:ascii="Arial" w:hAnsi="Arial" w:cs="Arial"/>
          <w:b/>
        </w:rPr>
        <w:t xml:space="preserve"> </w:t>
      </w:r>
      <w:proofErr w:type="spellStart"/>
      <w:r w:rsidRPr="005A5AF1">
        <w:rPr>
          <w:rFonts w:ascii="Arial" w:hAnsi="Arial" w:cs="Arial"/>
          <w:b/>
        </w:rPr>
        <w:t>Awesome</w:t>
      </w:r>
      <w:proofErr w:type="spellEnd"/>
      <w:r w:rsidRPr="005A5AF1">
        <w:rPr>
          <w:rFonts w:ascii="Arial" w:hAnsi="Arial" w:cs="Arial"/>
          <w:b/>
        </w:rPr>
        <w:t xml:space="preserve"> 4</w:t>
      </w:r>
      <w:r w:rsidRPr="005A5AF1">
        <w:rPr>
          <w:rFonts w:ascii="Arial" w:hAnsi="Arial" w:cs="Arial"/>
        </w:rPr>
        <w:t xml:space="preserve">. </w:t>
      </w:r>
    </w:p>
    <w:p w:rsidR="00DC519F" w:rsidRPr="005A5AF1" w:rsidRDefault="00DC519F" w:rsidP="00DC519F">
      <w:pPr>
        <w:pStyle w:val="a7"/>
        <w:numPr>
          <w:ilvl w:val="0"/>
          <w:numId w:val="2"/>
        </w:numPr>
        <w:rPr>
          <w:rFonts w:ascii="Arial" w:hAnsi="Arial" w:cs="Arial"/>
        </w:rPr>
      </w:pPr>
      <w:r w:rsidRPr="005A5AF1">
        <w:rPr>
          <w:rFonts w:ascii="Arial" w:hAnsi="Arial" w:cs="Arial"/>
        </w:rPr>
        <w:t xml:space="preserve">Скопировать скачанную папку к себе в проект. Эта папка содержит файл </w:t>
      </w:r>
      <w:r w:rsidRPr="005A5AF1">
        <w:rPr>
          <w:rFonts w:ascii="Arial" w:hAnsi="Arial" w:cs="Arial"/>
          <w:u w:val="single"/>
        </w:rPr>
        <w:t>font-awesome.min.css</w:t>
      </w:r>
      <w:r w:rsidRPr="005A5AF1">
        <w:rPr>
          <w:rFonts w:ascii="Arial" w:hAnsi="Arial" w:cs="Arial"/>
        </w:rPr>
        <w:t xml:space="preserve">. </w:t>
      </w:r>
    </w:p>
    <w:p w:rsidR="00DC519F" w:rsidRPr="005A5AF1" w:rsidRDefault="00DC519F" w:rsidP="00DC519F">
      <w:pPr>
        <w:pStyle w:val="a7"/>
        <w:numPr>
          <w:ilvl w:val="0"/>
          <w:numId w:val="2"/>
        </w:numPr>
        <w:rPr>
          <w:rFonts w:ascii="Arial" w:hAnsi="Arial" w:cs="Arial"/>
        </w:rPr>
      </w:pPr>
      <w:r w:rsidRPr="005A5AF1">
        <w:rPr>
          <w:rFonts w:ascii="Arial" w:hAnsi="Arial" w:cs="Arial"/>
        </w:rPr>
        <w:t>Подключаем иконки</w:t>
      </w:r>
      <w:r>
        <w:rPr>
          <w:rFonts w:ascii="Arial" w:hAnsi="Arial" w:cs="Arial"/>
        </w:rPr>
        <w:t>,</w:t>
      </w:r>
      <w:r w:rsidRPr="005A5AF1">
        <w:rPr>
          <w:rFonts w:ascii="Arial" w:hAnsi="Arial" w:cs="Arial"/>
        </w:rPr>
        <w:t xml:space="preserve"> указав путь к этому файлу</w:t>
      </w:r>
    </w:p>
    <w:p w:rsidR="00DC519F" w:rsidRPr="00AF00D9" w:rsidRDefault="00DC519F" w:rsidP="00DC519F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Style w:val="nt"/>
          <w:rFonts w:ascii="Consolas" w:hAnsi="Consolas" w:cs="Consolas"/>
          <w:b/>
          <w:color w:val="2F6F9F"/>
          <w:lang w:val="en-US"/>
        </w:rPr>
      </w:pPr>
      <w:r w:rsidRPr="005F147C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Пример</w:t>
      </w:r>
      <w:r w:rsidRPr="00AF00D9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en-US"/>
        </w:rPr>
        <w:t>:</w:t>
      </w:r>
    </w:p>
    <w:p w:rsidR="00DC519F" w:rsidRPr="005F147C" w:rsidRDefault="00DC519F" w:rsidP="00DC519F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5F147C">
        <w:rPr>
          <w:rStyle w:val="nt"/>
          <w:rFonts w:ascii="Consolas" w:hAnsi="Consolas" w:cs="Consolas"/>
          <w:color w:val="2F6F9F"/>
          <w:lang w:val="en-US"/>
        </w:rPr>
        <w:t>&lt;link</w:t>
      </w:r>
      <w:r w:rsidRPr="005F147C"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5F147C">
        <w:rPr>
          <w:rStyle w:val="na"/>
          <w:rFonts w:ascii="Consolas" w:hAnsi="Consolas" w:cs="Consolas"/>
          <w:color w:val="4F9FCF"/>
          <w:lang w:val="en-US"/>
        </w:rPr>
        <w:t>rel</w:t>
      </w:r>
      <w:proofErr w:type="spellEnd"/>
      <w:r w:rsidRPr="005F147C">
        <w:rPr>
          <w:rStyle w:val="na"/>
          <w:rFonts w:ascii="Consolas" w:hAnsi="Consolas" w:cs="Consolas"/>
          <w:color w:val="4F9FCF"/>
          <w:lang w:val="en-US"/>
        </w:rPr>
        <w:t>=</w:t>
      </w:r>
      <w:r w:rsidRPr="005F147C">
        <w:rPr>
          <w:rStyle w:val="s"/>
          <w:rFonts w:ascii="Consolas" w:hAnsi="Consolas" w:cs="Consolas"/>
          <w:color w:val="D44950"/>
          <w:lang w:val="en-US"/>
        </w:rPr>
        <w:t>"</w:t>
      </w:r>
      <w:proofErr w:type="spellStart"/>
      <w:r w:rsidRPr="005F147C">
        <w:rPr>
          <w:rStyle w:val="s"/>
          <w:rFonts w:ascii="Consolas" w:hAnsi="Consolas" w:cs="Consolas"/>
          <w:color w:val="D44950"/>
          <w:lang w:val="en-US"/>
        </w:rPr>
        <w:t>stylesheet</w:t>
      </w:r>
      <w:proofErr w:type="spellEnd"/>
      <w:r w:rsidRPr="005F147C">
        <w:rPr>
          <w:rStyle w:val="s"/>
          <w:rFonts w:ascii="Consolas" w:hAnsi="Consolas" w:cs="Consolas"/>
          <w:color w:val="D44950"/>
          <w:lang w:val="en-US"/>
        </w:rPr>
        <w:t>"</w:t>
      </w:r>
      <w:r w:rsidRPr="005F147C"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5F147C">
        <w:rPr>
          <w:rStyle w:val="na"/>
          <w:rFonts w:ascii="Consolas" w:hAnsi="Consolas" w:cs="Consolas"/>
          <w:color w:val="4F9FCF"/>
          <w:lang w:val="en-US"/>
        </w:rPr>
        <w:t>href</w:t>
      </w:r>
      <w:proofErr w:type="spellEnd"/>
      <w:r w:rsidRPr="005F147C">
        <w:rPr>
          <w:rStyle w:val="na"/>
          <w:rFonts w:ascii="Consolas" w:hAnsi="Consolas" w:cs="Consolas"/>
          <w:color w:val="4F9FCF"/>
          <w:lang w:val="en-US"/>
        </w:rPr>
        <w:t>=</w:t>
      </w:r>
      <w:r w:rsidRPr="005F147C">
        <w:rPr>
          <w:rStyle w:val="s"/>
          <w:rFonts w:ascii="Consolas" w:hAnsi="Consolas" w:cs="Consolas"/>
          <w:color w:val="D44950"/>
          <w:lang w:val="en-US"/>
        </w:rPr>
        <w:t>"path/to/font-awesome/</w:t>
      </w:r>
      <w:proofErr w:type="spellStart"/>
      <w:r w:rsidRPr="005F147C">
        <w:rPr>
          <w:rStyle w:val="s"/>
          <w:rFonts w:ascii="Consolas" w:hAnsi="Consolas" w:cs="Consolas"/>
          <w:color w:val="D44950"/>
          <w:lang w:val="en-US"/>
        </w:rPr>
        <w:t>css</w:t>
      </w:r>
      <w:proofErr w:type="spellEnd"/>
      <w:r w:rsidRPr="005F147C">
        <w:rPr>
          <w:rStyle w:val="s"/>
          <w:rFonts w:ascii="Consolas" w:hAnsi="Consolas" w:cs="Consolas"/>
          <w:color w:val="D44950"/>
          <w:lang w:val="en-US"/>
        </w:rPr>
        <w:t>/font-awesome.min.css"</w:t>
      </w:r>
      <w:r w:rsidRPr="005F147C">
        <w:rPr>
          <w:rStyle w:val="nt"/>
          <w:rFonts w:ascii="Consolas" w:hAnsi="Consolas" w:cs="Consolas"/>
          <w:color w:val="2F6F9F"/>
          <w:lang w:val="en-US"/>
        </w:rPr>
        <w:t>&gt;</w:t>
      </w:r>
    </w:p>
    <w:p w:rsidR="00DC519F" w:rsidRPr="00B90706" w:rsidRDefault="00DC519F" w:rsidP="00DC519F">
      <w:pPr>
        <w:rPr>
          <w:lang w:val="en-US"/>
        </w:rPr>
      </w:pPr>
    </w:p>
    <w:p w:rsidR="00DC519F" w:rsidRPr="005A5AF1" w:rsidRDefault="00DC519F" w:rsidP="00DC519F">
      <w:pPr>
        <w:ind w:firstLine="708"/>
        <w:rPr>
          <w:rFonts w:ascii="Arial" w:hAnsi="Arial" w:cs="Arial"/>
        </w:rPr>
      </w:pPr>
      <w:r w:rsidRPr="005A5AF1">
        <w:rPr>
          <w:rFonts w:ascii="Arial" w:hAnsi="Arial" w:cs="Arial"/>
        </w:rPr>
        <w:t xml:space="preserve">Если необходимые иконки отсутствуют в шрифте </w:t>
      </w:r>
      <w:proofErr w:type="spellStart"/>
      <w:r w:rsidRPr="005A5AF1">
        <w:rPr>
          <w:rFonts w:ascii="Arial" w:hAnsi="Arial" w:cs="Arial"/>
          <w:b/>
        </w:rPr>
        <w:t>Font</w:t>
      </w:r>
      <w:proofErr w:type="spellEnd"/>
      <w:r w:rsidRPr="005A5AF1">
        <w:rPr>
          <w:rFonts w:ascii="Arial" w:hAnsi="Arial" w:cs="Arial"/>
          <w:b/>
        </w:rPr>
        <w:t xml:space="preserve"> </w:t>
      </w:r>
      <w:proofErr w:type="spellStart"/>
      <w:r w:rsidRPr="005A5AF1">
        <w:rPr>
          <w:rFonts w:ascii="Arial" w:hAnsi="Arial" w:cs="Arial"/>
          <w:b/>
        </w:rPr>
        <w:t>Awesome</w:t>
      </w:r>
      <w:proofErr w:type="spellEnd"/>
      <w:r w:rsidRPr="005A5AF1">
        <w:rPr>
          <w:rFonts w:ascii="Arial" w:hAnsi="Arial" w:cs="Arial"/>
        </w:rPr>
        <w:t xml:space="preserve"> и являются векторными картинками, то их можно сохранить в отдельные </w:t>
      </w:r>
      <w:proofErr w:type="spellStart"/>
      <w:r w:rsidRPr="005A5AF1">
        <w:rPr>
          <w:rFonts w:ascii="Arial" w:hAnsi="Arial" w:cs="Arial"/>
        </w:rPr>
        <w:t>svg</w:t>
      </w:r>
      <w:proofErr w:type="spellEnd"/>
      <w:r w:rsidRPr="005A5AF1">
        <w:rPr>
          <w:rFonts w:ascii="Arial" w:hAnsi="Arial" w:cs="Arial"/>
        </w:rPr>
        <w:t xml:space="preserve"> файлы (</w:t>
      </w:r>
      <w:proofErr w:type="spellStart"/>
      <w:r w:rsidRPr="005A5AF1">
        <w:rPr>
          <w:rFonts w:ascii="Arial" w:hAnsi="Arial" w:cs="Arial"/>
        </w:rPr>
        <w:t>photoshop</w:t>
      </w:r>
      <w:proofErr w:type="spellEnd"/>
      <w:r w:rsidRPr="005A5AF1">
        <w:rPr>
          <w:rFonts w:ascii="Arial" w:hAnsi="Arial" w:cs="Arial"/>
        </w:rPr>
        <w:t xml:space="preserve"> позволяет). Затем  подключить к </w:t>
      </w:r>
      <w:proofErr w:type="spellStart"/>
      <w:r w:rsidRPr="005A5AF1">
        <w:rPr>
          <w:rFonts w:ascii="Arial" w:hAnsi="Arial" w:cs="Arial"/>
        </w:rPr>
        <w:t>html</w:t>
      </w:r>
      <w:proofErr w:type="spellEnd"/>
      <w:r w:rsidRPr="005A5AF1">
        <w:rPr>
          <w:rFonts w:ascii="Arial" w:hAnsi="Arial" w:cs="Arial"/>
        </w:rPr>
        <w:t xml:space="preserve"> или CSS файлу. Также иконки в </w:t>
      </w:r>
      <w:proofErr w:type="spellStart"/>
      <w:r w:rsidRPr="005A5AF1">
        <w:rPr>
          <w:rFonts w:ascii="Arial" w:hAnsi="Arial" w:cs="Arial"/>
        </w:rPr>
        <w:t>svg</w:t>
      </w:r>
      <w:proofErr w:type="spellEnd"/>
      <w:r w:rsidRPr="005A5A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формате можно скачать с сайта </w:t>
      </w:r>
      <w:hyperlink r:id="rId7" w:history="1">
        <w:r w:rsidRPr="005A5AF1">
          <w:rPr>
            <w:color w:val="0000FF"/>
            <w:u w:val="single"/>
          </w:rPr>
          <w:t>https://www.flaticon.com/</w:t>
        </w:r>
      </w:hyperlink>
      <w:r>
        <w:t>.</w:t>
      </w:r>
    </w:p>
    <w:p w:rsidR="00DC519F" w:rsidRPr="00144F66" w:rsidRDefault="00DC519F" w:rsidP="00DC519F">
      <w:pPr>
        <w:ind w:firstLine="708"/>
        <w:rPr>
          <w:b/>
        </w:rPr>
      </w:pPr>
    </w:p>
    <w:p w:rsidR="00DC519F" w:rsidRPr="00241DAE" w:rsidRDefault="00DC519F" w:rsidP="00DC519F">
      <w:pPr>
        <w:jc w:val="center"/>
        <w:rPr>
          <w:b/>
        </w:rPr>
      </w:pPr>
      <w:r>
        <w:rPr>
          <w:b/>
        </w:rPr>
        <w:t xml:space="preserve">Работа с макетом в </w:t>
      </w:r>
      <w:r>
        <w:rPr>
          <w:b/>
          <w:lang w:val="en-US"/>
        </w:rPr>
        <w:t>PHOTOSHOP</w:t>
      </w:r>
    </w:p>
    <w:p w:rsidR="00DC519F" w:rsidRPr="00241DAE" w:rsidRDefault="00DC519F" w:rsidP="00DC519F">
      <w:pPr>
        <w:pStyle w:val="a3"/>
        <w:spacing w:before="154" w:beforeAutospacing="0" w:after="0" w:afterAutospacing="0"/>
        <w:jc w:val="both"/>
      </w:pPr>
      <w:r w:rsidRPr="00241DAE">
        <w:rPr>
          <w:rFonts w:asciiTheme="minorHAnsi" w:eastAsiaTheme="minorEastAsia" w:hAnsi="Calibri" w:cstheme="minorBidi"/>
          <w:color w:val="000000" w:themeColor="text1"/>
          <w:kern w:val="24"/>
        </w:rPr>
        <w:t xml:space="preserve">Работа с макетом в </w:t>
      </w:r>
      <w:r w:rsidRPr="00241DAE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>Photoshop</w:t>
      </w:r>
    </w:p>
    <w:p w:rsidR="00DC519F" w:rsidRPr="00241DAE" w:rsidRDefault="00DC519F" w:rsidP="00DC519F">
      <w:pPr>
        <w:pStyle w:val="a3"/>
        <w:spacing w:before="154" w:beforeAutospacing="0" w:after="0" w:afterAutospacing="0"/>
        <w:jc w:val="both"/>
      </w:pPr>
      <w:r w:rsidRPr="00241DAE">
        <w:rPr>
          <w:rFonts w:asciiTheme="minorHAnsi" w:eastAsiaTheme="minorEastAsia" w:hAnsi="Calibri" w:cstheme="minorBidi"/>
          <w:color w:val="000000" w:themeColor="text1"/>
          <w:kern w:val="24"/>
        </w:rPr>
        <w:t>(Описание + видеоролик)</w:t>
      </w:r>
    </w:p>
    <w:p w:rsidR="00DC519F" w:rsidRPr="00AF00D9" w:rsidRDefault="00B43002" w:rsidP="00DC519F">
      <w:pPr>
        <w:pStyle w:val="a3"/>
        <w:spacing w:before="154" w:beforeAutospacing="0" w:after="0" w:afterAutospacing="0"/>
        <w:jc w:val="center"/>
        <w:rPr>
          <w:rFonts w:asciiTheme="minorHAnsi" w:eastAsiaTheme="minorEastAsia" w:hAnsi="Calibri" w:cstheme="minorBidi"/>
          <w:color w:val="0000FF"/>
          <w:kern w:val="24"/>
          <w:sz w:val="28"/>
          <w:szCs w:val="28"/>
        </w:rPr>
      </w:pPr>
      <w:hyperlink r:id="rId8" w:history="1">
        <w:r w:rsidR="00DC519F" w:rsidRPr="00CC198D">
          <w:rPr>
            <w:rStyle w:val="a4"/>
            <w:rFonts w:asciiTheme="minorHAnsi" w:eastAsiaTheme="minorEastAsia" w:hAnsi="Calibri" w:cstheme="minorBidi"/>
            <w:kern w:val="24"/>
            <w:sz w:val="28"/>
            <w:szCs w:val="28"/>
            <w:lang w:val="en-US"/>
          </w:rPr>
          <w:t>https</w:t>
        </w:r>
        <w:r w:rsidR="00DC519F" w:rsidRPr="00CC198D">
          <w:rPr>
            <w:rStyle w:val="a4"/>
            <w:rFonts w:asciiTheme="minorHAnsi" w:eastAsiaTheme="minorEastAsia" w:hAnsi="Calibri" w:cstheme="minorBidi"/>
            <w:kern w:val="24"/>
            <w:sz w:val="28"/>
            <w:szCs w:val="28"/>
          </w:rPr>
          <w:t>://</w:t>
        </w:r>
        <w:proofErr w:type="spellStart"/>
        <w:r w:rsidR="00DC519F" w:rsidRPr="00CC198D">
          <w:rPr>
            <w:rStyle w:val="a4"/>
            <w:rFonts w:asciiTheme="minorHAnsi" w:eastAsiaTheme="minorEastAsia" w:hAnsi="Calibri" w:cstheme="minorBidi"/>
            <w:kern w:val="24"/>
            <w:sz w:val="28"/>
            <w:szCs w:val="28"/>
            <w:lang w:val="en-US"/>
          </w:rPr>
          <w:t>tpverstak</w:t>
        </w:r>
        <w:proofErr w:type="spellEnd"/>
        <w:r w:rsidR="00DC519F" w:rsidRPr="00CC198D">
          <w:rPr>
            <w:rStyle w:val="a4"/>
            <w:rFonts w:asciiTheme="minorHAnsi" w:eastAsiaTheme="minorEastAsia" w:hAnsi="Calibri" w:cstheme="minorBidi"/>
            <w:kern w:val="24"/>
            <w:sz w:val="28"/>
            <w:szCs w:val="28"/>
          </w:rPr>
          <w:t>.</w:t>
        </w:r>
        <w:proofErr w:type="spellStart"/>
        <w:r w:rsidR="00DC519F" w:rsidRPr="00CC198D">
          <w:rPr>
            <w:rStyle w:val="a4"/>
            <w:rFonts w:asciiTheme="minorHAnsi" w:eastAsiaTheme="minorEastAsia" w:hAnsi="Calibri" w:cstheme="minorBidi"/>
            <w:kern w:val="24"/>
            <w:sz w:val="28"/>
            <w:szCs w:val="28"/>
            <w:lang w:val="en-US"/>
          </w:rPr>
          <w:t>ru</w:t>
        </w:r>
        <w:proofErr w:type="spellEnd"/>
        <w:r w:rsidR="00DC519F" w:rsidRPr="00CC198D">
          <w:rPr>
            <w:rStyle w:val="a4"/>
            <w:rFonts w:asciiTheme="minorHAnsi" w:eastAsiaTheme="minorEastAsia" w:hAnsi="Calibri" w:cstheme="minorBidi"/>
            <w:kern w:val="24"/>
            <w:sz w:val="28"/>
            <w:szCs w:val="28"/>
          </w:rPr>
          <w:t>/</w:t>
        </w:r>
        <w:proofErr w:type="spellStart"/>
        <w:r w:rsidR="00DC519F" w:rsidRPr="00CC198D">
          <w:rPr>
            <w:rStyle w:val="a4"/>
            <w:rFonts w:asciiTheme="minorHAnsi" w:eastAsiaTheme="minorEastAsia" w:hAnsi="Calibri" w:cstheme="minorBidi"/>
            <w:kern w:val="24"/>
            <w:sz w:val="28"/>
            <w:szCs w:val="28"/>
            <w:lang w:val="en-US"/>
          </w:rPr>
          <w:t>photoshop</w:t>
        </w:r>
        <w:proofErr w:type="spellEnd"/>
        <w:r w:rsidR="00DC519F" w:rsidRPr="00CC198D">
          <w:rPr>
            <w:rStyle w:val="a4"/>
            <w:rFonts w:asciiTheme="minorHAnsi" w:eastAsiaTheme="minorEastAsia" w:hAnsi="Calibri" w:cstheme="minorBidi"/>
            <w:kern w:val="24"/>
            <w:sz w:val="28"/>
            <w:szCs w:val="28"/>
          </w:rPr>
          <w:t>-</w:t>
        </w:r>
        <w:proofErr w:type="spellStart"/>
        <w:r w:rsidR="00DC519F" w:rsidRPr="00CC198D">
          <w:rPr>
            <w:rStyle w:val="a4"/>
            <w:rFonts w:asciiTheme="minorHAnsi" w:eastAsiaTheme="minorEastAsia" w:hAnsi="Calibri" w:cstheme="minorBidi"/>
            <w:kern w:val="24"/>
            <w:sz w:val="28"/>
            <w:szCs w:val="28"/>
            <w:lang w:val="en-US"/>
          </w:rPr>
          <w:t>dlya</w:t>
        </w:r>
        <w:proofErr w:type="spellEnd"/>
        <w:r w:rsidR="00DC519F" w:rsidRPr="00CC198D">
          <w:rPr>
            <w:rStyle w:val="a4"/>
            <w:rFonts w:asciiTheme="minorHAnsi" w:eastAsiaTheme="minorEastAsia" w:hAnsi="Calibri" w:cstheme="minorBidi"/>
            <w:kern w:val="24"/>
            <w:sz w:val="28"/>
            <w:szCs w:val="28"/>
          </w:rPr>
          <w:t>-</w:t>
        </w:r>
        <w:proofErr w:type="spellStart"/>
        <w:r w:rsidR="00DC519F" w:rsidRPr="00CC198D">
          <w:rPr>
            <w:rStyle w:val="a4"/>
            <w:rFonts w:asciiTheme="minorHAnsi" w:eastAsiaTheme="minorEastAsia" w:hAnsi="Calibri" w:cstheme="minorBidi"/>
            <w:kern w:val="24"/>
            <w:sz w:val="28"/>
            <w:szCs w:val="28"/>
            <w:lang w:val="en-US"/>
          </w:rPr>
          <w:t>verstaka</w:t>
        </w:r>
        <w:proofErr w:type="spellEnd"/>
        <w:r w:rsidR="00DC519F" w:rsidRPr="00CC198D">
          <w:rPr>
            <w:rStyle w:val="a4"/>
            <w:rFonts w:asciiTheme="minorHAnsi" w:eastAsiaTheme="minorEastAsia" w:hAnsi="Calibri" w:cstheme="minorBidi"/>
            <w:kern w:val="24"/>
            <w:sz w:val="28"/>
            <w:szCs w:val="28"/>
          </w:rPr>
          <w:t>/</w:t>
        </w:r>
      </w:hyperlink>
    </w:p>
    <w:p w:rsidR="00DC519F" w:rsidRDefault="00DC519F" w:rsidP="00DC519F">
      <w:pPr>
        <w:pStyle w:val="a3"/>
        <w:spacing w:before="154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</w:rPr>
      </w:pPr>
    </w:p>
    <w:p w:rsidR="00DC519F" w:rsidRDefault="00DC519F" w:rsidP="00DC519F">
      <w:pPr>
        <w:pStyle w:val="a3"/>
        <w:spacing w:before="154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</w:rPr>
      </w:pPr>
    </w:p>
    <w:p w:rsidR="00DC519F" w:rsidRDefault="00DC519F" w:rsidP="00DC519F">
      <w:pPr>
        <w:pStyle w:val="a3"/>
        <w:spacing w:before="154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</w:rPr>
      </w:pPr>
    </w:p>
    <w:p w:rsidR="00DC519F" w:rsidRPr="00CC198D" w:rsidRDefault="00DC519F" w:rsidP="00DC519F">
      <w:pPr>
        <w:jc w:val="center"/>
        <w:rPr>
          <w:b/>
        </w:rPr>
      </w:pPr>
      <w:r w:rsidRPr="00CC198D">
        <w:rPr>
          <w:b/>
        </w:rPr>
        <w:t>Работа с подключаемыми шрифтами</w:t>
      </w:r>
    </w:p>
    <w:p w:rsidR="00DC519F" w:rsidRPr="005F147C" w:rsidRDefault="00DC519F" w:rsidP="00DC519F">
      <w:pPr>
        <w:rPr>
          <w:lang w:val="en-US"/>
        </w:rPr>
      </w:pPr>
      <w:r>
        <w:t xml:space="preserve">Для подключения дополнительных шрифтов использовать </w:t>
      </w:r>
      <w:hyperlink r:id="rId9" w:history="1">
        <w:r>
          <w:rPr>
            <w:rStyle w:val="a4"/>
          </w:rPr>
          <w:t>https://fonts.google.com/</w:t>
        </w:r>
      </w:hyperlink>
      <w:r>
        <w:t xml:space="preserve">. </w:t>
      </w:r>
      <w:proofErr w:type="gramStart"/>
      <w:r>
        <w:t>Выбираем</w:t>
      </w:r>
      <w:proofErr w:type="gramEnd"/>
      <w:r>
        <w:t xml:space="preserve"> необходим шрифт, например, </w:t>
      </w:r>
      <w:proofErr w:type="spellStart"/>
      <w:r>
        <w:rPr>
          <w:lang w:val="en-US"/>
        </w:rPr>
        <w:t>Roboto</w:t>
      </w:r>
      <w:proofErr w:type="spellEnd"/>
    </w:p>
    <w:p w:rsidR="00DC519F" w:rsidRDefault="00DC519F" w:rsidP="00DC51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735E5B" wp14:editId="5EF7B2A2">
            <wp:extent cx="5940425" cy="2604492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9F" w:rsidRDefault="00DC519F" w:rsidP="00DC519F">
      <w:pPr>
        <w:rPr>
          <w:lang w:val="en-US"/>
        </w:rPr>
      </w:pPr>
    </w:p>
    <w:p w:rsidR="00DC519F" w:rsidRDefault="00DC519F" w:rsidP="00DC519F">
      <w:r>
        <w:t xml:space="preserve">Выбираем необходимые необходимую толщину шрифта (можно несколько). </w:t>
      </w:r>
    </w:p>
    <w:p w:rsidR="00DC519F" w:rsidRDefault="00DC519F" w:rsidP="00DC519F">
      <w:r>
        <w:rPr>
          <w:noProof/>
          <w:lang w:val="en-US"/>
        </w:rPr>
        <w:drawing>
          <wp:inline distT="0" distB="0" distL="0" distR="0" wp14:anchorId="1ABB81F7" wp14:editId="26758E4A">
            <wp:extent cx="5940425" cy="2550539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9F" w:rsidRDefault="00DC519F" w:rsidP="00DC519F"/>
    <w:p w:rsidR="00DC519F" w:rsidRDefault="00DC519F" w:rsidP="00DC519F">
      <w:r>
        <w:t xml:space="preserve">Можно подключать несколько разных шрифтов в одни пакет. </w:t>
      </w:r>
    </w:p>
    <w:p w:rsidR="00DC519F" w:rsidRDefault="00DC519F" w:rsidP="00DC519F">
      <w:r>
        <w:t xml:space="preserve">В панели справа отображаются выбранные ваши шрифты. </w:t>
      </w:r>
    </w:p>
    <w:p w:rsidR="00DC519F" w:rsidRDefault="00DC519F" w:rsidP="00DC519F">
      <w:r>
        <w:rPr>
          <w:noProof/>
          <w:lang w:val="en-US"/>
        </w:rPr>
        <w:lastRenderedPageBreak/>
        <w:drawing>
          <wp:inline distT="0" distB="0" distL="0" distR="0" wp14:anchorId="2A875056" wp14:editId="2421AF1D">
            <wp:extent cx="2107463" cy="311349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9482" cy="31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9F" w:rsidRDefault="00DC519F" w:rsidP="00DC519F">
      <w:r>
        <w:t xml:space="preserve">Для подключения выбранных шрифтов нажимаем вкладку </w:t>
      </w:r>
      <w:r w:rsidRPr="007F3BAA">
        <w:t>“</w:t>
      </w:r>
      <w:r>
        <w:rPr>
          <w:lang w:val="en-US"/>
        </w:rPr>
        <w:t>Embed</w:t>
      </w:r>
      <w:r w:rsidRPr="007F3BAA">
        <w:t xml:space="preserve">”. </w:t>
      </w:r>
      <w:r>
        <w:t xml:space="preserve">И копируем сформированный тег </w:t>
      </w:r>
      <w:r w:rsidRPr="007F3BAA">
        <w:t>&lt;</w:t>
      </w:r>
      <w:r>
        <w:rPr>
          <w:lang w:val="en-US"/>
        </w:rPr>
        <w:t>link</w:t>
      </w:r>
      <w:r w:rsidRPr="007F3BAA">
        <w:t xml:space="preserve">&gt; </w:t>
      </w:r>
      <w:r>
        <w:t xml:space="preserve">вместе с атрибутами в свой </w:t>
      </w:r>
      <w:r>
        <w:rPr>
          <w:lang w:val="en-US"/>
        </w:rPr>
        <w:t>html</w:t>
      </w:r>
      <w:r w:rsidRPr="007F3BAA">
        <w:t xml:space="preserve"> </w:t>
      </w:r>
      <w:r>
        <w:t xml:space="preserve">документ и вставляем внутрь тега </w:t>
      </w:r>
      <w:r w:rsidRPr="007F3BAA">
        <w:t>&lt;</w:t>
      </w:r>
      <w:r>
        <w:rPr>
          <w:lang w:val="en-US"/>
        </w:rPr>
        <w:t>head</w:t>
      </w:r>
      <w:r w:rsidRPr="007F3BAA">
        <w:t>&gt; (</w:t>
      </w:r>
      <w:r>
        <w:t>там же где стили</w:t>
      </w:r>
      <w:r w:rsidRPr="007F3BAA">
        <w:t>)</w:t>
      </w:r>
      <w:r>
        <w:t xml:space="preserve"> </w:t>
      </w:r>
    </w:p>
    <w:p w:rsidR="00DC519F" w:rsidRDefault="00DC519F" w:rsidP="00DC519F">
      <w:r>
        <w:rPr>
          <w:noProof/>
          <w:lang w:val="en-US"/>
        </w:rPr>
        <w:drawing>
          <wp:inline distT="0" distB="0" distL="0" distR="0" wp14:anchorId="502053E7" wp14:editId="033FAC40">
            <wp:extent cx="2176423" cy="356059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7884" cy="356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9F" w:rsidRDefault="00DC519F" w:rsidP="00DC519F">
      <w:r>
        <w:t>Если шрифты не нашлись можно обратиться таким сайтам как:</w:t>
      </w:r>
    </w:p>
    <w:p w:rsidR="00DC519F" w:rsidRDefault="00DC519F" w:rsidP="00DC519F">
      <w:r>
        <w:t xml:space="preserve"> </w:t>
      </w:r>
      <w:hyperlink r:id="rId14" w:history="1">
        <w:r w:rsidRPr="00D20889">
          <w:rPr>
            <w:color w:val="0000FF"/>
            <w:u w:val="single"/>
          </w:rPr>
          <w:t>https://bestfonts.pro/</w:t>
        </w:r>
      </w:hyperlink>
    </w:p>
    <w:p w:rsidR="00DC519F" w:rsidRDefault="00B43002" w:rsidP="00DC519F">
      <w:hyperlink r:id="rId15" w:history="1">
        <w:r w:rsidR="00DC519F" w:rsidRPr="00D20889">
          <w:rPr>
            <w:color w:val="0000FF"/>
            <w:u w:val="single"/>
          </w:rPr>
          <w:t>https://fontstorage.com/</w:t>
        </w:r>
      </w:hyperlink>
    </w:p>
    <w:p w:rsidR="00DC519F" w:rsidRDefault="00DC519F" w:rsidP="00DC519F">
      <w:r>
        <w:t xml:space="preserve">Удобнее найти шрифт, для которого уже прописан </w:t>
      </w:r>
      <w:proofErr w:type="spellStart"/>
      <w:r>
        <w:rPr>
          <w:lang w:val="en-US"/>
        </w:rPr>
        <w:t>css</w:t>
      </w:r>
      <w:proofErr w:type="spellEnd"/>
      <w:r w:rsidRPr="00D20889">
        <w:t>-</w:t>
      </w:r>
      <w:r>
        <w:t xml:space="preserve">файл со всеми вариантами шрифта. </w:t>
      </w:r>
    </w:p>
    <w:p w:rsidR="00DC519F" w:rsidRPr="00D20889" w:rsidRDefault="00DC519F" w:rsidP="00DC519F"/>
    <w:p w:rsidR="00B43002" w:rsidRPr="00DE3C7D" w:rsidRDefault="00B43002" w:rsidP="00B43002">
      <w:pPr>
        <w:ind w:firstLine="709"/>
        <w:jc w:val="both"/>
      </w:pPr>
      <w:r>
        <w:lastRenderedPageBreak/>
        <w:t xml:space="preserve">Ссылка на приложение </w:t>
      </w:r>
      <w:r>
        <w:rPr>
          <w:lang w:val="en-US"/>
        </w:rPr>
        <w:t>Photoshop</w:t>
      </w:r>
      <w:r w:rsidRPr="00D07A4B">
        <w:t xml:space="preserve"> </w:t>
      </w:r>
      <w:r>
        <w:rPr>
          <w:lang w:val="en-US"/>
        </w:rPr>
        <w:t>Portable</w:t>
      </w:r>
    </w:p>
    <w:p w:rsidR="00B43002" w:rsidRPr="00DE3C7D" w:rsidRDefault="00B43002" w:rsidP="00B43002">
      <w:pPr>
        <w:ind w:firstLine="709"/>
        <w:jc w:val="both"/>
      </w:pPr>
      <w:hyperlink r:id="rId16" w:history="1">
        <w:r w:rsidRPr="0087641A">
          <w:rPr>
            <w:rStyle w:val="a4"/>
            <w:lang w:val="en-US"/>
          </w:rPr>
          <w:t>https</w:t>
        </w:r>
        <w:r w:rsidRPr="00DE3C7D">
          <w:rPr>
            <w:rStyle w:val="a4"/>
          </w:rPr>
          <w:t>://</w:t>
        </w:r>
        <w:r w:rsidRPr="0087641A">
          <w:rPr>
            <w:rStyle w:val="a4"/>
            <w:lang w:val="en-US"/>
          </w:rPr>
          <w:t>cloud</w:t>
        </w:r>
        <w:r w:rsidRPr="00DE3C7D">
          <w:rPr>
            <w:rStyle w:val="a4"/>
          </w:rPr>
          <w:t>.</w:t>
        </w:r>
        <w:r w:rsidRPr="0087641A">
          <w:rPr>
            <w:rStyle w:val="a4"/>
            <w:lang w:val="en-US"/>
          </w:rPr>
          <w:t>mail</w:t>
        </w:r>
        <w:r w:rsidRPr="00DE3C7D">
          <w:rPr>
            <w:rStyle w:val="a4"/>
          </w:rPr>
          <w:t>.</w:t>
        </w:r>
        <w:proofErr w:type="spellStart"/>
        <w:r w:rsidRPr="0087641A">
          <w:rPr>
            <w:rStyle w:val="a4"/>
            <w:lang w:val="en-US"/>
          </w:rPr>
          <w:t>ru</w:t>
        </w:r>
        <w:proofErr w:type="spellEnd"/>
        <w:r w:rsidRPr="00DE3C7D">
          <w:rPr>
            <w:rStyle w:val="a4"/>
          </w:rPr>
          <w:t>/</w:t>
        </w:r>
        <w:r w:rsidRPr="0087641A">
          <w:rPr>
            <w:rStyle w:val="a4"/>
            <w:lang w:val="en-US"/>
          </w:rPr>
          <w:t>public</w:t>
        </w:r>
        <w:r w:rsidRPr="00DE3C7D">
          <w:rPr>
            <w:rStyle w:val="a4"/>
          </w:rPr>
          <w:t>/4</w:t>
        </w:r>
        <w:proofErr w:type="spellStart"/>
        <w:r w:rsidRPr="0087641A">
          <w:rPr>
            <w:rStyle w:val="a4"/>
            <w:lang w:val="en-US"/>
          </w:rPr>
          <w:t>mJe</w:t>
        </w:r>
        <w:proofErr w:type="spellEnd"/>
        <w:r w:rsidRPr="00DE3C7D">
          <w:rPr>
            <w:rStyle w:val="a4"/>
          </w:rPr>
          <w:t>/</w:t>
        </w:r>
        <w:proofErr w:type="spellStart"/>
        <w:r w:rsidRPr="0087641A">
          <w:rPr>
            <w:rStyle w:val="a4"/>
            <w:lang w:val="en-US"/>
          </w:rPr>
          <w:t>FgRYyxNno</w:t>
        </w:r>
        <w:proofErr w:type="spellEnd"/>
      </w:hyperlink>
    </w:p>
    <w:p w:rsidR="00B43002" w:rsidRDefault="00B43002" w:rsidP="00B43002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Ссылка на макеты </w:t>
      </w:r>
      <w:hyperlink r:id="rId17" w:history="1">
        <w:r w:rsidRPr="002679C5">
          <w:rPr>
            <w:rStyle w:val="a4"/>
            <w:sz w:val="28"/>
            <w:szCs w:val="28"/>
          </w:rPr>
          <w:t>https://cloud.mail.r</w:t>
        </w:r>
        <w:bookmarkStart w:id="0" w:name="_GoBack"/>
        <w:bookmarkEnd w:id="0"/>
        <w:r w:rsidRPr="002679C5">
          <w:rPr>
            <w:rStyle w:val="a4"/>
            <w:sz w:val="28"/>
            <w:szCs w:val="28"/>
          </w:rPr>
          <w:t>u</w:t>
        </w:r>
        <w:r w:rsidRPr="002679C5">
          <w:rPr>
            <w:rStyle w:val="a4"/>
            <w:sz w:val="28"/>
            <w:szCs w:val="28"/>
          </w:rPr>
          <w:t>/public/7VBA/3H7ULedQP</w:t>
        </w:r>
      </w:hyperlink>
    </w:p>
    <w:p w:rsidR="00DC519F" w:rsidRPr="007F3BAA" w:rsidRDefault="00DC519F" w:rsidP="00BB11DA">
      <w:pPr>
        <w:jc w:val="center"/>
        <w:rPr>
          <w:b/>
          <w:sz w:val="28"/>
          <w:szCs w:val="28"/>
        </w:rPr>
      </w:pPr>
      <w:r w:rsidRPr="007F3BAA">
        <w:rPr>
          <w:b/>
          <w:sz w:val="28"/>
          <w:szCs w:val="28"/>
        </w:rPr>
        <w:t>Задание 1</w:t>
      </w:r>
      <w:r>
        <w:rPr>
          <w:b/>
          <w:sz w:val="28"/>
          <w:szCs w:val="28"/>
        </w:rPr>
        <w:t xml:space="preserve"> (использование спецификации </w:t>
      </w:r>
      <w:r>
        <w:rPr>
          <w:b/>
          <w:sz w:val="28"/>
          <w:szCs w:val="28"/>
          <w:lang w:val="en-US"/>
        </w:rPr>
        <w:t>Flexbox</w:t>
      </w:r>
      <w:r>
        <w:rPr>
          <w:b/>
          <w:sz w:val="28"/>
          <w:szCs w:val="28"/>
        </w:rPr>
        <w:t>)</w:t>
      </w:r>
    </w:p>
    <w:p w:rsidR="00DC519F" w:rsidRDefault="00DC519F" w:rsidP="00DC519F">
      <w:pPr>
        <w:ind w:firstLine="709"/>
        <w:jc w:val="both"/>
      </w:pPr>
      <w:r>
        <w:t>Разработать адаптивную, отзывчивую (</w:t>
      </w:r>
      <w:proofErr w:type="gramStart"/>
      <w:r>
        <w:t>отзывчивый</w:t>
      </w:r>
      <w:proofErr w:type="gramEnd"/>
      <w:r>
        <w:t xml:space="preserve"> (</w:t>
      </w:r>
      <w:r>
        <w:rPr>
          <w:lang w:val="en-US"/>
        </w:rPr>
        <w:t>responsive</w:t>
      </w:r>
      <w:r>
        <w:t>)</w:t>
      </w:r>
      <w:r w:rsidRPr="00725D1E">
        <w:t xml:space="preserve"> </w:t>
      </w:r>
      <w:r>
        <w:t xml:space="preserve">значит, что при уменьшении размеров контент плавно сжимается) верстку сайта с применением спецификации </w:t>
      </w:r>
      <w:r>
        <w:rPr>
          <w:lang w:val="en-US"/>
        </w:rPr>
        <w:t>flexbox</w:t>
      </w:r>
      <w:r w:rsidRPr="00241DAE">
        <w:t xml:space="preserve"> (</w:t>
      </w:r>
      <w:r>
        <w:t>при формировании меню и отдельных блоков</w:t>
      </w:r>
      <w:r w:rsidRPr="00241DAE">
        <w:t>)</w:t>
      </w:r>
      <w:r>
        <w:t xml:space="preserve"> по макету в соответствии с вариантом</w:t>
      </w:r>
      <w:r w:rsidRPr="0070175D">
        <w:t xml:space="preserve">. </w:t>
      </w:r>
      <w:r>
        <w:t>Минимальная ширина (</w:t>
      </w:r>
      <w:r>
        <w:rPr>
          <w:lang w:val="en-US"/>
        </w:rPr>
        <w:t>min</w:t>
      </w:r>
      <w:r w:rsidRPr="0070175D">
        <w:t>-</w:t>
      </w:r>
      <w:r>
        <w:rPr>
          <w:lang w:val="en-US"/>
        </w:rPr>
        <w:t>width</w:t>
      </w:r>
      <w:r>
        <w:t>)</w:t>
      </w:r>
      <w:r w:rsidRPr="0070175D">
        <w:t xml:space="preserve"> </w:t>
      </w:r>
      <w:r w:rsidRPr="00725D1E">
        <w:t>32</w:t>
      </w:r>
      <w:r w:rsidRPr="0070175D">
        <w:t>0</w:t>
      </w:r>
      <w:proofErr w:type="spellStart"/>
      <w:r>
        <w:rPr>
          <w:lang w:val="en-US"/>
        </w:rPr>
        <w:t>px</w:t>
      </w:r>
      <w:proofErr w:type="spellEnd"/>
      <w:r w:rsidRPr="0070175D">
        <w:t>.</w:t>
      </w:r>
      <w:r>
        <w:t xml:space="preserve">  Адаптивная верстка должна содержать не менее двух </w:t>
      </w:r>
      <w:proofErr w:type="spellStart"/>
      <w:r>
        <w:t>брейкпоинтов</w:t>
      </w:r>
      <w:proofErr w:type="spellEnd"/>
      <w:r>
        <w:t xml:space="preserve"> </w:t>
      </w:r>
      <w:r w:rsidRPr="0070175D">
        <w:t>(</w:t>
      </w:r>
      <w:r>
        <w:t>например, для ширины</w:t>
      </w:r>
      <w:r w:rsidRPr="0070175D">
        <w:t xml:space="preserve"> </w:t>
      </w:r>
      <w:r>
        <w:rPr>
          <w:lang w:val="en-US"/>
        </w:rPr>
        <w:t>max</w:t>
      </w:r>
      <w:r w:rsidRPr="0070175D">
        <w:t>-</w:t>
      </w:r>
      <w:r>
        <w:rPr>
          <w:lang w:val="en-US"/>
        </w:rPr>
        <w:t>width</w:t>
      </w:r>
      <w:r w:rsidRPr="0070175D">
        <w:t>=</w:t>
      </w:r>
      <w:r>
        <w:t>110</w:t>
      </w:r>
      <w:r w:rsidRPr="0070175D">
        <w:t>0</w:t>
      </w:r>
      <w:proofErr w:type="spellStart"/>
      <w:r>
        <w:rPr>
          <w:lang w:val="en-US"/>
        </w:rPr>
        <w:t>px</w:t>
      </w:r>
      <w:proofErr w:type="spellEnd"/>
      <w:r>
        <w:t xml:space="preserve"> и</w:t>
      </w:r>
      <w:r w:rsidRPr="0070175D">
        <w:t xml:space="preserve"> </w:t>
      </w:r>
      <w:r>
        <w:rPr>
          <w:lang w:val="en-US"/>
        </w:rPr>
        <w:t>max</w:t>
      </w:r>
      <w:r w:rsidRPr="0070175D">
        <w:t>-</w:t>
      </w:r>
      <w:r>
        <w:rPr>
          <w:lang w:val="en-US"/>
        </w:rPr>
        <w:t>width</w:t>
      </w:r>
      <w:r w:rsidRPr="0070175D">
        <w:t>=</w:t>
      </w:r>
      <w:r>
        <w:t>6</w:t>
      </w:r>
      <w:r w:rsidRPr="0070175D">
        <w:t>00</w:t>
      </w:r>
      <w:proofErr w:type="spellStart"/>
      <w:r>
        <w:rPr>
          <w:lang w:val="en-US"/>
        </w:rPr>
        <w:t>px</w:t>
      </w:r>
      <w:proofErr w:type="spellEnd"/>
      <w:r>
        <w:t>)</w:t>
      </w:r>
      <w:r w:rsidRPr="0070175D">
        <w:t>.</w:t>
      </w:r>
      <w:r>
        <w:t xml:space="preserve"> При достижении </w:t>
      </w:r>
      <w:proofErr w:type="spellStart"/>
      <w:r>
        <w:t>брейкпоинта</w:t>
      </w:r>
      <w:proofErr w:type="spellEnd"/>
      <w:r>
        <w:t xml:space="preserve"> контент необходимо перестраивать (Переносить некоторые блоки на следующую строку или выстраивать по вертикали, изменять размеры крупных заголовков, отключать несущественные элементы страницы). </w:t>
      </w:r>
    </w:p>
    <w:p w:rsidR="009D01C4" w:rsidRPr="009D01C4" w:rsidRDefault="007C68A2" w:rsidP="009C2E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68A2">
        <w:rPr>
          <w:rFonts w:ascii="Times New Roman" w:hAnsi="Times New Roman" w:cs="Times New Roman"/>
          <w:b/>
          <w:sz w:val="28"/>
          <w:szCs w:val="28"/>
        </w:rPr>
        <w:t>пи-3ивт221б</w:t>
      </w:r>
    </w:p>
    <w:tbl>
      <w:tblPr>
        <w:tblW w:w="9689" w:type="dxa"/>
        <w:tblInd w:w="93" w:type="dxa"/>
        <w:tblLook w:val="04A0" w:firstRow="1" w:lastRow="0" w:firstColumn="1" w:lastColumn="0" w:noHBand="0" w:noVBand="1"/>
      </w:tblPr>
      <w:tblGrid>
        <w:gridCol w:w="1291"/>
        <w:gridCol w:w="4109"/>
        <w:gridCol w:w="4289"/>
      </w:tblGrid>
      <w:tr w:rsidR="00B651C2" w:rsidRPr="00DC519F" w:rsidTr="00BB11DA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1C2" w:rsidRPr="00DC519F" w:rsidRDefault="00B651C2" w:rsidP="00DD29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1C2" w:rsidRPr="00B651C2" w:rsidRDefault="00B651C2" w:rsidP="00DC51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Фамилия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, Имя</w:t>
            </w:r>
          </w:p>
        </w:tc>
        <w:tc>
          <w:tcPr>
            <w:tcW w:w="4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1C2" w:rsidRPr="00DC519F" w:rsidRDefault="00B651C2" w:rsidP="00DC51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Название шаблона</w:t>
            </w:r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Абдуллина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Ильвина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Айнуровна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Deliver Website</w:t>
            </w:r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Валиуллин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Искандер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Рамилевич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Dart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Service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Manager</w:t>
            </w:r>
            <w:proofErr w:type="spellEnd"/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Душенко Анжелика Руслановна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Flaby</w:t>
            </w:r>
            <w:proofErr w:type="spellEnd"/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Ерастова Полина Сергеевна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Lemon</w:t>
            </w:r>
            <w:proofErr w:type="spellEnd"/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Ерофеева Анна Николаевна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Web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Development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Project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modified</w:t>
            </w:r>
            <w:proofErr w:type="spellEnd"/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Иванов Клим Павлович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Deliver Website</w:t>
            </w:r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Искандарова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Назгуль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Маратовна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Dart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Service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Manager</w:t>
            </w:r>
            <w:proofErr w:type="spellEnd"/>
          </w:p>
        </w:tc>
      </w:tr>
      <w:tr w:rsidR="00BB11DA" w:rsidRPr="00DC519F" w:rsidTr="00526181">
        <w:trPr>
          <w:trHeight w:val="33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Кансафарова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Галина Ивановна 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Flaby</w:t>
            </w:r>
            <w:proofErr w:type="spellEnd"/>
          </w:p>
        </w:tc>
      </w:tr>
      <w:tr w:rsidR="00BB11DA" w:rsidRPr="00DC519F" w:rsidTr="00526181">
        <w:trPr>
          <w:trHeight w:val="33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Кичигин Даниил Андреевич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Lemon</w:t>
            </w:r>
            <w:proofErr w:type="spellEnd"/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Мараховский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Даниил Алексеевич 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Web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Development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Project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modified</w:t>
            </w:r>
            <w:proofErr w:type="spellEnd"/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Михайлова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Т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омила Евгеньевна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Deliver Website</w:t>
            </w:r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Муртазин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Фаил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Наилевич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Dart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Service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Manager</w:t>
            </w:r>
            <w:proofErr w:type="spellEnd"/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Санников Михаил Александрович 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Flaby</w:t>
            </w:r>
            <w:proofErr w:type="spellEnd"/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Санчаева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Венера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Разифовна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Lemon</w:t>
            </w:r>
            <w:proofErr w:type="spellEnd"/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Сафонтьев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Иван Васильевич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Web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Development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Project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modified</w:t>
            </w:r>
            <w:proofErr w:type="spellEnd"/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Фаткуллин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Ильдар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Наилевич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Deliver Website</w:t>
            </w:r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Хайбуллин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Ильяс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Фаимович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Dart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Service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Manager</w:t>
            </w:r>
            <w:proofErr w:type="spellEnd"/>
          </w:p>
        </w:tc>
      </w:tr>
      <w:tr w:rsidR="00BB11DA" w:rsidRPr="00DC519F" w:rsidTr="00526181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Хамматов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Артур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Марселевич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Flaby</w:t>
            </w:r>
            <w:proofErr w:type="spellEnd"/>
          </w:p>
        </w:tc>
      </w:tr>
      <w:tr w:rsidR="00BB11DA" w:rsidRPr="00DC519F" w:rsidTr="00526181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19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11DA" w:rsidRDefault="00BB11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Янбухтин Ренат Валериевич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Lemon</w:t>
            </w:r>
            <w:proofErr w:type="spellEnd"/>
          </w:p>
        </w:tc>
      </w:tr>
    </w:tbl>
    <w:p w:rsidR="00DC519F" w:rsidRDefault="00DC519F" w:rsidP="00DC519F">
      <w:pPr>
        <w:ind w:firstLine="709"/>
        <w:jc w:val="both"/>
        <w:rPr>
          <w:lang w:val="en-US"/>
        </w:rPr>
      </w:pPr>
    </w:p>
    <w:p w:rsidR="00007C0E" w:rsidRDefault="00007C0E" w:rsidP="00DC519F">
      <w:pPr>
        <w:ind w:firstLine="709"/>
        <w:jc w:val="both"/>
        <w:rPr>
          <w:lang w:val="en-US"/>
        </w:rPr>
      </w:pPr>
    </w:p>
    <w:p w:rsidR="00007C0E" w:rsidRPr="00007C0E" w:rsidRDefault="00007C0E" w:rsidP="00DC519F">
      <w:pPr>
        <w:ind w:firstLine="709"/>
        <w:jc w:val="both"/>
        <w:rPr>
          <w:lang w:val="en-US"/>
        </w:rPr>
      </w:pPr>
    </w:p>
    <w:p w:rsidR="00DD2901" w:rsidRPr="00BB11DA" w:rsidRDefault="007C68A2" w:rsidP="0013324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sz w:val="36"/>
          <w:szCs w:val="36"/>
        </w:rPr>
        <w:t>ПИ-ИВТ222Б</w:t>
      </w:r>
    </w:p>
    <w:tbl>
      <w:tblPr>
        <w:tblpPr w:leftFromText="180" w:rightFromText="180" w:vertAnchor="text" w:tblpY="1"/>
        <w:tblOverlap w:val="never"/>
        <w:tblW w:w="9655" w:type="dxa"/>
        <w:tblInd w:w="93" w:type="dxa"/>
        <w:tblLook w:val="04A0" w:firstRow="1" w:lastRow="0" w:firstColumn="1" w:lastColumn="0" w:noHBand="0" w:noVBand="1"/>
      </w:tblPr>
      <w:tblGrid>
        <w:gridCol w:w="442"/>
        <w:gridCol w:w="4818"/>
        <w:gridCol w:w="4395"/>
      </w:tblGrid>
      <w:tr w:rsidR="00DD2901" w:rsidRPr="00DC519F" w:rsidTr="00BB11DA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01" w:rsidRPr="00DC519F" w:rsidRDefault="00DD2901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4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01" w:rsidRPr="00B651C2" w:rsidRDefault="00DD2901" w:rsidP="00BB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Фамилия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, Имя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01" w:rsidRPr="00DC519F" w:rsidRDefault="00DD2901" w:rsidP="00BB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Название шаблона</w:t>
            </w:r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r w:rsidRPr="001D7110">
              <w:rPr>
                <w:rFonts w:ascii="Tahoma" w:hAnsi="Tahoma" w:cs="Tahoma"/>
                <w:sz w:val="20"/>
                <w:szCs w:val="20"/>
              </w:rPr>
              <w:t xml:space="preserve">Абдуллаев </w:t>
            </w: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Джахангир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-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Deliver Website</w:t>
            </w:r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Аллаков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Якуп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-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Dart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Service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Manager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Аташев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Агаджан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-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Flaby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Баллыев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Мердан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-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Lemon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Баязитов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Айдар </w:t>
            </w: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Рамилевич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Web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Development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Project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modified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Газеев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Артем Альбертович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Deliver Website</w:t>
            </w:r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Гурбанова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Мая -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Dart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Service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Manager</w:t>
            </w:r>
            <w:proofErr w:type="spellEnd"/>
          </w:p>
        </w:tc>
      </w:tr>
      <w:tr w:rsidR="00BB11DA" w:rsidRPr="00DC519F" w:rsidTr="00E8251D">
        <w:trPr>
          <w:trHeight w:val="33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Есимов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Алибек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-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Flaby</w:t>
            </w:r>
            <w:proofErr w:type="spellEnd"/>
          </w:p>
        </w:tc>
      </w:tr>
      <w:tr w:rsidR="00BB11DA" w:rsidRPr="00DC519F" w:rsidTr="00E8251D">
        <w:trPr>
          <w:trHeight w:val="33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Изибаев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Дмитрий Вадимович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Lemon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Канчурин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Самат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Муратович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Web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Development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Project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modified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Клычев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Мекан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Одегелдиевич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Deliver Website</w:t>
            </w:r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r w:rsidRPr="001D7110">
              <w:rPr>
                <w:rFonts w:ascii="Tahoma" w:hAnsi="Tahoma" w:cs="Tahoma"/>
                <w:sz w:val="20"/>
                <w:szCs w:val="20"/>
              </w:rPr>
              <w:t>Кузьмин Сергей Сергеевич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Dart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Service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Manager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r w:rsidRPr="001D7110">
              <w:rPr>
                <w:rFonts w:ascii="Tahoma" w:hAnsi="Tahoma" w:cs="Tahoma"/>
                <w:sz w:val="20"/>
                <w:szCs w:val="20"/>
              </w:rPr>
              <w:t>Малышев Максим Дмитриевич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Flaby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r w:rsidRPr="001D7110">
              <w:rPr>
                <w:rFonts w:ascii="Tahoma" w:hAnsi="Tahoma" w:cs="Tahoma"/>
                <w:sz w:val="20"/>
                <w:szCs w:val="20"/>
              </w:rPr>
              <w:t>Матвеев Даниил Андреевич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Lemon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r w:rsidRPr="001D7110">
              <w:rPr>
                <w:rFonts w:ascii="Tahoma" w:hAnsi="Tahoma" w:cs="Tahoma"/>
                <w:sz w:val="20"/>
                <w:szCs w:val="20"/>
              </w:rPr>
              <w:t>Морозов Никита Евгеньевич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Web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Development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Project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modified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1DA" w:rsidRPr="00BB11DA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16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r w:rsidRPr="001D7110">
              <w:rPr>
                <w:rFonts w:ascii="Tahoma" w:hAnsi="Tahoma" w:cs="Tahoma"/>
                <w:sz w:val="20"/>
                <w:szCs w:val="20"/>
              </w:rPr>
              <w:t xml:space="preserve">Нуар Артур </w:t>
            </w: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Радикович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Deliver Website</w:t>
            </w:r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1DA" w:rsidRPr="00BB11DA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17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Орозалиев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Турар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Омурбекович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Dart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Service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Manager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1DA" w:rsidRPr="00BB11DA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18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r w:rsidRPr="001D7110">
              <w:rPr>
                <w:rFonts w:ascii="Tahoma" w:hAnsi="Tahoma" w:cs="Tahoma"/>
                <w:sz w:val="20"/>
                <w:szCs w:val="20"/>
              </w:rPr>
              <w:t>Первушин Евгений Александрович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Flaby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1DA" w:rsidRPr="00BB11DA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19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r w:rsidRPr="001D7110">
              <w:rPr>
                <w:rFonts w:ascii="Tahoma" w:hAnsi="Tahoma" w:cs="Tahoma"/>
                <w:sz w:val="20"/>
                <w:szCs w:val="20"/>
              </w:rPr>
              <w:t xml:space="preserve">Саитов Данил </w:t>
            </w: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Раилевич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Lemon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1DA" w:rsidRPr="00BB11DA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20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Сакаев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Руслан </w:t>
            </w: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Фаритович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Web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Development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Project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modified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1DA" w:rsidRPr="00BB11DA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r w:rsidRPr="001D7110">
              <w:rPr>
                <w:rFonts w:ascii="Tahoma" w:hAnsi="Tahoma" w:cs="Tahoma"/>
                <w:sz w:val="20"/>
                <w:szCs w:val="20"/>
              </w:rPr>
              <w:t xml:space="preserve">Сафин Денис </w:t>
            </w: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Наилевич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Deliver Website</w:t>
            </w:r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1DA" w:rsidRPr="00BB11DA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Саяпов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Арсен Артурович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Dart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Service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Manager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1DA" w:rsidRPr="00BB11DA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23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DA3008">
            <w:pPr>
              <w:rPr>
                <w:rFonts w:ascii="Tahoma" w:hAnsi="Tahoma" w:cs="Tahoma"/>
                <w:sz w:val="20"/>
                <w:szCs w:val="20"/>
              </w:rPr>
            </w:pPr>
            <w:r w:rsidRPr="001D7110">
              <w:rPr>
                <w:rFonts w:ascii="Tahoma" w:hAnsi="Tahoma" w:cs="Tahoma"/>
                <w:sz w:val="20"/>
                <w:szCs w:val="20"/>
              </w:rPr>
              <w:t>Скурихин Вадим Андреевич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Flaby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1DA" w:rsidRPr="00BB11DA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24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BB11DA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D7110">
              <w:rPr>
                <w:rFonts w:ascii="Tahoma" w:hAnsi="Tahoma" w:cs="Tahoma"/>
                <w:sz w:val="20"/>
                <w:szCs w:val="20"/>
              </w:rPr>
              <w:t>Сюськин</w:t>
            </w:r>
            <w:proofErr w:type="spellEnd"/>
            <w:r w:rsidRPr="001D7110">
              <w:rPr>
                <w:rFonts w:ascii="Tahoma" w:hAnsi="Tahoma" w:cs="Tahoma"/>
                <w:sz w:val="20"/>
                <w:szCs w:val="20"/>
              </w:rPr>
              <w:t xml:space="preserve"> Вадим Алексеевич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Lemon</w:t>
            </w:r>
            <w:proofErr w:type="spellEnd"/>
          </w:p>
        </w:tc>
      </w:tr>
      <w:tr w:rsidR="00BB11DA" w:rsidRPr="00DC519F" w:rsidTr="00E8251D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1DA" w:rsidRPr="00BB11DA" w:rsidRDefault="00BB11DA" w:rsidP="00BB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25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1DA" w:rsidRPr="001D7110" w:rsidRDefault="00BB11DA" w:rsidP="00BB11DA">
            <w:pPr>
              <w:rPr>
                <w:rFonts w:ascii="Tahoma" w:hAnsi="Tahoma" w:cs="Tahoma"/>
                <w:sz w:val="20"/>
                <w:szCs w:val="20"/>
              </w:rPr>
            </w:pPr>
            <w:r w:rsidRPr="001D7110">
              <w:rPr>
                <w:rFonts w:ascii="Tahoma" w:hAnsi="Tahoma" w:cs="Tahoma"/>
                <w:sz w:val="20"/>
                <w:szCs w:val="20"/>
              </w:rPr>
              <w:t>Янышев Данил Дмитриевич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1DA" w:rsidRPr="00DC519F" w:rsidRDefault="00BB11DA" w:rsidP="00BB11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Web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Development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Project</w:t>
            </w:r>
            <w:proofErr w:type="spellEnd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modified</w:t>
            </w:r>
            <w:proofErr w:type="spellEnd"/>
          </w:p>
        </w:tc>
      </w:tr>
    </w:tbl>
    <w:p w:rsidR="00B43002" w:rsidRPr="00DE3C7D" w:rsidRDefault="00BB11DA" w:rsidP="00B43002">
      <w:pPr>
        <w:ind w:firstLine="709"/>
        <w:jc w:val="both"/>
      </w:pPr>
      <w:r>
        <w:br w:type="textWrapping" w:clear="all"/>
      </w:r>
    </w:p>
    <w:p w:rsidR="007F3BAA" w:rsidRPr="0070175D" w:rsidRDefault="007F3BAA" w:rsidP="0070175D">
      <w:pPr>
        <w:ind w:firstLine="709"/>
        <w:jc w:val="both"/>
      </w:pPr>
    </w:p>
    <w:sectPr w:rsidR="007F3BAA" w:rsidRPr="00701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547"/>
    <w:multiLevelType w:val="hybridMultilevel"/>
    <w:tmpl w:val="5A4ED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143D7"/>
    <w:multiLevelType w:val="hybridMultilevel"/>
    <w:tmpl w:val="BE00A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E3054"/>
    <w:multiLevelType w:val="hybridMultilevel"/>
    <w:tmpl w:val="DACA2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B60E0"/>
    <w:multiLevelType w:val="hybridMultilevel"/>
    <w:tmpl w:val="1D8E3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47F16"/>
    <w:multiLevelType w:val="hybridMultilevel"/>
    <w:tmpl w:val="9112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176AB"/>
    <w:multiLevelType w:val="hybridMultilevel"/>
    <w:tmpl w:val="9AC03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570F2"/>
    <w:multiLevelType w:val="hybridMultilevel"/>
    <w:tmpl w:val="9B988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9D"/>
    <w:rsid w:val="00007C0E"/>
    <w:rsid w:val="00133245"/>
    <w:rsid w:val="001F5983"/>
    <w:rsid w:val="001F6358"/>
    <w:rsid w:val="00241DAE"/>
    <w:rsid w:val="002834D3"/>
    <w:rsid w:val="005F147C"/>
    <w:rsid w:val="006C307B"/>
    <w:rsid w:val="0070175D"/>
    <w:rsid w:val="007C68A2"/>
    <w:rsid w:val="007F3BAA"/>
    <w:rsid w:val="009C2EF0"/>
    <w:rsid w:val="009D01C4"/>
    <w:rsid w:val="00A42D9D"/>
    <w:rsid w:val="00AA0E09"/>
    <w:rsid w:val="00AF00D9"/>
    <w:rsid w:val="00AF3A20"/>
    <w:rsid w:val="00B43002"/>
    <w:rsid w:val="00B651C2"/>
    <w:rsid w:val="00BB11DA"/>
    <w:rsid w:val="00CC198D"/>
    <w:rsid w:val="00DC519F"/>
    <w:rsid w:val="00DD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41D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F1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14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">
    <w:name w:val="s"/>
    <w:basedOn w:val="a0"/>
    <w:rsid w:val="005F147C"/>
  </w:style>
  <w:style w:type="character" w:styleId="HTML1">
    <w:name w:val="HTML Code"/>
    <w:basedOn w:val="a0"/>
    <w:uiPriority w:val="99"/>
    <w:semiHidden/>
    <w:unhideWhenUsed/>
    <w:rsid w:val="005F147C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5F147C"/>
  </w:style>
  <w:style w:type="character" w:customStyle="1" w:styleId="na">
    <w:name w:val="na"/>
    <w:basedOn w:val="a0"/>
    <w:rsid w:val="005F147C"/>
  </w:style>
  <w:style w:type="paragraph" w:styleId="a5">
    <w:name w:val="Balloon Text"/>
    <w:basedOn w:val="a"/>
    <w:link w:val="a6"/>
    <w:uiPriority w:val="99"/>
    <w:semiHidden/>
    <w:unhideWhenUsed/>
    <w:rsid w:val="005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4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C519F"/>
    <w:pPr>
      <w:ind w:left="720"/>
      <w:contextualSpacing/>
    </w:pPr>
  </w:style>
  <w:style w:type="table" w:styleId="a8">
    <w:name w:val="Table Grid"/>
    <w:basedOn w:val="a1"/>
    <w:uiPriority w:val="59"/>
    <w:rsid w:val="00DC5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B430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41D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F1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14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">
    <w:name w:val="s"/>
    <w:basedOn w:val="a0"/>
    <w:rsid w:val="005F147C"/>
  </w:style>
  <w:style w:type="character" w:styleId="HTML1">
    <w:name w:val="HTML Code"/>
    <w:basedOn w:val="a0"/>
    <w:uiPriority w:val="99"/>
    <w:semiHidden/>
    <w:unhideWhenUsed/>
    <w:rsid w:val="005F147C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5F147C"/>
  </w:style>
  <w:style w:type="character" w:customStyle="1" w:styleId="na">
    <w:name w:val="na"/>
    <w:basedOn w:val="a0"/>
    <w:rsid w:val="005F147C"/>
  </w:style>
  <w:style w:type="paragraph" w:styleId="a5">
    <w:name w:val="Balloon Text"/>
    <w:basedOn w:val="a"/>
    <w:link w:val="a6"/>
    <w:uiPriority w:val="99"/>
    <w:semiHidden/>
    <w:unhideWhenUsed/>
    <w:rsid w:val="005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4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C519F"/>
    <w:pPr>
      <w:ind w:left="720"/>
      <w:contextualSpacing/>
    </w:pPr>
  </w:style>
  <w:style w:type="table" w:styleId="a8">
    <w:name w:val="Table Grid"/>
    <w:basedOn w:val="a1"/>
    <w:uiPriority w:val="59"/>
    <w:rsid w:val="00DC5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B430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verstak.ru/photoshop-dlya-verstaka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laticon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loud.mail.ru/public/7VBA/3H7ULedQP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mail.ru/public/4mJe/FgRYyxNn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ntawesome.ru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fontstorage.com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hyperlink" Target="https://bestfonts.pr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tvi-vlad@mail.ru</cp:lastModifiedBy>
  <cp:revision>16</cp:revision>
  <dcterms:created xsi:type="dcterms:W3CDTF">2020-10-21T09:41:00Z</dcterms:created>
  <dcterms:modified xsi:type="dcterms:W3CDTF">2024-09-27T07:04:00Z</dcterms:modified>
</cp:coreProperties>
</file>