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lertdialog的流程"/>
    <w:p>
      <w:pPr>
        <w:pStyle w:val="Heading3"/>
      </w:pPr>
      <w:r>
        <w:t xml:space="preserve">1. </w:t>
      </w:r>
      <w:r>
        <w:rPr>
          <w:rFonts w:hint="eastAsia"/>
        </w:rPr>
        <w:t xml:space="preserve">AlertDialog的流程</w:t>
      </w:r>
    </w:p>
    <w:p>
      <w:pPr>
        <w:pStyle w:val="FirstParagraph"/>
      </w:pPr>
      <w:r>
        <w:rPr>
          <w:rFonts w:hint="eastAsia"/>
        </w:rPr>
        <w:t xml:space="preserve">AlertDialog是对话框中功能最强大、用法最灵活的一种，同时它也是其他3种对话框的父类。使用AlertDialog生成的对话框样式多变，但是基本样式总会包含4个区域：图标区、标题区、内容区、按钮区。</w:t>
      </w:r>
      <w:r>
        <w:br/>
      </w:r>
      <w:r>
        <w:rPr>
          <w:rFonts w:hint="eastAsia"/>
        </w:rPr>
        <w:t xml:space="preserve">创建一个AlertDialog一般需要如下几个步骤：</w:t>
      </w:r>
      <w:r>
        <w:br/>
      </w:r>
      <w:r>
        <w:rPr>
          <w:rFonts w:hint="eastAsia"/>
        </w:rPr>
        <w:t xml:space="preserve">（1）创建AlertDialog.Builder对象。</w:t>
      </w:r>
      <w:r>
        <w:br/>
      </w:r>
      <w:r>
        <w:rPr>
          <w:rFonts w:hint="eastAsia"/>
        </w:rPr>
        <w:t xml:space="preserve">（2）调用AlertDialog.Builder的setTitle()或setCustomTitle()方法设置标题。</w:t>
      </w:r>
      <w:r>
        <w:br/>
      </w:r>
      <w:r>
        <w:rPr>
          <w:rFonts w:hint="eastAsia"/>
        </w:rPr>
        <w:t xml:space="preserve">（3）调用AlertDialog.Builder的setIcon()设置图标。</w:t>
      </w:r>
      <w:r>
        <w:br/>
      </w:r>
      <w:r>
        <w:rPr>
          <w:rFonts w:hint="eastAsia"/>
        </w:rPr>
        <w:t xml:space="preserve">（4）调用AlertDialog.Builder的相关设置方法设置对话框内容。</w:t>
      </w:r>
      <w:r>
        <w:br/>
      </w:r>
      <w:r>
        <w:rPr>
          <w:rFonts w:hint="eastAsia"/>
        </w:rPr>
        <w:t xml:space="preserve">（5）调用AlertDialog.Builder的setPositiveButton()、setNegativeButton()或setNeutralButton()方法</w:t>
      </w:r>
      <w:r>
        <w:t xml:space="preserve"> </w:t>
      </w:r>
      <w:r>
        <w:rPr>
          <w:rFonts w:hint="eastAsia"/>
        </w:rPr>
        <w:t xml:space="preserve">添加多个按钮。</w:t>
      </w:r>
      <w:r>
        <w:br/>
      </w:r>
      <w:r>
        <w:rPr>
          <w:rFonts w:hint="eastAsia"/>
        </w:rPr>
        <w:t xml:space="preserve">（6）调用AlertDialog.Builder的create()方法创建AlertDialog对象，再调用AlertDialog对象的show()方法将该对话框显示出来。</w:t>
      </w:r>
    </w:p>
    <w:bookmarkEnd w:id="20"/>
    <w:bookmarkStart w:id="21" w:name="自定义一个事件监听器"/>
    <w:p>
      <w:pPr>
        <w:pStyle w:val="Heading3"/>
      </w:pPr>
      <w:r>
        <w:t xml:space="preserve">2. </w:t>
      </w:r>
      <w:r>
        <w:rPr>
          <w:rFonts w:hint="eastAsia"/>
        </w:rPr>
        <w:t xml:space="preserve">自定义一个事件监听器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Bundle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view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View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widget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Button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widget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Toast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appcompat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AppCompatActivity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MainActivity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AppCompatActivity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Bundle savedInstanceState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savedInstanceState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setContentView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layout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activity_main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找到按钮视图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Button</w:t>
      </w:r>
      <w:r>
        <w:rPr>
          <w:rStyle w:val="NormalTok"/>
        </w:rPr>
        <w:t xml:space="preserve"> button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findViewById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button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实现 OnClickListener 接口</w:t>
      </w:r>
      <w:r>
        <w:br/>
      </w:r>
      <w:r>
        <w:rPr>
          <w:rStyle w:val="NormalTok"/>
        </w:rPr>
        <w:t xml:space="preserve">        button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setOnClickListener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View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OnClickListener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onClick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事件处理逻辑：显示一个 Toast 消息</w:t>
      </w:r>
      <w:r>
        <w:br/>
      </w:r>
      <w:r>
        <w:rPr>
          <w:rStyle w:val="NormalTok"/>
        </w:rPr>
        <w:t xml:space="preserve">                Toast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makeText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MainActivity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"Button clicked"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Toast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LENGTH_SHORT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show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2025-03-29T07:32:47Z</dcterms:created>
  <dcterms:modified xsi:type="dcterms:W3CDTF">2025-03-29T07:32:47Z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