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1B897" w14:textId="77AC4F15" w:rsidR="008C53A1" w:rsidRPr="00EC567C" w:rsidRDefault="008C1D31" w:rsidP="008C53A1">
      <w:pPr>
        <w:widowControl/>
        <w:spacing w:after="156"/>
        <w:ind w:firstLine="0"/>
        <w:jc w:val="center"/>
        <w:rPr>
          <w:rFonts w:eastAsiaTheme="minorEastAsia" w:cs="Times New Roman"/>
          <w:sz w:val="72"/>
          <w:szCs w:val="72"/>
        </w:rPr>
      </w:pPr>
      <w:r>
        <w:rPr>
          <w:rFonts w:eastAsiaTheme="minorEastAsia" w:cs="Times New Roman"/>
          <w:sz w:val="72"/>
          <w:szCs w:val="7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Theme="minorEastAsia" w:cs="Times New Roman"/>
          <w:sz w:val="72"/>
          <w:szCs w:val="72"/>
        </w:rPr>
        <w:instrText>ADDIN CNKISM.UserStyle</w:instrText>
      </w:r>
      <w:r>
        <w:rPr>
          <w:rFonts w:eastAsiaTheme="minorEastAsia" w:cs="Times New Roman"/>
          <w:sz w:val="72"/>
          <w:szCs w:val="72"/>
        </w:rPr>
      </w:r>
      <w:r>
        <w:rPr>
          <w:rFonts w:eastAsiaTheme="minorEastAsia" w:cs="Times New Roman"/>
          <w:sz w:val="72"/>
          <w:szCs w:val="72"/>
        </w:rPr>
        <w:fldChar w:fldCharType="end"/>
      </w:r>
      <w:r w:rsidR="00242217" w:rsidRPr="00EC567C">
        <w:rPr>
          <w:rFonts w:eastAsiaTheme="minorEastAsia" w:cs="Times New Roman"/>
          <w:noProof/>
        </w:rPr>
        <w:drawing>
          <wp:anchor distT="0" distB="0" distL="114300" distR="114300" simplePos="0" relativeHeight="251663360" behindDoc="0" locked="0" layoutInCell="1" allowOverlap="1" wp14:anchorId="1260A7F6" wp14:editId="2C6C5EA2">
            <wp:simplePos x="0" y="0"/>
            <wp:positionH relativeFrom="margin">
              <wp:posOffset>-476250</wp:posOffset>
            </wp:positionH>
            <wp:positionV relativeFrom="margin">
              <wp:posOffset>-560705</wp:posOffset>
            </wp:positionV>
            <wp:extent cx="2108200" cy="2933065"/>
            <wp:effectExtent l="0" t="0" r="6350" b="63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08200" cy="2933065"/>
                    </a:xfrm>
                    <a:prstGeom prst="rect">
                      <a:avLst/>
                    </a:prstGeom>
                  </pic:spPr>
                </pic:pic>
              </a:graphicData>
            </a:graphic>
            <wp14:sizeRelH relativeFrom="page">
              <wp14:pctWidth>0</wp14:pctWidth>
            </wp14:sizeRelH>
            <wp14:sizeRelV relativeFrom="page">
              <wp14:pctHeight>0</wp14:pctHeight>
            </wp14:sizeRelV>
          </wp:anchor>
        </w:drawing>
      </w:r>
    </w:p>
    <w:p w14:paraId="21933879" w14:textId="42028093" w:rsidR="008C53A1" w:rsidRPr="00EC567C" w:rsidRDefault="008C53A1" w:rsidP="008C53A1">
      <w:pPr>
        <w:widowControl/>
        <w:spacing w:after="156"/>
        <w:ind w:firstLine="0"/>
        <w:jc w:val="center"/>
        <w:rPr>
          <w:rFonts w:eastAsiaTheme="minorEastAsia" w:cs="Times New Roman"/>
          <w:sz w:val="72"/>
          <w:szCs w:val="72"/>
        </w:rPr>
      </w:pPr>
    </w:p>
    <w:p w14:paraId="1A4360E1" w14:textId="77777777" w:rsidR="007C36F5" w:rsidRPr="007C36F5" w:rsidRDefault="007C36F5" w:rsidP="007C36F5">
      <w:pPr>
        <w:pStyle w:val="af3"/>
        <w:ind w:leftChars="1282" w:left="2692" w:firstLine="480"/>
        <w:jc w:val="right"/>
        <w:rPr>
          <w:rFonts w:ascii="黑体" w:eastAsia="黑体" w:hAnsi="黑体"/>
          <w:color w:val="2E74B5"/>
          <w:sz w:val="24"/>
          <w:szCs w:val="52"/>
        </w:rPr>
      </w:pPr>
    </w:p>
    <w:p w14:paraId="27EA359A" w14:textId="1555DE71" w:rsidR="008C53A1" w:rsidRPr="007C36F5" w:rsidRDefault="007C36F5" w:rsidP="007C36F5">
      <w:pPr>
        <w:pStyle w:val="af3"/>
        <w:ind w:leftChars="1282" w:left="2692" w:firstLine="1040"/>
        <w:jc w:val="right"/>
        <w:rPr>
          <w:rFonts w:ascii="黑体" w:eastAsia="黑体" w:hAnsi="黑体"/>
          <w:color w:val="2E74B5"/>
          <w:sz w:val="52"/>
          <w:szCs w:val="52"/>
        </w:rPr>
      </w:pPr>
      <w:r w:rsidRPr="007C36F5">
        <w:rPr>
          <w:rFonts w:ascii="黑体" w:eastAsia="黑体" w:hAnsi="黑体" w:hint="eastAsia"/>
          <w:color w:val="2E74B5"/>
          <w:sz w:val="52"/>
          <w:szCs w:val="52"/>
        </w:rPr>
        <w:t>产品说明书</w:t>
      </w:r>
    </w:p>
    <w:p w14:paraId="01B49463" w14:textId="4C8CA743" w:rsidR="007C36F5" w:rsidRPr="007C36F5" w:rsidRDefault="007C36F5" w:rsidP="007C36F5">
      <w:pPr>
        <w:widowControl/>
        <w:wordWrap w:val="0"/>
        <w:ind w:firstLine="0"/>
        <w:jc w:val="right"/>
        <w:rPr>
          <w:rFonts w:ascii="黑体" w:eastAsia="黑体" w:hAnsi="黑体" w:cs="Times New Roman"/>
          <w:b/>
          <w:color w:val="2E74B5"/>
          <w:sz w:val="28"/>
          <w:szCs w:val="28"/>
        </w:rPr>
      </w:pPr>
      <w:r w:rsidRPr="007C36F5">
        <w:rPr>
          <w:rFonts w:eastAsiaTheme="minorEastAsia" w:cs="Times New Roman"/>
          <w:noProof/>
          <w:color w:val="2E74B5"/>
          <w:sz w:val="52"/>
          <w:szCs w:val="52"/>
        </w:rPr>
        <mc:AlternateContent>
          <mc:Choice Requires="wps">
            <w:drawing>
              <wp:anchor distT="0" distB="0" distL="114300" distR="114300" simplePos="0" relativeHeight="251665408" behindDoc="0" locked="0" layoutInCell="1" allowOverlap="1" wp14:anchorId="38AB8B6D" wp14:editId="6F3F5A4B">
                <wp:simplePos x="0" y="0"/>
                <wp:positionH relativeFrom="column">
                  <wp:posOffset>-466725</wp:posOffset>
                </wp:positionH>
                <wp:positionV relativeFrom="page">
                  <wp:posOffset>2913901</wp:posOffset>
                </wp:positionV>
                <wp:extent cx="5327650" cy="174625"/>
                <wp:effectExtent l="0" t="0" r="6350" b="0"/>
                <wp:wrapNone/>
                <wp:docPr id="15" name="矩形 15"/>
                <wp:cNvGraphicFramePr/>
                <a:graphic xmlns:a="http://schemas.openxmlformats.org/drawingml/2006/main">
                  <a:graphicData uri="http://schemas.microsoft.com/office/word/2010/wordprocessingShape">
                    <wps:wsp>
                      <wps:cNvSpPr/>
                      <wps:spPr>
                        <a:xfrm>
                          <a:off x="0" y="0"/>
                          <a:ext cx="5327650" cy="174625"/>
                        </a:xfrm>
                        <a:prstGeom prst="rect">
                          <a:avLst/>
                        </a:prstGeom>
                        <a:solidFill>
                          <a:srgbClr val="B9DB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EA1B5D" id="矩形 15" o:spid="_x0000_s1026" style="position:absolute;left:0;text-align:left;margin-left:-36.75pt;margin-top:229.45pt;width:419.5pt;height:13.75pt;z-index:2516654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" fillcolor="#b9dbee" stroked="f" strokeweight="2pt">
                <w10:wrap anchory="page"/>
              </v:rect>
            </w:pict>
          </mc:Fallback>
        </mc:AlternateContent>
      </w:r>
    </w:p>
    <w:p w14:paraId="6A3B2F3E" w14:textId="4EF7AD7D" w:rsidR="00597604" w:rsidRPr="007C36F5" w:rsidRDefault="007C36F5" w:rsidP="00633DDD">
      <w:pPr>
        <w:widowControl/>
        <w:wordWrap w:val="0"/>
        <w:spacing w:after="156"/>
        <w:ind w:firstLine="0"/>
        <w:jc w:val="right"/>
        <w:rPr>
          <w:rFonts w:eastAsiaTheme="minorEastAsia" w:cs="Times New Roman"/>
          <w:b/>
          <w:sz w:val="48"/>
          <w:szCs w:val="48"/>
        </w:rPr>
      </w:pPr>
      <w:r w:rsidRPr="007C36F5">
        <w:rPr>
          <w:rFonts w:eastAsia="黑体" w:cs="Times New Roman"/>
          <w:b/>
          <w:color w:val="2E74B5"/>
          <w:sz w:val="48"/>
          <w:szCs w:val="48"/>
        </w:rPr>
        <w:t>Trigger Box</w:t>
      </w:r>
    </w:p>
    <w:p w14:paraId="53AACFC5" w14:textId="7CF37016" w:rsidR="007C36F5" w:rsidRPr="007C36F5" w:rsidRDefault="007C36F5" w:rsidP="00242217">
      <w:pPr>
        <w:widowControl/>
        <w:spacing w:after="156"/>
        <w:ind w:firstLine="0"/>
        <w:jc w:val="right"/>
        <w:rPr>
          <w:rFonts w:eastAsia="黑体" w:cs="Times New Roman"/>
          <w:color w:val="2E74B5"/>
          <w:sz w:val="48"/>
          <w:szCs w:val="48"/>
        </w:rPr>
      </w:pPr>
      <w:r w:rsidRPr="007C36F5">
        <w:rPr>
          <w:rFonts w:eastAsia="黑体" w:cs="Times New Roman"/>
          <w:b/>
          <w:noProof/>
          <w:color w:val="2E74B5"/>
          <w:sz w:val="48"/>
          <w:szCs w:val="48"/>
        </w:rPr>
        <mc:AlternateContent>
          <mc:Choice Requires="wps">
            <w:drawing>
              <wp:anchor distT="0" distB="0" distL="114300" distR="114300" simplePos="0" relativeHeight="251664384" behindDoc="0" locked="0" layoutInCell="1" allowOverlap="1" wp14:anchorId="241D638F" wp14:editId="536CF091">
                <wp:simplePos x="0" y="0"/>
                <wp:positionH relativeFrom="column">
                  <wp:posOffset>-2069782</wp:posOffset>
                </wp:positionH>
                <wp:positionV relativeFrom="page">
                  <wp:posOffset>3696017</wp:posOffset>
                </wp:positionV>
                <wp:extent cx="7557770" cy="179705"/>
                <wp:effectExtent l="0" t="6668" r="0" b="0"/>
                <wp:wrapNone/>
                <wp:docPr id="21" name="矩形 21"/>
                <wp:cNvGraphicFramePr/>
                <a:graphic xmlns:a="http://schemas.openxmlformats.org/drawingml/2006/main">
                  <a:graphicData uri="http://schemas.microsoft.com/office/word/2010/wordprocessingShape">
                    <wps:wsp>
                      <wps:cNvSpPr/>
                      <wps:spPr>
                        <a:xfrm rot="5400000">
                          <a:off x="0" y="0"/>
                          <a:ext cx="7557770" cy="179705"/>
                        </a:xfrm>
                        <a:prstGeom prst="rect">
                          <a:avLst/>
                        </a:prstGeom>
                        <a:solidFill>
                          <a:srgbClr val="B9DB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26CBF" id="矩形 21" o:spid="_x0000_s1026" style="position:absolute;left:0;text-align:left;margin-left:-162.95pt;margin-top:291pt;width:595.1pt;height:14.1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" fillcolor="#b9dbee" stroked="f" strokeweight="2pt">
                <w10:wrap anchory="page"/>
              </v:rect>
            </w:pict>
          </mc:Fallback>
        </mc:AlternateContent>
      </w:r>
      <w:r w:rsidRPr="007C36F5">
        <w:rPr>
          <w:rFonts w:eastAsia="黑体" w:cs="Times New Roman" w:hint="eastAsia"/>
          <w:color w:val="2E74B5"/>
          <w:sz w:val="48"/>
          <w:szCs w:val="48"/>
        </w:rPr>
        <w:t>多参数同步器</w:t>
      </w:r>
    </w:p>
    <w:p w14:paraId="5F171EE6" w14:textId="747EF5E9" w:rsidR="008C53A1" w:rsidRPr="007C36F5" w:rsidRDefault="00F40BF5" w:rsidP="00242217">
      <w:pPr>
        <w:widowControl/>
        <w:spacing w:after="156"/>
        <w:ind w:firstLine="0"/>
        <w:jc w:val="right"/>
        <w:rPr>
          <w:rFonts w:eastAsia="黑体" w:cs="Times New Roman"/>
          <w:b/>
          <w:color w:val="2E74B5"/>
          <w:sz w:val="48"/>
          <w:szCs w:val="48"/>
        </w:rPr>
      </w:pPr>
      <w:r>
        <w:rPr>
          <w:rFonts w:eastAsia="黑体" w:cs="Times New Roman" w:hint="eastAsia"/>
          <w:b/>
          <w:color w:val="2E74B5"/>
          <w:sz w:val="48"/>
          <w:szCs w:val="48"/>
        </w:rPr>
        <w:t>TB20</w:t>
      </w:r>
      <w:r>
        <w:rPr>
          <w:rFonts w:eastAsia="黑体" w:cs="Times New Roman"/>
          <w:b/>
          <w:color w:val="2E74B5"/>
          <w:sz w:val="48"/>
          <w:szCs w:val="48"/>
        </w:rPr>
        <w:t>2</w:t>
      </w:r>
    </w:p>
    <w:p w14:paraId="283C5173" w14:textId="2D0D7162" w:rsidR="00976514" w:rsidRPr="00EC567C" w:rsidRDefault="00976514" w:rsidP="007C36F5"/>
    <w:p w14:paraId="77C396D0" w14:textId="257D9E14" w:rsidR="00976514" w:rsidRPr="00EC567C" w:rsidRDefault="00976514" w:rsidP="007C36F5"/>
    <w:p w14:paraId="5F262A20" w14:textId="013E9A55" w:rsidR="00976514" w:rsidRPr="00EC567C" w:rsidRDefault="00976514" w:rsidP="007C36F5"/>
    <w:p w14:paraId="59B35923" w14:textId="506F7EA3" w:rsidR="00EA5FC3" w:rsidRPr="00EC567C" w:rsidRDefault="00EA5FC3" w:rsidP="007C36F5"/>
    <w:p w14:paraId="605A203C" w14:textId="42642BB2" w:rsidR="00EA5FC3" w:rsidRDefault="00EA5FC3" w:rsidP="007C36F5"/>
    <w:p w14:paraId="17ED243B" w14:textId="7F93B9BB" w:rsidR="007C36F5" w:rsidRDefault="007C36F5" w:rsidP="007C36F5"/>
    <w:p w14:paraId="61493404" w14:textId="505D6BAC" w:rsidR="007C36F5" w:rsidRDefault="007C36F5" w:rsidP="007C36F5"/>
    <w:p w14:paraId="2AF886BE" w14:textId="1B55F806" w:rsidR="007C36F5" w:rsidRDefault="007C36F5" w:rsidP="007C36F5"/>
    <w:p w14:paraId="138B7E81" w14:textId="77777777" w:rsidR="007C36F5" w:rsidRDefault="007C36F5" w:rsidP="007C36F5">
      <w:bookmarkStart w:id="0" w:name="_GoBack"/>
      <w:bookmarkEnd w:id="0"/>
    </w:p>
    <w:p w14:paraId="126B3922" w14:textId="1410A4FA" w:rsidR="007C36F5" w:rsidRPr="007C36F5" w:rsidRDefault="007C36F5" w:rsidP="007C36F5">
      <w:pPr>
        <w:ind w:rightChars="2" w:right="4" w:firstLineChars="200" w:firstLine="360"/>
        <w:jc w:val="right"/>
        <w:rPr>
          <w:rFonts w:cs="Times New Roman"/>
          <w:color w:val="808080"/>
          <w:sz w:val="18"/>
          <w:szCs w:val="24"/>
        </w:rPr>
      </w:pPr>
      <w:r w:rsidRPr="007C36F5">
        <w:rPr>
          <w:rFonts w:cs="Times New Roman" w:hint="eastAsia"/>
          <w:color w:val="808080"/>
          <w:sz w:val="18"/>
          <w:szCs w:val="24"/>
        </w:rPr>
        <w:t>B</w:t>
      </w:r>
      <w:r w:rsidR="00811C3D">
        <w:rPr>
          <w:rFonts w:cs="Times New Roman"/>
          <w:color w:val="808080"/>
          <w:sz w:val="18"/>
          <w:szCs w:val="24"/>
        </w:rPr>
        <w:t>RK-T</w:t>
      </w:r>
      <w:r w:rsidR="00811C3D">
        <w:rPr>
          <w:rFonts w:cs="Times New Roman" w:hint="eastAsia"/>
          <w:color w:val="808080"/>
          <w:sz w:val="18"/>
          <w:szCs w:val="24"/>
        </w:rPr>
        <w:t>P</w:t>
      </w:r>
      <w:r w:rsidRPr="007C36F5">
        <w:rPr>
          <w:rFonts w:cs="Times New Roman"/>
          <w:color w:val="808080"/>
          <w:sz w:val="18"/>
          <w:szCs w:val="24"/>
        </w:rPr>
        <w:t>SM01-A0</w:t>
      </w:r>
      <w:r w:rsidR="0045524C">
        <w:rPr>
          <w:rFonts w:cs="Times New Roman"/>
          <w:color w:val="808080"/>
          <w:sz w:val="18"/>
          <w:szCs w:val="24"/>
        </w:rPr>
        <w:t>2</w:t>
      </w:r>
    </w:p>
    <w:p w14:paraId="367B7C08" w14:textId="578C716F" w:rsidR="007C36F5" w:rsidRPr="007C36F5" w:rsidRDefault="007C36F5" w:rsidP="007C36F5">
      <w:pPr>
        <w:ind w:rightChars="2" w:right="4" w:firstLineChars="200" w:firstLine="360"/>
        <w:jc w:val="right"/>
        <w:rPr>
          <w:rFonts w:cs="Times New Roman"/>
          <w:color w:val="808080"/>
          <w:sz w:val="18"/>
          <w:szCs w:val="24"/>
        </w:rPr>
        <w:sectPr w:rsidR="007C36F5" w:rsidRPr="007C36F5" w:rsidSect="00282921">
          <w:headerReference w:type="even" r:id="rId9"/>
          <w:headerReference w:type="default" r:id="rId10"/>
          <w:footerReference w:type="even" r:id="rId11"/>
          <w:footerReference w:type="default" r:id="rId12"/>
          <w:headerReference w:type="first" r:id="rId13"/>
          <w:footerReference w:type="first" r:id="rId14"/>
          <w:type w:val="continuous"/>
          <w:pgSz w:w="8391" w:h="11907" w:code="11"/>
          <w:pgMar w:top="720" w:right="720" w:bottom="720" w:left="720" w:header="680" w:footer="992" w:gutter="0"/>
          <w:cols w:space="425"/>
          <w:docGrid w:type="lines" w:linePitch="312"/>
        </w:sectPr>
      </w:pPr>
      <w:r w:rsidRPr="007C36F5">
        <w:rPr>
          <w:rFonts w:cs="Times New Roman"/>
          <w:color w:val="808080"/>
          <w:sz w:val="18"/>
          <w:szCs w:val="24"/>
        </w:rPr>
        <w:t>201</w:t>
      </w:r>
      <w:r w:rsidR="00813BC2">
        <w:rPr>
          <w:rFonts w:cs="Times New Roman" w:hint="eastAsia"/>
          <w:color w:val="808080"/>
          <w:sz w:val="18"/>
          <w:szCs w:val="24"/>
        </w:rPr>
        <w:t>9</w:t>
      </w:r>
      <w:r w:rsidRPr="007C36F5">
        <w:rPr>
          <w:rFonts w:cs="Times New Roman"/>
          <w:color w:val="808080"/>
          <w:sz w:val="18"/>
          <w:szCs w:val="24"/>
        </w:rPr>
        <w:t>-0</w:t>
      </w:r>
      <w:r w:rsidR="00813BC2">
        <w:rPr>
          <w:rFonts w:cs="Times New Roman" w:hint="eastAsia"/>
          <w:color w:val="808080"/>
          <w:sz w:val="18"/>
          <w:szCs w:val="24"/>
        </w:rPr>
        <w:t>2</w:t>
      </w:r>
      <w:r w:rsidRPr="007C36F5">
        <w:rPr>
          <w:rFonts w:cs="Times New Roman"/>
          <w:color w:val="808080"/>
          <w:sz w:val="18"/>
          <w:szCs w:val="24"/>
        </w:rPr>
        <w:t>-</w:t>
      </w:r>
      <w:r w:rsidR="00813BC2">
        <w:rPr>
          <w:rFonts w:cs="Times New Roman" w:hint="eastAsia"/>
          <w:color w:val="808080"/>
          <w:sz w:val="18"/>
          <w:szCs w:val="24"/>
        </w:rPr>
        <w:t>2</w:t>
      </w:r>
      <w:r w:rsidR="0045524C">
        <w:rPr>
          <w:rFonts w:cs="Times New Roman"/>
          <w:color w:val="808080"/>
          <w:sz w:val="18"/>
          <w:szCs w:val="24"/>
        </w:rPr>
        <w:t>7</w:t>
      </w:r>
    </w:p>
    <w:p w14:paraId="162EEDD7" w14:textId="2DFEA7F5" w:rsidR="00196443" w:rsidRPr="00CC7DF2" w:rsidRDefault="00D54A5D" w:rsidP="00CC7DF2">
      <w:pPr>
        <w:ind w:firstLine="0"/>
        <w:rPr>
          <w:b/>
        </w:rPr>
      </w:pPr>
      <w:r w:rsidRPr="00CC7DF2">
        <w:rPr>
          <w:b/>
          <w:noProof/>
          <w:sz w:val="20"/>
        </w:rPr>
        <w:lastRenderedPageBreak/>
        <w:drawing>
          <wp:anchor distT="0" distB="0" distL="114300" distR="114300" simplePos="0" relativeHeight="251666432" behindDoc="1" locked="0" layoutInCell="1" allowOverlap="1" wp14:anchorId="619647E9" wp14:editId="0AB28548">
            <wp:simplePos x="0" y="0"/>
            <wp:positionH relativeFrom="column">
              <wp:posOffset>4027</wp:posOffset>
            </wp:positionH>
            <wp:positionV relativeFrom="paragraph">
              <wp:posOffset>0</wp:posOffset>
            </wp:positionV>
            <wp:extent cx="470454" cy="360000"/>
            <wp:effectExtent l="0" t="0" r="6350" b="2540"/>
            <wp:wrapTight wrapText="bothSides">
              <wp:wrapPolygon edited="0">
                <wp:start x="0" y="0"/>
                <wp:lineTo x="0" y="20608"/>
                <wp:lineTo x="21016" y="20608"/>
                <wp:lineTo x="21016" y="0"/>
                <wp:lineTo x="0" y="0"/>
              </wp:wrapPolygon>
            </wp:wrapTight>
            <wp:docPr id="33" name="图片 33" descr="C:\Users\neuracle\AppData\Local\Temp\企业微信截图_151435463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uracle\AppData\Local\Temp\企业微信截图_15143546341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454"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7DF2">
        <w:rPr>
          <w:b/>
        </w:rPr>
        <w:t>重要信息：在使用</w:t>
      </w:r>
      <w:r w:rsidR="00CC7DF2">
        <w:rPr>
          <w:rFonts w:hint="eastAsia"/>
          <w:b/>
        </w:rPr>
        <w:t>Trigger</w:t>
      </w:r>
      <w:r w:rsidR="00CC7DF2">
        <w:rPr>
          <w:b/>
        </w:rPr>
        <w:t xml:space="preserve"> </w:t>
      </w:r>
      <w:r w:rsidR="00CC7DF2">
        <w:rPr>
          <w:rFonts w:hint="eastAsia"/>
          <w:b/>
        </w:rPr>
        <w:t>Box</w:t>
      </w:r>
      <w:r w:rsidR="00CC7DF2">
        <w:rPr>
          <w:rFonts w:hint="eastAsia"/>
          <w:b/>
        </w:rPr>
        <w:t>多参数同步器</w:t>
      </w:r>
      <w:r w:rsidRPr="00CC7DF2">
        <w:rPr>
          <w:b/>
        </w:rPr>
        <w:t>之前，请完整阅读本使用说明书。</w:t>
      </w:r>
    </w:p>
    <w:p w14:paraId="430EE7EC" w14:textId="77777777" w:rsidR="00D54A5D" w:rsidRPr="00EC567C" w:rsidRDefault="00D54A5D" w:rsidP="00CC7DF2">
      <w:pPr>
        <w:widowControl/>
        <w:ind w:firstLine="0"/>
        <w:jc w:val="left"/>
        <w:rPr>
          <w:rFonts w:eastAsiaTheme="minorEastAsia" w:cs="Times New Roman"/>
          <w:b/>
          <w:sz w:val="32"/>
          <w:szCs w:val="52"/>
        </w:rPr>
      </w:pPr>
      <w:r w:rsidRPr="00EC567C">
        <w:rPr>
          <w:rFonts w:eastAsiaTheme="minorEastAsia" w:cs="Times New Roman"/>
          <w:b/>
          <w:sz w:val="32"/>
          <w:szCs w:val="52"/>
        </w:rPr>
        <w:t>版权说明</w:t>
      </w:r>
    </w:p>
    <w:p w14:paraId="2DE42B57" w14:textId="6130AFE1" w:rsidR="00D54A5D" w:rsidRPr="00EC567C" w:rsidRDefault="00D54A5D" w:rsidP="00CC7DF2">
      <w:r w:rsidRPr="00EC567C">
        <w:t>本说明书由博睿康科技（常州）股份有限公司（</w:t>
      </w:r>
      <w:r w:rsidR="001B627C">
        <w:rPr>
          <w:rFonts w:hint="eastAsia"/>
        </w:rPr>
        <w:t>以下</w:t>
      </w:r>
      <w:r w:rsidRPr="00EC567C">
        <w:t>简称</w:t>
      </w:r>
      <w:r w:rsidR="001B627C">
        <w:rPr>
          <w:rFonts w:hint="eastAsia"/>
        </w:rPr>
        <w:t>“</w:t>
      </w:r>
      <w:r w:rsidRPr="00EC567C">
        <w:t>博睿康</w:t>
      </w:r>
      <w:r w:rsidR="001B627C">
        <w:rPr>
          <w:rFonts w:hint="eastAsia"/>
        </w:rPr>
        <w:t>”</w:t>
      </w:r>
      <w:r w:rsidRPr="00EC567C">
        <w:t>）版权所有，公司有权将其作为保密资料处理。未经本公司的事先书面同意，任何人不得以任何形式将本文件全部或部分拷贝、复印、复制、翻译或简化为任何电子媒体或机器可读的形式。</w:t>
      </w:r>
    </w:p>
    <w:p w14:paraId="50FC11B2" w14:textId="00F41E44" w:rsidR="00196443" w:rsidRPr="00EC567C" w:rsidRDefault="00D54A5D" w:rsidP="00CC7DF2">
      <w:r w:rsidRPr="00EC567C">
        <w:t>本公司有权变更本操作手册及本手册所述产品，设备规格若有变动恕不另行通知。</w:t>
      </w:r>
    </w:p>
    <w:p w14:paraId="652D0A49" w14:textId="38F1953E" w:rsidR="009D2C43" w:rsidRPr="00EC567C" w:rsidRDefault="009D2C43" w:rsidP="00CC7DF2">
      <w:pPr>
        <w:widowControl/>
        <w:ind w:firstLine="0"/>
        <w:jc w:val="left"/>
        <w:rPr>
          <w:rFonts w:eastAsiaTheme="minorEastAsia" w:cs="Times New Roman"/>
          <w:b/>
          <w:sz w:val="32"/>
          <w:szCs w:val="52"/>
        </w:rPr>
      </w:pPr>
      <w:r w:rsidRPr="00EC567C">
        <w:rPr>
          <w:rFonts w:eastAsiaTheme="minorEastAsia" w:cs="Times New Roman"/>
          <w:b/>
          <w:sz w:val="32"/>
          <w:szCs w:val="52"/>
        </w:rPr>
        <w:t>免责</w:t>
      </w:r>
      <w:r w:rsidR="00EC673C" w:rsidRPr="00EC567C">
        <w:rPr>
          <w:rFonts w:eastAsiaTheme="minorEastAsia" w:cs="Times New Roman"/>
          <w:b/>
          <w:sz w:val="32"/>
          <w:szCs w:val="52"/>
        </w:rPr>
        <w:t>声</w:t>
      </w:r>
      <w:r w:rsidRPr="00EC567C">
        <w:rPr>
          <w:rFonts w:eastAsiaTheme="minorEastAsia" w:cs="Times New Roman"/>
          <w:b/>
          <w:sz w:val="32"/>
          <w:szCs w:val="52"/>
        </w:rPr>
        <w:t>明</w:t>
      </w:r>
    </w:p>
    <w:p w14:paraId="0BF07AF9" w14:textId="4C87C7FE" w:rsidR="009D2C43" w:rsidRPr="00EC567C" w:rsidRDefault="009D2C43" w:rsidP="00CC7DF2">
      <w:r w:rsidRPr="00EC567C">
        <w:t>如果由于未严格按照相关使用说明及其所有补充内容、所有产品标签中所包含的说明与安全预防措施，以及根据本</w:t>
      </w:r>
      <w:r w:rsidR="00CC7DF2">
        <w:rPr>
          <w:rFonts w:hint="eastAsia"/>
        </w:rPr>
        <w:t>产品</w:t>
      </w:r>
      <w:r w:rsidRPr="00EC567C">
        <w:t>质量保证和销售有关的所有规定条款使用设备，或在使用中未经博睿康授权更改相关规范和说明，导致人身伤害和</w:t>
      </w:r>
      <w:r w:rsidRPr="00EC567C">
        <w:t>/</w:t>
      </w:r>
      <w:r w:rsidRPr="00EC567C">
        <w:t>或财产损失，博睿康将不以任何方式承担相关责任。</w:t>
      </w:r>
    </w:p>
    <w:p w14:paraId="688474D2" w14:textId="6853A067" w:rsidR="00654979" w:rsidRPr="00EC567C" w:rsidRDefault="00654979" w:rsidP="00CC7DF2">
      <w:pPr>
        <w:widowControl/>
        <w:ind w:firstLine="0"/>
        <w:jc w:val="left"/>
        <w:rPr>
          <w:rFonts w:eastAsiaTheme="minorEastAsia" w:cs="Times New Roman"/>
          <w:b/>
          <w:sz w:val="32"/>
          <w:szCs w:val="52"/>
        </w:rPr>
      </w:pPr>
      <w:r w:rsidRPr="00EC567C">
        <w:rPr>
          <w:rFonts w:eastAsiaTheme="minorEastAsia" w:cs="Times New Roman"/>
          <w:b/>
          <w:sz w:val="32"/>
          <w:szCs w:val="52"/>
        </w:rPr>
        <w:t>更多信息</w:t>
      </w:r>
    </w:p>
    <w:p w14:paraId="67F9782E" w14:textId="1693BD42" w:rsidR="00654979" w:rsidRPr="00EC567C" w:rsidRDefault="00654979" w:rsidP="00CC7DF2">
      <w:r w:rsidRPr="00EC567C">
        <w:t>需要获得更多信息，请联系</w:t>
      </w:r>
      <w:r w:rsidR="00325540" w:rsidRPr="00EC567C">
        <w:t>以下售后服务单位</w:t>
      </w:r>
      <w:r w:rsidRPr="00EC567C">
        <w:t>:</w:t>
      </w:r>
    </w:p>
    <w:tbl>
      <w:tblPr>
        <w:tblStyle w:val="4-1"/>
        <w:tblW w:w="0" w:type="auto"/>
        <w:tblLook w:val="04A0" w:firstRow="1" w:lastRow="0" w:firstColumn="1" w:lastColumn="0" w:noHBand="0" w:noVBand="1"/>
      </w:tblPr>
      <w:tblGrid>
        <w:gridCol w:w="3638"/>
        <w:gridCol w:w="2929"/>
      </w:tblGrid>
      <w:tr w:rsidR="009542C2" w:rsidRPr="00EC567C" w14:paraId="452DC17A" w14:textId="77777777" w:rsidTr="00590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right w:val="single" w:sz="4" w:space="0" w:color="4F81BD" w:themeColor="accent1"/>
            </w:tcBorders>
            <w:shd w:val="clear" w:color="auto" w:fill="FFFFFF" w:themeFill="background1"/>
            <w:vAlign w:val="center"/>
          </w:tcPr>
          <w:p w14:paraId="40132675" w14:textId="0CAA7957" w:rsidR="009542C2" w:rsidRPr="00EC567C" w:rsidRDefault="009542C2" w:rsidP="00782E2C">
            <w:pPr>
              <w:widowControl/>
              <w:ind w:firstLine="0"/>
              <w:rPr>
                <w:rFonts w:eastAsiaTheme="minorEastAsia" w:cs="Times New Roman"/>
                <w:szCs w:val="52"/>
              </w:rPr>
            </w:pPr>
            <w:r w:rsidRPr="00EC567C">
              <w:rPr>
                <w:rFonts w:eastAsiaTheme="minorEastAsia" w:cs="Times New Roman"/>
                <w:noProof/>
              </w:rPr>
              <w:drawing>
                <wp:inline distT="0" distB="0" distL="0" distR="0" wp14:anchorId="7D79F28F" wp14:editId="5D2F10EF">
                  <wp:extent cx="397510" cy="359410"/>
                  <wp:effectExtent l="0" t="0" r="2540" b="2540"/>
                  <wp:docPr id="34" name="图片 34" descr="C:\Users\neuracle\AppData\Local\Temp\企业微信截图_15143558473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uracle\AppData\Local\Temp\企业微信截图_1514355847357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0" cy="359410"/>
                          </a:xfrm>
                          <a:prstGeom prst="rect">
                            <a:avLst/>
                          </a:prstGeom>
                          <a:noFill/>
                          <a:ln>
                            <a:noFill/>
                          </a:ln>
                        </pic:spPr>
                      </pic:pic>
                    </a:graphicData>
                  </a:graphic>
                </wp:inline>
              </w:drawing>
            </w:r>
          </w:p>
        </w:tc>
        <w:tc>
          <w:tcPr>
            <w:tcW w:w="3906" w:type="dxa"/>
            <w:tcBorders>
              <w:left w:val="single" w:sz="4" w:space="0" w:color="4F81BD" w:themeColor="accent1"/>
            </w:tcBorders>
            <w:shd w:val="clear" w:color="auto" w:fill="FFFFFF" w:themeFill="background1"/>
            <w:vAlign w:val="center"/>
          </w:tcPr>
          <w:p w14:paraId="39B739B6" w14:textId="78EA5CA1" w:rsidR="009542C2" w:rsidRPr="00782E2C" w:rsidRDefault="000F2C43" w:rsidP="00782E2C">
            <w:pPr>
              <w:widowControl/>
              <w:ind w:firstLine="0"/>
              <w:cnfStyle w:val="100000000000" w:firstRow="1" w:lastRow="0" w:firstColumn="0" w:lastColumn="0" w:oddVBand="0" w:evenVBand="0" w:oddHBand="0" w:evenHBand="0" w:firstRowFirstColumn="0" w:firstRowLastColumn="0" w:lastRowFirstColumn="0" w:lastRowLastColumn="0"/>
              <w:rPr>
                <w:rFonts w:eastAsiaTheme="minorEastAsia" w:cs="Times New Roman"/>
                <w:szCs w:val="52"/>
              </w:rPr>
            </w:pPr>
            <w:r w:rsidRPr="00590F48">
              <w:rPr>
                <w:rFonts w:eastAsiaTheme="minorEastAsia" w:cs="Times New Roman"/>
                <w:color w:val="auto"/>
                <w:szCs w:val="52"/>
              </w:rPr>
              <w:t>授权经销商</w:t>
            </w:r>
          </w:p>
        </w:tc>
      </w:tr>
      <w:tr w:rsidR="009542C2" w:rsidRPr="00EC567C" w14:paraId="26DF57AB" w14:textId="77777777" w:rsidTr="00782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67D6BFB" w14:textId="113E1BBB" w:rsidR="009542C2" w:rsidRPr="00633DDD" w:rsidRDefault="009542C2" w:rsidP="00CC7DF2">
            <w:pPr>
              <w:ind w:firstLine="0"/>
            </w:pPr>
            <w:r w:rsidRPr="00633DDD">
              <w:t>博睿康科技（常州）股份有限公司</w:t>
            </w:r>
          </w:p>
          <w:p w14:paraId="0482740C" w14:textId="05974AAA" w:rsidR="009542C2" w:rsidRPr="00CC7DF2" w:rsidRDefault="000F2C43" w:rsidP="00CC7DF2">
            <w:pPr>
              <w:ind w:firstLine="0"/>
              <w:rPr>
                <w:b w:val="0"/>
              </w:rPr>
            </w:pPr>
            <w:r w:rsidRPr="00633DDD">
              <w:t>地址</w:t>
            </w:r>
            <w:r w:rsidRPr="00CC7DF2">
              <w:rPr>
                <w:b w:val="0"/>
              </w:rPr>
              <w:t>：</w:t>
            </w:r>
            <w:r w:rsidR="009542C2" w:rsidRPr="00CC7DF2">
              <w:rPr>
                <w:b w:val="0"/>
              </w:rPr>
              <w:t>中国江苏省常州市武进区常武中路</w:t>
            </w:r>
            <w:r w:rsidR="009542C2" w:rsidRPr="00CC7DF2">
              <w:rPr>
                <w:b w:val="0"/>
              </w:rPr>
              <w:t>801</w:t>
            </w:r>
            <w:r w:rsidR="009542C2" w:rsidRPr="00CC7DF2">
              <w:rPr>
                <w:b w:val="0"/>
              </w:rPr>
              <w:t>号常州科教城现代工业中心</w:t>
            </w:r>
            <w:r w:rsidR="009542C2" w:rsidRPr="00CC7DF2">
              <w:rPr>
                <w:b w:val="0"/>
              </w:rPr>
              <w:t>8</w:t>
            </w:r>
            <w:r w:rsidR="009542C2" w:rsidRPr="00CC7DF2">
              <w:rPr>
                <w:b w:val="0"/>
              </w:rPr>
              <w:t>号楼南楼</w:t>
            </w:r>
            <w:r w:rsidR="009542C2" w:rsidRPr="00CC7DF2">
              <w:rPr>
                <w:b w:val="0"/>
              </w:rPr>
              <w:t>2</w:t>
            </w:r>
            <w:r w:rsidR="009542C2" w:rsidRPr="00CC7DF2">
              <w:rPr>
                <w:b w:val="0"/>
              </w:rPr>
              <w:t>层</w:t>
            </w:r>
            <w:r w:rsidR="009542C2" w:rsidRPr="00CC7DF2">
              <w:rPr>
                <w:b w:val="0"/>
              </w:rPr>
              <w:t>227-229</w:t>
            </w:r>
          </w:p>
          <w:p w14:paraId="664FFE84" w14:textId="3195BD01" w:rsidR="009542C2" w:rsidRPr="00CC7DF2" w:rsidRDefault="009542C2" w:rsidP="00CC7DF2">
            <w:pPr>
              <w:ind w:firstLine="0"/>
              <w:rPr>
                <w:b w:val="0"/>
                <w:szCs w:val="52"/>
              </w:rPr>
            </w:pPr>
            <w:r w:rsidRPr="00633DDD">
              <w:rPr>
                <w:szCs w:val="52"/>
              </w:rPr>
              <w:t>电话</w:t>
            </w:r>
            <w:r w:rsidRPr="00CC7DF2">
              <w:rPr>
                <w:b w:val="0"/>
                <w:szCs w:val="52"/>
              </w:rPr>
              <w:t>：</w:t>
            </w:r>
            <w:r w:rsidRPr="00CC7DF2">
              <w:rPr>
                <w:b w:val="0"/>
                <w:szCs w:val="52"/>
              </w:rPr>
              <w:t>+86-519-8100-1682</w:t>
            </w:r>
          </w:p>
          <w:p w14:paraId="25E3FC1A" w14:textId="481D3029" w:rsidR="009542C2" w:rsidRPr="00CC7DF2" w:rsidRDefault="009542C2" w:rsidP="00CC7DF2">
            <w:pPr>
              <w:ind w:firstLine="0"/>
              <w:rPr>
                <w:b w:val="0"/>
                <w:szCs w:val="52"/>
              </w:rPr>
            </w:pPr>
            <w:r w:rsidRPr="00633DDD">
              <w:rPr>
                <w:szCs w:val="52"/>
              </w:rPr>
              <w:t>传真</w:t>
            </w:r>
            <w:r w:rsidRPr="00CC7DF2">
              <w:rPr>
                <w:b w:val="0"/>
                <w:szCs w:val="52"/>
              </w:rPr>
              <w:t>：</w:t>
            </w:r>
            <w:r w:rsidRPr="00CC7DF2">
              <w:rPr>
                <w:b w:val="0"/>
                <w:szCs w:val="52"/>
              </w:rPr>
              <w:t>+86-519-8100-1682</w:t>
            </w:r>
          </w:p>
          <w:p w14:paraId="364B3C60" w14:textId="77777777" w:rsidR="009542C2" w:rsidRPr="00CC7DF2" w:rsidRDefault="009542C2" w:rsidP="00CC7DF2">
            <w:pPr>
              <w:ind w:firstLine="0"/>
              <w:rPr>
                <w:b w:val="0"/>
                <w:szCs w:val="52"/>
              </w:rPr>
            </w:pPr>
            <w:r w:rsidRPr="00633DDD">
              <w:rPr>
                <w:szCs w:val="52"/>
              </w:rPr>
              <w:t>邮政编码</w:t>
            </w:r>
            <w:r w:rsidRPr="00CC7DF2">
              <w:rPr>
                <w:b w:val="0"/>
                <w:szCs w:val="52"/>
              </w:rPr>
              <w:t>：</w:t>
            </w:r>
            <w:r w:rsidRPr="00CC7DF2">
              <w:rPr>
                <w:b w:val="0"/>
                <w:szCs w:val="52"/>
              </w:rPr>
              <w:t>213164</w:t>
            </w:r>
          </w:p>
          <w:p w14:paraId="07642E4E" w14:textId="4D8854C8" w:rsidR="009542C2" w:rsidRPr="00EC567C" w:rsidRDefault="000F2C43" w:rsidP="00CC7DF2">
            <w:pPr>
              <w:ind w:firstLine="0"/>
              <w:rPr>
                <w:szCs w:val="52"/>
              </w:rPr>
            </w:pPr>
            <w:r w:rsidRPr="00633DDD">
              <w:rPr>
                <w:szCs w:val="52"/>
              </w:rPr>
              <w:t>电子</w:t>
            </w:r>
            <w:r w:rsidR="009542C2" w:rsidRPr="00633DDD">
              <w:rPr>
                <w:szCs w:val="52"/>
              </w:rPr>
              <w:t>邮箱</w:t>
            </w:r>
            <w:r w:rsidR="009542C2" w:rsidRPr="00CC7DF2">
              <w:rPr>
                <w:b w:val="0"/>
                <w:szCs w:val="52"/>
              </w:rPr>
              <w:t>：</w:t>
            </w:r>
            <w:r w:rsidR="009542C2" w:rsidRPr="00CC7DF2">
              <w:rPr>
                <w:b w:val="0"/>
                <w:szCs w:val="52"/>
              </w:rPr>
              <w:t>info@neuracle.cn</w:t>
            </w:r>
          </w:p>
        </w:tc>
        <w:tc>
          <w:tcPr>
            <w:tcW w:w="3906" w:type="dxa"/>
          </w:tcPr>
          <w:p w14:paraId="295116AB" w14:textId="77777777" w:rsidR="009542C2" w:rsidRPr="00EC567C" w:rsidRDefault="009542C2" w:rsidP="00654979">
            <w:pPr>
              <w:widowControl/>
              <w:spacing w:after="156"/>
              <w:ind w:firstLine="0"/>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Cs w:val="52"/>
              </w:rPr>
            </w:pPr>
          </w:p>
        </w:tc>
      </w:tr>
    </w:tbl>
    <w:p w14:paraId="62C27E4E" w14:textId="101CE267" w:rsidR="00654979" w:rsidRPr="00EC567C" w:rsidRDefault="00654979" w:rsidP="00654979">
      <w:pPr>
        <w:widowControl/>
        <w:spacing w:after="156"/>
        <w:ind w:firstLine="0"/>
        <w:jc w:val="left"/>
        <w:rPr>
          <w:rFonts w:eastAsiaTheme="minorEastAsia" w:cs="Times New Roman"/>
          <w:szCs w:val="52"/>
        </w:rPr>
      </w:pPr>
    </w:p>
    <w:p w14:paraId="1159D913" w14:textId="77777777" w:rsidR="001613CC" w:rsidRPr="00EC567C" w:rsidRDefault="001613CC" w:rsidP="00884FFF">
      <w:pPr>
        <w:widowControl/>
        <w:spacing w:after="156"/>
        <w:ind w:firstLine="0"/>
        <w:jc w:val="left"/>
        <w:rPr>
          <w:rFonts w:eastAsiaTheme="minorEastAsia" w:cs="Times New Roman"/>
        </w:rPr>
        <w:sectPr w:rsidR="001613CC" w:rsidRPr="00EC567C" w:rsidSect="00CC7DF2">
          <w:headerReference w:type="even" r:id="rId17"/>
          <w:headerReference w:type="default" r:id="rId18"/>
          <w:footerReference w:type="even" r:id="rId19"/>
          <w:footerReference w:type="default" r:id="rId20"/>
          <w:headerReference w:type="first" r:id="rId21"/>
          <w:footerReference w:type="first" r:id="rId22"/>
          <w:pgSz w:w="8391" w:h="11906" w:code="11"/>
          <w:pgMar w:top="907" w:right="907" w:bottom="907" w:left="907" w:header="737" w:footer="567" w:gutter="0"/>
          <w:cols w:space="425"/>
          <w:docGrid w:type="lines" w:linePitch="312"/>
        </w:sectPr>
      </w:pPr>
    </w:p>
    <w:p w14:paraId="4D1C78EC" w14:textId="3E08F861" w:rsidR="008C4524" w:rsidRPr="00EC567C" w:rsidRDefault="001613CC" w:rsidP="00BE69FB">
      <w:pPr>
        <w:pStyle w:val="1"/>
        <w:spacing w:after="156"/>
        <w:jc w:val="center"/>
        <w:rPr>
          <w:rFonts w:eastAsiaTheme="minorEastAsia" w:cs="Times New Roman"/>
        </w:rPr>
      </w:pPr>
      <w:bookmarkStart w:id="1" w:name="_Toc518391007"/>
      <w:r w:rsidRPr="00EC567C">
        <w:rPr>
          <w:rFonts w:eastAsiaTheme="minorEastAsia" w:cs="Times New Roman"/>
        </w:rPr>
        <w:lastRenderedPageBreak/>
        <w:t>目</w:t>
      </w:r>
      <w:r w:rsidR="00BE69FB">
        <w:rPr>
          <w:rFonts w:eastAsiaTheme="minorEastAsia" w:cs="Times New Roman" w:hint="eastAsia"/>
        </w:rPr>
        <w:t xml:space="preserve"> </w:t>
      </w:r>
      <w:r w:rsidR="00BE69FB">
        <w:rPr>
          <w:rFonts w:eastAsiaTheme="minorEastAsia" w:cs="Times New Roman"/>
        </w:rPr>
        <w:t xml:space="preserve"> </w:t>
      </w:r>
      <w:r w:rsidRPr="00EC567C">
        <w:rPr>
          <w:rFonts w:eastAsiaTheme="minorEastAsia" w:cs="Times New Roman"/>
        </w:rPr>
        <w:t>录</w:t>
      </w:r>
      <w:bookmarkEnd w:id="1"/>
    </w:p>
    <w:p w14:paraId="20507BA2" w14:textId="5DF6C299" w:rsidR="000038FB" w:rsidRDefault="00455F5F">
      <w:pPr>
        <w:pStyle w:val="TOC1"/>
        <w:tabs>
          <w:tab w:val="right" w:leader="dot" w:pos="6567"/>
        </w:tabs>
        <w:rPr>
          <w:rFonts w:eastAsiaTheme="minorEastAsia"/>
          <w:b w:val="0"/>
          <w:bCs w:val="0"/>
          <w:caps w:val="0"/>
          <w:noProof/>
          <w:sz w:val="21"/>
          <w:szCs w:val="22"/>
        </w:rPr>
      </w:pPr>
      <w:r>
        <w:rPr>
          <w:rFonts w:eastAsiaTheme="minorEastAsia" w:cs="Times New Roman"/>
          <w:b w:val="0"/>
          <w:bCs w:val="0"/>
          <w:caps w:val="0"/>
        </w:rPr>
        <w:fldChar w:fldCharType="begin"/>
      </w:r>
      <w:r>
        <w:rPr>
          <w:rFonts w:eastAsiaTheme="minorEastAsia" w:cs="Times New Roman"/>
          <w:b w:val="0"/>
          <w:bCs w:val="0"/>
          <w:caps w:val="0"/>
        </w:rPr>
        <w:instrText xml:space="preserve"> TOC \o "1-1" \h \z \u </w:instrText>
      </w:r>
      <w:r>
        <w:rPr>
          <w:rFonts w:eastAsiaTheme="minorEastAsia" w:cs="Times New Roman"/>
          <w:b w:val="0"/>
          <w:bCs w:val="0"/>
          <w:caps w:val="0"/>
        </w:rPr>
        <w:fldChar w:fldCharType="separate"/>
      </w:r>
      <w:hyperlink w:anchor="_Toc518391007" w:history="1">
        <w:r w:rsidR="000038FB" w:rsidRPr="004234E3">
          <w:rPr>
            <w:rStyle w:val="af4"/>
            <w:rFonts w:cs="Times New Roman"/>
            <w:noProof/>
          </w:rPr>
          <w:t>目</w:t>
        </w:r>
        <w:r w:rsidR="000038FB" w:rsidRPr="004234E3">
          <w:rPr>
            <w:rStyle w:val="af4"/>
            <w:rFonts w:cs="Times New Roman"/>
            <w:noProof/>
          </w:rPr>
          <w:t xml:space="preserve">  </w:t>
        </w:r>
        <w:r w:rsidR="000038FB" w:rsidRPr="004234E3">
          <w:rPr>
            <w:rStyle w:val="af4"/>
            <w:rFonts w:cs="Times New Roman"/>
            <w:noProof/>
          </w:rPr>
          <w:t>录</w:t>
        </w:r>
        <w:r w:rsidR="000038FB">
          <w:rPr>
            <w:noProof/>
            <w:webHidden/>
          </w:rPr>
          <w:tab/>
        </w:r>
        <w:r w:rsidR="000038FB">
          <w:rPr>
            <w:noProof/>
            <w:webHidden/>
          </w:rPr>
          <w:fldChar w:fldCharType="begin"/>
        </w:r>
        <w:r w:rsidR="000038FB">
          <w:rPr>
            <w:noProof/>
            <w:webHidden/>
          </w:rPr>
          <w:instrText xml:space="preserve"> PAGEREF _Toc518391007 \h </w:instrText>
        </w:r>
        <w:r w:rsidR="000038FB">
          <w:rPr>
            <w:noProof/>
            <w:webHidden/>
          </w:rPr>
        </w:r>
        <w:r w:rsidR="000038FB">
          <w:rPr>
            <w:noProof/>
            <w:webHidden/>
          </w:rPr>
          <w:fldChar w:fldCharType="separate"/>
        </w:r>
        <w:r w:rsidR="0089082D">
          <w:rPr>
            <w:noProof/>
            <w:webHidden/>
          </w:rPr>
          <w:t>I</w:t>
        </w:r>
        <w:r w:rsidR="000038FB">
          <w:rPr>
            <w:noProof/>
            <w:webHidden/>
          </w:rPr>
          <w:fldChar w:fldCharType="end"/>
        </w:r>
      </w:hyperlink>
    </w:p>
    <w:p w14:paraId="4AA3BB16" w14:textId="77C1AEBA" w:rsidR="000038FB" w:rsidRDefault="00C42261">
      <w:pPr>
        <w:pStyle w:val="TOC1"/>
        <w:tabs>
          <w:tab w:val="right" w:leader="dot" w:pos="6567"/>
        </w:tabs>
        <w:rPr>
          <w:rFonts w:eastAsiaTheme="minorEastAsia"/>
          <w:b w:val="0"/>
          <w:bCs w:val="0"/>
          <w:caps w:val="0"/>
          <w:noProof/>
          <w:sz w:val="21"/>
          <w:szCs w:val="22"/>
        </w:rPr>
      </w:pPr>
      <w:hyperlink w:anchor="_Toc518391008" w:history="1">
        <w:r w:rsidR="000038FB" w:rsidRPr="004234E3">
          <w:rPr>
            <w:rStyle w:val="af4"/>
            <w:rFonts w:cs="Times New Roman"/>
            <w:noProof/>
          </w:rPr>
          <w:t>安全信息</w:t>
        </w:r>
        <w:r w:rsidR="000038FB" w:rsidRPr="004234E3">
          <w:rPr>
            <w:rStyle w:val="af4"/>
            <w:rFonts w:cs="Times New Roman"/>
            <w:noProof/>
          </w:rPr>
          <w:t xml:space="preserve"> – </w:t>
        </w:r>
        <w:r w:rsidR="000038FB" w:rsidRPr="004234E3">
          <w:rPr>
            <w:rStyle w:val="af4"/>
            <w:rFonts w:cs="Times New Roman"/>
            <w:noProof/>
          </w:rPr>
          <w:t>请在使用前阅读</w:t>
        </w:r>
        <w:r w:rsidR="000038FB">
          <w:rPr>
            <w:noProof/>
            <w:webHidden/>
          </w:rPr>
          <w:tab/>
        </w:r>
        <w:r w:rsidR="000038FB">
          <w:rPr>
            <w:noProof/>
            <w:webHidden/>
          </w:rPr>
          <w:fldChar w:fldCharType="begin"/>
        </w:r>
        <w:r w:rsidR="000038FB">
          <w:rPr>
            <w:noProof/>
            <w:webHidden/>
          </w:rPr>
          <w:instrText xml:space="preserve"> PAGEREF _Toc518391008 \h </w:instrText>
        </w:r>
        <w:r w:rsidR="000038FB">
          <w:rPr>
            <w:noProof/>
            <w:webHidden/>
          </w:rPr>
        </w:r>
        <w:r w:rsidR="000038FB">
          <w:rPr>
            <w:noProof/>
            <w:webHidden/>
          </w:rPr>
          <w:fldChar w:fldCharType="separate"/>
        </w:r>
        <w:r w:rsidR="0089082D">
          <w:rPr>
            <w:noProof/>
            <w:webHidden/>
          </w:rPr>
          <w:t>II</w:t>
        </w:r>
        <w:r w:rsidR="000038FB">
          <w:rPr>
            <w:noProof/>
            <w:webHidden/>
          </w:rPr>
          <w:fldChar w:fldCharType="end"/>
        </w:r>
      </w:hyperlink>
    </w:p>
    <w:p w14:paraId="064D0E8B" w14:textId="61743EEC" w:rsidR="000038FB" w:rsidRDefault="00C42261">
      <w:pPr>
        <w:pStyle w:val="TOC1"/>
        <w:tabs>
          <w:tab w:val="left" w:pos="840"/>
          <w:tab w:val="right" w:leader="dot" w:pos="6567"/>
        </w:tabs>
        <w:rPr>
          <w:rFonts w:eastAsiaTheme="minorEastAsia"/>
          <w:b w:val="0"/>
          <w:bCs w:val="0"/>
          <w:caps w:val="0"/>
          <w:noProof/>
          <w:sz w:val="21"/>
          <w:szCs w:val="22"/>
        </w:rPr>
      </w:pPr>
      <w:hyperlink w:anchor="_Toc518391009" w:history="1">
        <w:r w:rsidR="000038FB" w:rsidRPr="004234E3">
          <w:rPr>
            <w:rStyle w:val="af4"/>
            <w:rFonts w:cs="Times New Roman"/>
            <w:noProof/>
          </w:rPr>
          <w:t>1.</w:t>
        </w:r>
        <w:r w:rsidR="000038FB">
          <w:rPr>
            <w:rFonts w:eastAsiaTheme="minorEastAsia"/>
            <w:b w:val="0"/>
            <w:bCs w:val="0"/>
            <w:caps w:val="0"/>
            <w:noProof/>
            <w:sz w:val="21"/>
            <w:szCs w:val="22"/>
          </w:rPr>
          <w:tab/>
        </w:r>
        <w:r w:rsidR="000038FB" w:rsidRPr="004234E3">
          <w:rPr>
            <w:rStyle w:val="af4"/>
            <w:rFonts w:cs="Times New Roman"/>
            <w:noProof/>
          </w:rPr>
          <w:t>概述</w:t>
        </w:r>
        <w:r w:rsidR="000038FB">
          <w:rPr>
            <w:noProof/>
            <w:webHidden/>
          </w:rPr>
          <w:tab/>
        </w:r>
        <w:r w:rsidR="000038FB">
          <w:rPr>
            <w:noProof/>
            <w:webHidden/>
          </w:rPr>
          <w:fldChar w:fldCharType="begin"/>
        </w:r>
        <w:r w:rsidR="000038FB">
          <w:rPr>
            <w:noProof/>
            <w:webHidden/>
          </w:rPr>
          <w:instrText xml:space="preserve"> PAGEREF _Toc518391009 \h </w:instrText>
        </w:r>
        <w:r w:rsidR="000038FB">
          <w:rPr>
            <w:noProof/>
            <w:webHidden/>
          </w:rPr>
        </w:r>
        <w:r w:rsidR="000038FB">
          <w:rPr>
            <w:noProof/>
            <w:webHidden/>
          </w:rPr>
          <w:fldChar w:fldCharType="separate"/>
        </w:r>
        <w:r w:rsidR="0089082D">
          <w:rPr>
            <w:noProof/>
            <w:webHidden/>
          </w:rPr>
          <w:t>1</w:t>
        </w:r>
        <w:r w:rsidR="000038FB">
          <w:rPr>
            <w:noProof/>
            <w:webHidden/>
          </w:rPr>
          <w:fldChar w:fldCharType="end"/>
        </w:r>
      </w:hyperlink>
    </w:p>
    <w:p w14:paraId="55338BEA" w14:textId="06F9ABDD" w:rsidR="000038FB" w:rsidRDefault="00C42261">
      <w:pPr>
        <w:pStyle w:val="TOC1"/>
        <w:tabs>
          <w:tab w:val="left" w:pos="840"/>
          <w:tab w:val="right" w:leader="dot" w:pos="6567"/>
        </w:tabs>
        <w:rPr>
          <w:rFonts w:eastAsiaTheme="minorEastAsia"/>
          <w:b w:val="0"/>
          <w:bCs w:val="0"/>
          <w:caps w:val="0"/>
          <w:noProof/>
          <w:sz w:val="21"/>
          <w:szCs w:val="22"/>
        </w:rPr>
      </w:pPr>
      <w:hyperlink w:anchor="_Toc518391010" w:history="1">
        <w:r w:rsidR="000038FB" w:rsidRPr="004234E3">
          <w:rPr>
            <w:rStyle w:val="af4"/>
            <w:rFonts w:cs="Times New Roman"/>
            <w:noProof/>
          </w:rPr>
          <w:t>2.</w:t>
        </w:r>
        <w:r w:rsidR="000038FB">
          <w:rPr>
            <w:rFonts w:eastAsiaTheme="minorEastAsia"/>
            <w:b w:val="0"/>
            <w:bCs w:val="0"/>
            <w:caps w:val="0"/>
            <w:noProof/>
            <w:sz w:val="21"/>
            <w:szCs w:val="22"/>
          </w:rPr>
          <w:tab/>
        </w:r>
        <w:r w:rsidR="000038FB" w:rsidRPr="004234E3">
          <w:rPr>
            <w:rStyle w:val="af4"/>
            <w:rFonts w:cs="Times New Roman"/>
            <w:noProof/>
          </w:rPr>
          <w:t>产品结构与功能描述</w:t>
        </w:r>
        <w:r w:rsidR="000038FB">
          <w:rPr>
            <w:noProof/>
            <w:webHidden/>
          </w:rPr>
          <w:tab/>
        </w:r>
        <w:r w:rsidR="000038FB">
          <w:rPr>
            <w:noProof/>
            <w:webHidden/>
          </w:rPr>
          <w:fldChar w:fldCharType="begin"/>
        </w:r>
        <w:r w:rsidR="000038FB">
          <w:rPr>
            <w:noProof/>
            <w:webHidden/>
          </w:rPr>
          <w:instrText xml:space="preserve"> PAGEREF _Toc518391010 \h </w:instrText>
        </w:r>
        <w:r w:rsidR="000038FB">
          <w:rPr>
            <w:noProof/>
            <w:webHidden/>
          </w:rPr>
        </w:r>
        <w:r w:rsidR="000038FB">
          <w:rPr>
            <w:noProof/>
            <w:webHidden/>
          </w:rPr>
          <w:fldChar w:fldCharType="separate"/>
        </w:r>
        <w:r w:rsidR="0089082D">
          <w:rPr>
            <w:noProof/>
            <w:webHidden/>
          </w:rPr>
          <w:t>2</w:t>
        </w:r>
        <w:r w:rsidR="000038FB">
          <w:rPr>
            <w:noProof/>
            <w:webHidden/>
          </w:rPr>
          <w:fldChar w:fldCharType="end"/>
        </w:r>
      </w:hyperlink>
    </w:p>
    <w:p w14:paraId="358B6A4C" w14:textId="0842BBDA" w:rsidR="000038FB" w:rsidRDefault="00C42261">
      <w:pPr>
        <w:pStyle w:val="TOC1"/>
        <w:tabs>
          <w:tab w:val="left" w:pos="840"/>
          <w:tab w:val="right" w:leader="dot" w:pos="6567"/>
        </w:tabs>
        <w:rPr>
          <w:rFonts w:eastAsiaTheme="minorEastAsia"/>
          <w:b w:val="0"/>
          <w:bCs w:val="0"/>
          <w:caps w:val="0"/>
          <w:noProof/>
          <w:sz w:val="21"/>
          <w:szCs w:val="22"/>
        </w:rPr>
      </w:pPr>
      <w:hyperlink w:anchor="_Toc518391011" w:history="1">
        <w:r w:rsidR="000038FB" w:rsidRPr="004234E3">
          <w:rPr>
            <w:rStyle w:val="af4"/>
            <w:rFonts w:cs="Times New Roman"/>
            <w:noProof/>
          </w:rPr>
          <w:t>3.</w:t>
        </w:r>
        <w:r w:rsidR="000038FB">
          <w:rPr>
            <w:rFonts w:eastAsiaTheme="minorEastAsia"/>
            <w:b w:val="0"/>
            <w:bCs w:val="0"/>
            <w:caps w:val="0"/>
            <w:noProof/>
            <w:sz w:val="21"/>
            <w:szCs w:val="22"/>
          </w:rPr>
          <w:tab/>
        </w:r>
        <w:r w:rsidR="000038FB" w:rsidRPr="004234E3">
          <w:rPr>
            <w:rStyle w:val="af4"/>
            <w:rFonts w:cs="Times New Roman"/>
            <w:noProof/>
          </w:rPr>
          <w:t>硬件连接与驱动安装</w:t>
        </w:r>
        <w:r w:rsidR="000038FB">
          <w:rPr>
            <w:noProof/>
            <w:webHidden/>
          </w:rPr>
          <w:tab/>
        </w:r>
        <w:r w:rsidR="000038FB">
          <w:rPr>
            <w:noProof/>
            <w:webHidden/>
          </w:rPr>
          <w:fldChar w:fldCharType="begin"/>
        </w:r>
        <w:r w:rsidR="000038FB">
          <w:rPr>
            <w:noProof/>
            <w:webHidden/>
          </w:rPr>
          <w:instrText xml:space="preserve"> PAGEREF _Toc518391011 \h </w:instrText>
        </w:r>
        <w:r w:rsidR="000038FB">
          <w:rPr>
            <w:noProof/>
            <w:webHidden/>
          </w:rPr>
        </w:r>
        <w:r w:rsidR="000038FB">
          <w:rPr>
            <w:noProof/>
            <w:webHidden/>
          </w:rPr>
          <w:fldChar w:fldCharType="separate"/>
        </w:r>
        <w:r w:rsidR="0089082D">
          <w:rPr>
            <w:noProof/>
            <w:webHidden/>
          </w:rPr>
          <w:t>5</w:t>
        </w:r>
        <w:r w:rsidR="000038FB">
          <w:rPr>
            <w:noProof/>
            <w:webHidden/>
          </w:rPr>
          <w:fldChar w:fldCharType="end"/>
        </w:r>
      </w:hyperlink>
    </w:p>
    <w:p w14:paraId="4079BABA" w14:textId="3B252B17" w:rsidR="000038FB" w:rsidRDefault="00C42261">
      <w:pPr>
        <w:pStyle w:val="TOC1"/>
        <w:tabs>
          <w:tab w:val="left" w:pos="840"/>
          <w:tab w:val="right" w:leader="dot" w:pos="6567"/>
        </w:tabs>
        <w:rPr>
          <w:rFonts w:eastAsiaTheme="minorEastAsia"/>
          <w:b w:val="0"/>
          <w:bCs w:val="0"/>
          <w:caps w:val="0"/>
          <w:noProof/>
          <w:sz w:val="21"/>
          <w:szCs w:val="22"/>
        </w:rPr>
      </w:pPr>
      <w:hyperlink w:anchor="_Toc518391012" w:history="1">
        <w:r w:rsidR="000038FB" w:rsidRPr="004234E3">
          <w:rPr>
            <w:rStyle w:val="af4"/>
            <w:rFonts w:cs="Times New Roman"/>
            <w:noProof/>
          </w:rPr>
          <w:t>4.</w:t>
        </w:r>
        <w:r w:rsidR="000038FB">
          <w:rPr>
            <w:rFonts w:eastAsiaTheme="minorEastAsia"/>
            <w:b w:val="0"/>
            <w:bCs w:val="0"/>
            <w:caps w:val="0"/>
            <w:noProof/>
            <w:sz w:val="21"/>
            <w:szCs w:val="22"/>
          </w:rPr>
          <w:tab/>
        </w:r>
        <w:r w:rsidR="000038FB" w:rsidRPr="004234E3">
          <w:rPr>
            <w:rStyle w:val="af4"/>
            <w:rFonts w:cs="Times New Roman"/>
            <w:noProof/>
          </w:rPr>
          <w:t>使用说明</w:t>
        </w:r>
        <w:r w:rsidR="000038FB">
          <w:rPr>
            <w:noProof/>
            <w:webHidden/>
          </w:rPr>
          <w:tab/>
        </w:r>
        <w:r w:rsidR="000038FB">
          <w:rPr>
            <w:noProof/>
            <w:webHidden/>
          </w:rPr>
          <w:fldChar w:fldCharType="begin"/>
        </w:r>
        <w:r w:rsidR="000038FB">
          <w:rPr>
            <w:noProof/>
            <w:webHidden/>
          </w:rPr>
          <w:instrText xml:space="preserve"> PAGEREF _Toc518391012 \h </w:instrText>
        </w:r>
        <w:r w:rsidR="000038FB">
          <w:rPr>
            <w:noProof/>
            <w:webHidden/>
          </w:rPr>
        </w:r>
        <w:r w:rsidR="000038FB">
          <w:rPr>
            <w:noProof/>
            <w:webHidden/>
          </w:rPr>
          <w:fldChar w:fldCharType="separate"/>
        </w:r>
        <w:r w:rsidR="0089082D">
          <w:rPr>
            <w:noProof/>
            <w:webHidden/>
          </w:rPr>
          <w:t>11</w:t>
        </w:r>
        <w:r w:rsidR="000038FB">
          <w:rPr>
            <w:noProof/>
            <w:webHidden/>
          </w:rPr>
          <w:fldChar w:fldCharType="end"/>
        </w:r>
      </w:hyperlink>
    </w:p>
    <w:p w14:paraId="18FD5899" w14:textId="7BBA0A91" w:rsidR="000038FB" w:rsidRDefault="00C42261">
      <w:pPr>
        <w:pStyle w:val="TOC1"/>
        <w:tabs>
          <w:tab w:val="left" w:pos="840"/>
          <w:tab w:val="right" w:leader="dot" w:pos="6567"/>
        </w:tabs>
        <w:rPr>
          <w:rFonts w:eastAsiaTheme="minorEastAsia"/>
          <w:b w:val="0"/>
          <w:bCs w:val="0"/>
          <w:caps w:val="0"/>
          <w:noProof/>
          <w:sz w:val="21"/>
          <w:szCs w:val="22"/>
        </w:rPr>
      </w:pPr>
      <w:hyperlink w:anchor="_Toc518391013" w:history="1">
        <w:r w:rsidR="000038FB" w:rsidRPr="004234E3">
          <w:rPr>
            <w:rStyle w:val="af4"/>
            <w:rFonts w:cs="Times New Roman"/>
            <w:noProof/>
          </w:rPr>
          <w:t>5.</w:t>
        </w:r>
        <w:r w:rsidR="000038FB">
          <w:rPr>
            <w:rFonts w:eastAsiaTheme="minorEastAsia"/>
            <w:b w:val="0"/>
            <w:bCs w:val="0"/>
            <w:caps w:val="0"/>
            <w:noProof/>
            <w:sz w:val="21"/>
            <w:szCs w:val="22"/>
          </w:rPr>
          <w:tab/>
        </w:r>
        <w:r w:rsidR="000038FB" w:rsidRPr="004234E3">
          <w:rPr>
            <w:rStyle w:val="af4"/>
            <w:rFonts w:cs="Times New Roman"/>
            <w:noProof/>
          </w:rPr>
          <w:t>故障分析与排除</w:t>
        </w:r>
        <w:r w:rsidR="000038FB">
          <w:rPr>
            <w:noProof/>
            <w:webHidden/>
          </w:rPr>
          <w:tab/>
        </w:r>
        <w:r w:rsidR="000038FB">
          <w:rPr>
            <w:noProof/>
            <w:webHidden/>
          </w:rPr>
          <w:fldChar w:fldCharType="begin"/>
        </w:r>
        <w:r w:rsidR="000038FB">
          <w:rPr>
            <w:noProof/>
            <w:webHidden/>
          </w:rPr>
          <w:instrText xml:space="preserve"> PAGEREF _Toc518391013 \h </w:instrText>
        </w:r>
        <w:r w:rsidR="000038FB">
          <w:rPr>
            <w:noProof/>
            <w:webHidden/>
          </w:rPr>
        </w:r>
        <w:r w:rsidR="000038FB">
          <w:rPr>
            <w:noProof/>
            <w:webHidden/>
          </w:rPr>
          <w:fldChar w:fldCharType="separate"/>
        </w:r>
        <w:r w:rsidR="0089082D">
          <w:rPr>
            <w:noProof/>
            <w:webHidden/>
          </w:rPr>
          <w:t>19</w:t>
        </w:r>
        <w:r w:rsidR="000038FB">
          <w:rPr>
            <w:noProof/>
            <w:webHidden/>
          </w:rPr>
          <w:fldChar w:fldCharType="end"/>
        </w:r>
      </w:hyperlink>
    </w:p>
    <w:p w14:paraId="4A3CB60E" w14:textId="55A200C2" w:rsidR="000038FB" w:rsidRDefault="00C42261">
      <w:pPr>
        <w:pStyle w:val="TOC1"/>
        <w:tabs>
          <w:tab w:val="left" w:pos="840"/>
          <w:tab w:val="right" w:leader="dot" w:pos="6567"/>
        </w:tabs>
        <w:rPr>
          <w:rFonts w:eastAsiaTheme="minorEastAsia"/>
          <w:b w:val="0"/>
          <w:bCs w:val="0"/>
          <w:caps w:val="0"/>
          <w:noProof/>
          <w:sz w:val="21"/>
          <w:szCs w:val="22"/>
        </w:rPr>
      </w:pPr>
      <w:hyperlink w:anchor="_Toc518391014" w:history="1">
        <w:r w:rsidR="000038FB" w:rsidRPr="004234E3">
          <w:rPr>
            <w:rStyle w:val="af4"/>
            <w:rFonts w:cs="Times New Roman"/>
            <w:noProof/>
          </w:rPr>
          <w:t>6.</w:t>
        </w:r>
        <w:r w:rsidR="000038FB">
          <w:rPr>
            <w:rFonts w:eastAsiaTheme="minorEastAsia"/>
            <w:b w:val="0"/>
            <w:bCs w:val="0"/>
            <w:caps w:val="0"/>
            <w:noProof/>
            <w:sz w:val="21"/>
            <w:szCs w:val="22"/>
          </w:rPr>
          <w:tab/>
        </w:r>
        <w:r w:rsidR="000038FB" w:rsidRPr="004234E3">
          <w:rPr>
            <w:rStyle w:val="af4"/>
            <w:rFonts w:cs="Times New Roman"/>
            <w:noProof/>
          </w:rPr>
          <w:t>设备保养</w:t>
        </w:r>
        <w:r w:rsidR="000038FB">
          <w:rPr>
            <w:noProof/>
            <w:webHidden/>
          </w:rPr>
          <w:tab/>
        </w:r>
        <w:r w:rsidR="000038FB">
          <w:rPr>
            <w:noProof/>
            <w:webHidden/>
          </w:rPr>
          <w:fldChar w:fldCharType="begin"/>
        </w:r>
        <w:r w:rsidR="000038FB">
          <w:rPr>
            <w:noProof/>
            <w:webHidden/>
          </w:rPr>
          <w:instrText xml:space="preserve"> PAGEREF _Toc518391014 \h </w:instrText>
        </w:r>
        <w:r w:rsidR="000038FB">
          <w:rPr>
            <w:noProof/>
            <w:webHidden/>
          </w:rPr>
        </w:r>
        <w:r w:rsidR="000038FB">
          <w:rPr>
            <w:noProof/>
            <w:webHidden/>
          </w:rPr>
          <w:fldChar w:fldCharType="separate"/>
        </w:r>
        <w:r w:rsidR="0089082D">
          <w:rPr>
            <w:noProof/>
            <w:webHidden/>
          </w:rPr>
          <w:t>19</w:t>
        </w:r>
        <w:r w:rsidR="000038FB">
          <w:rPr>
            <w:noProof/>
            <w:webHidden/>
          </w:rPr>
          <w:fldChar w:fldCharType="end"/>
        </w:r>
      </w:hyperlink>
    </w:p>
    <w:p w14:paraId="16211413" w14:textId="1628A2F9" w:rsidR="000038FB" w:rsidRDefault="00C42261">
      <w:pPr>
        <w:pStyle w:val="TOC1"/>
        <w:tabs>
          <w:tab w:val="left" w:pos="840"/>
          <w:tab w:val="right" w:leader="dot" w:pos="6567"/>
        </w:tabs>
        <w:rPr>
          <w:rFonts w:eastAsiaTheme="minorEastAsia"/>
          <w:b w:val="0"/>
          <w:bCs w:val="0"/>
          <w:caps w:val="0"/>
          <w:noProof/>
          <w:sz w:val="21"/>
          <w:szCs w:val="22"/>
        </w:rPr>
      </w:pPr>
      <w:hyperlink w:anchor="_Toc518391015" w:history="1">
        <w:r w:rsidR="000038FB" w:rsidRPr="004234E3">
          <w:rPr>
            <w:rStyle w:val="af4"/>
            <w:rFonts w:cs="Times New Roman"/>
            <w:noProof/>
          </w:rPr>
          <w:t>7.</w:t>
        </w:r>
        <w:r w:rsidR="000038FB">
          <w:rPr>
            <w:rFonts w:eastAsiaTheme="minorEastAsia"/>
            <w:b w:val="0"/>
            <w:bCs w:val="0"/>
            <w:caps w:val="0"/>
            <w:noProof/>
            <w:sz w:val="21"/>
            <w:szCs w:val="22"/>
          </w:rPr>
          <w:tab/>
        </w:r>
        <w:r w:rsidR="000038FB" w:rsidRPr="004234E3">
          <w:rPr>
            <w:rStyle w:val="af4"/>
            <w:rFonts w:cs="Times New Roman"/>
            <w:noProof/>
          </w:rPr>
          <w:t>维修细则</w:t>
        </w:r>
        <w:r w:rsidR="000038FB">
          <w:rPr>
            <w:noProof/>
            <w:webHidden/>
          </w:rPr>
          <w:tab/>
        </w:r>
        <w:r w:rsidR="000038FB">
          <w:rPr>
            <w:noProof/>
            <w:webHidden/>
          </w:rPr>
          <w:fldChar w:fldCharType="begin"/>
        </w:r>
        <w:r w:rsidR="000038FB">
          <w:rPr>
            <w:noProof/>
            <w:webHidden/>
          </w:rPr>
          <w:instrText xml:space="preserve"> PAGEREF _Toc518391015 \h </w:instrText>
        </w:r>
        <w:r w:rsidR="000038FB">
          <w:rPr>
            <w:noProof/>
            <w:webHidden/>
          </w:rPr>
        </w:r>
        <w:r w:rsidR="000038FB">
          <w:rPr>
            <w:noProof/>
            <w:webHidden/>
          </w:rPr>
          <w:fldChar w:fldCharType="separate"/>
        </w:r>
        <w:r w:rsidR="0089082D">
          <w:rPr>
            <w:noProof/>
            <w:webHidden/>
          </w:rPr>
          <w:t>20</w:t>
        </w:r>
        <w:r w:rsidR="000038FB">
          <w:rPr>
            <w:noProof/>
            <w:webHidden/>
          </w:rPr>
          <w:fldChar w:fldCharType="end"/>
        </w:r>
      </w:hyperlink>
    </w:p>
    <w:p w14:paraId="0E0BE057" w14:textId="52997C2F" w:rsidR="000038FB" w:rsidRDefault="00C42261">
      <w:pPr>
        <w:pStyle w:val="TOC1"/>
        <w:tabs>
          <w:tab w:val="left" w:pos="840"/>
          <w:tab w:val="right" w:leader="dot" w:pos="6567"/>
        </w:tabs>
        <w:rPr>
          <w:rFonts w:eastAsiaTheme="minorEastAsia"/>
          <w:b w:val="0"/>
          <w:bCs w:val="0"/>
          <w:caps w:val="0"/>
          <w:noProof/>
          <w:sz w:val="21"/>
          <w:szCs w:val="22"/>
        </w:rPr>
      </w:pPr>
      <w:hyperlink w:anchor="_Toc518391016" w:history="1">
        <w:r w:rsidR="000038FB" w:rsidRPr="004234E3">
          <w:rPr>
            <w:rStyle w:val="af4"/>
            <w:rFonts w:cs="Times New Roman"/>
            <w:noProof/>
          </w:rPr>
          <w:t>8.</w:t>
        </w:r>
        <w:r w:rsidR="000038FB">
          <w:rPr>
            <w:rFonts w:eastAsiaTheme="minorEastAsia"/>
            <w:b w:val="0"/>
            <w:bCs w:val="0"/>
            <w:caps w:val="0"/>
            <w:noProof/>
            <w:sz w:val="21"/>
            <w:szCs w:val="22"/>
          </w:rPr>
          <w:tab/>
        </w:r>
        <w:r w:rsidR="000038FB" w:rsidRPr="004234E3">
          <w:rPr>
            <w:rStyle w:val="af4"/>
            <w:rFonts w:cs="Times New Roman"/>
            <w:noProof/>
          </w:rPr>
          <w:t>运输与贮存</w:t>
        </w:r>
        <w:r w:rsidR="000038FB">
          <w:rPr>
            <w:noProof/>
            <w:webHidden/>
          </w:rPr>
          <w:tab/>
        </w:r>
        <w:r w:rsidR="000038FB">
          <w:rPr>
            <w:noProof/>
            <w:webHidden/>
          </w:rPr>
          <w:fldChar w:fldCharType="begin"/>
        </w:r>
        <w:r w:rsidR="000038FB">
          <w:rPr>
            <w:noProof/>
            <w:webHidden/>
          </w:rPr>
          <w:instrText xml:space="preserve"> PAGEREF _Toc518391016 \h </w:instrText>
        </w:r>
        <w:r w:rsidR="000038FB">
          <w:rPr>
            <w:noProof/>
            <w:webHidden/>
          </w:rPr>
        </w:r>
        <w:r w:rsidR="000038FB">
          <w:rPr>
            <w:noProof/>
            <w:webHidden/>
          </w:rPr>
          <w:fldChar w:fldCharType="separate"/>
        </w:r>
        <w:r w:rsidR="0089082D">
          <w:rPr>
            <w:noProof/>
            <w:webHidden/>
          </w:rPr>
          <w:t>22</w:t>
        </w:r>
        <w:r w:rsidR="000038FB">
          <w:rPr>
            <w:noProof/>
            <w:webHidden/>
          </w:rPr>
          <w:fldChar w:fldCharType="end"/>
        </w:r>
      </w:hyperlink>
    </w:p>
    <w:p w14:paraId="78AA2F5C" w14:textId="6F5EDBAF" w:rsidR="000038FB" w:rsidRDefault="00C42261">
      <w:pPr>
        <w:pStyle w:val="TOC1"/>
        <w:tabs>
          <w:tab w:val="left" w:pos="840"/>
          <w:tab w:val="right" w:leader="dot" w:pos="6567"/>
        </w:tabs>
        <w:rPr>
          <w:rFonts w:eastAsiaTheme="minorEastAsia"/>
          <w:b w:val="0"/>
          <w:bCs w:val="0"/>
          <w:caps w:val="0"/>
          <w:noProof/>
          <w:sz w:val="21"/>
          <w:szCs w:val="22"/>
        </w:rPr>
      </w:pPr>
      <w:hyperlink w:anchor="_Toc518391017" w:history="1">
        <w:r w:rsidR="000038FB" w:rsidRPr="004234E3">
          <w:rPr>
            <w:rStyle w:val="af4"/>
            <w:rFonts w:cs="Times New Roman"/>
            <w:noProof/>
          </w:rPr>
          <w:t>9.</w:t>
        </w:r>
        <w:r w:rsidR="000038FB">
          <w:rPr>
            <w:rFonts w:eastAsiaTheme="minorEastAsia"/>
            <w:b w:val="0"/>
            <w:bCs w:val="0"/>
            <w:caps w:val="0"/>
            <w:noProof/>
            <w:sz w:val="21"/>
            <w:szCs w:val="22"/>
          </w:rPr>
          <w:tab/>
        </w:r>
        <w:r w:rsidR="000038FB" w:rsidRPr="004234E3">
          <w:rPr>
            <w:rStyle w:val="af4"/>
            <w:rFonts w:cs="Times New Roman"/>
            <w:noProof/>
          </w:rPr>
          <w:t>废弃处理</w:t>
        </w:r>
        <w:r w:rsidR="000038FB">
          <w:rPr>
            <w:noProof/>
            <w:webHidden/>
          </w:rPr>
          <w:tab/>
        </w:r>
        <w:r w:rsidR="000038FB">
          <w:rPr>
            <w:noProof/>
            <w:webHidden/>
          </w:rPr>
          <w:fldChar w:fldCharType="begin"/>
        </w:r>
        <w:r w:rsidR="000038FB">
          <w:rPr>
            <w:noProof/>
            <w:webHidden/>
          </w:rPr>
          <w:instrText xml:space="preserve"> PAGEREF _Toc518391017 \h </w:instrText>
        </w:r>
        <w:r w:rsidR="000038FB">
          <w:rPr>
            <w:noProof/>
            <w:webHidden/>
          </w:rPr>
        </w:r>
        <w:r w:rsidR="000038FB">
          <w:rPr>
            <w:noProof/>
            <w:webHidden/>
          </w:rPr>
          <w:fldChar w:fldCharType="separate"/>
        </w:r>
        <w:r w:rsidR="0089082D">
          <w:rPr>
            <w:noProof/>
            <w:webHidden/>
          </w:rPr>
          <w:t>23</w:t>
        </w:r>
        <w:r w:rsidR="000038FB">
          <w:rPr>
            <w:noProof/>
            <w:webHidden/>
          </w:rPr>
          <w:fldChar w:fldCharType="end"/>
        </w:r>
      </w:hyperlink>
    </w:p>
    <w:p w14:paraId="33E7E0BF" w14:textId="1FCE0FC8" w:rsidR="000038FB" w:rsidRDefault="00C42261">
      <w:pPr>
        <w:pStyle w:val="TOC1"/>
        <w:tabs>
          <w:tab w:val="left" w:pos="1050"/>
          <w:tab w:val="right" w:leader="dot" w:pos="6567"/>
        </w:tabs>
        <w:rPr>
          <w:rFonts w:eastAsiaTheme="minorEastAsia"/>
          <w:b w:val="0"/>
          <w:bCs w:val="0"/>
          <w:caps w:val="0"/>
          <w:noProof/>
          <w:sz w:val="21"/>
          <w:szCs w:val="22"/>
        </w:rPr>
      </w:pPr>
      <w:hyperlink w:anchor="_Toc518391018" w:history="1">
        <w:r w:rsidR="000038FB" w:rsidRPr="004234E3">
          <w:rPr>
            <w:rStyle w:val="af4"/>
            <w:rFonts w:cs="Times New Roman"/>
            <w:noProof/>
          </w:rPr>
          <w:t>10.</w:t>
        </w:r>
        <w:r w:rsidR="000038FB">
          <w:rPr>
            <w:rFonts w:eastAsiaTheme="minorEastAsia"/>
            <w:b w:val="0"/>
            <w:bCs w:val="0"/>
            <w:caps w:val="0"/>
            <w:noProof/>
            <w:sz w:val="21"/>
            <w:szCs w:val="22"/>
          </w:rPr>
          <w:tab/>
        </w:r>
        <w:r w:rsidR="000038FB" w:rsidRPr="004234E3">
          <w:rPr>
            <w:rStyle w:val="af4"/>
            <w:rFonts w:cs="Times New Roman"/>
            <w:noProof/>
          </w:rPr>
          <w:t>产品规格</w:t>
        </w:r>
        <w:r w:rsidR="000038FB">
          <w:rPr>
            <w:noProof/>
            <w:webHidden/>
          </w:rPr>
          <w:tab/>
        </w:r>
        <w:r w:rsidR="000038FB">
          <w:rPr>
            <w:noProof/>
            <w:webHidden/>
          </w:rPr>
          <w:fldChar w:fldCharType="begin"/>
        </w:r>
        <w:r w:rsidR="000038FB">
          <w:rPr>
            <w:noProof/>
            <w:webHidden/>
          </w:rPr>
          <w:instrText xml:space="preserve"> PAGEREF _Toc518391018 \h </w:instrText>
        </w:r>
        <w:r w:rsidR="000038FB">
          <w:rPr>
            <w:noProof/>
            <w:webHidden/>
          </w:rPr>
        </w:r>
        <w:r w:rsidR="000038FB">
          <w:rPr>
            <w:noProof/>
            <w:webHidden/>
          </w:rPr>
          <w:fldChar w:fldCharType="separate"/>
        </w:r>
        <w:r w:rsidR="0089082D">
          <w:rPr>
            <w:noProof/>
            <w:webHidden/>
          </w:rPr>
          <w:t>23</w:t>
        </w:r>
        <w:r w:rsidR="000038FB">
          <w:rPr>
            <w:noProof/>
            <w:webHidden/>
          </w:rPr>
          <w:fldChar w:fldCharType="end"/>
        </w:r>
      </w:hyperlink>
    </w:p>
    <w:p w14:paraId="18F9470B" w14:textId="239EDB51" w:rsidR="001613CC" w:rsidRPr="00EC567C" w:rsidRDefault="00455F5F" w:rsidP="00D9251B">
      <w:pPr>
        <w:widowControl/>
        <w:ind w:firstLine="0"/>
        <w:jc w:val="left"/>
        <w:rPr>
          <w:rFonts w:eastAsiaTheme="minorEastAsia" w:cs="Times New Roman"/>
        </w:rPr>
      </w:pPr>
      <w:r>
        <w:rPr>
          <w:rFonts w:asciiTheme="minorHAnsi" w:eastAsiaTheme="minorEastAsia" w:hAnsiTheme="minorHAnsi" w:cs="Times New Roman"/>
          <w:b/>
          <w:bCs/>
          <w:caps/>
          <w:sz w:val="20"/>
          <w:szCs w:val="20"/>
        </w:rPr>
        <w:fldChar w:fldCharType="end"/>
      </w:r>
    </w:p>
    <w:p w14:paraId="6999DBCC" w14:textId="77777777" w:rsidR="00120376" w:rsidRDefault="00120376" w:rsidP="00CC7DF2">
      <w:pPr>
        <w:pStyle w:val="1"/>
        <w:pBdr>
          <w:bottom w:val="single" w:sz="24" w:space="1" w:color="4F81BD" w:themeColor="accent1"/>
        </w:pBdr>
        <w:spacing w:before="120" w:afterLines="50" w:after="156"/>
        <w:rPr>
          <w:rFonts w:eastAsiaTheme="minorEastAsia" w:cs="Times New Roman"/>
        </w:rPr>
        <w:sectPr w:rsidR="00120376" w:rsidSect="00120376">
          <w:headerReference w:type="default" r:id="rId23"/>
          <w:footerReference w:type="default" r:id="rId24"/>
          <w:type w:val="continuous"/>
          <w:pgSz w:w="8391" w:h="11906" w:code="11"/>
          <w:pgMar w:top="907" w:right="907" w:bottom="907" w:left="907" w:header="851" w:footer="992" w:gutter="0"/>
          <w:pgNumType w:fmt="upperRoman" w:start="1"/>
          <w:cols w:space="425"/>
          <w:docGrid w:type="lines" w:linePitch="312"/>
        </w:sectPr>
      </w:pPr>
    </w:p>
    <w:p w14:paraId="7378115B" w14:textId="68A3A911" w:rsidR="001613CC" w:rsidRPr="00EC567C" w:rsidRDefault="001613CC" w:rsidP="00CC7DF2">
      <w:pPr>
        <w:pStyle w:val="1"/>
        <w:pBdr>
          <w:bottom w:val="single" w:sz="24" w:space="1" w:color="4F81BD" w:themeColor="accent1"/>
        </w:pBdr>
        <w:spacing w:before="120" w:afterLines="50" w:after="156"/>
        <w:rPr>
          <w:rFonts w:eastAsiaTheme="minorEastAsia" w:cs="Times New Roman"/>
        </w:rPr>
      </w:pPr>
      <w:bookmarkStart w:id="2" w:name="_Toc518391008"/>
      <w:r w:rsidRPr="00EC567C">
        <w:rPr>
          <w:rFonts w:eastAsiaTheme="minorEastAsia" w:cs="Times New Roman"/>
        </w:rPr>
        <w:lastRenderedPageBreak/>
        <w:t>安全信息</w:t>
      </w:r>
      <w:r w:rsidRPr="00EC567C">
        <w:rPr>
          <w:rFonts w:eastAsiaTheme="minorEastAsia" w:cs="Times New Roman"/>
        </w:rPr>
        <w:t xml:space="preserve"> – </w:t>
      </w:r>
      <w:r w:rsidRPr="00EC567C">
        <w:rPr>
          <w:rFonts w:eastAsiaTheme="minorEastAsia" w:cs="Times New Roman"/>
        </w:rPr>
        <w:t>请在使用前阅读</w:t>
      </w:r>
      <w:bookmarkEnd w:id="2"/>
    </w:p>
    <w:p w14:paraId="27E20AFA" w14:textId="6EFFA1AA" w:rsidR="001613CC" w:rsidRPr="00EC567C" w:rsidRDefault="001305F7" w:rsidP="00CC7DF2">
      <w:pPr>
        <w:pStyle w:val="20"/>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使用本说明书</w:t>
      </w:r>
    </w:p>
    <w:p w14:paraId="1102D5D0" w14:textId="3F0A3C4F" w:rsidR="001B09FD" w:rsidRPr="00EC567C" w:rsidRDefault="001B627C" w:rsidP="00CC7DF2">
      <w:r>
        <w:t>本说明书</w:t>
      </w:r>
      <w:r w:rsidR="001305F7" w:rsidRPr="00EC567C">
        <w:t>提供</w:t>
      </w:r>
      <w:r w:rsidR="00CC7DF2">
        <w:rPr>
          <w:rFonts w:hint="eastAsia"/>
        </w:rPr>
        <w:t>Trigger Box</w:t>
      </w:r>
      <w:r w:rsidR="00CC7DF2">
        <w:rPr>
          <w:rFonts w:hint="eastAsia"/>
        </w:rPr>
        <w:t>多参数同步器</w:t>
      </w:r>
      <w:r w:rsidR="001305F7" w:rsidRPr="00EC567C">
        <w:t>的安装、使用及日常维护等方面的指导。用户在使用</w:t>
      </w:r>
      <w:r>
        <w:rPr>
          <w:rFonts w:hint="eastAsia"/>
        </w:rPr>
        <w:t>本</w:t>
      </w:r>
      <w:r w:rsidR="00597604">
        <w:t>系统</w:t>
      </w:r>
      <w:r w:rsidR="001305F7" w:rsidRPr="00EC567C">
        <w:t>前应详细阅读并确保理解本说明书的内容，严格按照本说明书的说明操作，以确保操作的安全有效。如果对设备的使用有疑问或意见，请联系博睿康科技（常州）股份有限公司。</w:t>
      </w:r>
    </w:p>
    <w:p w14:paraId="5928456B" w14:textId="6C6D056D" w:rsidR="001305F7" w:rsidRPr="00EC567C" w:rsidRDefault="001305F7" w:rsidP="00CC7DF2">
      <w:pPr>
        <w:rPr>
          <w:rFonts w:eastAsiaTheme="minorEastAsia" w:cs="Times New Roman"/>
        </w:rPr>
      </w:pPr>
      <w:r w:rsidRPr="00EC567C">
        <w:rPr>
          <w:rFonts w:eastAsiaTheme="minorEastAsia" w:cs="Times New Roman"/>
        </w:rPr>
        <w:t>本说明书中使用以下常规约定：</w:t>
      </w:r>
    </w:p>
    <w:tbl>
      <w:tblPr>
        <w:tblStyle w:val="4-1"/>
        <w:tblW w:w="0" w:type="auto"/>
        <w:tblLook w:val="04A0" w:firstRow="1" w:lastRow="0" w:firstColumn="1" w:lastColumn="0" w:noHBand="0" w:noVBand="1"/>
      </w:tblPr>
      <w:tblGrid>
        <w:gridCol w:w="1985"/>
        <w:gridCol w:w="4592"/>
      </w:tblGrid>
      <w:tr w:rsidR="001305F7" w:rsidRPr="003E3E59" w14:paraId="500F62AE" w14:textId="77777777" w:rsidTr="00CC7D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778DDA20" w14:textId="55AB8C88" w:rsidR="001305F7" w:rsidRPr="003E3E59" w:rsidRDefault="001305F7" w:rsidP="00602CD8">
            <w:pPr>
              <w:widowControl/>
              <w:ind w:firstLine="0"/>
              <w:jc w:val="center"/>
              <w:rPr>
                <w:rFonts w:eastAsiaTheme="minorEastAsia" w:cs="Times New Roman"/>
                <w:szCs w:val="21"/>
              </w:rPr>
            </w:pPr>
            <w:r w:rsidRPr="003E3E59">
              <w:rPr>
                <w:rFonts w:eastAsiaTheme="minorEastAsia" w:cs="Times New Roman"/>
                <w:szCs w:val="21"/>
              </w:rPr>
              <w:t>符号</w:t>
            </w:r>
          </w:p>
        </w:tc>
        <w:tc>
          <w:tcPr>
            <w:tcW w:w="4592" w:type="dxa"/>
            <w:tcBorders>
              <w:right w:val="nil"/>
            </w:tcBorders>
          </w:tcPr>
          <w:p w14:paraId="17F5E999" w14:textId="635F2B91" w:rsidR="001305F7" w:rsidRPr="003E3E59" w:rsidRDefault="001305F7" w:rsidP="00602CD8">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Cs w:val="21"/>
              </w:rPr>
            </w:pPr>
            <w:r w:rsidRPr="003E3E59">
              <w:rPr>
                <w:rFonts w:eastAsiaTheme="minorEastAsia" w:cs="Times New Roman"/>
                <w:szCs w:val="21"/>
              </w:rPr>
              <w:t>说明</w:t>
            </w:r>
          </w:p>
        </w:tc>
      </w:tr>
      <w:tr w:rsidR="001305F7" w:rsidRPr="003E3E59" w14:paraId="3371FF6D" w14:textId="77777777" w:rsidTr="00CC7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79498DB7" w14:textId="0269FC7B" w:rsidR="001305F7" w:rsidRPr="003E3E59" w:rsidRDefault="00602CD8" w:rsidP="00602CD8">
            <w:pPr>
              <w:widowControl/>
              <w:ind w:firstLine="0"/>
              <w:jc w:val="center"/>
              <w:rPr>
                <w:rFonts w:eastAsiaTheme="minorEastAsia" w:cs="Times New Roman"/>
                <w:szCs w:val="21"/>
              </w:rPr>
            </w:pPr>
            <w:r w:rsidRPr="003E3E59">
              <w:rPr>
                <w:rFonts w:eastAsiaTheme="minorEastAsia" w:cs="Times New Roman"/>
                <w:noProof/>
                <w:szCs w:val="21"/>
              </w:rPr>
              <w:drawing>
                <wp:inline distT="0" distB="0" distL="0" distR="0" wp14:anchorId="690B894A" wp14:editId="71A98E11">
                  <wp:extent cx="256996" cy="234778"/>
                  <wp:effectExtent l="1905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259253" cy="236840"/>
                          </a:xfrm>
                          <a:prstGeom prst="rect">
                            <a:avLst/>
                          </a:prstGeom>
                          <a:noFill/>
                          <a:ln w="9525">
                            <a:noFill/>
                            <a:miter lim="800000"/>
                            <a:headEnd/>
                            <a:tailEnd/>
                          </a:ln>
                        </pic:spPr>
                      </pic:pic>
                    </a:graphicData>
                  </a:graphic>
                </wp:inline>
              </w:drawing>
            </w:r>
            <w:r w:rsidRPr="003E3E59">
              <w:rPr>
                <w:rFonts w:eastAsiaTheme="minorEastAsia" w:cs="Times New Roman"/>
                <w:szCs w:val="21"/>
              </w:rPr>
              <w:t>警告</w:t>
            </w:r>
          </w:p>
        </w:tc>
        <w:tc>
          <w:tcPr>
            <w:tcW w:w="4592" w:type="dxa"/>
            <w:tcBorders>
              <w:right w:val="nil"/>
            </w:tcBorders>
          </w:tcPr>
          <w:p w14:paraId="15CEA3E3" w14:textId="34FF1D18" w:rsidR="001305F7" w:rsidRPr="003E3E59" w:rsidRDefault="00602CD8" w:rsidP="00602CD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szCs w:val="21"/>
              </w:rPr>
            </w:pPr>
            <w:r w:rsidRPr="003E3E59">
              <w:rPr>
                <w:rFonts w:eastAsiaTheme="minorEastAsia" w:cs="Times New Roman"/>
                <w:szCs w:val="21"/>
              </w:rPr>
              <w:t>警告是一种警示，表示使用或错误使用设备有关的潜在危害情况的语句，如果未避免，可导致严重伤害或死亡。</w:t>
            </w:r>
          </w:p>
        </w:tc>
      </w:tr>
      <w:tr w:rsidR="001305F7" w:rsidRPr="003E3E59" w14:paraId="6C4B1AEA" w14:textId="77777777" w:rsidTr="00CC7DF2">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3760C8C6" w14:textId="6D9BFFAD" w:rsidR="001305F7" w:rsidRPr="003E3E59" w:rsidRDefault="00602CD8" w:rsidP="00602CD8">
            <w:pPr>
              <w:widowControl/>
              <w:ind w:firstLine="0"/>
              <w:jc w:val="center"/>
              <w:rPr>
                <w:rFonts w:eastAsiaTheme="minorEastAsia" w:cs="Times New Roman"/>
                <w:szCs w:val="21"/>
              </w:rPr>
            </w:pPr>
            <w:r w:rsidRPr="003E3E59">
              <w:rPr>
                <w:rFonts w:eastAsiaTheme="minorEastAsia" w:cs="Times New Roman"/>
                <w:szCs w:val="21"/>
              </w:rPr>
              <w:t>注意！</w:t>
            </w:r>
          </w:p>
        </w:tc>
        <w:tc>
          <w:tcPr>
            <w:tcW w:w="4592" w:type="dxa"/>
            <w:tcBorders>
              <w:right w:val="nil"/>
            </w:tcBorders>
          </w:tcPr>
          <w:p w14:paraId="1703150C" w14:textId="22B5FAEB" w:rsidR="001305F7" w:rsidRPr="003E3E59" w:rsidRDefault="00602CD8" w:rsidP="00602CD8">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szCs w:val="21"/>
              </w:rPr>
            </w:pPr>
            <w:r w:rsidRPr="003E3E59">
              <w:rPr>
                <w:rFonts w:eastAsiaTheme="minorEastAsia" w:cs="Times New Roman"/>
                <w:szCs w:val="21"/>
              </w:rPr>
              <w:t>注意是一种警示，表示使用或错误使用设备有关的潜在危害情况的语句，如果未避免，可导致轻微或中度伤害。它也可以用来警示不安全的行为或潜在的设备损坏。</w:t>
            </w:r>
          </w:p>
        </w:tc>
      </w:tr>
      <w:tr w:rsidR="001305F7" w:rsidRPr="003E3E59" w14:paraId="39242FA2" w14:textId="77777777" w:rsidTr="00CC7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18546DA2" w14:textId="2F3ABFCC" w:rsidR="001305F7" w:rsidRPr="003E3E59" w:rsidRDefault="00602CD8" w:rsidP="00602CD8">
            <w:pPr>
              <w:widowControl/>
              <w:ind w:firstLine="0"/>
              <w:jc w:val="center"/>
              <w:rPr>
                <w:rFonts w:eastAsiaTheme="minorEastAsia" w:cs="Times New Roman"/>
                <w:szCs w:val="21"/>
              </w:rPr>
            </w:pPr>
            <w:r w:rsidRPr="003E3E59">
              <w:rPr>
                <w:rFonts w:eastAsiaTheme="minorEastAsia" w:cs="Times New Roman"/>
                <w:szCs w:val="21"/>
              </w:rPr>
              <w:t>提示</w:t>
            </w:r>
            <w:r w:rsidR="009C57D6" w:rsidRPr="003E3E59">
              <w:rPr>
                <w:rFonts w:eastAsiaTheme="minorEastAsia" w:cs="Times New Roman"/>
                <w:szCs w:val="21"/>
              </w:rPr>
              <w:t>：</w:t>
            </w:r>
          </w:p>
        </w:tc>
        <w:tc>
          <w:tcPr>
            <w:tcW w:w="4592" w:type="dxa"/>
            <w:tcBorders>
              <w:right w:val="nil"/>
            </w:tcBorders>
          </w:tcPr>
          <w:p w14:paraId="79FEA59B" w14:textId="75AC49E6" w:rsidR="001305F7" w:rsidRPr="003E3E59" w:rsidRDefault="00602CD8" w:rsidP="00602CD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szCs w:val="21"/>
              </w:rPr>
            </w:pPr>
            <w:r w:rsidRPr="003E3E59">
              <w:rPr>
                <w:rFonts w:eastAsiaTheme="minorEastAsia" w:cs="Times New Roman"/>
                <w:szCs w:val="21"/>
              </w:rPr>
              <w:t>向用户提供其感兴趣的辅助信息的说明性提示。</w:t>
            </w:r>
          </w:p>
        </w:tc>
      </w:tr>
    </w:tbl>
    <w:p w14:paraId="62ACE1A8" w14:textId="77777777" w:rsidR="00120376" w:rsidRPr="00120376" w:rsidRDefault="00120376" w:rsidP="00120376">
      <w:r w:rsidRPr="00120376">
        <w:br w:type="page"/>
      </w:r>
    </w:p>
    <w:p w14:paraId="354E11F7" w14:textId="1054D7DB" w:rsidR="00AB3873" w:rsidRPr="00EC567C" w:rsidRDefault="00EE24B3" w:rsidP="00AB015C">
      <w:pPr>
        <w:pStyle w:val="20"/>
        <w:pBdr>
          <w:bottom w:val="single" w:sz="12" w:space="0" w:color="808080" w:themeColor="background1" w:themeShade="80"/>
        </w:pBdr>
        <w:spacing w:before="120" w:afterLines="50" w:after="156"/>
        <w:rPr>
          <w:rFonts w:ascii="Times New Roman" w:eastAsiaTheme="minorEastAsia" w:hAnsi="Times New Roman" w:cs="Times New Roman"/>
        </w:rPr>
      </w:pPr>
      <w:r>
        <w:rPr>
          <w:rFonts w:ascii="Times New Roman" w:eastAsiaTheme="minorEastAsia" w:hAnsi="Times New Roman" w:cs="Times New Roman" w:hint="eastAsia"/>
        </w:rPr>
        <w:lastRenderedPageBreak/>
        <w:t>标识</w:t>
      </w:r>
      <w:r w:rsidR="00AB3873" w:rsidRPr="00EC567C">
        <w:rPr>
          <w:rFonts w:ascii="Times New Roman" w:eastAsiaTheme="minorEastAsia" w:hAnsi="Times New Roman" w:cs="Times New Roman"/>
        </w:rPr>
        <w:t>说明</w:t>
      </w:r>
    </w:p>
    <w:tbl>
      <w:tblPr>
        <w:tblStyle w:val="4-1"/>
        <w:tblW w:w="0" w:type="auto"/>
        <w:tblLook w:val="04A0" w:firstRow="1" w:lastRow="0" w:firstColumn="1" w:lastColumn="0" w:noHBand="0" w:noVBand="1"/>
      </w:tblPr>
      <w:tblGrid>
        <w:gridCol w:w="2301"/>
        <w:gridCol w:w="4276"/>
      </w:tblGrid>
      <w:tr w:rsidR="00AB3873" w:rsidRPr="003E3E59" w14:paraId="2C278682" w14:textId="77777777" w:rsidTr="00633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0F13EE7A" w14:textId="3E3F968E" w:rsidR="00AB3873" w:rsidRPr="003E3E59" w:rsidRDefault="00EE24B3" w:rsidP="00D85AE8">
            <w:pPr>
              <w:widowControl/>
              <w:ind w:firstLine="0"/>
              <w:jc w:val="center"/>
              <w:rPr>
                <w:rFonts w:eastAsiaTheme="minorEastAsia" w:cs="Times New Roman"/>
                <w:szCs w:val="21"/>
              </w:rPr>
            </w:pPr>
            <w:r>
              <w:rPr>
                <w:rFonts w:eastAsiaTheme="minorEastAsia" w:cs="Times New Roman" w:hint="eastAsia"/>
                <w:szCs w:val="21"/>
              </w:rPr>
              <w:t>标识</w:t>
            </w:r>
          </w:p>
        </w:tc>
        <w:tc>
          <w:tcPr>
            <w:tcW w:w="4276" w:type="dxa"/>
            <w:tcBorders>
              <w:right w:val="nil"/>
            </w:tcBorders>
            <w:vAlign w:val="center"/>
          </w:tcPr>
          <w:p w14:paraId="0AB06536" w14:textId="77777777" w:rsidR="00AB3873" w:rsidRPr="003E3E59" w:rsidRDefault="00AB3873" w:rsidP="00D85AE8">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Cs w:val="21"/>
              </w:rPr>
            </w:pPr>
            <w:r w:rsidRPr="003E3E59">
              <w:rPr>
                <w:rFonts w:eastAsiaTheme="minorEastAsia" w:cs="Times New Roman"/>
                <w:szCs w:val="21"/>
              </w:rPr>
              <w:t>说明</w:t>
            </w:r>
          </w:p>
        </w:tc>
      </w:tr>
      <w:tr w:rsidR="00AB3873" w:rsidRPr="003E3E59" w14:paraId="3E1CF441" w14:textId="77777777" w:rsidTr="00633D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0360046B" w14:textId="77777777" w:rsidR="00AB3873" w:rsidRPr="003E3E59" w:rsidRDefault="00AB3873" w:rsidP="00D85AE8">
            <w:pPr>
              <w:widowControl/>
              <w:ind w:firstLine="0"/>
              <w:jc w:val="center"/>
              <w:rPr>
                <w:rFonts w:eastAsiaTheme="minorEastAsia" w:cs="Times New Roman"/>
                <w:szCs w:val="21"/>
              </w:rPr>
            </w:pPr>
            <w:r w:rsidRPr="003E3E59">
              <w:rPr>
                <w:rFonts w:eastAsiaTheme="minorEastAsia" w:cs="Times New Roman"/>
                <w:noProof/>
                <w:szCs w:val="21"/>
              </w:rPr>
              <w:drawing>
                <wp:inline distT="0" distB="0" distL="0" distR="0" wp14:anchorId="44ECCC27" wp14:editId="10BC1BF0">
                  <wp:extent cx="235227" cy="180000"/>
                  <wp:effectExtent l="0" t="0" r="0" b="0"/>
                  <wp:docPr id="54" name="图片 54" descr="C:\Users\neuracle\AppData\Local\Temp\企业微信截图_151435463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uracle\AppData\Local\Temp\企业微信截图_151435463415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227" cy="180000"/>
                          </a:xfrm>
                          <a:prstGeom prst="rect">
                            <a:avLst/>
                          </a:prstGeom>
                          <a:noFill/>
                          <a:ln>
                            <a:noFill/>
                          </a:ln>
                        </pic:spPr>
                      </pic:pic>
                    </a:graphicData>
                  </a:graphic>
                </wp:inline>
              </w:drawing>
            </w:r>
          </w:p>
        </w:tc>
        <w:tc>
          <w:tcPr>
            <w:tcW w:w="4276" w:type="dxa"/>
            <w:tcBorders>
              <w:right w:val="nil"/>
            </w:tcBorders>
            <w:vAlign w:val="center"/>
          </w:tcPr>
          <w:p w14:paraId="15963286" w14:textId="77777777" w:rsidR="00AB3873" w:rsidRPr="003E3E59" w:rsidRDefault="00AB3873" w:rsidP="00D85AE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szCs w:val="21"/>
              </w:rPr>
            </w:pPr>
            <w:r w:rsidRPr="003E3E59">
              <w:rPr>
                <w:rFonts w:eastAsiaTheme="minorEastAsia" w:cs="Times New Roman"/>
                <w:bCs/>
                <w:iCs/>
                <w:color w:val="000000" w:themeColor="text1"/>
                <w:szCs w:val="21"/>
              </w:rPr>
              <w:t>使用时查阅使用说明书</w:t>
            </w:r>
          </w:p>
        </w:tc>
      </w:tr>
      <w:tr w:rsidR="00AB3873" w:rsidRPr="003E3E59" w14:paraId="7D3DFC21" w14:textId="77777777" w:rsidTr="00633DDD">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77D33694" w14:textId="77777777" w:rsidR="00AB3873" w:rsidRPr="003E3E59" w:rsidRDefault="00AB3873" w:rsidP="00D85AE8">
            <w:pPr>
              <w:widowControl/>
              <w:ind w:firstLine="0"/>
              <w:jc w:val="center"/>
              <w:rPr>
                <w:rFonts w:eastAsiaTheme="minorEastAsia" w:cs="Times New Roman"/>
                <w:b w:val="0"/>
                <w:noProof/>
                <w:szCs w:val="21"/>
              </w:rPr>
            </w:pPr>
            <w:r w:rsidRPr="003E3E59">
              <w:rPr>
                <w:rFonts w:eastAsiaTheme="minorEastAsia" w:cs="Times New Roman"/>
                <w:noProof/>
                <w:szCs w:val="21"/>
              </w:rPr>
              <w:drawing>
                <wp:inline distT="0" distB="0" distL="0" distR="0" wp14:anchorId="5D2AA49F" wp14:editId="1B88801C">
                  <wp:extent cx="199082" cy="180000"/>
                  <wp:effectExtent l="0" t="0" r="0" b="0"/>
                  <wp:docPr id="56" name="图片 56" descr="C:\Users\neuracle\AppData\Local\Temp\企业微信截图_15143558473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uracle\AppData\Local\Temp\企业微信截图_1514355847357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082" cy="180000"/>
                          </a:xfrm>
                          <a:prstGeom prst="rect">
                            <a:avLst/>
                          </a:prstGeom>
                          <a:noFill/>
                          <a:ln>
                            <a:noFill/>
                          </a:ln>
                        </pic:spPr>
                      </pic:pic>
                    </a:graphicData>
                  </a:graphic>
                </wp:inline>
              </w:drawing>
            </w:r>
          </w:p>
        </w:tc>
        <w:tc>
          <w:tcPr>
            <w:tcW w:w="4276" w:type="dxa"/>
            <w:tcBorders>
              <w:right w:val="nil"/>
            </w:tcBorders>
            <w:vAlign w:val="center"/>
          </w:tcPr>
          <w:p w14:paraId="7CE1CB37" w14:textId="77777777" w:rsidR="00AB3873" w:rsidRPr="003E3E59" w:rsidRDefault="00AB3873" w:rsidP="00D85AE8">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bCs/>
                <w:iCs/>
                <w:color w:val="000000" w:themeColor="text1"/>
                <w:szCs w:val="21"/>
              </w:rPr>
            </w:pPr>
            <w:r w:rsidRPr="003E3E59">
              <w:rPr>
                <w:rFonts w:eastAsiaTheme="minorEastAsia" w:cs="Times New Roman"/>
                <w:bCs/>
                <w:iCs/>
                <w:color w:val="000000" w:themeColor="text1"/>
                <w:szCs w:val="21"/>
              </w:rPr>
              <w:t>制造商</w:t>
            </w:r>
          </w:p>
        </w:tc>
      </w:tr>
      <w:tr w:rsidR="00AB3873" w:rsidRPr="003E3E59" w14:paraId="5809CC71" w14:textId="77777777" w:rsidTr="00633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4DFE87A2" w14:textId="77777777" w:rsidR="00AB3873" w:rsidRPr="003E3E59" w:rsidRDefault="00AB3873" w:rsidP="00D85AE8">
            <w:pPr>
              <w:widowControl/>
              <w:ind w:firstLine="0"/>
              <w:jc w:val="center"/>
              <w:rPr>
                <w:rFonts w:eastAsiaTheme="minorEastAsia" w:cs="Times New Roman"/>
                <w:b w:val="0"/>
                <w:noProof/>
                <w:szCs w:val="21"/>
              </w:rPr>
            </w:pPr>
            <w:r w:rsidRPr="003E3E59">
              <w:rPr>
                <w:rFonts w:eastAsiaTheme="minorEastAsia" w:cs="Times New Roman"/>
                <w:noProof/>
                <w:szCs w:val="21"/>
              </w:rPr>
              <w:drawing>
                <wp:inline distT="0" distB="0" distL="0" distR="0" wp14:anchorId="66070A60" wp14:editId="5EA7754E">
                  <wp:extent cx="199385" cy="180000"/>
                  <wp:effectExtent l="0" t="0" r="0" b="0"/>
                  <wp:docPr id="55" name="图片 55" descr="C:\Users\neuracle\AppData\Local\Temp\企业微信截图_15143592308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uracle\AppData\Local\Temp\企业微信截图_1514359230821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385" cy="180000"/>
                          </a:xfrm>
                          <a:prstGeom prst="rect">
                            <a:avLst/>
                          </a:prstGeom>
                          <a:noFill/>
                          <a:ln>
                            <a:noFill/>
                          </a:ln>
                        </pic:spPr>
                      </pic:pic>
                    </a:graphicData>
                  </a:graphic>
                </wp:inline>
              </w:drawing>
            </w:r>
          </w:p>
        </w:tc>
        <w:tc>
          <w:tcPr>
            <w:tcW w:w="4276" w:type="dxa"/>
            <w:tcBorders>
              <w:right w:val="nil"/>
            </w:tcBorders>
            <w:vAlign w:val="center"/>
          </w:tcPr>
          <w:p w14:paraId="38A61F41" w14:textId="77777777" w:rsidR="00AB3873" w:rsidRPr="003E3E59" w:rsidRDefault="00AB3873" w:rsidP="00D85AE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bCs/>
                <w:iCs/>
                <w:color w:val="000000" w:themeColor="text1"/>
                <w:szCs w:val="21"/>
              </w:rPr>
            </w:pPr>
            <w:r w:rsidRPr="003E3E59">
              <w:rPr>
                <w:rFonts w:eastAsiaTheme="minorEastAsia" w:cs="Times New Roman"/>
                <w:bCs/>
                <w:iCs/>
                <w:color w:val="000000" w:themeColor="text1"/>
                <w:szCs w:val="21"/>
              </w:rPr>
              <w:t>用户需查阅使用说明的重要警告信息</w:t>
            </w:r>
          </w:p>
        </w:tc>
      </w:tr>
      <w:tr w:rsidR="00AB3873" w:rsidRPr="003E3E59" w14:paraId="55E689F3" w14:textId="77777777" w:rsidTr="00633DDD">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0AF4DE00" w14:textId="77777777" w:rsidR="00AB3873" w:rsidRPr="003E3E59" w:rsidRDefault="00AB3873" w:rsidP="00D85AE8">
            <w:pPr>
              <w:widowControl/>
              <w:ind w:firstLine="0"/>
              <w:jc w:val="center"/>
              <w:rPr>
                <w:rFonts w:eastAsiaTheme="minorEastAsia" w:cs="Times New Roman"/>
                <w:noProof/>
                <w:szCs w:val="21"/>
              </w:rPr>
            </w:pPr>
            <w:r w:rsidRPr="003E3E59">
              <w:rPr>
                <w:rFonts w:eastAsiaTheme="minorEastAsia" w:cs="Times New Roman"/>
                <w:noProof/>
                <w:szCs w:val="21"/>
              </w:rPr>
              <w:drawing>
                <wp:inline distT="0" distB="0" distL="0" distR="0" wp14:anchorId="455C0771" wp14:editId="594C27F2">
                  <wp:extent cx="167143" cy="180000"/>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43" cy="180000"/>
                          </a:xfrm>
                          <a:prstGeom prst="rect">
                            <a:avLst/>
                          </a:prstGeom>
                        </pic:spPr>
                      </pic:pic>
                    </a:graphicData>
                  </a:graphic>
                </wp:inline>
              </w:drawing>
            </w:r>
          </w:p>
        </w:tc>
        <w:tc>
          <w:tcPr>
            <w:tcW w:w="4276" w:type="dxa"/>
            <w:tcBorders>
              <w:right w:val="nil"/>
            </w:tcBorders>
            <w:vAlign w:val="center"/>
          </w:tcPr>
          <w:p w14:paraId="6EF55C65" w14:textId="77777777" w:rsidR="00AB3873" w:rsidRPr="003E3E59" w:rsidRDefault="00AB3873" w:rsidP="00D85AE8">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bCs/>
                <w:iCs/>
                <w:color w:val="000000" w:themeColor="text1"/>
                <w:szCs w:val="21"/>
              </w:rPr>
            </w:pPr>
            <w:r w:rsidRPr="003E3E59">
              <w:rPr>
                <w:rFonts w:eastAsiaTheme="minorEastAsia" w:cs="Times New Roman"/>
                <w:bCs/>
                <w:iCs/>
                <w:color w:val="000000" w:themeColor="text1"/>
                <w:szCs w:val="21"/>
              </w:rPr>
              <w:t>电源按钮</w:t>
            </w:r>
          </w:p>
        </w:tc>
      </w:tr>
      <w:tr w:rsidR="00AB3873" w:rsidRPr="003E3E59" w14:paraId="2976C553" w14:textId="77777777" w:rsidTr="00633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1A01E482" w14:textId="77777777" w:rsidR="00AB3873" w:rsidRPr="003E3E59" w:rsidRDefault="00AB3873" w:rsidP="00D85AE8">
            <w:pPr>
              <w:widowControl/>
              <w:ind w:firstLine="0"/>
              <w:jc w:val="center"/>
              <w:rPr>
                <w:rFonts w:eastAsiaTheme="minorEastAsia" w:cs="Times New Roman"/>
                <w:szCs w:val="21"/>
              </w:rPr>
            </w:pPr>
            <w:r w:rsidRPr="003E3E59">
              <w:rPr>
                <w:rFonts w:eastAsiaTheme="minorEastAsia" w:cs="Times New Roman"/>
                <w:noProof/>
                <w:szCs w:val="21"/>
              </w:rPr>
              <w:drawing>
                <wp:inline distT="0" distB="0" distL="0" distR="0" wp14:anchorId="5B0F4D65" wp14:editId="37FB6239">
                  <wp:extent cx="233999" cy="18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3999" cy="180000"/>
                          </a:xfrm>
                          <a:prstGeom prst="rect">
                            <a:avLst/>
                          </a:prstGeom>
                        </pic:spPr>
                      </pic:pic>
                    </a:graphicData>
                  </a:graphic>
                </wp:inline>
              </w:drawing>
            </w:r>
          </w:p>
        </w:tc>
        <w:tc>
          <w:tcPr>
            <w:tcW w:w="4276" w:type="dxa"/>
            <w:tcBorders>
              <w:right w:val="nil"/>
            </w:tcBorders>
            <w:vAlign w:val="center"/>
          </w:tcPr>
          <w:p w14:paraId="55A8028D" w14:textId="77777777" w:rsidR="00AB3873" w:rsidRPr="003E3E59" w:rsidRDefault="00AB3873" w:rsidP="00D85AE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szCs w:val="21"/>
              </w:rPr>
            </w:pPr>
            <w:r w:rsidRPr="003E3E59">
              <w:rPr>
                <w:rFonts w:eastAsiaTheme="minorEastAsia" w:cs="Times New Roman"/>
                <w:color w:val="000000" w:themeColor="text1"/>
                <w:szCs w:val="21"/>
              </w:rPr>
              <w:t>支持无线</w:t>
            </w:r>
          </w:p>
        </w:tc>
      </w:tr>
      <w:tr w:rsidR="00AB3873" w:rsidRPr="003E3E59" w14:paraId="0C60606F" w14:textId="77777777" w:rsidTr="00633DDD">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3ED0D123" w14:textId="77777777" w:rsidR="00AB3873" w:rsidRPr="003E3E59" w:rsidRDefault="00AB3873" w:rsidP="00D85AE8">
            <w:pPr>
              <w:widowControl/>
              <w:ind w:firstLine="0"/>
              <w:jc w:val="center"/>
              <w:rPr>
                <w:rFonts w:eastAsiaTheme="minorEastAsia" w:cs="Times New Roman"/>
                <w:noProof/>
                <w:szCs w:val="21"/>
              </w:rPr>
            </w:pPr>
            <w:r w:rsidRPr="003E3E59">
              <w:rPr>
                <w:rFonts w:eastAsiaTheme="minorEastAsia" w:cs="Times New Roman"/>
                <w:noProof/>
                <w:szCs w:val="21"/>
              </w:rPr>
              <w:drawing>
                <wp:inline distT="0" distB="0" distL="0" distR="0" wp14:anchorId="30FBA312" wp14:editId="76D5EAF3">
                  <wp:extent cx="221415" cy="18000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1415" cy="180000"/>
                          </a:xfrm>
                          <a:prstGeom prst="rect">
                            <a:avLst/>
                          </a:prstGeom>
                        </pic:spPr>
                      </pic:pic>
                    </a:graphicData>
                  </a:graphic>
                </wp:inline>
              </w:drawing>
            </w:r>
          </w:p>
        </w:tc>
        <w:tc>
          <w:tcPr>
            <w:tcW w:w="4276" w:type="dxa"/>
            <w:tcBorders>
              <w:right w:val="nil"/>
            </w:tcBorders>
            <w:vAlign w:val="center"/>
          </w:tcPr>
          <w:p w14:paraId="6BF40B3F" w14:textId="77777777" w:rsidR="00AB3873" w:rsidRPr="003E3E59" w:rsidRDefault="00AB3873" w:rsidP="00D85AE8">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不可浸泡</w:t>
            </w:r>
          </w:p>
        </w:tc>
      </w:tr>
      <w:tr w:rsidR="00AB3873" w:rsidRPr="003E3E59" w14:paraId="611F5005" w14:textId="77777777" w:rsidTr="00633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5BD1DEC2" w14:textId="77777777" w:rsidR="00AB3873" w:rsidRPr="003E3E59" w:rsidRDefault="00AB3873" w:rsidP="00D85AE8">
            <w:pPr>
              <w:widowControl/>
              <w:ind w:firstLine="0"/>
              <w:jc w:val="center"/>
              <w:rPr>
                <w:rFonts w:eastAsiaTheme="minorEastAsia" w:cs="Times New Roman"/>
                <w:noProof/>
                <w:szCs w:val="21"/>
              </w:rPr>
            </w:pPr>
            <w:r w:rsidRPr="003E3E59">
              <w:rPr>
                <w:rFonts w:eastAsiaTheme="minorEastAsia" w:cs="Times New Roman"/>
                <w:noProof/>
                <w:szCs w:val="21"/>
              </w:rPr>
              <w:drawing>
                <wp:inline distT="0" distB="0" distL="0" distR="0" wp14:anchorId="37B64ABA" wp14:editId="214C560A">
                  <wp:extent cx="188333" cy="1800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8333" cy="180000"/>
                          </a:xfrm>
                          <a:prstGeom prst="rect">
                            <a:avLst/>
                          </a:prstGeom>
                        </pic:spPr>
                      </pic:pic>
                    </a:graphicData>
                  </a:graphic>
                </wp:inline>
              </w:drawing>
            </w:r>
          </w:p>
        </w:tc>
        <w:tc>
          <w:tcPr>
            <w:tcW w:w="4276" w:type="dxa"/>
            <w:tcBorders>
              <w:right w:val="nil"/>
            </w:tcBorders>
            <w:vAlign w:val="center"/>
          </w:tcPr>
          <w:p w14:paraId="1D5BAD98" w14:textId="77777777" w:rsidR="00AB3873" w:rsidRPr="003E3E59" w:rsidRDefault="00AB3873" w:rsidP="00D85AE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不得暴晒</w:t>
            </w:r>
          </w:p>
        </w:tc>
      </w:tr>
      <w:tr w:rsidR="00AB3873" w:rsidRPr="003E3E59" w14:paraId="60640D0F" w14:textId="77777777" w:rsidTr="00633DDD">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400B07F0" w14:textId="77777777" w:rsidR="00AB3873" w:rsidRPr="003E3E59" w:rsidRDefault="00AB3873" w:rsidP="00D85AE8">
            <w:pPr>
              <w:widowControl/>
              <w:ind w:firstLine="0"/>
              <w:jc w:val="center"/>
              <w:rPr>
                <w:rFonts w:eastAsiaTheme="minorEastAsia" w:cs="Times New Roman"/>
                <w:noProof/>
                <w:color w:val="000000" w:themeColor="text1"/>
                <w:szCs w:val="21"/>
              </w:rPr>
            </w:pPr>
            <w:r w:rsidRPr="003E3E59">
              <w:rPr>
                <w:rFonts w:eastAsiaTheme="minorEastAsia" w:cs="Times New Roman"/>
                <w:noProof/>
                <w:color w:val="FF0000"/>
                <w:szCs w:val="21"/>
              </w:rPr>
              <w:drawing>
                <wp:inline distT="0" distB="0" distL="0" distR="0" wp14:anchorId="7C34FD33" wp14:editId="37BFD3BF">
                  <wp:extent cx="172800" cy="18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172800" cy="180000"/>
                          </a:xfrm>
                          <a:prstGeom prst="rect">
                            <a:avLst/>
                          </a:prstGeom>
                          <a:noFill/>
                          <a:ln>
                            <a:noFill/>
                          </a:ln>
                        </pic:spPr>
                      </pic:pic>
                    </a:graphicData>
                  </a:graphic>
                </wp:inline>
              </w:drawing>
            </w:r>
          </w:p>
        </w:tc>
        <w:tc>
          <w:tcPr>
            <w:tcW w:w="4276" w:type="dxa"/>
            <w:tcBorders>
              <w:right w:val="nil"/>
            </w:tcBorders>
            <w:vAlign w:val="center"/>
          </w:tcPr>
          <w:p w14:paraId="023C5A62" w14:textId="77777777" w:rsidR="00AB3873" w:rsidRPr="003E3E59" w:rsidRDefault="00AB3873" w:rsidP="00D85AE8">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避免雨淋</w:t>
            </w:r>
          </w:p>
        </w:tc>
      </w:tr>
      <w:tr w:rsidR="00AB3873" w:rsidRPr="003E3E59" w14:paraId="5AA237AA" w14:textId="77777777" w:rsidTr="00633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7955DFC6" w14:textId="77777777" w:rsidR="00AB3873" w:rsidRPr="003E3E59" w:rsidRDefault="00AB3873" w:rsidP="00D85AE8">
            <w:pPr>
              <w:widowControl/>
              <w:ind w:firstLine="0"/>
              <w:jc w:val="center"/>
              <w:rPr>
                <w:rFonts w:eastAsiaTheme="minorEastAsia" w:cs="Times New Roman"/>
                <w:noProof/>
                <w:color w:val="FF0000"/>
                <w:szCs w:val="21"/>
              </w:rPr>
            </w:pPr>
            <w:r w:rsidRPr="003E3E59">
              <w:rPr>
                <w:rFonts w:eastAsiaTheme="minorEastAsia" w:cs="Times New Roman"/>
                <w:noProof/>
                <w:color w:val="FF0000"/>
                <w:szCs w:val="21"/>
              </w:rPr>
              <w:drawing>
                <wp:inline distT="0" distB="0" distL="0" distR="0" wp14:anchorId="6A0AC92D" wp14:editId="552B1942">
                  <wp:extent cx="162000" cy="180000"/>
                  <wp:effectExtent l="0" t="0" r="0" b="0"/>
                  <wp:docPr id="136" name="图片 136" descr="C:\Users\殿文\AppData\Roaming\Tencent\Users\446055829\QQ\WinTemp\RichOle\}FCOPKIRG_AKX%A0U}BT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殿文\AppData\Roaming\Tencent\Users\446055829\QQ\WinTemp\RichOle\}FCOPKIRG_AKX%A0U}BTN(0.pn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162000" cy="180000"/>
                          </a:xfrm>
                          <a:prstGeom prst="rect">
                            <a:avLst/>
                          </a:prstGeom>
                          <a:noFill/>
                          <a:ln>
                            <a:noFill/>
                          </a:ln>
                        </pic:spPr>
                      </pic:pic>
                    </a:graphicData>
                  </a:graphic>
                </wp:inline>
              </w:drawing>
            </w:r>
          </w:p>
        </w:tc>
        <w:tc>
          <w:tcPr>
            <w:tcW w:w="4276" w:type="dxa"/>
            <w:tcBorders>
              <w:right w:val="nil"/>
            </w:tcBorders>
            <w:vAlign w:val="center"/>
          </w:tcPr>
          <w:p w14:paraId="6E76B247" w14:textId="77777777" w:rsidR="00AB3873" w:rsidRPr="003E3E59" w:rsidRDefault="00AB3873" w:rsidP="00D85AE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温度限制</w:t>
            </w:r>
          </w:p>
        </w:tc>
      </w:tr>
      <w:tr w:rsidR="00AB3873" w:rsidRPr="003E3E59" w14:paraId="3CE6070C" w14:textId="77777777" w:rsidTr="00633DDD">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1C3E67ED" w14:textId="77777777" w:rsidR="00AB3873" w:rsidRPr="003E3E59" w:rsidRDefault="00AB3873" w:rsidP="00D85AE8">
            <w:pPr>
              <w:widowControl/>
              <w:ind w:firstLine="0"/>
              <w:jc w:val="center"/>
              <w:rPr>
                <w:rFonts w:eastAsiaTheme="minorEastAsia" w:cs="Times New Roman"/>
                <w:noProof/>
                <w:color w:val="FF0000"/>
                <w:szCs w:val="21"/>
              </w:rPr>
            </w:pPr>
            <w:r w:rsidRPr="003E3E59">
              <w:rPr>
                <w:rFonts w:eastAsiaTheme="minorEastAsia" w:cs="Times New Roman"/>
                <w:noProof/>
                <w:color w:val="FF0000"/>
                <w:szCs w:val="21"/>
              </w:rPr>
              <w:drawing>
                <wp:inline distT="0" distB="0" distL="0" distR="0" wp14:anchorId="0F05ADE8" wp14:editId="7174CEC4">
                  <wp:extent cx="162000" cy="180000"/>
                  <wp:effectExtent l="0" t="0" r="0" b="0"/>
                  <wp:docPr id="94" name="图片 94" descr="C:\Users\殿文\AppData\Roaming\Tencent\Users\446055829\QQ\WinTemp\RichOle\HM%5O[UCP_9I)1N6YJU}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殿文\AppData\Roaming\Tencent\Users\446055829\QQ\WinTemp\RichOle\HM%5O[UCP_9I)1N6YJU}S`Q.pn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162000" cy="180000"/>
                          </a:xfrm>
                          <a:prstGeom prst="rect">
                            <a:avLst/>
                          </a:prstGeom>
                          <a:noFill/>
                          <a:ln>
                            <a:noFill/>
                          </a:ln>
                        </pic:spPr>
                      </pic:pic>
                    </a:graphicData>
                  </a:graphic>
                </wp:inline>
              </w:drawing>
            </w:r>
          </w:p>
        </w:tc>
        <w:tc>
          <w:tcPr>
            <w:tcW w:w="4276" w:type="dxa"/>
            <w:tcBorders>
              <w:right w:val="nil"/>
            </w:tcBorders>
            <w:vAlign w:val="center"/>
          </w:tcPr>
          <w:p w14:paraId="2125A98B" w14:textId="77777777" w:rsidR="00AB3873" w:rsidRPr="003E3E59" w:rsidRDefault="00AB3873" w:rsidP="00D85AE8">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向上放置</w:t>
            </w:r>
          </w:p>
        </w:tc>
      </w:tr>
      <w:tr w:rsidR="00AB3873" w:rsidRPr="003E3E59" w14:paraId="20C56B07" w14:textId="77777777" w:rsidTr="00633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5FA9311F" w14:textId="77777777" w:rsidR="00AB3873" w:rsidRPr="003E3E59" w:rsidRDefault="00AB3873" w:rsidP="00D85AE8">
            <w:pPr>
              <w:widowControl/>
              <w:ind w:firstLine="0"/>
              <w:jc w:val="center"/>
              <w:rPr>
                <w:rFonts w:eastAsiaTheme="minorEastAsia" w:cs="Times New Roman"/>
                <w:noProof/>
                <w:color w:val="FF0000"/>
                <w:szCs w:val="21"/>
              </w:rPr>
            </w:pPr>
            <w:r w:rsidRPr="003E3E59">
              <w:rPr>
                <w:rFonts w:eastAsiaTheme="minorEastAsia" w:cs="Times New Roman"/>
                <w:noProof/>
                <w:color w:val="FF0000"/>
                <w:szCs w:val="21"/>
              </w:rPr>
              <w:drawing>
                <wp:inline distT="0" distB="0" distL="0" distR="0" wp14:anchorId="18147F12" wp14:editId="292D3495">
                  <wp:extent cx="198000" cy="180000"/>
                  <wp:effectExtent l="0" t="0" r="0" b="0"/>
                  <wp:docPr id="100" name="图片 100" descr="C:\Users\殿文\AppData\Roaming\Tencent\Users\446055829\QQ\WinTemp\RichOle\$JEPNI}O(EKMRE$(BRA%)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殿文\AppData\Roaming\Tencent\Users\446055829\QQ\WinTemp\RichOle\$JEPNI}O(EKMRE$(BRA%)LP.png"/>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198000" cy="180000"/>
                          </a:xfrm>
                          <a:prstGeom prst="rect">
                            <a:avLst/>
                          </a:prstGeom>
                          <a:noFill/>
                          <a:ln>
                            <a:noFill/>
                          </a:ln>
                        </pic:spPr>
                      </pic:pic>
                    </a:graphicData>
                  </a:graphic>
                </wp:inline>
              </w:drawing>
            </w:r>
          </w:p>
        </w:tc>
        <w:tc>
          <w:tcPr>
            <w:tcW w:w="4276" w:type="dxa"/>
            <w:tcBorders>
              <w:right w:val="nil"/>
            </w:tcBorders>
            <w:vAlign w:val="center"/>
          </w:tcPr>
          <w:p w14:paraId="78CE6353" w14:textId="77777777" w:rsidR="00AB3873" w:rsidRPr="003E3E59" w:rsidRDefault="00AB3873" w:rsidP="00D85AE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小心轻放</w:t>
            </w:r>
          </w:p>
        </w:tc>
      </w:tr>
      <w:tr w:rsidR="00AB3873" w:rsidRPr="003E3E59" w14:paraId="4863B250" w14:textId="77777777" w:rsidTr="00633DDD">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50A7B965" w14:textId="77777777" w:rsidR="00AB3873" w:rsidRPr="003E3E59" w:rsidRDefault="00AB3873" w:rsidP="00D85AE8">
            <w:pPr>
              <w:widowControl/>
              <w:ind w:firstLine="0"/>
              <w:jc w:val="center"/>
              <w:rPr>
                <w:rFonts w:eastAsiaTheme="minorEastAsia" w:cs="Times New Roman"/>
                <w:noProof/>
                <w:color w:val="FF0000"/>
                <w:szCs w:val="21"/>
              </w:rPr>
            </w:pPr>
            <w:r w:rsidRPr="003E3E59">
              <w:rPr>
                <w:rFonts w:eastAsiaTheme="minorEastAsia" w:cs="Times New Roman"/>
                <w:noProof/>
                <w:color w:val="FF0000"/>
                <w:szCs w:val="21"/>
              </w:rPr>
              <w:drawing>
                <wp:inline distT="0" distB="0" distL="0" distR="0" wp14:anchorId="06647072" wp14:editId="464709E0">
                  <wp:extent cx="133200" cy="180000"/>
                  <wp:effectExtent l="0" t="0" r="635" b="0"/>
                  <wp:docPr id="51" name="图片 51" descr="C:\Users\殿文\AppData\Roaming\Tencent\Users\446055829\QQ\WinTemp\RichOle\A04ERBFTQX]BT%JTCOU}4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殿文\AppData\Roaming\Tencent\Users\446055829\QQ\WinTemp\RichOle\A04ERBFTQX]BT%JTCOU}4Z1.png"/>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133200" cy="180000"/>
                          </a:xfrm>
                          <a:prstGeom prst="rect">
                            <a:avLst/>
                          </a:prstGeom>
                          <a:noFill/>
                          <a:ln>
                            <a:noFill/>
                          </a:ln>
                        </pic:spPr>
                      </pic:pic>
                    </a:graphicData>
                  </a:graphic>
                </wp:inline>
              </w:drawing>
            </w:r>
          </w:p>
        </w:tc>
        <w:tc>
          <w:tcPr>
            <w:tcW w:w="4276" w:type="dxa"/>
            <w:tcBorders>
              <w:right w:val="nil"/>
            </w:tcBorders>
            <w:vAlign w:val="center"/>
          </w:tcPr>
          <w:p w14:paraId="4D8026F7" w14:textId="77777777" w:rsidR="00AB3873" w:rsidRPr="003E3E59" w:rsidRDefault="00AB3873" w:rsidP="00D85AE8">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易碎</w:t>
            </w:r>
          </w:p>
        </w:tc>
      </w:tr>
      <w:tr w:rsidR="00AB3873" w:rsidRPr="003E3E59" w14:paraId="0853D7B4" w14:textId="77777777" w:rsidTr="00633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33BC8613" w14:textId="77777777" w:rsidR="00AB3873" w:rsidRPr="003E3E59" w:rsidRDefault="00AB3873" w:rsidP="00D85AE8">
            <w:pPr>
              <w:widowControl/>
              <w:ind w:firstLine="0"/>
              <w:jc w:val="center"/>
              <w:rPr>
                <w:rFonts w:eastAsiaTheme="minorEastAsia" w:cs="Times New Roman"/>
                <w:noProof/>
                <w:color w:val="FF0000"/>
                <w:szCs w:val="21"/>
              </w:rPr>
            </w:pPr>
            <w:r w:rsidRPr="003E3E59">
              <w:rPr>
                <w:rFonts w:eastAsiaTheme="minorEastAsia" w:cs="Times New Roman"/>
                <w:noProof/>
                <w:color w:val="000000" w:themeColor="text1"/>
                <w:szCs w:val="21"/>
              </w:rPr>
              <w:drawing>
                <wp:inline distT="0" distB="0" distL="0" distR="0" wp14:anchorId="1A56CA5C" wp14:editId="2E52B6BC">
                  <wp:extent cx="345600" cy="18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345600" cy="180000"/>
                          </a:xfrm>
                          <a:prstGeom prst="rect">
                            <a:avLst/>
                          </a:prstGeom>
                          <a:noFill/>
                          <a:ln>
                            <a:noFill/>
                          </a:ln>
                        </pic:spPr>
                      </pic:pic>
                    </a:graphicData>
                  </a:graphic>
                </wp:inline>
              </w:drawing>
            </w:r>
          </w:p>
        </w:tc>
        <w:tc>
          <w:tcPr>
            <w:tcW w:w="4276" w:type="dxa"/>
            <w:tcBorders>
              <w:right w:val="nil"/>
            </w:tcBorders>
            <w:vAlign w:val="center"/>
          </w:tcPr>
          <w:p w14:paraId="627046AA" w14:textId="77777777" w:rsidR="00AB3873" w:rsidRPr="003E3E59" w:rsidRDefault="00AB3873" w:rsidP="00D85AE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序列编号</w:t>
            </w:r>
          </w:p>
        </w:tc>
      </w:tr>
      <w:tr w:rsidR="00AB3873" w:rsidRPr="003E3E59" w14:paraId="791AF767" w14:textId="77777777" w:rsidTr="00633DDD">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1386D61B" w14:textId="77777777" w:rsidR="00AB3873" w:rsidRPr="003E3E59" w:rsidRDefault="00AB3873" w:rsidP="00D85AE8">
            <w:pPr>
              <w:widowControl/>
              <w:ind w:firstLine="0"/>
              <w:jc w:val="center"/>
              <w:rPr>
                <w:rFonts w:eastAsiaTheme="minorEastAsia" w:cs="Times New Roman"/>
                <w:noProof/>
                <w:color w:val="000000" w:themeColor="text1"/>
                <w:szCs w:val="21"/>
              </w:rPr>
            </w:pPr>
            <w:r w:rsidRPr="003E3E59">
              <w:rPr>
                <w:rFonts w:eastAsiaTheme="minorEastAsia" w:cs="Times New Roman"/>
                <w:noProof/>
                <w:color w:val="000000" w:themeColor="text1"/>
                <w:szCs w:val="21"/>
              </w:rPr>
              <w:drawing>
                <wp:inline distT="0" distB="0" distL="0" distR="0" wp14:anchorId="5A4EC5C9" wp14:editId="36391467">
                  <wp:extent cx="241200" cy="180000"/>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9" cstate="email">
                            <a:extLst>
                              <a:ext uri="{28A0092B-C50C-407E-A947-70E740481C1C}">
                                <a14:useLocalDpi xmlns:a14="http://schemas.microsoft.com/office/drawing/2010/main"/>
                              </a:ext>
                            </a:extLst>
                          </a:blip>
                          <a:stretch>
                            <a:fillRect/>
                          </a:stretch>
                        </pic:blipFill>
                        <pic:spPr>
                          <a:xfrm>
                            <a:off x="0" y="0"/>
                            <a:ext cx="241200" cy="180000"/>
                          </a:xfrm>
                          <a:prstGeom prst="rect">
                            <a:avLst/>
                          </a:prstGeom>
                        </pic:spPr>
                      </pic:pic>
                    </a:graphicData>
                  </a:graphic>
                </wp:inline>
              </w:drawing>
            </w:r>
          </w:p>
        </w:tc>
        <w:tc>
          <w:tcPr>
            <w:tcW w:w="4276" w:type="dxa"/>
            <w:tcBorders>
              <w:right w:val="nil"/>
            </w:tcBorders>
            <w:vAlign w:val="center"/>
          </w:tcPr>
          <w:p w14:paraId="36D088C0" w14:textId="77777777" w:rsidR="00AB3873" w:rsidRPr="003E3E59" w:rsidRDefault="00AB3873" w:rsidP="00D85AE8">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制造日期</w:t>
            </w:r>
          </w:p>
        </w:tc>
      </w:tr>
      <w:tr w:rsidR="00AB3873" w:rsidRPr="003E3E59" w14:paraId="5EB96D7E" w14:textId="77777777" w:rsidTr="00633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left w:val="nil"/>
            </w:tcBorders>
            <w:vAlign w:val="center"/>
          </w:tcPr>
          <w:p w14:paraId="1A921977" w14:textId="77777777" w:rsidR="00AB3873" w:rsidRPr="003E3E59" w:rsidRDefault="00AB3873" w:rsidP="00D85AE8">
            <w:pPr>
              <w:widowControl/>
              <w:ind w:firstLine="0"/>
              <w:jc w:val="center"/>
              <w:rPr>
                <w:rFonts w:eastAsiaTheme="minorEastAsia" w:cs="Times New Roman"/>
                <w:noProof/>
                <w:color w:val="000000" w:themeColor="text1"/>
                <w:szCs w:val="21"/>
              </w:rPr>
            </w:pPr>
            <w:r w:rsidRPr="003E3E59">
              <w:rPr>
                <w:rFonts w:eastAsiaTheme="minorEastAsia" w:cs="Times New Roman"/>
                <w:noProof/>
                <w:szCs w:val="21"/>
              </w:rPr>
              <w:drawing>
                <wp:inline distT="0" distB="0" distL="0" distR="0" wp14:anchorId="65BB24E4" wp14:editId="46D07F8C">
                  <wp:extent cx="148193" cy="180000"/>
                  <wp:effectExtent l="0" t="0" r="4445" b="0"/>
                  <wp:docPr id="58" name="图片 58" descr="C:\Users\neuracle\AppData\Local\Temp\企业微信截图_15143594705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uracle\AppData\Local\Temp\企业微信截图_1514359470505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8193" cy="180000"/>
                          </a:xfrm>
                          <a:prstGeom prst="rect">
                            <a:avLst/>
                          </a:prstGeom>
                          <a:noFill/>
                          <a:ln>
                            <a:noFill/>
                          </a:ln>
                        </pic:spPr>
                      </pic:pic>
                    </a:graphicData>
                  </a:graphic>
                </wp:inline>
              </w:drawing>
            </w:r>
          </w:p>
        </w:tc>
        <w:tc>
          <w:tcPr>
            <w:tcW w:w="4276" w:type="dxa"/>
            <w:tcBorders>
              <w:right w:val="nil"/>
            </w:tcBorders>
            <w:vAlign w:val="center"/>
          </w:tcPr>
          <w:p w14:paraId="71E7A532" w14:textId="77777777" w:rsidR="00AB3873" w:rsidRPr="003E3E59" w:rsidRDefault="00AB3873" w:rsidP="00D85AE8">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color w:val="000000" w:themeColor="text1"/>
                <w:szCs w:val="21"/>
              </w:rPr>
            </w:pPr>
            <w:r w:rsidRPr="003E3E59">
              <w:rPr>
                <w:rFonts w:eastAsiaTheme="minorEastAsia" w:cs="Times New Roman"/>
                <w:color w:val="000000" w:themeColor="text1"/>
                <w:szCs w:val="21"/>
              </w:rPr>
              <w:t>不可随意丢弃</w:t>
            </w:r>
          </w:p>
        </w:tc>
      </w:tr>
    </w:tbl>
    <w:p w14:paraId="0AAA5E35" w14:textId="429633E0" w:rsidR="00120376" w:rsidRDefault="00120376" w:rsidP="00AB3873">
      <w:pPr>
        <w:widowControl/>
        <w:spacing w:after="156"/>
        <w:ind w:firstLine="0"/>
        <w:jc w:val="left"/>
        <w:rPr>
          <w:rFonts w:eastAsiaTheme="minorEastAsia" w:cs="Times New Roman"/>
        </w:rPr>
      </w:pPr>
      <w:r>
        <w:rPr>
          <w:rFonts w:eastAsiaTheme="minorEastAsia" w:cs="Times New Roman"/>
        </w:rPr>
        <w:br w:type="page"/>
      </w:r>
    </w:p>
    <w:p w14:paraId="6C0B898A" w14:textId="3631407F" w:rsidR="00A74F4F" w:rsidRPr="00EC567C" w:rsidRDefault="00A74F4F" w:rsidP="00660F92">
      <w:pPr>
        <w:pStyle w:val="20"/>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lastRenderedPageBreak/>
        <w:t>安全指南</w:t>
      </w:r>
    </w:p>
    <w:p w14:paraId="3A74A7E4" w14:textId="68089EE6" w:rsidR="00ED0567" w:rsidRPr="00EC567C" w:rsidRDefault="00AB015C" w:rsidP="00B502BF">
      <w:pPr>
        <w:pStyle w:val="ad"/>
        <w:widowControl/>
        <w:numPr>
          <w:ilvl w:val="0"/>
          <w:numId w:val="1"/>
        </w:numPr>
        <w:ind w:left="426"/>
        <w:jc w:val="left"/>
        <w:rPr>
          <w:rFonts w:eastAsiaTheme="minorEastAsia" w:cs="Times New Roman"/>
        </w:rPr>
      </w:pPr>
      <w:r>
        <w:rPr>
          <w:rFonts w:eastAsiaTheme="minorEastAsia" w:cs="Times New Roman" w:hint="eastAsia"/>
        </w:rPr>
        <w:t>本产品</w:t>
      </w:r>
      <w:r w:rsidR="00ED0567" w:rsidRPr="00EC567C">
        <w:rPr>
          <w:rFonts w:eastAsiaTheme="minorEastAsia" w:cs="Times New Roman"/>
        </w:rPr>
        <w:t>应当严格按照本文规定的安全预防措施和使用说明进行操作和维护。</w:t>
      </w:r>
    </w:p>
    <w:p w14:paraId="285996F1" w14:textId="2DC4CE66" w:rsidR="00ED0567" w:rsidRPr="00EC567C" w:rsidRDefault="00ED0567" w:rsidP="00B502BF">
      <w:pPr>
        <w:pStyle w:val="ad"/>
        <w:widowControl/>
        <w:numPr>
          <w:ilvl w:val="0"/>
          <w:numId w:val="1"/>
        </w:numPr>
        <w:ind w:left="426"/>
        <w:jc w:val="left"/>
        <w:rPr>
          <w:rFonts w:eastAsiaTheme="minorEastAsia" w:cs="Times New Roman"/>
        </w:rPr>
      </w:pPr>
      <w:r w:rsidRPr="00EC567C">
        <w:rPr>
          <w:rFonts w:eastAsiaTheme="minorEastAsia" w:cs="Times New Roman"/>
        </w:rPr>
        <w:t>本产品必须由博睿康认可的技术人员进行安装、维护和维修。</w:t>
      </w:r>
    </w:p>
    <w:p w14:paraId="10006F79" w14:textId="0AC118AC" w:rsidR="00ED0567" w:rsidRPr="00EC567C" w:rsidRDefault="00ED0567" w:rsidP="00B502BF">
      <w:pPr>
        <w:pStyle w:val="ad"/>
        <w:widowControl/>
        <w:numPr>
          <w:ilvl w:val="0"/>
          <w:numId w:val="1"/>
        </w:numPr>
        <w:ind w:left="426"/>
        <w:jc w:val="left"/>
        <w:rPr>
          <w:rFonts w:eastAsiaTheme="minorEastAsia" w:cs="Times New Roman"/>
        </w:rPr>
      </w:pPr>
      <w:r w:rsidRPr="00EC567C">
        <w:rPr>
          <w:rFonts w:eastAsiaTheme="minorEastAsia" w:cs="Times New Roman"/>
        </w:rPr>
        <w:t>禁止以任何方式改装系统</w:t>
      </w:r>
      <w:r w:rsidR="00AB015C">
        <w:rPr>
          <w:rFonts w:eastAsiaTheme="minorEastAsia" w:cs="Times New Roman" w:hint="eastAsia"/>
        </w:rPr>
        <w:t>；</w:t>
      </w:r>
      <w:r w:rsidRPr="00EC567C">
        <w:rPr>
          <w:rFonts w:eastAsiaTheme="minorEastAsia" w:cs="Times New Roman"/>
        </w:rPr>
        <w:t>除</w:t>
      </w:r>
      <w:r w:rsidR="00043649" w:rsidRPr="00EC567C">
        <w:rPr>
          <w:rFonts w:eastAsiaTheme="minorEastAsia" w:cs="Times New Roman"/>
        </w:rPr>
        <w:t>博睿康</w:t>
      </w:r>
      <w:r w:rsidRPr="00EC567C">
        <w:rPr>
          <w:rFonts w:eastAsiaTheme="minorEastAsia" w:cs="Times New Roman"/>
        </w:rPr>
        <w:t>授权服务技术人员以外的任何人员对本</w:t>
      </w:r>
      <w:r w:rsidR="00AB015C">
        <w:rPr>
          <w:rFonts w:eastAsiaTheme="minorEastAsia" w:cs="Times New Roman" w:hint="eastAsia"/>
        </w:rPr>
        <w:t>产品</w:t>
      </w:r>
      <w:r w:rsidRPr="00EC567C">
        <w:rPr>
          <w:rFonts w:eastAsiaTheme="minorEastAsia" w:cs="Times New Roman"/>
        </w:rPr>
        <w:t>进行的任何拆卸、维修或改装尝试都可对</w:t>
      </w:r>
      <w:r w:rsidR="00AB015C">
        <w:rPr>
          <w:rFonts w:eastAsiaTheme="minorEastAsia" w:cs="Times New Roman" w:hint="eastAsia"/>
        </w:rPr>
        <w:t>被试</w:t>
      </w:r>
      <w:r w:rsidRPr="00EC567C">
        <w:rPr>
          <w:rFonts w:eastAsiaTheme="minorEastAsia" w:cs="Times New Roman"/>
        </w:rPr>
        <w:t>或操作人员构成风险，并可能导致设备损坏</w:t>
      </w:r>
      <w:r w:rsidR="00AB015C">
        <w:rPr>
          <w:rFonts w:eastAsiaTheme="minorEastAsia" w:cs="Times New Roman" w:hint="eastAsia"/>
        </w:rPr>
        <w:t>；</w:t>
      </w:r>
      <w:r w:rsidRPr="00EC567C">
        <w:rPr>
          <w:rFonts w:eastAsiaTheme="minorEastAsia" w:cs="Times New Roman"/>
        </w:rPr>
        <w:t>已经过非</w:t>
      </w:r>
      <w:r w:rsidR="00043649" w:rsidRPr="00EC567C">
        <w:rPr>
          <w:rFonts w:eastAsiaTheme="minorEastAsia" w:cs="Times New Roman"/>
        </w:rPr>
        <w:t>博睿康</w:t>
      </w:r>
      <w:r w:rsidRPr="00EC567C">
        <w:rPr>
          <w:rFonts w:eastAsiaTheme="minorEastAsia" w:cs="Times New Roman"/>
        </w:rPr>
        <w:t>授权人员拆卸、维修、改动或改装的设备不在</w:t>
      </w:r>
      <w:r w:rsidR="00043649" w:rsidRPr="00EC567C">
        <w:rPr>
          <w:rFonts w:eastAsiaTheme="minorEastAsia" w:cs="Times New Roman"/>
        </w:rPr>
        <w:t>博睿康的</w:t>
      </w:r>
      <w:r w:rsidRPr="00EC567C">
        <w:rPr>
          <w:rFonts w:eastAsiaTheme="minorEastAsia" w:cs="Times New Roman"/>
        </w:rPr>
        <w:t>质量保证范围之内，并且</w:t>
      </w:r>
      <w:r w:rsidR="00043649" w:rsidRPr="00EC567C">
        <w:rPr>
          <w:rFonts w:eastAsiaTheme="minorEastAsia" w:cs="Times New Roman"/>
        </w:rPr>
        <w:t>博睿康</w:t>
      </w:r>
      <w:r w:rsidRPr="00EC567C">
        <w:rPr>
          <w:rFonts w:eastAsiaTheme="minorEastAsia" w:cs="Times New Roman"/>
        </w:rPr>
        <w:t>不以任何方式对其提供质量保证。</w:t>
      </w:r>
    </w:p>
    <w:p w14:paraId="6EC4E6AF" w14:textId="0D9286DB" w:rsidR="00ED0567" w:rsidRPr="00EC567C" w:rsidRDefault="00ED0567" w:rsidP="00B502BF">
      <w:pPr>
        <w:pStyle w:val="ad"/>
        <w:widowControl/>
        <w:numPr>
          <w:ilvl w:val="0"/>
          <w:numId w:val="1"/>
        </w:numPr>
        <w:ind w:left="426"/>
        <w:jc w:val="left"/>
        <w:rPr>
          <w:rFonts w:eastAsiaTheme="minorEastAsia" w:cs="Times New Roman"/>
        </w:rPr>
      </w:pPr>
      <w:r w:rsidRPr="00EC567C">
        <w:rPr>
          <w:rFonts w:eastAsiaTheme="minorEastAsia" w:cs="Times New Roman"/>
        </w:rPr>
        <w:t>如果存在不安全的状况，禁止使用该</w:t>
      </w:r>
      <w:r w:rsidR="00AB015C">
        <w:rPr>
          <w:rFonts w:eastAsiaTheme="minorEastAsia" w:cs="Times New Roman" w:hint="eastAsia"/>
        </w:rPr>
        <w:t>产品</w:t>
      </w:r>
      <w:r w:rsidRPr="00EC567C">
        <w:rPr>
          <w:rFonts w:eastAsiaTheme="minorEastAsia" w:cs="Times New Roman"/>
        </w:rPr>
        <w:t>。</w:t>
      </w:r>
    </w:p>
    <w:p w14:paraId="536AD2F5" w14:textId="45B5621D" w:rsidR="00ED0567" w:rsidRPr="00660F92" w:rsidRDefault="00ED0567" w:rsidP="00B502BF">
      <w:pPr>
        <w:pStyle w:val="ad"/>
        <w:widowControl/>
        <w:numPr>
          <w:ilvl w:val="0"/>
          <w:numId w:val="1"/>
        </w:numPr>
        <w:ind w:left="426"/>
        <w:jc w:val="left"/>
        <w:rPr>
          <w:rFonts w:eastAsiaTheme="minorEastAsia" w:cs="Times New Roman"/>
        </w:rPr>
      </w:pPr>
      <w:r w:rsidRPr="00660F92">
        <w:rPr>
          <w:rFonts w:eastAsiaTheme="minorEastAsia" w:cs="Times New Roman"/>
        </w:rPr>
        <w:t>如果产品发生故障，立即停止操作，并联系授权的</w:t>
      </w:r>
      <w:r w:rsidR="00043649" w:rsidRPr="00660F92">
        <w:rPr>
          <w:rFonts w:eastAsiaTheme="minorEastAsia" w:cs="Times New Roman"/>
        </w:rPr>
        <w:t>技术服务</w:t>
      </w:r>
      <w:r w:rsidRPr="00660F92">
        <w:rPr>
          <w:rFonts w:eastAsiaTheme="minorEastAsia" w:cs="Times New Roman"/>
        </w:rPr>
        <w:t>人员。</w:t>
      </w:r>
    </w:p>
    <w:p w14:paraId="336262C2" w14:textId="3E7A7B72" w:rsidR="00940D78" w:rsidRPr="00EC567C" w:rsidRDefault="00940D78" w:rsidP="00660F92">
      <w:pPr>
        <w:pStyle w:val="20"/>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警告和注意事项</w:t>
      </w:r>
    </w:p>
    <w:p w14:paraId="5B5FDE0B" w14:textId="2D4334E1" w:rsidR="00ED0567" w:rsidRPr="00EC567C" w:rsidRDefault="00940D78" w:rsidP="00660F92">
      <w:r w:rsidRPr="00EC567C">
        <w:t>在使用本</w:t>
      </w:r>
      <w:r w:rsidR="00660F92">
        <w:rPr>
          <w:rFonts w:hint="eastAsia"/>
        </w:rPr>
        <w:t>产品</w:t>
      </w:r>
      <w:r w:rsidRPr="00EC567C">
        <w:t>时，请遵守下面规定的警告和注意事项。</w:t>
      </w:r>
      <w:r w:rsidR="00B54E7C" w:rsidRPr="00EC567C">
        <w:t>其他相关警示内容会在本说明书的各章节相关部分进行提示和说明。</w:t>
      </w:r>
    </w:p>
    <w:p w14:paraId="3ED51BA4" w14:textId="0C833908" w:rsidR="00ED0567" w:rsidRPr="00EC567C" w:rsidRDefault="00A95E89" w:rsidP="00660F92">
      <w:pPr>
        <w:widowControl/>
        <w:ind w:firstLine="0"/>
        <w:jc w:val="left"/>
        <w:rPr>
          <w:rFonts w:eastAsiaTheme="minorEastAsia" w:cs="Times New Roman"/>
          <w:b/>
        </w:rPr>
      </w:pPr>
      <w:bookmarkStart w:id="3" w:name="_Hlk502327095"/>
      <w:r w:rsidRPr="00EC567C">
        <w:rPr>
          <w:rFonts w:eastAsiaTheme="minorEastAsia" w:cs="Times New Roman"/>
          <w:b/>
          <w:noProof/>
        </w:rPr>
        <w:drawing>
          <wp:inline distT="0" distB="0" distL="0" distR="0" wp14:anchorId="13808F93" wp14:editId="47B9E651">
            <wp:extent cx="256996" cy="234778"/>
            <wp:effectExtent l="19050" t="0" r="0" b="0"/>
            <wp:docPr id="5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259253" cy="236840"/>
                    </a:xfrm>
                    <a:prstGeom prst="rect">
                      <a:avLst/>
                    </a:prstGeom>
                    <a:noFill/>
                    <a:ln w="9525">
                      <a:noFill/>
                      <a:miter lim="800000"/>
                      <a:headEnd/>
                      <a:tailEnd/>
                    </a:ln>
                  </pic:spPr>
                </pic:pic>
              </a:graphicData>
            </a:graphic>
          </wp:inline>
        </w:drawing>
      </w:r>
      <w:r w:rsidRPr="00EC567C">
        <w:rPr>
          <w:rFonts w:eastAsiaTheme="minorEastAsia" w:cs="Times New Roman"/>
          <w:b/>
        </w:rPr>
        <w:t>警告</w:t>
      </w:r>
    </w:p>
    <w:bookmarkEnd w:id="3"/>
    <w:p w14:paraId="75B51612" w14:textId="6CA86459" w:rsidR="00A95E89" w:rsidRPr="00633DDD" w:rsidRDefault="00A95E89" w:rsidP="00633DDD">
      <w:pPr>
        <w:pStyle w:val="ad"/>
        <w:widowControl/>
        <w:numPr>
          <w:ilvl w:val="0"/>
          <w:numId w:val="8"/>
        </w:numPr>
        <w:pBdr>
          <w:top w:val="single" w:sz="4" w:space="1" w:color="auto"/>
          <w:bottom w:val="single" w:sz="4" w:space="1" w:color="auto"/>
        </w:pBdr>
        <w:ind w:left="426"/>
        <w:jc w:val="left"/>
        <w:rPr>
          <w:rFonts w:eastAsiaTheme="minorEastAsia" w:cs="Times New Roman"/>
          <w:sz w:val="18"/>
        </w:rPr>
      </w:pPr>
      <w:r w:rsidRPr="00633DDD">
        <w:rPr>
          <w:rFonts w:eastAsiaTheme="minorEastAsia" w:cs="Times New Roman"/>
          <w:sz w:val="18"/>
        </w:rPr>
        <w:t>未经博睿康同意</w:t>
      </w:r>
      <w:r w:rsidR="00660F92" w:rsidRPr="00633DDD">
        <w:rPr>
          <w:rFonts w:eastAsiaTheme="minorEastAsia" w:cs="Times New Roman" w:hint="eastAsia"/>
          <w:sz w:val="18"/>
        </w:rPr>
        <w:t>禁止</w:t>
      </w:r>
      <w:r w:rsidRPr="00633DDD">
        <w:rPr>
          <w:rFonts w:eastAsiaTheme="minorEastAsia" w:cs="Times New Roman"/>
          <w:sz w:val="18"/>
        </w:rPr>
        <w:t>将任何不属于本</w:t>
      </w:r>
      <w:r w:rsidR="00660F92" w:rsidRPr="00633DDD">
        <w:rPr>
          <w:rFonts w:eastAsiaTheme="minorEastAsia" w:cs="Times New Roman" w:hint="eastAsia"/>
          <w:sz w:val="18"/>
        </w:rPr>
        <w:t>产品配合使用</w:t>
      </w:r>
      <w:r w:rsidRPr="00633DDD">
        <w:rPr>
          <w:rFonts w:eastAsiaTheme="minorEastAsia" w:cs="Times New Roman"/>
          <w:sz w:val="18"/>
        </w:rPr>
        <w:t>的任何物品或设备连接到本</w:t>
      </w:r>
      <w:r w:rsidR="00660F92" w:rsidRPr="00633DDD">
        <w:rPr>
          <w:rFonts w:eastAsiaTheme="minorEastAsia" w:cs="Times New Roman" w:hint="eastAsia"/>
          <w:sz w:val="18"/>
        </w:rPr>
        <w:t>产品</w:t>
      </w:r>
      <w:r w:rsidRPr="00633DDD">
        <w:rPr>
          <w:rFonts w:eastAsiaTheme="minorEastAsia" w:cs="Times New Roman"/>
          <w:sz w:val="18"/>
        </w:rPr>
        <w:t>上，且设备不应与其他设备叠放使用，如果必须叠放使用，则应观察验证在其使用的配置下能正常运行。</w:t>
      </w:r>
    </w:p>
    <w:p w14:paraId="3F1CA773" w14:textId="131EA18C" w:rsidR="00A95E89" w:rsidRPr="00633DDD" w:rsidRDefault="00A95E89" w:rsidP="00633DDD">
      <w:pPr>
        <w:pStyle w:val="ad"/>
        <w:widowControl/>
        <w:numPr>
          <w:ilvl w:val="0"/>
          <w:numId w:val="8"/>
        </w:numPr>
        <w:pBdr>
          <w:top w:val="single" w:sz="4" w:space="1" w:color="auto"/>
          <w:bottom w:val="single" w:sz="4" w:space="1" w:color="auto"/>
        </w:pBdr>
        <w:ind w:left="426"/>
        <w:jc w:val="left"/>
        <w:rPr>
          <w:rFonts w:eastAsiaTheme="minorEastAsia" w:cs="Times New Roman"/>
          <w:sz w:val="18"/>
        </w:rPr>
      </w:pPr>
      <w:r w:rsidRPr="00633DDD">
        <w:rPr>
          <w:rFonts w:eastAsiaTheme="minorEastAsia" w:cs="Times New Roman"/>
          <w:sz w:val="18"/>
        </w:rPr>
        <w:t>请勿向设备倾洒水或者饮料之类的液体，否则可能引起电气和机器部件运行故障，进而导致事故、火灾或者设备故障。</w:t>
      </w:r>
    </w:p>
    <w:p w14:paraId="2504B24A" w14:textId="7B1E44C1" w:rsidR="00A95E89" w:rsidRPr="00EC567C" w:rsidRDefault="00A95E89" w:rsidP="00660F92">
      <w:pPr>
        <w:widowControl/>
        <w:ind w:firstLine="0"/>
        <w:jc w:val="left"/>
        <w:rPr>
          <w:rFonts w:eastAsiaTheme="minorEastAsia" w:cs="Times New Roman"/>
          <w:b/>
          <w:noProof/>
        </w:rPr>
      </w:pPr>
      <w:r w:rsidRPr="00EC567C">
        <w:rPr>
          <w:rFonts w:eastAsiaTheme="minorEastAsia" w:cs="Times New Roman"/>
          <w:b/>
          <w:noProof/>
        </w:rPr>
        <w:t>注意！</w:t>
      </w:r>
    </w:p>
    <w:p w14:paraId="49CF22F7" w14:textId="3A58F7C4" w:rsidR="00913273" w:rsidRPr="00633DDD" w:rsidRDefault="00913273" w:rsidP="00633DDD">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633DDD">
        <w:rPr>
          <w:rFonts w:eastAsiaTheme="minorEastAsia" w:cs="Times New Roman"/>
          <w:sz w:val="18"/>
        </w:rPr>
        <w:t>请勿猛烈撞击本</w:t>
      </w:r>
      <w:r w:rsidR="00660F92" w:rsidRPr="00633DDD">
        <w:rPr>
          <w:rFonts w:eastAsiaTheme="minorEastAsia" w:cs="Times New Roman" w:hint="eastAsia"/>
          <w:sz w:val="18"/>
        </w:rPr>
        <w:t>产品</w:t>
      </w:r>
      <w:r w:rsidRPr="00633DDD">
        <w:rPr>
          <w:rFonts w:eastAsiaTheme="minorEastAsia" w:cs="Times New Roman"/>
          <w:sz w:val="18"/>
        </w:rPr>
        <w:t>，请勿丢落本</w:t>
      </w:r>
      <w:r w:rsidR="00660F92" w:rsidRPr="00633DDD">
        <w:rPr>
          <w:rFonts w:eastAsiaTheme="minorEastAsia" w:cs="Times New Roman" w:hint="eastAsia"/>
          <w:sz w:val="18"/>
        </w:rPr>
        <w:t>产品</w:t>
      </w:r>
      <w:r w:rsidRPr="00633DDD">
        <w:rPr>
          <w:rFonts w:eastAsiaTheme="minorEastAsia" w:cs="Times New Roman"/>
          <w:sz w:val="18"/>
        </w:rPr>
        <w:t>的任何部件。</w:t>
      </w:r>
    </w:p>
    <w:p w14:paraId="2A7D4236" w14:textId="4FC3A58C" w:rsidR="00913273" w:rsidRPr="00633DDD" w:rsidRDefault="00913273" w:rsidP="00633DDD">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633DDD">
        <w:rPr>
          <w:rFonts w:eastAsiaTheme="minorEastAsia" w:cs="Times New Roman"/>
          <w:sz w:val="18"/>
        </w:rPr>
        <w:t>设备是精密的</w:t>
      </w:r>
      <w:r w:rsidR="00660F92" w:rsidRPr="00633DDD">
        <w:rPr>
          <w:rFonts w:eastAsiaTheme="minorEastAsia" w:cs="Times New Roman"/>
          <w:sz w:val="18"/>
        </w:rPr>
        <w:t>电子产品，请防水、防潮、放尘，保持</w:t>
      </w:r>
      <w:r w:rsidR="00660F92" w:rsidRPr="00633DDD">
        <w:rPr>
          <w:rFonts w:eastAsiaTheme="minorEastAsia" w:cs="Times New Roman" w:hint="eastAsia"/>
          <w:sz w:val="18"/>
        </w:rPr>
        <w:t>其</w:t>
      </w:r>
      <w:r w:rsidRPr="00633DDD">
        <w:rPr>
          <w:rFonts w:eastAsiaTheme="minorEastAsia" w:cs="Times New Roman"/>
          <w:sz w:val="18"/>
        </w:rPr>
        <w:t>清洁干燥。</w:t>
      </w:r>
    </w:p>
    <w:p w14:paraId="5443AEBD" w14:textId="26114CF6" w:rsidR="00913273" w:rsidRPr="00633DDD" w:rsidRDefault="00660F92" w:rsidP="00633DDD">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633DDD">
        <w:rPr>
          <w:rFonts w:eastAsiaTheme="minorEastAsia" w:cs="Times New Roman" w:hint="eastAsia"/>
          <w:sz w:val="18"/>
        </w:rPr>
        <w:t>产品</w:t>
      </w:r>
      <w:r w:rsidR="00913273" w:rsidRPr="00633DDD">
        <w:rPr>
          <w:rFonts w:eastAsiaTheme="minorEastAsia" w:cs="Times New Roman"/>
          <w:sz w:val="18"/>
        </w:rPr>
        <w:t>存储或使用的环境温</w:t>
      </w:r>
      <w:r w:rsidR="00633DDD">
        <w:rPr>
          <w:rFonts w:eastAsiaTheme="minorEastAsia" w:cs="Times New Roman" w:hint="eastAsia"/>
          <w:sz w:val="18"/>
        </w:rPr>
        <w:t>、</w:t>
      </w:r>
      <w:r w:rsidR="00913273" w:rsidRPr="00633DDD">
        <w:rPr>
          <w:rFonts w:eastAsiaTheme="minorEastAsia" w:cs="Times New Roman"/>
          <w:sz w:val="18"/>
        </w:rPr>
        <w:t>湿度超出厂家指定的范围时，性能可能受到影响。</w:t>
      </w:r>
    </w:p>
    <w:p w14:paraId="09504D80" w14:textId="780152B9" w:rsidR="00913273" w:rsidRPr="00633DDD" w:rsidRDefault="00913273" w:rsidP="00633DDD">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633DDD">
        <w:rPr>
          <w:rFonts w:eastAsiaTheme="minorEastAsia" w:cs="Times New Roman"/>
          <w:sz w:val="18"/>
        </w:rPr>
        <w:t>请按当地相关环境保护法条款处理</w:t>
      </w:r>
      <w:r w:rsidR="00660F92" w:rsidRPr="00633DDD">
        <w:rPr>
          <w:rFonts w:eastAsiaTheme="minorEastAsia" w:cs="Times New Roman" w:hint="eastAsia"/>
          <w:sz w:val="18"/>
        </w:rPr>
        <w:t>报废</w:t>
      </w:r>
      <w:r w:rsidR="005F190E" w:rsidRPr="00633DDD">
        <w:rPr>
          <w:rFonts w:eastAsiaTheme="minorEastAsia" w:cs="Times New Roman" w:hint="eastAsia"/>
          <w:sz w:val="18"/>
        </w:rPr>
        <w:t>的</w:t>
      </w:r>
      <w:r w:rsidR="00660F92" w:rsidRPr="00633DDD">
        <w:rPr>
          <w:rFonts w:eastAsiaTheme="minorEastAsia" w:cs="Times New Roman" w:hint="eastAsia"/>
          <w:sz w:val="18"/>
        </w:rPr>
        <w:t>设备</w:t>
      </w:r>
      <w:r w:rsidRPr="00633DDD">
        <w:rPr>
          <w:rFonts w:eastAsiaTheme="minorEastAsia" w:cs="Times New Roman"/>
          <w:sz w:val="18"/>
        </w:rPr>
        <w:t>，不要污染环境。</w:t>
      </w:r>
    </w:p>
    <w:p w14:paraId="31DBAB5C" w14:textId="4FACCBD8" w:rsidR="00913273" w:rsidRPr="00633DDD" w:rsidRDefault="00913273" w:rsidP="00633DDD">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633DDD">
        <w:rPr>
          <w:rFonts w:eastAsiaTheme="minorEastAsia" w:cs="Times New Roman"/>
          <w:sz w:val="18"/>
        </w:rPr>
        <w:lastRenderedPageBreak/>
        <w:t>拔出电缆和</w:t>
      </w:r>
      <w:r w:rsidR="005F190E" w:rsidRPr="00633DDD">
        <w:rPr>
          <w:rFonts w:eastAsiaTheme="minorEastAsia" w:cs="Times New Roman" w:hint="eastAsia"/>
          <w:sz w:val="18"/>
        </w:rPr>
        <w:t>附件</w:t>
      </w:r>
      <w:r w:rsidRPr="00633DDD">
        <w:rPr>
          <w:rFonts w:eastAsiaTheme="minorEastAsia" w:cs="Times New Roman"/>
          <w:sz w:val="18"/>
        </w:rPr>
        <w:t>时请抓住插头部位而不是直接拉扯电缆。</w:t>
      </w:r>
    </w:p>
    <w:p w14:paraId="533DC0A1" w14:textId="04C35FDB" w:rsidR="008733B2" w:rsidRPr="00EC567C" w:rsidRDefault="008733B2" w:rsidP="00282921">
      <w:pPr>
        <w:pStyle w:val="20"/>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电气安全</w:t>
      </w:r>
    </w:p>
    <w:p w14:paraId="3AAD38BD" w14:textId="28C4BA1E" w:rsidR="00EA3E2C" w:rsidRDefault="00EA3E2C" w:rsidP="00B502BF">
      <w:pPr>
        <w:pStyle w:val="ad"/>
        <w:widowControl/>
        <w:numPr>
          <w:ilvl w:val="0"/>
          <w:numId w:val="1"/>
        </w:numPr>
        <w:ind w:left="426"/>
        <w:jc w:val="left"/>
        <w:rPr>
          <w:rFonts w:eastAsiaTheme="minorEastAsia" w:cs="Times New Roman"/>
        </w:rPr>
      </w:pPr>
      <w:r w:rsidRPr="00EC567C">
        <w:rPr>
          <w:rFonts w:eastAsiaTheme="minorEastAsia" w:cs="Times New Roman"/>
        </w:rPr>
        <w:t>如果检测到破损的电线或裂开的导线，禁止操作设备。请及时联系售后服务人员进行维护和维修。</w:t>
      </w:r>
    </w:p>
    <w:p w14:paraId="1E24CB32" w14:textId="6667AA96" w:rsidR="00282921" w:rsidRPr="00282921" w:rsidRDefault="00282921" w:rsidP="00B502BF">
      <w:pPr>
        <w:pStyle w:val="ad"/>
        <w:widowControl/>
        <w:numPr>
          <w:ilvl w:val="0"/>
          <w:numId w:val="1"/>
        </w:numPr>
        <w:ind w:left="426"/>
        <w:jc w:val="left"/>
        <w:rPr>
          <w:rFonts w:eastAsiaTheme="minorEastAsia" w:cs="Times New Roman"/>
        </w:rPr>
      </w:pPr>
      <w:r w:rsidRPr="00EC567C">
        <w:rPr>
          <w:rFonts w:eastAsiaTheme="minorEastAsia" w:cs="Times New Roman"/>
        </w:rPr>
        <w:t>导电性液体流入</w:t>
      </w:r>
      <w:r>
        <w:rPr>
          <w:rFonts w:eastAsiaTheme="minorEastAsia" w:cs="Times New Roman" w:hint="eastAsia"/>
        </w:rPr>
        <w:t>产品</w:t>
      </w:r>
      <w:r w:rsidRPr="00EC567C">
        <w:rPr>
          <w:rFonts w:eastAsiaTheme="minorEastAsia" w:cs="Times New Roman"/>
        </w:rPr>
        <w:t>的有源电路部件可能引起短路。</w:t>
      </w:r>
    </w:p>
    <w:p w14:paraId="3420B4D7" w14:textId="651D187B" w:rsidR="000C7DC1" w:rsidRPr="00EC567C" w:rsidRDefault="000C7DC1" w:rsidP="00282921">
      <w:pPr>
        <w:pStyle w:val="20"/>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电磁干扰安全</w:t>
      </w:r>
    </w:p>
    <w:p w14:paraId="28411BA6" w14:textId="0065D5CF" w:rsidR="000C7DC1" w:rsidRPr="00EC567C" w:rsidRDefault="000C7DC1" w:rsidP="00282921">
      <w:pPr>
        <w:rPr>
          <w:rFonts w:eastAsiaTheme="minorEastAsia" w:cs="Times New Roman"/>
        </w:rPr>
      </w:pPr>
      <w:r w:rsidRPr="00EC567C">
        <w:rPr>
          <w:rFonts w:eastAsiaTheme="minorEastAsia" w:cs="Times New Roman"/>
        </w:rPr>
        <w:t>本</w:t>
      </w:r>
      <w:r w:rsidR="00282921">
        <w:rPr>
          <w:rFonts w:eastAsiaTheme="minorEastAsia" w:cs="Times New Roman" w:hint="eastAsia"/>
        </w:rPr>
        <w:t>产品</w:t>
      </w:r>
      <w:r w:rsidRPr="00EC567C">
        <w:rPr>
          <w:rFonts w:eastAsiaTheme="minorEastAsia" w:cs="Times New Roman"/>
        </w:rPr>
        <w:t>可产生并辐射射频能量。设备可对其他设备以及无线电通信装置产生射频干扰</w:t>
      </w:r>
      <w:r w:rsidR="005B142B" w:rsidRPr="00EC567C">
        <w:rPr>
          <w:rFonts w:eastAsiaTheme="minorEastAsia" w:cs="Times New Roman"/>
        </w:rPr>
        <w:t>。本</w:t>
      </w:r>
      <w:r w:rsidR="00282921">
        <w:rPr>
          <w:rFonts w:eastAsiaTheme="minorEastAsia" w:cs="Times New Roman" w:hint="eastAsia"/>
        </w:rPr>
        <w:t>产品</w:t>
      </w:r>
      <w:r w:rsidR="005B142B" w:rsidRPr="00EC567C">
        <w:rPr>
          <w:rFonts w:eastAsiaTheme="minorEastAsia" w:cs="Times New Roman"/>
        </w:rPr>
        <w:t>已对此类干扰提供了合理防护。如果怀疑</w:t>
      </w:r>
      <w:r w:rsidR="00282921">
        <w:rPr>
          <w:rFonts w:eastAsiaTheme="minorEastAsia" w:cs="Times New Roman" w:hint="eastAsia"/>
        </w:rPr>
        <w:t>产品</w:t>
      </w:r>
      <w:r w:rsidR="005B142B" w:rsidRPr="00EC567C">
        <w:rPr>
          <w:rFonts w:eastAsiaTheme="minorEastAsia" w:cs="Times New Roman"/>
        </w:rPr>
        <w:t>干扰其他附近的电气设备，请关闭</w:t>
      </w:r>
      <w:r w:rsidR="00282921">
        <w:rPr>
          <w:rFonts w:eastAsiaTheme="minorEastAsia" w:cs="Times New Roman" w:hint="eastAsia"/>
        </w:rPr>
        <w:t>产品</w:t>
      </w:r>
      <w:r w:rsidR="005B142B" w:rsidRPr="00EC567C">
        <w:rPr>
          <w:rFonts w:eastAsiaTheme="minorEastAsia" w:cs="Times New Roman"/>
        </w:rPr>
        <w:t>电源，以查看干扰是否消除。如确定</w:t>
      </w:r>
      <w:r w:rsidR="00282921">
        <w:rPr>
          <w:rFonts w:eastAsiaTheme="minorEastAsia" w:cs="Times New Roman" w:hint="eastAsia"/>
        </w:rPr>
        <w:t>本产品</w:t>
      </w:r>
      <w:r w:rsidR="005B142B" w:rsidRPr="00EC567C">
        <w:rPr>
          <w:rFonts w:eastAsiaTheme="minorEastAsia" w:cs="Times New Roman"/>
        </w:rPr>
        <w:t>是干扰源，可对</w:t>
      </w:r>
      <w:r w:rsidR="00282921">
        <w:rPr>
          <w:rFonts w:eastAsiaTheme="minorEastAsia" w:cs="Times New Roman" w:hint="eastAsia"/>
        </w:rPr>
        <w:t>产品</w:t>
      </w:r>
      <w:r w:rsidR="005B142B" w:rsidRPr="00EC567C">
        <w:rPr>
          <w:rFonts w:eastAsiaTheme="minorEastAsia" w:cs="Times New Roman"/>
        </w:rPr>
        <w:t>或临近设备进行必要的辅助屏蔽或重新放置。</w:t>
      </w:r>
    </w:p>
    <w:p w14:paraId="33429C6D" w14:textId="77777777" w:rsidR="00F85D16" w:rsidRPr="00EC567C" w:rsidRDefault="00F85D16" w:rsidP="00F85D16">
      <w:pPr>
        <w:widowControl/>
        <w:spacing w:after="156"/>
        <w:ind w:firstLine="0"/>
        <w:jc w:val="left"/>
        <w:rPr>
          <w:rFonts w:eastAsiaTheme="minorEastAsia" w:cs="Times New Roman"/>
        </w:rPr>
      </w:pPr>
    </w:p>
    <w:p w14:paraId="38848B56" w14:textId="77777777" w:rsidR="00120376" w:rsidRDefault="00120376" w:rsidP="00A95E89">
      <w:pPr>
        <w:widowControl/>
        <w:spacing w:after="156"/>
        <w:ind w:firstLine="0"/>
        <w:jc w:val="left"/>
        <w:rPr>
          <w:rFonts w:eastAsiaTheme="minorEastAsia" w:cs="Times New Roman"/>
        </w:rPr>
        <w:sectPr w:rsidR="00120376" w:rsidSect="00120376">
          <w:headerReference w:type="default" r:id="rId41"/>
          <w:footerReference w:type="default" r:id="rId42"/>
          <w:pgSz w:w="8391" w:h="11906" w:code="11"/>
          <w:pgMar w:top="907" w:right="907" w:bottom="907" w:left="907" w:header="851" w:footer="992" w:gutter="0"/>
          <w:pgNumType w:fmt="upperRoman" w:start="2"/>
          <w:cols w:space="425"/>
          <w:docGrid w:type="lines" w:linePitch="312"/>
        </w:sectPr>
      </w:pPr>
    </w:p>
    <w:p w14:paraId="5857C921" w14:textId="3208253E" w:rsidR="00F31568" w:rsidRPr="00EC567C" w:rsidRDefault="0018634D" w:rsidP="009955B1">
      <w:pPr>
        <w:pStyle w:val="1"/>
        <w:numPr>
          <w:ilvl w:val="0"/>
          <w:numId w:val="2"/>
        </w:numPr>
        <w:pBdr>
          <w:bottom w:val="single" w:sz="24" w:space="1" w:color="4F81BD" w:themeColor="accent1"/>
        </w:pBdr>
        <w:spacing w:before="120" w:afterLines="50" w:after="156"/>
        <w:rPr>
          <w:rFonts w:eastAsiaTheme="minorEastAsia" w:cs="Times New Roman"/>
        </w:rPr>
      </w:pPr>
      <w:bookmarkStart w:id="4" w:name="_Toc518391009"/>
      <w:r w:rsidRPr="00EC567C">
        <w:rPr>
          <w:rFonts w:eastAsiaTheme="minorEastAsia" w:cs="Times New Roman"/>
        </w:rPr>
        <w:lastRenderedPageBreak/>
        <w:t>概述</w:t>
      </w:r>
      <w:bookmarkEnd w:id="4"/>
    </w:p>
    <w:p w14:paraId="3ACBD732" w14:textId="0E618540" w:rsidR="00F31568" w:rsidRPr="00EC567C" w:rsidRDefault="00C21060"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产品描述</w:t>
      </w:r>
    </w:p>
    <w:p w14:paraId="0A6454A7" w14:textId="37A67363" w:rsidR="00214385" w:rsidRPr="00EC567C" w:rsidRDefault="00CC7DF2" w:rsidP="00282921">
      <w:r>
        <w:rPr>
          <w:rFonts w:hint="eastAsia"/>
        </w:rPr>
        <w:t>Trigger Box</w:t>
      </w:r>
      <w:r>
        <w:rPr>
          <w:rFonts w:hint="eastAsia"/>
        </w:rPr>
        <w:t>多参数同步器</w:t>
      </w:r>
      <w:r w:rsidR="00782E5E" w:rsidRPr="00EC567C">
        <w:t>为博睿康科技（常州）股份有限公司</w:t>
      </w:r>
      <w:r w:rsidR="001B627C" w:rsidRPr="001B627C">
        <w:rPr>
          <w:rFonts w:hint="eastAsia"/>
        </w:rPr>
        <w:t>针对</w:t>
      </w:r>
      <w:r w:rsidR="00282921">
        <w:rPr>
          <w:rFonts w:hint="eastAsia"/>
        </w:rPr>
        <w:t>神经电生理实验的</w:t>
      </w:r>
      <w:r w:rsidR="001B627C" w:rsidRPr="001B627C">
        <w:rPr>
          <w:rFonts w:hint="eastAsia"/>
        </w:rPr>
        <w:t>需求研发设计的一款</w:t>
      </w:r>
      <w:r w:rsidR="00282921">
        <w:rPr>
          <w:rFonts w:hint="eastAsia"/>
        </w:rPr>
        <w:t>辅助支持</w:t>
      </w:r>
      <w:r w:rsidR="001B627C" w:rsidRPr="001B627C">
        <w:rPr>
          <w:rFonts w:hint="eastAsia"/>
        </w:rPr>
        <w:t>设备</w:t>
      </w:r>
      <w:r w:rsidR="00782E5E" w:rsidRPr="00EC567C">
        <w:t>。</w:t>
      </w:r>
    </w:p>
    <w:p w14:paraId="36987891" w14:textId="6F1284E7" w:rsidR="00782E5E" w:rsidRPr="00EC567C" w:rsidRDefault="001B627C" w:rsidP="00282921">
      <w:r>
        <w:rPr>
          <w:rFonts w:hint="eastAsia"/>
        </w:rPr>
        <w:t>本</w:t>
      </w:r>
      <w:r w:rsidR="00282921">
        <w:rPr>
          <w:rFonts w:hint="eastAsia"/>
        </w:rPr>
        <w:t>产品可将</w:t>
      </w:r>
      <w:r w:rsidR="004D4912">
        <w:rPr>
          <w:rFonts w:hint="eastAsia"/>
        </w:rPr>
        <w:t>声、光、程序输出等</w:t>
      </w:r>
      <w:r w:rsidR="00282921">
        <w:rPr>
          <w:rFonts w:hint="eastAsia"/>
        </w:rPr>
        <w:t>多种类型的事件以足够高的时间精度（＜</w:t>
      </w:r>
      <w:r w:rsidR="00282921">
        <w:rPr>
          <w:rFonts w:hint="eastAsia"/>
        </w:rPr>
        <w:t>1ms</w:t>
      </w:r>
      <w:r w:rsidR="00282921">
        <w:rPr>
          <w:rFonts w:hint="eastAsia"/>
        </w:rPr>
        <w:t>）与神经电生理数据同步记录，为后续的数据分析提供核心依据。</w:t>
      </w:r>
    </w:p>
    <w:p w14:paraId="7D27799B" w14:textId="4E019E76" w:rsidR="005155CB" w:rsidRPr="00EC567C" w:rsidRDefault="00CC7DF2" w:rsidP="00282921">
      <w:r>
        <w:rPr>
          <w:rFonts w:hint="eastAsia"/>
        </w:rPr>
        <w:t>Trigger Box</w:t>
      </w:r>
      <w:r w:rsidR="00282921">
        <w:rPr>
          <w:rFonts w:hint="eastAsia"/>
        </w:rPr>
        <w:t>是</w:t>
      </w:r>
      <w:r w:rsidR="00282921">
        <w:rPr>
          <w:rFonts w:hint="eastAsia"/>
        </w:rPr>
        <w:t>NeuSen</w:t>
      </w:r>
      <w:r w:rsidR="00282921">
        <w:t xml:space="preserve"> </w:t>
      </w:r>
      <w:r w:rsidR="00282921">
        <w:rPr>
          <w:rFonts w:hint="eastAsia"/>
        </w:rPr>
        <w:t>W</w:t>
      </w:r>
      <w:r w:rsidR="00282921">
        <w:rPr>
          <w:rFonts w:hint="eastAsia"/>
        </w:rPr>
        <w:t>系列无线数字脑电采集系统的重要组成部件，也可与其他类型的脑电放大器配合使用。</w:t>
      </w:r>
    </w:p>
    <w:p w14:paraId="5E6090F9" w14:textId="19F1EB7B" w:rsidR="00E85847" w:rsidRPr="00EC567C" w:rsidRDefault="00782E5E"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适用范围</w:t>
      </w:r>
    </w:p>
    <w:p w14:paraId="3D9CE15F" w14:textId="19944ADE" w:rsidR="001A66E1" w:rsidRPr="004D4912" w:rsidRDefault="00282921" w:rsidP="004D4912">
      <w:r w:rsidRPr="00282921">
        <w:rPr>
          <w:rFonts w:hint="eastAsia"/>
        </w:rPr>
        <w:t>本</w:t>
      </w:r>
      <w:r w:rsidR="004D4912">
        <w:rPr>
          <w:rFonts w:hint="eastAsia"/>
        </w:rPr>
        <w:t>产品</w:t>
      </w:r>
      <w:r w:rsidRPr="00282921">
        <w:rPr>
          <w:rFonts w:hint="eastAsia"/>
        </w:rPr>
        <w:t>主要用于科研机构</w:t>
      </w:r>
      <w:r w:rsidR="004D4912">
        <w:rPr>
          <w:rFonts w:hint="eastAsia"/>
        </w:rPr>
        <w:t>在神经电生理</w:t>
      </w:r>
      <w:r w:rsidRPr="00282921">
        <w:rPr>
          <w:rFonts w:hint="eastAsia"/>
        </w:rPr>
        <w:t>研究时进行</w:t>
      </w:r>
      <w:r w:rsidR="004D4912">
        <w:rPr>
          <w:rFonts w:hint="eastAsia"/>
        </w:rPr>
        <w:t>事件信息</w:t>
      </w:r>
      <w:r w:rsidRPr="00282921">
        <w:rPr>
          <w:rFonts w:hint="eastAsia"/>
        </w:rPr>
        <w:t>的同步采集与记录，不得作为医疗器械使用，且只有受过相关专业培训并合格的技术人员方能操作此设备。</w:t>
      </w:r>
    </w:p>
    <w:p w14:paraId="7A7A699D" w14:textId="749A805A" w:rsidR="00214385" w:rsidRPr="00EC567C" w:rsidRDefault="00214385"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产品型号</w:t>
      </w:r>
    </w:p>
    <w:p w14:paraId="13067428" w14:textId="3D52BC61" w:rsidR="00782E5E" w:rsidRPr="00EC567C" w:rsidRDefault="004D4912" w:rsidP="00342B56">
      <w:pPr>
        <w:rPr>
          <w:rFonts w:eastAsiaTheme="minorEastAsia" w:cs="Times New Roman"/>
        </w:rPr>
      </w:pPr>
      <w:r w:rsidRPr="004D4912">
        <w:rPr>
          <w:rFonts w:eastAsiaTheme="minorEastAsia" w:cs="Times New Roman"/>
        </w:rPr>
        <w:t>Trigger Box</w:t>
      </w:r>
      <w:r>
        <w:rPr>
          <w:rFonts w:eastAsiaTheme="minorEastAsia" w:cs="Times New Roman" w:hint="eastAsia"/>
        </w:rPr>
        <w:t>根据接口不同分标准版和专业版，</w:t>
      </w:r>
      <w:r w:rsidR="00633DDD">
        <w:rPr>
          <w:rFonts w:eastAsiaTheme="minorEastAsia" w:cs="Times New Roman" w:hint="eastAsia"/>
        </w:rPr>
        <w:t>二者在接口及对应的功能上有区别。</w:t>
      </w:r>
      <w:r>
        <w:rPr>
          <w:rFonts w:eastAsiaTheme="minorEastAsia" w:cs="Times New Roman" w:hint="eastAsia"/>
        </w:rPr>
        <w:t>本文为</w:t>
      </w:r>
      <w:r w:rsidR="00811C3D">
        <w:rPr>
          <w:rFonts w:eastAsiaTheme="minorEastAsia" w:cs="Times New Roman" w:hint="eastAsia"/>
        </w:rPr>
        <w:t>专业</w:t>
      </w:r>
      <w:r>
        <w:rPr>
          <w:rFonts w:eastAsiaTheme="minorEastAsia" w:cs="Times New Roman" w:hint="eastAsia"/>
        </w:rPr>
        <w:t>版的说明文档，对应的产品型号为</w:t>
      </w:r>
      <w:r>
        <w:rPr>
          <w:rFonts w:eastAsiaTheme="minorEastAsia" w:cs="Times New Roman" w:hint="eastAsia"/>
        </w:rPr>
        <w:t>TB20</w:t>
      </w:r>
      <w:r w:rsidR="00811C3D">
        <w:rPr>
          <w:rFonts w:eastAsiaTheme="minorEastAsia" w:cs="Times New Roman" w:hint="eastAsia"/>
        </w:rPr>
        <w:t>1</w:t>
      </w:r>
      <w:r>
        <w:rPr>
          <w:rFonts w:eastAsiaTheme="minorEastAsia" w:cs="Times New Roman" w:hint="eastAsia"/>
        </w:rPr>
        <w:t>。</w:t>
      </w:r>
    </w:p>
    <w:p w14:paraId="76D09E35" w14:textId="467EDB71" w:rsidR="00782E5E" w:rsidRPr="00EC567C" w:rsidRDefault="001A66E1"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使用环境及工作条件</w:t>
      </w:r>
    </w:p>
    <w:p w14:paraId="37766A9C" w14:textId="77777777" w:rsidR="001A66E1" w:rsidRPr="00EC567C" w:rsidRDefault="001A66E1" w:rsidP="009955B1">
      <w:pPr>
        <w:pStyle w:val="ad"/>
        <w:numPr>
          <w:ilvl w:val="0"/>
          <w:numId w:val="4"/>
        </w:numPr>
        <w:ind w:left="426"/>
        <w:rPr>
          <w:rFonts w:eastAsiaTheme="minorEastAsia" w:cs="Times New Roman"/>
        </w:rPr>
      </w:pPr>
      <w:r w:rsidRPr="00EC567C">
        <w:rPr>
          <w:rFonts w:eastAsiaTheme="minorEastAsia" w:cs="Times New Roman"/>
        </w:rPr>
        <w:t>环境温度：</w:t>
      </w:r>
      <w:r w:rsidRPr="00EC567C">
        <w:rPr>
          <w:rFonts w:eastAsiaTheme="minorEastAsia" w:cs="Times New Roman"/>
        </w:rPr>
        <w:t>+5℃</w:t>
      </w:r>
      <w:r w:rsidRPr="00EC567C">
        <w:rPr>
          <w:rFonts w:eastAsiaTheme="minorEastAsia" w:cs="Times New Roman"/>
        </w:rPr>
        <w:t>～</w:t>
      </w:r>
      <w:r w:rsidRPr="00EC567C">
        <w:rPr>
          <w:rFonts w:eastAsiaTheme="minorEastAsia" w:cs="Times New Roman"/>
        </w:rPr>
        <w:t>+40℃</w:t>
      </w:r>
    </w:p>
    <w:p w14:paraId="54E4BB89" w14:textId="3A9FFAED" w:rsidR="001A66E1" w:rsidRPr="00EC567C" w:rsidRDefault="001A66E1" w:rsidP="009955B1">
      <w:pPr>
        <w:pStyle w:val="ad"/>
        <w:numPr>
          <w:ilvl w:val="0"/>
          <w:numId w:val="4"/>
        </w:numPr>
        <w:ind w:left="426"/>
        <w:rPr>
          <w:rFonts w:eastAsiaTheme="minorEastAsia" w:cs="Times New Roman"/>
        </w:rPr>
      </w:pPr>
      <w:r w:rsidRPr="00EC567C">
        <w:rPr>
          <w:rFonts w:eastAsiaTheme="minorEastAsia" w:cs="Times New Roman"/>
        </w:rPr>
        <w:t>相对湿度：</w:t>
      </w:r>
      <w:r w:rsidRPr="00EC567C">
        <w:rPr>
          <w:rFonts w:eastAsiaTheme="minorEastAsia" w:cs="Times New Roman"/>
        </w:rPr>
        <w:t>30%</w:t>
      </w:r>
      <w:r w:rsidRPr="00EC567C">
        <w:rPr>
          <w:rFonts w:eastAsiaTheme="minorEastAsia" w:cs="Times New Roman"/>
        </w:rPr>
        <w:t>～</w:t>
      </w:r>
      <w:r w:rsidRPr="00EC567C">
        <w:rPr>
          <w:rFonts w:eastAsiaTheme="minorEastAsia" w:cs="Times New Roman"/>
        </w:rPr>
        <w:t>75%</w:t>
      </w:r>
      <w:r w:rsidRPr="00EC567C">
        <w:rPr>
          <w:rFonts w:eastAsiaTheme="minorEastAsia" w:cs="Times New Roman"/>
        </w:rPr>
        <w:t>（无泠凝）</w:t>
      </w:r>
    </w:p>
    <w:p w14:paraId="01F7EE6F" w14:textId="56E0995A" w:rsidR="001A66E1" w:rsidRPr="00EC567C" w:rsidRDefault="001A66E1" w:rsidP="009955B1">
      <w:pPr>
        <w:pStyle w:val="ad"/>
        <w:numPr>
          <w:ilvl w:val="0"/>
          <w:numId w:val="4"/>
        </w:numPr>
        <w:ind w:left="426"/>
        <w:rPr>
          <w:rFonts w:eastAsiaTheme="minorEastAsia" w:cs="Times New Roman"/>
        </w:rPr>
      </w:pPr>
      <w:r w:rsidRPr="00EC567C">
        <w:rPr>
          <w:rFonts w:eastAsiaTheme="minorEastAsia" w:cs="Times New Roman"/>
        </w:rPr>
        <w:t>大气压力：</w:t>
      </w:r>
      <w:r w:rsidRPr="00EC567C">
        <w:rPr>
          <w:rFonts w:eastAsiaTheme="minorEastAsia" w:cs="Times New Roman"/>
        </w:rPr>
        <w:t>700hpa</w:t>
      </w:r>
      <w:r w:rsidRPr="00EC567C">
        <w:rPr>
          <w:rFonts w:eastAsiaTheme="minorEastAsia" w:cs="Times New Roman"/>
        </w:rPr>
        <w:t>～</w:t>
      </w:r>
      <w:r w:rsidRPr="00EC567C">
        <w:rPr>
          <w:rFonts w:eastAsiaTheme="minorEastAsia" w:cs="Times New Roman"/>
        </w:rPr>
        <w:t>1060hpa</w:t>
      </w:r>
    </w:p>
    <w:p w14:paraId="12483C93" w14:textId="0EB72477" w:rsidR="001A66E1" w:rsidRPr="00EC567C" w:rsidRDefault="001A66E1" w:rsidP="009955B1">
      <w:pPr>
        <w:pStyle w:val="ad"/>
        <w:numPr>
          <w:ilvl w:val="0"/>
          <w:numId w:val="4"/>
        </w:numPr>
        <w:ind w:left="426"/>
        <w:rPr>
          <w:rFonts w:eastAsiaTheme="minorEastAsia" w:cs="Times New Roman"/>
        </w:rPr>
      </w:pPr>
      <w:r w:rsidRPr="00EC567C">
        <w:rPr>
          <w:rFonts w:eastAsiaTheme="minorEastAsia" w:cs="Times New Roman"/>
        </w:rPr>
        <w:t>电源要求：</w:t>
      </w:r>
      <w:r w:rsidR="00342B56">
        <w:rPr>
          <w:rFonts w:eastAsiaTheme="minorEastAsia" w:cs="Times New Roman" w:hint="eastAsia"/>
        </w:rPr>
        <w:t>5V</w:t>
      </w:r>
      <w:r w:rsidR="00342B56">
        <w:rPr>
          <w:rFonts w:eastAsiaTheme="minorEastAsia" w:cs="Times New Roman" w:hint="eastAsia"/>
        </w:rPr>
        <w:t>—</w:t>
      </w:r>
      <w:r w:rsidR="00342B56">
        <w:rPr>
          <w:rFonts w:eastAsiaTheme="minorEastAsia" w:cs="Times New Roman" w:hint="eastAsia"/>
        </w:rPr>
        <w:t>2.0A</w:t>
      </w:r>
    </w:p>
    <w:p w14:paraId="552ADE51" w14:textId="77777777" w:rsidR="00120376" w:rsidRDefault="00120376" w:rsidP="009955B1">
      <w:pPr>
        <w:pStyle w:val="1"/>
        <w:numPr>
          <w:ilvl w:val="0"/>
          <w:numId w:val="2"/>
        </w:numPr>
        <w:pBdr>
          <w:bottom w:val="single" w:sz="24" w:space="1" w:color="4F81BD" w:themeColor="accent1"/>
        </w:pBdr>
        <w:spacing w:before="120" w:afterLines="50" w:after="156"/>
        <w:rPr>
          <w:rFonts w:eastAsiaTheme="minorEastAsia" w:cs="Times New Roman"/>
        </w:rPr>
        <w:sectPr w:rsidR="00120376" w:rsidSect="00120376">
          <w:headerReference w:type="default" r:id="rId43"/>
          <w:footerReference w:type="default" r:id="rId44"/>
          <w:pgSz w:w="8391" w:h="11906" w:code="11"/>
          <w:pgMar w:top="907" w:right="907" w:bottom="907" w:left="907" w:header="851" w:footer="992" w:gutter="0"/>
          <w:pgNumType w:start="1"/>
          <w:cols w:space="425"/>
          <w:docGrid w:type="lines" w:linePitch="312"/>
        </w:sectPr>
      </w:pPr>
    </w:p>
    <w:p w14:paraId="0A72D6B2" w14:textId="03821A2D" w:rsidR="005155CB" w:rsidRPr="00EC567C" w:rsidRDefault="00223770" w:rsidP="009955B1">
      <w:pPr>
        <w:pStyle w:val="1"/>
        <w:numPr>
          <w:ilvl w:val="0"/>
          <w:numId w:val="2"/>
        </w:numPr>
        <w:pBdr>
          <w:bottom w:val="single" w:sz="24" w:space="1" w:color="4F81BD" w:themeColor="accent1"/>
        </w:pBdr>
        <w:spacing w:before="120" w:afterLines="50" w:after="156"/>
        <w:rPr>
          <w:rFonts w:eastAsiaTheme="minorEastAsia" w:cs="Times New Roman"/>
        </w:rPr>
      </w:pPr>
      <w:bookmarkStart w:id="5" w:name="_Toc518391010"/>
      <w:r w:rsidRPr="00EC567C">
        <w:rPr>
          <w:rFonts w:eastAsiaTheme="minorEastAsia" w:cs="Times New Roman"/>
        </w:rPr>
        <w:lastRenderedPageBreak/>
        <w:t>产品结构与</w:t>
      </w:r>
      <w:r w:rsidR="00C04F3E" w:rsidRPr="00EC567C">
        <w:rPr>
          <w:rFonts w:eastAsiaTheme="minorEastAsia" w:cs="Times New Roman"/>
        </w:rPr>
        <w:t>功能描述</w:t>
      </w:r>
      <w:bookmarkEnd w:id="5"/>
    </w:p>
    <w:p w14:paraId="4098D499" w14:textId="77777777" w:rsidR="00342B56" w:rsidRPr="00342B56" w:rsidRDefault="00342B56" w:rsidP="009955B1">
      <w:pPr>
        <w:pStyle w:val="ad"/>
        <w:keepNext/>
        <w:keepLines/>
        <w:numPr>
          <w:ilvl w:val="0"/>
          <w:numId w:val="3"/>
        </w:numPr>
        <w:pBdr>
          <w:bottom w:val="single" w:sz="12" w:space="0" w:color="808080" w:themeColor="background1" w:themeShade="80"/>
        </w:pBdr>
        <w:spacing w:before="120" w:afterLines="50" w:after="156"/>
        <w:outlineLvl w:val="1"/>
        <w:rPr>
          <w:rFonts w:eastAsiaTheme="minorEastAsia" w:cs="Times New Roman"/>
          <w:b/>
          <w:bCs/>
          <w:vanish/>
          <w:sz w:val="28"/>
          <w:szCs w:val="32"/>
        </w:rPr>
      </w:pPr>
      <w:bookmarkStart w:id="6" w:name="_Toc517170260"/>
      <w:bookmarkStart w:id="7" w:name="_Toc517173541"/>
      <w:bookmarkStart w:id="8" w:name="_Toc517182895"/>
      <w:bookmarkStart w:id="9" w:name="_Toc517182943"/>
      <w:bookmarkStart w:id="10" w:name="_Toc517182997"/>
      <w:bookmarkStart w:id="11" w:name="_Toc517183045"/>
      <w:bookmarkEnd w:id="6"/>
      <w:bookmarkEnd w:id="7"/>
      <w:bookmarkEnd w:id="8"/>
      <w:bookmarkEnd w:id="9"/>
      <w:bookmarkEnd w:id="10"/>
      <w:bookmarkEnd w:id="11"/>
    </w:p>
    <w:p w14:paraId="72A313A6" w14:textId="4FAE074A" w:rsidR="005155CB" w:rsidRPr="00EC567C" w:rsidRDefault="00342B56"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Pr>
          <w:rFonts w:ascii="Times New Roman" w:eastAsiaTheme="minorEastAsia" w:hAnsi="Times New Roman" w:cs="Times New Roman" w:hint="eastAsia"/>
        </w:rPr>
        <w:t>产品结构概述</w:t>
      </w:r>
    </w:p>
    <w:p w14:paraId="1E916A67" w14:textId="20960176" w:rsidR="00342B56" w:rsidRPr="00EC567C" w:rsidRDefault="00342B56" w:rsidP="00342B56">
      <w:pPr>
        <w:rPr>
          <w:rFonts w:eastAsiaTheme="minorEastAsia" w:cs="Times New Roman"/>
        </w:rPr>
      </w:pPr>
      <w:r>
        <w:rPr>
          <w:rFonts w:eastAsiaTheme="minorEastAsia" w:cs="Times New Roman" w:hint="eastAsia"/>
        </w:rPr>
        <w:t>Trigger</w:t>
      </w:r>
      <w:r>
        <w:rPr>
          <w:rFonts w:eastAsiaTheme="minorEastAsia" w:cs="Times New Roman"/>
        </w:rPr>
        <w:t xml:space="preserve"> </w:t>
      </w:r>
      <w:r>
        <w:rPr>
          <w:rFonts w:eastAsiaTheme="minorEastAsia" w:cs="Times New Roman" w:hint="eastAsia"/>
        </w:rPr>
        <w:t>Box</w:t>
      </w:r>
      <w:r w:rsidR="003F4483" w:rsidRPr="003F4483">
        <w:rPr>
          <w:rFonts w:eastAsiaTheme="minorEastAsia" w:cs="Times New Roman" w:hint="eastAsia"/>
        </w:rPr>
        <w:t>主要由主机、</w:t>
      </w:r>
      <w:r>
        <w:rPr>
          <w:rFonts w:eastAsiaTheme="minorEastAsia" w:cs="Times New Roman" w:hint="eastAsia"/>
        </w:rPr>
        <w:t>天线、电源适配器和多种传感器与接口配件组成，</w:t>
      </w:r>
      <w:r w:rsidRPr="00342B56">
        <w:rPr>
          <w:rFonts w:eastAsiaTheme="minorEastAsia" w:cs="Times New Roman" w:hint="eastAsia"/>
        </w:rPr>
        <w:t>具体的配置清单以最终发货的随附文件为准。</w:t>
      </w:r>
    </w:p>
    <w:p w14:paraId="379F2AAC" w14:textId="2C790131" w:rsidR="00C04F3E" w:rsidRPr="00EC567C" w:rsidRDefault="00E87E5B" w:rsidP="00120376">
      <w:pPr>
        <w:pStyle w:val="20"/>
        <w:numPr>
          <w:ilvl w:val="1"/>
          <w:numId w:val="3"/>
        </w:numPr>
        <w:pBdr>
          <w:bottom w:val="single" w:sz="12" w:space="0" w:color="808080" w:themeColor="background1" w:themeShade="80"/>
        </w:pBdr>
        <w:spacing w:before="120" w:afterLines="50" w:after="156"/>
        <w:ind w:left="0" w:firstLine="0"/>
        <w:rPr>
          <w:rFonts w:ascii="Times New Roman" w:eastAsiaTheme="minorEastAsia" w:hAnsi="Times New Roman" w:cs="Times New Roman"/>
        </w:rPr>
      </w:pPr>
      <w:r>
        <w:rPr>
          <w:rFonts w:ascii="Times New Roman" w:eastAsia="宋体" w:hAnsi="Times New Roman"/>
          <w:noProof/>
          <w:sz w:val="18"/>
          <w:szCs w:val="18"/>
        </w:rPr>
        <w:drawing>
          <wp:anchor distT="0" distB="0" distL="114300" distR="114300" simplePos="0" relativeHeight="251667456" behindDoc="0" locked="0" layoutInCell="1" allowOverlap="1" wp14:anchorId="15EBB7CF" wp14:editId="454AD86A">
            <wp:simplePos x="0" y="0"/>
            <wp:positionH relativeFrom="column">
              <wp:posOffset>-224155</wp:posOffset>
            </wp:positionH>
            <wp:positionV relativeFrom="paragraph">
              <wp:posOffset>747395</wp:posOffset>
            </wp:positionV>
            <wp:extent cx="4561840" cy="27813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61840" cy="2781300"/>
                    </a:xfrm>
                    <a:prstGeom prst="rect">
                      <a:avLst/>
                    </a:prstGeom>
                    <a:noFill/>
                  </pic:spPr>
                </pic:pic>
              </a:graphicData>
            </a:graphic>
            <wp14:sizeRelH relativeFrom="page">
              <wp14:pctWidth>0</wp14:pctWidth>
            </wp14:sizeRelH>
            <wp14:sizeRelV relativeFrom="page">
              <wp14:pctHeight>0</wp14:pctHeight>
            </wp14:sizeRelV>
          </wp:anchor>
        </w:drawing>
      </w:r>
      <w:r w:rsidR="00C04F3E" w:rsidRPr="00EC567C">
        <w:rPr>
          <w:rFonts w:ascii="Times New Roman" w:eastAsiaTheme="minorEastAsia" w:hAnsi="Times New Roman" w:cs="Times New Roman"/>
        </w:rPr>
        <w:t>主机</w:t>
      </w:r>
    </w:p>
    <w:p w14:paraId="173A4F93" w14:textId="7CCD7CE6" w:rsidR="00C04F3E" w:rsidRPr="00B2586F" w:rsidRDefault="00342B56" w:rsidP="00342B56">
      <w:pPr>
        <w:pStyle w:val="af5"/>
        <w:rPr>
          <w:rFonts w:ascii="Times New Roman" w:hAnsi="Times New Roman" w:cs="Times New Roman"/>
          <w:color w:val="FF0000"/>
          <w:sz w:val="18"/>
        </w:rPr>
      </w:pPr>
      <w:r w:rsidRPr="00B2586F">
        <w:rPr>
          <w:rFonts w:ascii="Times New Roman" w:hAnsi="Times New Roman" w:cs="Times New Roman"/>
          <w:sz w:val="18"/>
        </w:rPr>
        <w:t>图</w:t>
      </w:r>
      <w:r w:rsidRPr="00B2586F">
        <w:rPr>
          <w:rFonts w:ascii="Times New Roman" w:hAnsi="Times New Roman" w:cs="Times New Roman"/>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SEQ </w:instrText>
      </w:r>
      <w:r w:rsidRPr="00B2586F">
        <w:rPr>
          <w:rFonts w:ascii="Times New Roman" w:hAnsi="Times New Roman" w:cs="Times New Roman"/>
          <w:sz w:val="18"/>
        </w:rPr>
        <w:instrText>图</w:instrText>
      </w:r>
      <w:r w:rsidRPr="00B2586F">
        <w:rPr>
          <w:rFonts w:ascii="Times New Roman" w:hAnsi="Times New Roman" w:cs="Times New Roman"/>
          <w:sz w:val="18"/>
        </w:rPr>
        <w:instrText xml:space="preserve"> \* ARABIC </w:instrText>
      </w:r>
      <w:r w:rsidRPr="00B2586F">
        <w:rPr>
          <w:rFonts w:ascii="Times New Roman" w:hAnsi="Times New Roman" w:cs="Times New Roman"/>
          <w:sz w:val="18"/>
        </w:rPr>
        <w:fldChar w:fldCharType="separate"/>
      </w:r>
      <w:r w:rsidR="004F72E1" w:rsidRPr="00B2586F">
        <w:rPr>
          <w:rFonts w:ascii="Times New Roman" w:hAnsi="Times New Roman" w:cs="Times New Roman"/>
          <w:noProof/>
          <w:sz w:val="18"/>
        </w:rPr>
        <w:t>1</w:t>
      </w:r>
      <w:r w:rsidRPr="00B2586F">
        <w:rPr>
          <w:rFonts w:ascii="Times New Roman" w:hAnsi="Times New Roman" w:cs="Times New Roman"/>
          <w:sz w:val="18"/>
        </w:rPr>
        <w:fldChar w:fldCharType="end"/>
      </w:r>
      <w:r w:rsidRPr="00B2586F">
        <w:rPr>
          <w:rFonts w:ascii="Times New Roman" w:hAnsi="Times New Roman" w:cs="Times New Roman"/>
          <w:sz w:val="18"/>
        </w:rPr>
        <w:t xml:space="preserve"> Trigger Box</w:t>
      </w:r>
      <w:r w:rsidRPr="00B2586F">
        <w:rPr>
          <w:rFonts w:ascii="Times New Roman" w:hAnsi="Times New Roman" w:cs="Times New Roman" w:hint="eastAsia"/>
          <w:sz w:val="18"/>
        </w:rPr>
        <w:t>主机结构示意图</w:t>
      </w:r>
    </w:p>
    <w:p w14:paraId="5746F0A3" w14:textId="2DF265EF" w:rsidR="00C04F3E" w:rsidRDefault="00342B56" w:rsidP="001D6024">
      <w:pPr>
        <w:rPr>
          <w:rFonts w:eastAsiaTheme="minorEastAsia" w:cs="Times New Roman"/>
        </w:rPr>
      </w:pPr>
      <w:r>
        <w:rPr>
          <w:rFonts w:eastAsiaTheme="minorEastAsia" w:cs="Times New Roman" w:hint="eastAsia"/>
        </w:rPr>
        <w:t>Trigger</w:t>
      </w:r>
      <w:r>
        <w:rPr>
          <w:rFonts w:eastAsiaTheme="minorEastAsia" w:cs="Times New Roman"/>
        </w:rPr>
        <w:t xml:space="preserve"> </w:t>
      </w:r>
      <w:r>
        <w:rPr>
          <w:rFonts w:eastAsiaTheme="minorEastAsia" w:cs="Times New Roman" w:hint="eastAsia"/>
        </w:rPr>
        <w:t>Box</w:t>
      </w:r>
      <w:r w:rsidR="00BF3B7C" w:rsidRPr="00EC567C">
        <w:rPr>
          <w:rFonts w:eastAsiaTheme="minorEastAsia" w:cs="Times New Roman"/>
        </w:rPr>
        <w:t>主机是</w:t>
      </w:r>
      <w:r>
        <w:rPr>
          <w:rFonts w:eastAsiaTheme="minorEastAsia" w:cs="Times New Roman" w:hint="eastAsia"/>
        </w:rPr>
        <w:t>核心的</w:t>
      </w:r>
      <w:r w:rsidR="00267147" w:rsidRPr="00EC567C">
        <w:rPr>
          <w:rFonts w:eastAsiaTheme="minorEastAsia" w:cs="Times New Roman"/>
        </w:rPr>
        <w:t>系统控制和数据处理中心，对</w:t>
      </w:r>
      <w:r w:rsidR="00A074D7">
        <w:rPr>
          <w:rFonts w:eastAsiaTheme="minorEastAsia" w:cs="Times New Roman" w:hint="eastAsia"/>
        </w:rPr>
        <w:t>从</w:t>
      </w:r>
      <w:r>
        <w:rPr>
          <w:rFonts w:eastAsiaTheme="minorEastAsia" w:cs="Times New Roman" w:hint="eastAsia"/>
        </w:rPr>
        <w:t>各传感器或接口</w:t>
      </w:r>
      <w:r w:rsidR="00A074D7">
        <w:rPr>
          <w:rFonts w:eastAsiaTheme="minorEastAsia" w:cs="Times New Roman"/>
        </w:rPr>
        <w:t>接收到的数据进行</w:t>
      </w:r>
      <w:r>
        <w:rPr>
          <w:rFonts w:eastAsiaTheme="minorEastAsia" w:cs="Times New Roman" w:hint="eastAsia"/>
        </w:rPr>
        <w:t>记录</w:t>
      </w:r>
      <w:r w:rsidR="00A074D7">
        <w:rPr>
          <w:rFonts w:eastAsiaTheme="minorEastAsia" w:cs="Times New Roman"/>
        </w:rPr>
        <w:t>处理</w:t>
      </w:r>
      <w:r w:rsidR="00A074D7">
        <w:rPr>
          <w:rFonts w:eastAsiaTheme="minorEastAsia" w:cs="Times New Roman" w:hint="eastAsia"/>
        </w:rPr>
        <w:t>，并通过</w:t>
      </w:r>
      <w:r>
        <w:rPr>
          <w:rFonts w:eastAsiaTheme="minorEastAsia" w:cs="Times New Roman" w:hint="eastAsia"/>
        </w:rPr>
        <w:t>Wi-Fi</w:t>
      </w:r>
      <w:r w:rsidR="00267147" w:rsidRPr="00EC567C">
        <w:rPr>
          <w:rFonts w:eastAsiaTheme="minorEastAsia" w:cs="Times New Roman"/>
        </w:rPr>
        <w:t>传输</w:t>
      </w:r>
      <w:r w:rsidR="00A074D7">
        <w:rPr>
          <w:rFonts w:eastAsiaTheme="minorEastAsia" w:cs="Times New Roman" w:hint="eastAsia"/>
        </w:rPr>
        <w:t>至电脑</w:t>
      </w:r>
      <w:r w:rsidR="00267147" w:rsidRPr="00EC567C">
        <w:rPr>
          <w:rFonts w:eastAsiaTheme="minorEastAsia" w:cs="Times New Roman"/>
        </w:rPr>
        <w:t>。</w:t>
      </w:r>
    </w:p>
    <w:p w14:paraId="473D5E5C" w14:textId="50316129" w:rsidR="00342B56" w:rsidRDefault="00342B56" w:rsidP="001D6024">
      <w:pPr>
        <w:rPr>
          <w:rFonts w:eastAsiaTheme="minorEastAsia" w:cs="Times New Roman"/>
        </w:rPr>
      </w:pPr>
      <w:r>
        <w:rPr>
          <w:rFonts w:eastAsiaTheme="minorEastAsia" w:cs="Times New Roman" w:hint="eastAsia"/>
        </w:rPr>
        <w:t>其各</w:t>
      </w:r>
      <w:r w:rsidR="00570F84">
        <w:rPr>
          <w:rFonts w:eastAsiaTheme="minorEastAsia" w:cs="Times New Roman" w:hint="eastAsia"/>
        </w:rPr>
        <w:t>接口</w:t>
      </w:r>
      <w:r>
        <w:rPr>
          <w:rFonts w:eastAsiaTheme="minorEastAsia" w:cs="Times New Roman" w:hint="eastAsia"/>
        </w:rPr>
        <w:t>的信息如下：</w:t>
      </w:r>
    </w:p>
    <w:tbl>
      <w:tblPr>
        <w:tblStyle w:val="4-1"/>
        <w:tblW w:w="5000" w:type="pct"/>
        <w:tblLook w:val="04A0" w:firstRow="1" w:lastRow="0" w:firstColumn="1" w:lastColumn="0" w:noHBand="0" w:noVBand="1"/>
      </w:tblPr>
      <w:tblGrid>
        <w:gridCol w:w="709"/>
        <w:gridCol w:w="2126"/>
        <w:gridCol w:w="3742"/>
      </w:tblGrid>
      <w:tr w:rsidR="00267147" w:rsidRPr="00D630B9" w14:paraId="66C83491" w14:textId="77777777" w:rsidTr="00342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43B75EC3" w14:textId="77777777" w:rsidR="00267147" w:rsidRPr="00D630B9" w:rsidRDefault="00267147" w:rsidP="008027FA">
            <w:pPr>
              <w:widowControl/>
              <w:ind w:firstLine="0"/>
              <w:jc w:val="center"/>
              <w:rPr>
                <w:rFonts w:eastAsiaTheme="minorEastAsia" w:cs="Times New Roman"/>
                <w:sz w:val="18"/>
                <w:szCs w:val="18"/>
              </w:rPr>
            </w:pPr>
            <w:r w:rsidRPr="00D630B9">
              <w:rPr>
                <w:rFonts w:eastAsiaTheme="minorEastAsia" w:cs="Times New Roman"/>
                <w:sz w:val="18"/>
                <w:szCs w:val="18"/>
              </w:rPr>
              <w:lastRenderedPageBreak/>
              <w:t>编号</w:t>
            </w:r>
          </w:p>
        </w:tc>
        <w:tc>
          <w:tcPr>
            <w:tcW w:w="1616" w:type="pct"/>
          </w:tcPr>
          <w:p w14:paraId="6CBB2798" w14:textId="64BB50B7" w:rsidR="00267147" w:rsidRPr="00D630B9" w:rsidRDefault="00342B56" w:rsidP="008027FA">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结构</w:t>
            </w:r>
            <w:r w:rsidR="00267147" w:rsidRPr="00D630B9">
              <w:rPr>
                <w:rFonts w:eastAsiaTheme="minorEastAsia" w:cs="Times New Roman"/>
                <w:sz w:val="18"/>
                <w:szCs w:val="18"/>
              </w:rPr>
              <w:t>名称</w:t>
            </w:r>
          </w:p>
        </w:tc>
        <w:tc>
          <w:tcPr>
            <w:tcW w:w="2845" w:type="pct"/>
            <w:tcBorders>
              <w:right w:val="nil"/>
            </w:tcBorders>
          </w:tcPr>
          <w:p w14:paraId="62EADA5E" w14:textId="5258F839" w:rsidR="00267147" w:rsidRPr="00D630B9" w:rsidRDefault="00267147" w:rsidP="008027FA">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功能</w:t>
            </w:r>
            <w:r w:rsidR="002E3D01" w:rsidRPr="00D630B9">
              <w:rPr>
                <w:rFonts w:eastAsiaTheme="minorEastAsia" w:cs="Times New Roman"/>
                <w:sz w:val="18"/>
                <w:szCs w:val="18"/>
              </w:rPr>
              <w:t>描述</w:t>
            </w:r>
          </w:p>
        </w:tc>
      </w:tr>
      <w:tr w:rsidR="00342B56" w:rsidRPr="00D630B9" w14:paraId="71557CC2" w14:textId="77777777" w:rsidTr="00342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29959883" w14:textId="77777777" w:rsidR="00342B56" w:rsidRPr="00D630B9" w:rsidRDefault="00342B56" w:rsidP="009955B1">
            <w:pPr>
              <w:pStyle w:val="ad"/>
              <w:widowControl/>
              <w:numPr>
                <w:ilvl w:val="0"/>
                <w:numId w:val="17"/>
              </w:numPr>
              <w:jc w:val="center"/>
              <w:rPr>
                <w:rFonts w:eastAsiaTheme="minorEastAsia" w:cs="Times New Roman"/>
                <w:b w:val="0"/>
                <w:sz w:val="18"/>
                <w:szCs w:val="18"/>
              </w:rPr>
            </w:pPr>
          </w:p>
        </w:tc>
        <w:tc>
          <w:tcPr>
            <w:tcW w:w="1616" w:type="pct"/>
          </w:tcPr>
          <w:p w14:paraId="6B089A67" w14:textId="5FAD5E47" w:rsidR="00342B56" w:rsidRPr="00D630B9" w:rsidRDefault="00342B56" w:rsidP="00342B56">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内针天线接口</w:t>
            </w:r>
          </w:p>
        </w:tc>
        <w:tc>
          <w:tcPr>
            <w:tcW w:w="2845" w:type="pct"/>
            <w:tcBorders>
              <w:right w:val="nil"/>
            </w:tcBorders>
          </w:tcPr>
          <w:p w14:paraId="44183FD4" w14:textId="6043FAC6" w:rsidR="00342B56" w:rsidRPr="00D630B9" w:rsidRDefault="00342B56"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连接内针天线用</w:t>
            </w:r>
          </w:p>
        </w:tc>
      </w:tr>
      <w:tr w:rsidR="0018160A" w:rsidRPr="00D630B9" w14:paraId="23569288" w14:textId="77777777" w:rsidTr="00342B56">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29B5360C" w14:textId="77777777" w:rsidR="0018160A" w:rsidRPr="00D630B9" w:rsidRDefault="0018160A" w:rsidP="009955B1">
            <w:pPr>
              <w:pStyle w:val="ad"/>
              <w:widowControl/>
              <w:numPr>
                <w:ilvl w:val="0"/>
                <w:numId w:val="17"/>
              </w:numPr>
              <w:jc w:val="center"/>
              <w:rPr>
                <w:rFonts w:eastAsiaTheme="minorEastAsia" w:cs="Times New Roman"/>
                <w:b w:val="0"/>
                <w:bCs w:val="0"/>
                <w:sz w:val="18"/>
                <w:szCs w:val="18"/>
              </w:rPr>
            </w:pPr>
          </w:p>
        </w:tc>
        <w:tc>
          <w:tcPr>
            <w:tcW w:w="1616" w:type="pct"/>
          </w:tcPr>
          <w:p w14:paraId="27E74686" w14:textId="052EE131" w:rsidR="0018160A" w:rsidRPr="00D630B9" w:rsidRDefault="0018160A" w:rsidP="0018160A">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内孔天线接口</w:t>
            </w:r>
          </w:p>
        </w:tc>
        <w:tc>
          <w:tcPr>
            <w:tcW w:w="2845" w:type="pct"/>
            <w:tcBorders>
              <w:right w:val="nil"/>
            </w:tcBorders>
          </w:tcPr>
          <w:p w14:paraId="6E894630" w14:textId="2AF85BF7" w:rsidR="0018160A" w:rsidRPr="00D630B9" w:rsidRDefault="0018160A" w:rsidP="00570F84">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连接内孔天线用</w:t>
            </w:r>
          </w:p>
        </w:tc>
      </w:tr>
      <w:tr w:rsidR="0018160A" w:rsidRPr="00D630B9" w14:paraId="4A67F01E" w14:textId="77777777" w:rsidTr="00342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2C714569" w14:textId="77777777" w:rsidR="0018160A" w:rsidRPr="00D630B9" w:rsidRDefault="0018160A" w:rsidP="009955B1">
            <w:pPr>
              <w:pStyle w:val="ad"/>
              <w:widowControl/>
              <w:numPr>
                <w:ilvl w:val="0"/>
                <w:numId w:val="17"/>
              </w:numPr>
              <w:jc w:val="center"/>
              <w:rPr>
                <w:rFonts w:eastAsiaTheme="minorEastAsia" w:cs="Times New Roman"/>
                <w:b w:val="0"/>
                <w:sz w:val="18"/>
                <w:szCs w:val="18"/>
              </w:rPr>
            </w:pPr>
          </w:p>
        </w:tc>
        <w:tc>
          <w:tcPr>
            <w:tcW w:w="1616" w:type="pct"/>
          </w:tcPr>
          <w:p w14:paraId="10809B13" w14:textId="6C234BA0" w:rsidR="0018160A" w:rsidRPr="00D630B9" w:rsidRDefault="0018160A" w:rsidP="0018160A">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电源接口</w:t>
            </w:r>
          </w:p>
        </w:tc>
        <w:tc>
          <w:tcPr>
            <w:tcW w:w="2845" w:type="pct"/>
            <w:tcBorders>
              <w:right w:val="nil"/>
            </w:tcBorders>
          </w:tcPr>
          <w:p w14:paraId="30C9D7C8" w14:textId="14ECEB00" w:rsidR="0018160A" w:rsidRPr="00D630B9" w:rsidRDefault="00587632"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用于连接电源适配器，通过其与网电源连通，</w:t>
            </w:r>
            <w:r w:rsidR="0018160A" w:rsidRPr="00D630B9">
              <w:rPr>
                <w:rFonts w:eastAsiaTheme="minorEastAsia" w:cs="Times New Roman"/>
                <w:sz w:val="18"/>
                <w:szCs w:val="18"/>
              </w:rPr>
              <w:t>以给</w:t>
            </w:r>
            <w:r w:rsidRPr="00D630B9">
              <w:rPr>
                <w:rFonts w:eastAsiaTheme="minorEastAsia" w:cs="Times New Roman"/>
                <w:sz w:val="18"/>
                <w:szCs w:val="18"/>
              </w:rPr>
              <w:t>设备</w:t>
            </w:r>
            <w:r w:rsidR="0018160A" w:rsidRPr="00D630B9">
              <w:rPr>
                <w:rFonts w:eastAsiaTheme="minorEastAsia" w:cs="Times New Roman"/>
                <w:sz w:val="18"/>
                <w:szCs w:val="18"/>
              </w:rPr>
              <w:t>供电</w:t>
            </w:r>
          </w:p>
        </w:tc>
      </w:tr>
      <w:tr w:rsidR="0018160A" w:rsidRPr="00D630B9" w14:paraId="4B6E19E6" w14:textId="77777777" w:rsidTr="00342B56">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553F5FE0" w14:textId="77777777" w:rsidR="0018160A" w:rsidRPr="00D630B9" w:rsidRDefault="0018160A" w:rsidP="009955B1">
            <w:pPr>
              <w:pStyle w:val="ad"/>
              <w:widowControl/>
              <w:numPr>
                <w:ilvl w:val="0"/>
                <w:numId w:val="17"/>
              </w:numPr>
              <w:jc w:val="center"/>
              <w:rPr>
                <w:rFonts w:eastAsiaTheme="minorEastAsia" w:cs="Times New Roman"/>
                <w:b w:val="0"/>
                <w:bCs w:val="0"/>
                <w:sz w:val="18"/>
                <w:szCs w:val="18"/>
              </w:rPr>
            </w:pPr>
          </w:p>
        </w:tc>
        <w:tc>
          <w:tcPr>
            <w:tcW w:w="1616" w:type="pct"/>
          </w:tcPr>
          <w:p w14:paraId="7B4DF8B3" w14:textId="3564922A" w:rsidR="0018160A" w:rsidRPr="00D630B9" w:rsidRDefault="0018160A" w:rsidP="00570F84">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USB</w:t>
            </w:r>
            <w:r w:rsidRPr="00D630B9">
              <w:rPr>
                <w:rFonts w:eastAsiaTheme="minorEastAsia" w:cs="Times New Roman"/>
                <w:sz w:val="18"/>
                <w:szCs w:val="18"/>
              </w:rPr>
              <w:t>数据线接口</w:t>
            </w:r>
          </w:p>
        </w:tc>
        <w:tc>
          <w:tcPr>
            <w:tcW w:w="2845" w:type="pct"/>
            <w:tcBorders>
              <w:right w:val="nil"/>
            </w:tcBorders>
          </w:tcPr>
          <w:p w14:paraId="794AF38B" w14:textId="6E4821C2" w:rsidR="0018160A" w:rsidRPr="00D630B9" w:rsidRDefault="009A1711" w:rsidP="00570F84">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用于</w:t>
            </w:r>
            <w:r w:rsidR="0018160A" w:rsidRPr="00D630B9">
              <w:rPr>
                <w:rFonts w:eastAsiaTheme="minorEastAsia" w:cs="Times New Roman"/>
                <w:sz w:val="18"/>
                <w:szCs w:val="18"/>
              </w:rPr>
              <w:t>通过</w:t>
            </w:r>
            <w:r w:rsidR="0018160A" w:rsidRPr="00D630B9">
              <w:rPr>
                <w:rFonts w:eastAsiaTheme="minorEastAsia" w:cs="Times New Roman"/>
                <w:sz w:val="18"/>
                <w:szCs w:val="18"/>
              </w:rPr>
              <w:t>USB</w:t>
            </w:r>
            <w:r w:rsidR="0018160A" w:rsidRPr="00D630B9">
              <w:rPr>
                <w:rFonts w:eastAsiaTheme="minorEastAsia" w:cs="Times New Roman"/>
                <w:sz w:val="18"/>
                <w:szCs w:val="18"/>
              </w:rPr>
              <w:t>线</w:t>
            </w:r>
            <w:r w:rsidRPr="00D630B9">
              <w:rPr>
                <w:rFonts w:eastAsiaTheme="minorEastAsia" w:cs="Times New Roman"/>
                <w:sz w:val="18"/>
                <w:szCs w:val="18"/>
              </w:rPr>
              <w:t>与</w:t>
            </w:r>
            <w:r w:rsidR="0018160A" w:rsidRPr="00D630B9">
              <w:rPr>
                <w:rFonts w:eastAsiaTheme="minorEastAsia" w:cs="Times New Roman"/>
                <w:sz w:val="18"/>
                <w:szCs w:val="18"/>
              </w:rPr>
              <w:t>电脑</w:t>
            </w:r>
            <w:r w:rsidRPr="00D630B9">
              <w:rPr>
                <w:rFonts w:eastAsiaTheme="minorEastAsia" w:cs="Times New Roman"/>
                <w:sz w:val="18"/>
                <w:szCs w:val="18"/>
              </w:rPr>
              <w:t>进行数据传输</w:t>
            </w:r>
          </w:p>
        </w:tc>
      </w:tr>
      <w:tr w:rsidR="0018160A" w:rsidRPr="00D630B9" w14:paraId="74532DBE" w14:textId="77777777" w:rsidTr="00342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46886C00" w14:textId="77777777" w:rsidR="0018160A" w:rsidRPr="00D630B9" w:rsidRDefault="0018160A" w:rsidP="009955B1">
            <w:pPr>
              <w:pStyle w:val="ad"/>
              <w:widowControl/>
              <w:numPr>
                <w:ilvl w:val="0"/>
                <w:numId w:val="17"/>
              </w:numPr>
              <w:jc w:val="center"/>
              <w:rPr>
                <w:rFonts w:eastAsiaTheme="minorEastAsia" w:cs="Times New Roman"/>
                <w:b w:val="0"/>
                <w:bCs w:val="0"/>
                <w:sz w:val="18"/>
                <w:szCs w:val="18"/>
              </w:rPr>
            </w:pPr>
          </w:p>
        </w:tc>
        <w:tc>
          <w:tcPr>
            <w:tcW w:w="1616" w:type="pct"/>
          </w:tcPr>
          <w:p w14:paraId="7AA419F5" w14:textId="6000116D" w:rsidR="0018160A" w:rsidRPr="00D630B9" w:rsidRDefault="0018160A"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Trigger In</w:t>
            </w:r>
            <w:r w:rsidRPr="00D630B9">
              <w:rPr>
                <w:rFonts w:eastAsiaTheme="minorEastAsia" w:cs="Times New Roman"/>
                <w:sz w:val="18"/>
                <w:szCs w:val="18"/>
              </w:rPr>
              <w:t>接口</w:t>
            </w:r>
          </w:p>
        </w:tc>
        <w:tc>
          <w:tcPr>
            <w:tcW w:w="2845" w:type="pct"/>
            <w:tcBorders>
              <w:right w:val="nil"/>
            </w:tcBorders>
          </w:tcPr>
          <w:p w14:paraId="0484C3AB" w14:textId="7DA965CD" w:rsidR="0018160A" w:rsidRPr="00D630B9" w:rsidRDefault="0018160A"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触发输入接口，连接并口输入器</w:t>
            </w:r>
          </w:p>
        </w:tc>
      </w:tr>
      <w:tr w:rsidR="0018160A" w:rsidRPr="00D630B9" w14:paraId="27340B2A" w14:textId="77777777" w:rsidTr="00342B56">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35FFDB75" w14:textId="77777777" w:rsidR="0018160A" w:rsidRPr="00D630B9" w:rsidRDefault="0018160A" w:rsidP="009955B1">
            <w:pPr>
              <w:pStyle w:val="ad"/>
              <w:widowControl/>
              <w:numPr>
                <w:ilvl w:val="0"/>
                <w:numId w:val="17"/>
              </w:numPr>
              <w:jc w:val="center"/>
              <w:rPr>
                <w:rFonts w:eastAsiaTheme="minorEastAsia" w:cs="Times New Roman"/>
                <w:b w:val="0"/>
                <w:bCs w:val="0"/>
                <w:sz w:val="18"/>
                <w:szCs w:val="18"/>
              </w:rPr>
            </w:pPr>
          </w:p>
        </w:tc>
        <w:tc>
          <w:tcPr>
            <w:tcW w:w="1616" w:type="pct"/>
          </w:tcPr>
          <w:p w14:paraId="3392E222" w14:textId="66B35631" w:rsidR="0018160A" w:rsidRPr="00D630B9" w:rsidRDefault="0018160A" w:rsidP="00570F84">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Line IN</w:t>
            </w:r>
            <w:r w:rsidRPr="00D630B9">
              <w:rPr>
                <w:rFonts w:eastAsiaTheme="minorEastAsia" w:cs="Times New Roman"/>
                <w:sz w:val="18"/>
                <w:szCs w:val="18"/>
              </w:rPr>
              <w:t>接口</w:t>
            </w:r>
          </w:p>
        </w:tc>
        <w:tc>
          <w:tcPr>
            <w:tcW w:w="2845" w:type="pct"/>
            <w:tcBorders>
              <w:right w:val="nil"/>
            </w:tcBorders>
          </w:tcPr>
          <w:p w14:paraId="24FA08E5" w14:textId="08FE8539" w:rsidR="0018160A" w:rsidRPr="00D630B9" w:rsidRDefault="0018160A" w:rsidP="00570F84">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音频线性输入口</w:t>
            </w:r>
          </w:p>
        </w:tc>
      </w:tr>
      <w:tr w:rsidR="0018160A" w:rsidRPr="00D630B9" w14:paraId="33BC2CD7" w14:textId="77777777" w:rsidTr="00342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170A538E" w14:textId="77777777" w:rsidR="0018160A" w:rsidRPr="00D630B9" w:rsidRDefault="0018160A" w:rsidP="009955B1">
            <w:pPr>
              <w:pStyle w:val="ad"/>
              <w:widowControl/>
              <w:numPr>
                <w:ilvl w:val="0"/>
                <w:numId w:val="17"/>
              </w:numPr>
              <w:jc w:val="center"/>
              <w:rPr>
                <w:rFonts w:eastAsiaTheme="minorEastAsia" w:cs="Times New Roman"/>
                <w:b w:val="0"/>
                <w:bCs w:val="0"/>
                <w:sz w:val="18"/>
                <w:szCs w:val="18"/>
              </w:rPr>
            </w:pPr>
          </w:p>
        </w:tc>
        <w:tc>
          <w:tcPr>
            <w:tcW w:w="1616" w:type="pct"/>
          </w:tcPr>
          <w:p w14:paraId="023432ED" w14:textId="27499302" w:rsidR="0018160A" w:rsidRPr="00D630B9" w:rsidRDefault="0018160A"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Mic IN</w:t>
            </w:r>
            <w:r w:rsidRPr="00D630B9">
              <w:rPr>
                <w:rFonts w:eastAsiaTheme="minorEastAsia" w:cs="Times New Roman"/>
                <w:sz w:val="18"/>
                <w:szCs w:val="18"/>
              </w:rPr>
              <w:t>接口</w:t>
            </w:r>
          </w:p>
        </w:tc>
        <w:tc>
          <w:tcPr>
            <w:tcW w:w="2845" w:type="pct"/>
            <w:tcBorders>
              <w:right w:val="nil"/>
            </w:tcBorders>
          </w:tcPr>
          <w:p w14:paraId="27925463" w14:textId="4C996926" w:rsidR="0018160A" w:rsidRPr="00D630B9" w:rsidRDefault="0018160A"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声音刺激接口，连接麦克风</w:t>
            </w:r>
          </w:p>
        </w:tc>
      </w:tr>
      <w:tr w:rsidR="0018160A" w:rsidRPr="00D630B9" w14:paraId="52AE3BFB" w14:textId="77777777" w:rsidTr="00342B56">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5169E546" w14:textId="77777777" w:rsidR="0018160A" w:rsidRPr="00D630B9" w:rsidRDefault="0018160A" w:rsidP="009955B1">
            <w:pPr>
              <w:pStyle w:val="ad"/>
              <w:widowControl/>
              <w:numPr>
                <w:ilvl w:val="0"/>
                <w:numId w:val="17"/>
              </w:numPr>
              <w:jc w:val="center"/>
              <w:rPr>
                <w:rFonts w:eastAsiaTheme="minorEastAsia" w:cs="Times New Roman"/>
                <w:b w:val="0"/>
                <w:bCs w:val="0"/>
                <w:sz w:val="18"/>
                <w:szCs w:val="18"/>
              </w:rPr>
            </w:pPr>
          </w:p>
        </w:tc>
        <w:tc>
          <w:tcPr>
            <w:tcW w:w="1616" w:type="pct"/>
          </w:tcPr>
          <w:p w14:paraId="668D9CDF" w14:textId="3463C433" w:rsidR="0018160A" w:rsidRPr="00D630B9" w:rsidRDefault="0018160A" w:rsidP="00570F84">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Light IN</w:t>
            </w:r>
            <w:r w:rsidRPr="00D630B9">
              <w:rPr>
                <w:rFonts w:eastAsiaTheme="minorEastAsia" w:cs="Times New Roman"/>
                <w:sz w:val="18"/>
                <w:szCs w:val="18"/>
              </w:rPr>
              <w:t>接口</w:t>
            </w:r>
          </w:p>
        </w:tc>
        <w:tc>
          <w:tcPr>
            <w:tcW w:w="2845" w:type="pct"/>
            <w:tcBorders>
              <w:right w:val="nil"/>
            </w:tcBorders>
          </w:tcPr>
          <w:p w14:paraId="61C80D2C" w14:textId="726AB9DB" w:rsidR="0018160A" w:rsidRPr="00D630B9" w:rsidRDefault="0018160A" w:rsidP="00570F84">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光学刺激接口，连接光学传感器</w:t>
            </w:r>
          </w:p>
        </w:tc>
      </w:tr>
      <w:tr w:rsidR="00E87E5B" w:rsidRPr="00D630B9" w14:paraId="6006E3F3" w14:textId="77777777" w:rsidTr="00342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33BD6F3A" w14:textId="77777777" w:rsidR="00E87E5B" w:rsidRPr="00D630B9" w:rsidRDefault="00E87E5B" w:rsidP="009955B1">
            <w:pPr>
              <w:pStyle w:val="ad"/>
              <w:widowControl/>
              <w:numPr>
                <w:ilvl w:val="0"/>
                <w:numId w:val="17"/>
              </w:numPr>
              <w:jc w:val="center"/>
              <w:rPr>
                <w:rFonts w:eastAsiaTheme="minorEastAsia" w:cs="Times New Roman"/>
                <w:b w:val="0"/>
                <w:bCs w:val="0"/>
                <w:sz w:val="18"/>
                <w:szCs w:val="18"/>
              </w:rPr>
            </w:pPr>
          </w:p>
        </w:tc>
        <w:tc>
          <w:tcPr>
            <w:tcW w:w="1616" w:type="pct"/>
          </w:tcPr>
          <w:p w14:paraId="0560D599" w14:textId="09A3EA07" w:rsidR="00E87E5B" w:rsidRPr="00D630B9" w:rsidRDefault="00E87E5B"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DAC</w:t>
            </w:r>
            <w:r w:rsidRPr="00D630B9">
              <w:rPr>
                <w:rFonts w:eastAsiaTheme="minorEastAsia" w:cs="Times New Roman"/>
                <w:sz w:val="18"/>
                <w:szCs w:val="18"/>
              </w:rPr>
              <w:t>输出接口</w:t>
            </w:r>
          </w:p>
        </w:tc>
        <w:tc>
          <w:tcPr>
            <w:tcW w:w="2845" w:type="pct"/>
            <w:tcBorders>
              <w:right w:val="nil"/>
            </w:tcBorders>
          </w:tcPr>
          <w:p w14:paraId="6EEEF3AB" w14:textId="1F1D379F" w:rsidR="00E87E5B" w:rsidRPr="00D630B9" w:rsidRDefault="00B05BC3"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模拟输出</w:t>
            </w:r>
          </w:p>
        </w:tc>
      </w:tr>
      <w:tr w:rsidR="00E87E5B" w:rsidRPr="00D630B9" w14:paraId="67C052FF" w14:textId="77777777" w:rsidTr="00342B56">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1DCE7E16" w14:textId="77777777" w:rsidR="00E87E5B" w:rsidRPr="00D630B9" w:rsidRDefault="00E87E5B" w:rsidP="009955B1">
            <w:pPr>
              <w:pStyle w:val="ad"/>
              <w:widowControl/>
              <w:numPr>
                <w:ilvl w:val="0"/>
                <w:numId w:val="17"/>
              </w:numPr>
              <w:jc w:val="center"/>
              <w:rPr>
                <w:rFonts w:eastAsiaTheme="minorEastAsia" w:cs="Times New Roman"/>
                <w:b w:val="0"/>
                <w:bCs w:val="0"/>
                <w:sz w:val="18"/>
                <w:szCs w:val="18"/>
              </w:rPr>
            </w:pPr>
          </w:p>
        </w:tc>
        <w:tc>
          <w:tcPr>
            <w:tcW w:w="1616" w:type="pct"/>
          </w:tcPr>
          <w:p w14:paraId="15C7C638" w14:textId="17EB8D81" w:rsidR="00E87E5B" w:rsidRPr="00D630B9" w:rsidRDefault="00E87E5B" w:rsidP="00570F84">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Trigger-OUT</w:t>
            </w:r>
          </w:p>
        </w:tc>
        <w:tc>
          <w:tcPr>
            <w:tcW w:w="2845" w:type="pct"/>
            <w:tcBorders>
              <w:right w:val="nil"/>
            </w:tcBorders>
          </w:tcPr>
          <w:p w14:paraId="2C0C1CF9" w14:textId="1512BC30" w:rsidR="00E87E5B" w:rsidRPr="00D630B9" w:rsidRDefault="00B05BC3" w:rsidP="00570F84">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触发输出接口，连接并口输出器</w:t>
            </w:r>
          </w:p>
        </w:tc>
      </w:tr>
      <w:tr w:rsidR="00E87E5B" w:rsidRPr="00D630B9" w14:paraId="2485069E" w14:textId="77777777" w:rsidTr="00342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0685387A" w14:textId="77777777" w:rsidR="00E87E5B" w:rsidRPr="00D630B9" w:rsidRDefault="00E87E5B" w:rsidP="009955B1">
            <w:pPr>
              <w:pStyle w:val="ad"/>
              <w:widowControl/>
              <w:numPr>
                <w:ilvl w:val="0"/>
                <w:numId w:val="17"/>
              </w:numPr>
              <w:jc w:val="center"/>
              <w:rPr>
                <w:rFonts w:eastAsiaTheme="minorEastAsia" w:cs="Times New Roman"/>
                <w:b w:val="0"/>
                <w:bCs w:val="0"/>
                <w:sz w:val="18"/>
                <w:szCs w:val="18"/>
              </w:rPr>
            </w:pPr>
          </w:p>
        </w:tc>
        <w:tc>
          <w:tcPr>
            <w:tcW w:w="1616" w:type="pct"/>
          </w:tcPr>
          <w:p w14:paraId="3FD4627B" w14:textId="5C383986" w:rsidR="00E87E5B" w:rsidRPr="00D630B9" w:rsidRDefault="00E87E5B"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RS485</w:t>
            </w:r>
            <w:r w:rsidRPr="00D630B9">
              <w:rPr>
                <w:rFonts w:eastAsiaTheme="minorEastAsia" w:cs="Times New Roman"/>
                <w:sz w:val="18"/>
                <w:szCs w:val="18"/>
              </w:rPr>
              <w:t>接口</w:t>
            </w:r>
          </w:p>
        </w:tc>
        <w:tc>
          <w:tcPr>
            <w:tcW w:w="2845" w:type="pct"/>
            <w:tcBorders>
              <w:right w:val="nil"/>
            </w:tcBorders>
          </w:tcPr>
          <w:p w14:paraId="51D2F16F" w14:textId="48038A9E" w:rsidR="00E87E5B" w:rsidRPr="00D630B9" w:rsidRDefault="008D1A91" w:rsidP="00570F84">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拓展用接口</w:t>
            </w:r>
          </w:p>
        </w:tc>
      </w:tr>
      <w:tr w:rsidR="0018160A" w:rsidRPr="00D630B9" w14:paraId="20BB346C" w14:textId="77777777" w:rsidTr="00342B56">
        <w:tc>
          <w:tcPr>
            <w:cnfStyle w:val="001000000000" w:firstRow="0" w:lastRow="0" w:firstColumn="1" w:lastColumn="0" w:oddVBand="0" w:evenVBand="0" w:oddHBand="0" w:evenHBand="0" w:firstRowFirstColumn="0" w:firstRowLastColumn="0" w:lastRowFirstColumn="0" w:lastRowLastColumn="0"/>
            <w:tcW w:w="539" w:type="pct"/>
            <w:tcBorders>
              <w:left w:val="nil"/>
            </w:tcBorders>
          </w:tcPr>
          <w:p w14:paraId="229BA79B" w14:textId="77777777" w:rsidR="0018160A" w:rsidRPr="00D630B9" w:rsidRDefault="0018160A" w:rsidP="009955B1">
            <w:pPr>
              <w:pStyle w:val="ad"/>
              <w:widowControl/>
              <w:numPr>
                <w:ilvl w:val="0"/>
                <w:numId w:val="17"/>
              </w:numPr>
              <w:jc w:val="center"/>
              <w:rPr>
                <w:rFonts w:eastAsiaTheme="minorEastAsia" w:cs="Times New Roman"/>
                <w:b w:val="0"/>
                <w:bCs w:val="0"/>
                <w:sz w:val="18"/>
                <w:szCs w:val="18"/>
              </w:rPr>
            </w:pPr>
          </w:p>
        </w:tc>
        <w:tc>
          <w:tcPr>
            <w:tcW w:w="1616" w:type="pct"/>
          </w:tcPr>
          <w:p w14:paraId="4879AE37" w14:textId="48D6D998" w:rsidR="0018160A" w:rsidRPr="00D630B9" w:rsidRDefault="0018160A" w:rsidP="0018160A">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电源开关</w:t>
            </w:r>
          </w:p>
        </w:tc>
        <w:tc>
          <w:tcPr>
            <w:tcW w:w="2845" w:type="pct"/>
            <w:tcBorders>
              <w:right w:val="nil"/>
            </w:tcBorders>
          </w:tcPr>
          <w:p w14:paraId="7F1D43B3" w14:textId="2489C5AC" w:rsidR="0018160A" w:rsidRPr="00D630B9" w:rsidRDefault="0018160A" w:rsidP="0018160A">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开</w:t>
            </w:r>
            <w:r w:rsidR="0087505F" w:rsidRPr="00D630B9">
              <w:rPr>
                <w:rFonts w:eastAsiaTheme="minorEastAsia" w:cs="Times New Roman"/>
                <w:sz w:val="18"/>
                <w:szCs w:val="18"/>
              </w:rPr>
              <w:t>、</w:t>
            </w:r>
            <w:r w:rsidRPr="00D630B9">
              <w:rPr>
                <w:rFonts w:eastAsiaTheme="minorEastAsia" w:cs="Times New Roman"/>
                <w:sz w:val="18"/>
                <w:szCs w:val="18"/>
              </w:rPr>
              <w:t>关</w:t>
            </w:r>
            <w:r w:rsidR="0087505F" w:rsidRPr="00D630B9">
              <w:rPr>
                <w:rFonts w:eastAsiaTheme="minorEastAsia" w:cs="Times New Roman"/>
                <w:sz w:val="18"/>
                <w:szCs w:val="18"/>
              </w:rPr>
              <w:t>Trigger Box</w:t>
            </w:r>
            <w:r w:rsidRPr="00D630B9">
              <w:rPr>
                <w:rFonts w:eastAsiaTheme="minorEastAsia" w:cs="Times New Roman"/>
                <w:sz w:val="18"/>
                <w:szCs w:val="18"/>
              </w:rPr>
              <w:t>的电源。</w:t>
            </w:r>
          </w:p>
        </w:tc>
      </w:tr>
    </w:tbl>
    <w:p w14:paraId="55ABEEEE" w14:textId="041871E8" w:rsidR="00570F84" w:rsidRPr="00570F84" w:rsidRDefault="00570F84" w:rsidP="00DF31F0">
      <w:pPr>
        <w:rPr>
          <w:rFonts w:eastAsiaTheme="minorEastAsia" w:cs="Times New Roman"/>
        </w:rPr>
      </w:pPr>
      <w:r w:rsidRPr="00570F84">
        <w:rPr>
          <w:rFonts w:eastAsiaTheme="minorEastAsia" w:cs="Times New Roman" w:hint="eastAsia"/>
        </w:rPr>
        <w:t>Trigger</w:t>
      </w:r>
      <w:r w:rsidR="008D1A91">
        <w:rPr>
          <w:rFonts w:eastAsiaTheme="minorEastAsia" w:cs="Times New Roman"/>
        </w:rPr>
        <w:t xml:space="preserve"> </w:t>
      </w:r>
      <w:r w:rsidRPr="00570F84">
        <w:rPr>
          <w:rFonts w:eastAsiaTheme="minorEastAsia" w:cs="Times New Roman" w:hint="eastAsia"/>
        </w:rPr>
        <w:t>Box</w:t>
      </w:r>
      <w:r w:rsidRPr="00570F84">
        <w:rPr>
          <w:rFonts w:eastAsiaTheme="minorEastAsia" w:cs="Times New Roman" w:hint="eastAsia"/>
        </w:rPr>
        <w:t>内部置有</w:t>
      </w:r>
      <w:r w:rsidRPr="00570F84">
        <w:rPr>
          <w:rFonts w:eastAsiaTheme="minorEastAsia" w:cs="Times New Roman" w:hint="eastAsia"/>
        </w:rPr>
        <w:t>6</w:t>
      </w:r>
      <w:r w:rsidRPr="00570F84">
        <w:rPr>
          <w:rFonts w:eastAsiaTheme="minorEastAsia" w:cs="Times New Roman" w:hint="eastAsia"/>
        </w:rPr>
        <w:t>个</w:t>
      </w:r>
      <w:r w:rsidRPr="00570F84">
        <w:rPr>
          <w:rFonts w:eastAsiaTheme="minorEastAsia" w:cs="Times New Roman" w:hint="eastAsia"/>
        </w:rPr>
        <w:t>LED</w:t>
      </w:r>
      <w:r w:rsidRPr="00570F84">
        <w:rPr>
          <w:rFonts w:eastAsiaTheme="minorEastAsia" w:cs="Times New Roman" w:hint="eastAsia"/>
        </w:rPr>
        <w:t>指示灯，分别对应</w:t>
      </w:r>
      <w:r w:rsidR="00DF31F0">
        <w:rPr>
          <w:rFonts w:eastAsiaTheme="minorEastAsia" w:cs="Times New Roman" w:hint="eastAsia"/>
        </w:rPr>
        <w:t>Wi-</w:t>
      </w:r>
      <w:r w:rsidR="00DF31F0" w:rsidRPr="00570F84">
        <w:rPr>
          <w:rFonts w:eastAsiaTheme="minorEastAsia" w:cs="Times New Roman" w:hint="eastAsia"/>
        </w:rPr>
        <w:t>F</w:t>
      </w:r>
      <w:r w:rsidR="00DF31F0">
        <w:rPr>
          <w:rFonts w:eastAsiaTheme="minorEastAsia" w:cs="Times New Roman" w:hint="eastAsia"/>
        </w:rPr>
        <w:t>i</w:t>
      </w:r>
      <w:r w:rsidR="00DF31F0" w:rsidRPr="00570F84">
        <w:rPr>
          <w:rFonts w:eastAsiaTheme="minorEastAsia" w:cs="Times New Roman" w:hint="eastAsia"/>
        </w:rPr>
        <w:t>模块</w:t>
      </w:r>
      <w:r w:rsidR="00DF31F0">
        <w:rPr>
          <w:rFonts w:eastAsiaTheme="minorEastAsia" w:cs="Times New Roman" w:hint="eastAsia"/>
        </w:rPr>
        <w:t>及</w:t>
      </w:r>
      <w:r w:rsidRPr="00570F84">
        <w:rPr>
          <w:rFonts w:eastAsiaTheme="minorEastAsia" w:cs="Times New Roman" w:hint="eastAsia"/>
        </w:rPr>
        <w:t>各个</w:t>
      </w:r>
      <w:r w:rsidR="00DF31F0" w:rsidRPr="00570F84">
        <w:rPr>
          <w:rFonts w:eastAsiaTheme="minorEastAsia" w:cs="Times New Roman" w:hint="eastAsia"/>
        </w:rPr>
        <w:t>外部信号触发</w:t>
      </w:r>
      <w:r w:rsidRPr="00570F84">
        <w:rPr>
          <w:rFonts w:eastAsiaTheme="minorEastAsia" w:cs="Times New Roman" w:hint="eastAsia"/>
        </w:rPr>
        <w:t>模块的工作状态。</w:t>
      </w:r>
    </w:p>
    <w:p w14:paraId="3FF9FB46" w14:textId="77777777" w:rsidR="00570F84" w:rsidRPr="00570F84" w:rsidRDefault="00570F84" w:rsidP="00570F84">
      <w:pPr>
        <w:rPr>
          <w:rFonts w:eastAsiaTheme="minorEastAsia" w:cs="Times New Roman"/>
        </w:rPr>
      </w:pPr>
      <w:r w:rsidRPr="00570F84">
        <w:rPr>
          <w:rFonts w:eastAsiaTheme="minorEastAsia" w:cs="Times New Roman" w:hint="eastAsia"/>
        </w:rPr>
        <w:t>TriggerBox</w:t>
      </w:r>
      <w:r w:rsidRPr="00570F84">
        <w:rPr>
          <w:rFonts w:eastAsiaTheme="minorEastAsia" w:cs="Times New Roman" w:hint="eastAsia"/>
        </w:rPr>
        <w:t>指示灯功能如下表所示：</w:t>
      </w:r>
    </w:p>
    <w:tbl>
      <w:tblPr>
        <w:tblStyle w:val="4-1"/>
        <w:tblW w:w="5000" w:type="pct"/>
        <w:tblLook w:val="04A0" w:firstRow="1" w:lastRow="0" w:firstColumn="1" w:lastColumn="0" w:noHBand="0" w:noVBand="1"/>
      </w:tblPr>
      <w:tblGrid>
        <w:gridCol w:w="1701"/>
        <w:gridCol w:w="1417"/>
        <w:gridCol w:w="1984"/>
        <w:gridCol w:w="1475"/>
      </w:tblGrid>
      <w:tr w:rsidR="00570F84" w:rsidRPr="00D630B9" w14:paraId="218BB604" w14:textId="77777777" w:rsidTr="00D630B9">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94" w:type="pct"/>
            <w:tcBorders>
              <w:left w:val="nil"/>
            </w:tcBorders>
            <w:vAlign w:val="center"/>
          </w:tcPr>
          <w:p w14:paraId="78EB4CE8" w14:textId="008326AD" w:rsidR="00570F84" w:rsidRPr="00D630B9" w:rsidRDefault="00570F84" w:rsidP="00D630B9">
            <w:pPr>
              <w:widowControl/>
              <w:ind w:firstLine="0"/>
              <w:jc w:val="center"/>
              <w:rPr>
                <w:rFonts w:eastAsiaTheme="minorEastAsia" w:cs="Times New Roman"/>
                <w:b w:val="0"/>
                <w:kern w:val="0"/>
                <w:sz w:val="18"/>
                <w:szCs w:val="18"/>
              </w:rPr>
            </w:pPr>
            <w:r w:rsidRPr="00D630B9">
              <w:rPr>
                <w:rFonts w:eastAsiaTheme="minorEastAsia" w:cs="Times New Roman"/>
                <w:kern w:val="0"/>
                <w:sz w:val="18"/>
                <w:szCs w:val="18"/>
              </w:rPr>
              <w:t>指示灯</w:t>
            </w:r>
          </w:p>
        </w:tc>
        <w:tc>
          <w:tcPr>
            <w:tcW w:w="1077" w:type="pct"/>
            <w:vAlign w:val="center"/>
          </w:tcPr>
          <w:p w14:paraId="75F259E3" w14:textId="77777777" w:rsidR="00570F84" w:rsidRPr="00D630B9" w:rsidRDefault="00570F84" w:rsidP="00D630B9">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b w:val="0"/>
                <w:kern w:val="0"/>
                <w:sz w:val="18"/>
                <w:szCs w:val="18"/>
              </w:rPr>
            </w:pPr>
            <w:r w:rsidRPr="00D630B9">
              <w:rPr>
                <w:rFonts w:eastAsiaTheme="minorEastAsia" w:cs="Times New Roman"/>
                <w:kern w:val="0"/>
                <w:sz w:val="18"/>
                <w:szCs w:val="18"/>
              </w:rPr>
              <w:t>常亮</w:t>
            </w:r>
          </w:p>
        </w:tc>
        <w:tc>
          <w:tcPr>
            <w:tcW w:w="1508" w:type="pct"/>
            <w:vAlign w:val="center"/>
          </w:tcPr>
          <w:p w14:paraId="6D6F522C" w14:textId="77777777" w:rsidR="00570F84" w:rsidRPr="00D630B9" w:rsidRDefault="00570F84" w:rsidP="00D630B9">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b w:val="0"/>
                <w:kern w:val="0"/>
                <w:sz w:val="18"/>
                <w:szCs w:val="18"/>
              </w:rPr>
            </w:pPr>
            <w:r w:rsidRPr="00D630B9">
              <w:rPr>
                <w:rFonts w:eastAsiaTheme="minorEastAsia" w:cs="Times New Roman"/>
                <w:kern w:val="0"/>
                <w:sz w:val="18"/>
                <w:szCs w:val="18"/>
              </w:rPr>
              <w:t>闪烁</w:t>
            </w:r>
          </w:p>
        </w:tc>
        <w:tc>
          <w:tcPr>
            <w:tcW w:w="1121" w:type="pct"/>
            <w:tcBorders>
              <w:right w:val="nil"/>
            </w:tcBorders>
            <w:vAlign w:val="center"/>
          </w:tcPr>
          <w:p w14:paraId="62B053CC" w14:textId="77777777" w:rsidR="00570F84" w:rsidRPr="00D630B9" w:rsidRDefault="00570F84" w:rsidP="00D630B9">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b w:val="0"/>
                <w:kern w:val="0"/>
                <w:sz w:val="18"/>
                <w:szCs w:val="18"/>
              </w:rPr>
            </w:pPr>
            <w:r w:rsidRPr="00D630B9">
              <w:rPr>
                <w:rFonts w:eastAsiaTheme="minorEastAsia" w:cs="Times New Roman"/>
                <w:kern w:val="0"/>
                <w:sz w:val="18"/>
                <w:szCs w:val="18"/>
              </w:rPr>
              <w:t>常灭</w:t>
            </w:r>
          </w:p>
        </w:tc>
      </w:tr>
      <w:tr w:rsidR="00570F84" w:rsidRPr="00D630B9" w14:paraId="5A99C42F" w14:textId="77777777" w:rsidTr="00D630B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94" w:type="pct"/>
            <w:tcBorders>
              <w:left w:val="nil"/>
            </w:tcBorders>
            <w:vAlign w:val="center"/>
          </w:tcPr>
          <w:p w14:paraId="07D2896E" w14:textId="51DD4393" w:rsidR="00570F84" w:rsidRPr="00D630B9" w:rsidRDefault="00DF31F0" w:rsidP="00D630B9">
            <w:pPr>
              <w:widowControl/>
              <w:ind w:firstLine="0"/>
              <w:jc w:val="center"/>
              <w:rPr>
                <w:rFonts w:eastAsiaTheme="minorEastAsia" w:cs="Times New Roman"/>
                <w:sz w:val="18"/>
                <w:szCs w:val="18"/>
              </w:rPr>
            </w:pPr>
            <w:r w:rsidRPr="00D630B9">
              <w:rPr>
                <w:rFonts w:eastAsiaTheme="minorEastAsia" w:cs="Times New Roman"/>
                <w:sz w:val="18"/>
                <w:szCs w:val="18"/>
              </w:rPr>
              <w:t>Wi-Fi</w:t>
            </w:r>
            <w:r w:rsidR="00570F84" w:rsidRPr="00D630B9">
              <w:rPr>
                <w:rFonts w:eastAsiaTheme="minorEastAsia" w:cs="Times New Roman"/>
                <w:sz w:val="18"/>
                <w:szCs w:val="18"/>
              </w:rPr>
              <w:t>指示灯</w:t>
            </w:r>
          </w:p>
        </w:tc>
        <w:tc>
          <w:tcPr>
            <w:tcW w:w="1077" w:type="pct"/>
            <w:vAlign w:val="center"/>
          </w:tcPr>
          <w:p w14:paraId="32EEE980" w14:textId="6822F123" w:rsidR="00570F84" w:rsidRPr="00D630B9" w:rsidRDefault="00DF31F0" w:rsidP="00D630B9">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Wi-Fi</w:t>
            </w:r>
            <w:r w:rsidR="00570F84" w:rsidRPr="00D630B9">
              <w:rPr>
                <w:rFonts w:eastAsiaTheme="minorEastAsia" w:cs="Times New Roman"/>
                <w:sz w:val="18"/>
                <w:szCs w:val="18"/>
              </w:rPr>
              <w:t>已连接</w:t>
            </w:r>
          </w:p>
        </w:tc>
        <w:tc>
          <w:tcPr>
            <w:tcW w:w="1508" w:type="pct"/>
            <w:vAlign w:val="center"/>
          </w:tcPr>
          <w:p w14:paraId="1280913E" w14:textId="57171335" w:rsidR="00570F84" w:rsidRPr="00D630B9" w:rsidRDefault="00570F84" w:rsidP="00D630B9">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等待</w:t>
            </w:r>
            <w:r w:rsidR="00DF31F0" w:rsidRPr="00D630B9">
              <w:rPr>
                <w:rFonts w:eastAsiaTheme="minorEastAsia" w:cs="Times New Roman"/>
                <w:sz w:val="18"/>
                <w:szCs w:val="18"/>
              </w:rPr>
              <w:t>Wi-Fi</w:t>
            </w:r>
            <w:r w:rsidRPr="00D630B9">
              <w:rPr>
                <w:rFonts w:eastAsiaTheme="minorEastAsia" w:cs="Times New Roman"/>
                <w:sz w:val="18"/>
                <w:szCs w:val="18"/>
              </w:rPr>
              <w:t>连接</w:t>
            </w:r>
          </w:p>
        </w:tc>
        <w:tc>
          <w:tcPr>
            <w:tcW w:w="1121" w:type="pct"/>
            <w:tcBorders>
              <w:right w:val="nil"/>
            </w:tcBorders>
            <w:vAlign w:val="center"/>
          </w:tcPr>
          <w:p w14:paraId="6950C4C6" w14:textId="77777777" w:rsidR="00570F84" w:rsidRPr="00D630B9" w:rsidRDefault="00570F84" w:rsidP="00D630B9">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电源未供电</w:t>
            </w:r>
          </w:p>
        </w:tc>
      </w:tr>
      <w:tr w:rsidR="00570F84" w:rsidRPr="00D630B9" w14:paraId="3A85F061" w14:textId="77777777" w:rsidTr="00D630B9">
        <w:trPr>
          <w:trHeight w:val="276"/>
        </w:trPr>
        <w:tc>
          <w:tcPr>
            <w:cnfStyle w:val="001000000000" w:firstRow="0" w:lastRow="0" w:firstColumn="1" w:lastColumn="0" w:oddVBand="0" w:evenVBand="0" w:oddHBand="0" w:evenHBand="0" w:firstRowFirstColumn="0" w:firstRowLastColumn="0" w:lastRowFirstColumn="0" w:lastRowLastColumn="0"/>
            <w:tcW w:w="1294" w:type="pct"/>
            <w:tcBorders>
              <w:left w:val="nil"/>
            </w:tcBorders>
            <w:vAlign w:val="center"/>
          </w:tcPr>
          <w:p w14:paraId="58081A43" w14:textId="77777777" w:rsidR="00570F84" w:rsidRPr="00D630B9" w:rsidRDefault="00570F84" w:rsidP="00D630B9">
            <w:pPr>
              <w:widowControl/>
              <w:ind w:firstLine="0"/>
              <w:jc w:val="center"/>
              <w:rPr>
                <w:rFonts w:eastAsiaTheme="minorEastAsia" w:cs="Times New Roman"/>
                <w:sz w:val="18"/>
                <w:szCs w:val="18"/>
              </w:rPr>
            </w:pPr>
            <w:r w:rsidRPr="00D630B9">
              <w:rPr>
                <w:rFonts w:eastAsiaTheme="minorEastAsia" w:cs="Times New Roman"/>
                <w:sz w:val="18"/>
                <w:szCs w:val="18"/>
              </w:rPr>
              <w:t>USB</w:t>
            </w:r>
            <w:r w:rsidRPr="00D630B9">
              <w:rPr>
                <w:rFonts w:eastAsiaTheme="minorEastAsia" w:cs="Times New Roman"/>
                <w:sz w:val="18"/>
                <w:szCs w:val="18"/>
              </w:rPr>
              <w:t>指示灯</w:t>
            </w:r>
          </w:p>
        </w:tc>
        <w:tc>
          <w:tcPr>
            <w:tcW w:w="1077" w:type="pct"/>
            <w:vAlign w:val="center"/>
          </w:tcPr>
          <w:p w14:paraId="49E4585A" w14:textId="77777777" w:rsidR="00570F84" w:rsidRPr="00D630B9" w:rsidRDefault="00570F84" w:rsidP="00D630B9">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异常</w:t>
            </w:r>
          </w:p>
        </w:tc>
        <w:tc>
          <w:tcPr>
            <w:tcW w:w="1508" w:type="pct"/>
            <w:vAlign w:val="center"/>
          </w:tcPr>
          <w:p w14:paraId="581E50A2" w14:textId="77777777" w:rsidR="00570F84" w:rsidRPr="00D630B9" w:rsidRDefault="00570F84" w:rsidP="00D630B9">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TriggerBox USB</w:t>
            </w:r>
            <w:r w:rsidRPr="00D630B9">
              <w:rPr>
                <w:rFonts w:eastAsiaTheme="minorEastAsia" w:cs="Times New Roman"/>
                <w:sz w:val="18"/>
                <w:szCs w:val="18"/>
              </w:rPr>
              <w:t>串口收到合法命令</w:t>
            </w:r>
          </w:p>
        </w:tc>
        <w:tc>
          <w:tcPr>
            <w:tcW w:w="1121" w:type="pct"/>
            <w:tcBorders>
              <w:right w:val="nil"/>
            </w:tcBorders>
            <w:vAlign w:val="center"/>
          </w:tcPr>
          <w:p w14:paraId="1E082BD3" w14:textId="77777777" w:rsidR="00570F84" w:rsidRPr="00D630B9" w:rsidRDefault="00570F84" w:rsidP="00D630B9">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正常工作</w:t>
            </w:r>
            <w:r w:rsidRPr="00D630B9">
              <w:rPr>
                <w:rFonts w:eastAsiaTheme="minorEastAsia" w:cs="Times New Roman"/>
                <w:sz w:val="18"/>
                <w:szCs w:val="18"/>
              </w:rPr>
              <w:t>/</w:t>
            </w:r>
            <w:r w:rsidRPr="00D630B9">
              <w:rPr>
                <w:rFonts w:eastAsiaTheme="minorEastAsia" w:cs="Times New Roman"/>
                <w:sz w:val="18"/>
                <w:szCs w:val="18"/>
              </w:rPr>
              <w:t>电源未供电</w:t>
            </w:r>
          </w:p>
        </w:tc>
      </w:tr>
      <w:tr w:rsidR="00570F84" w:rsidRPr="00D630B9" w14:paraId="59DFCF7D" w14:textId="77777777" w:rsidTr="00D630B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94" w:type="pct"/>
            <w:tcBorders>
              <w:left w:val="nil"/>
            </w:tcBorders>
            <w:vAlign w:val="center"/>
          </w:tcPr>
          <w:p w14:paraId="3F6391F4" w14:textId="77777777" w:rsidR="00570F84" w:rsidRPr="00D630B9" w:rsidRDefault="00570F84" w:rsidP="00D630B9">
            <w:pPr>
              <w:widowControl/>
              <w:ind w:firstLine="0"/>
              <w:jc w:val="center"/>
              <w:rPr>
                <w:rFonts w:eastAsiaTheme="minorEastAsia" w:cs="Times New Roman"/>
                <w:sz w:val="18"/>
                <w:szCs w:val="18"/>
              </w:rPr>
            </w:pPr>
            <w:r w:rsidRPr="00D630B9">
              <w:rPr>
                <w:rFonts w:eastAsiaTheme="minorEastAsia" w:cs="Times New Roman"/>
                <w:sz w:val="18"/>
                <w:szCs w:val="18"/>
              </w:rPr>
              <w:t>Trigger-IN</w:t>
            </w:r>
            <w:r w:rsidRPr="00D630B9">
              <w:rPr>
                <w:rFonts w:eastAsiaTheme="minorEastAsia" w:cs="Times New Roman"/>
                <w:sz w:val="18"/>
                <w:szCs w:val="18"/>
              </w:rPr>
              <w:t>指示灯</w:t>
            </w:r>
          </w:p>
        </w:tc>
        <w:tc>
          <w:tcPr>
            <w:tcW w:w="1077" w:type="pct"/>
            <w:vAlign w:val="center"/>
          </w:tcPr>
          <w:p w14:paraId="69E319E0" w14:textId="77777777" w:rsidR="00570F84" w:rsidRPr="00D630B9" w:rsidRDefault="00570F84" w:rsidP="00D630B9">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异常</w:t>
            </w:r>
          </w:p>
        </w:tc>
        <w:tc>
          <w:tcPr>
            <w:tcW w:w="1508" w:type="pct"/>
            <w:vAlign w:val="center"/>
          </w:tcPr>
          <w:p w14:paraId="48649738" w14:textId="77777777" w:rsidR="00570F84" w:rsidRPr="00D630B9" w:rsidRDefault="00570F84" w:rsidP="00D630B9">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Trigger-IN</w:t>
            </w:r>
            <w:r w:rsidRPr="00D630B9">
              <w:rPr>
                <w:rFonts w:eastAsiaTheme="minorEastAsia" w:cs="Times New Roman"/>
                <w:sz w:val="18"/>
                <w:szCs w:val="18"/>
              </w:rPr>
              <w:t>监测到触发</w:t>
            </w:r>
            <w:r w:rsidRPr="00D630B9">
              <w:rPr>
                <w:rFonts w:eastAsiaTheme="minorEastAsia" w:cs="Times New Roman"/>
                <w:sz w:val="18"/>
                <w:szCs w:val="18"/>
              </w:rPr>
              <w:t>Trigger</w:t>
            </w:r>
            <w:r w:rsidRPr="00D630B9">
              <w:rPr>
                <w:rFonts w:eastAsiaTheme="minorEastAsia" w:cs="Times New Roman"/>
                <w:sz w:val="18"/>
                <w:szCs w:val="18"/>
              </w:rPr>
              <w:t>事件</w:t>
            </w:r>
          </w:p>
        </w:tc>
        <w:tc>
          <w:tcPr>
            <w:tcW w:w="1121" w:type="pct"/>
            <w:tcBorders>
              <w:right w:val="nil"/>
            </w:tcBorders>
            <w:vAlign w:val="center"/>
          </w:tcPr>
          <w:p w14:paraId="560A07F3" w14:textId="77777777" w:rsidR="00570F84" w:rsidRPr="00D630B9" w:rsidRDefault="00570F84" w:rsidP="00D630B9">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正常工作</w:t>
            </w:r>
            <w:r w:rsidRPr="00D630B9">
              <w:rPr>
                <w:rFonts w:eastAsiaTheme="minorEastAsia" w:cs="Times New Roman"/>
                <w:sz w:val="18"/>
                <w:szCs w:val="18"/>
              </w:rPr>
              <w:t>/</w:t>
            </w:r>
            <w:r w:rsidRPr="00D630B9">
              <w:rPr>
                <w:rFonts w:eastAsiaTheme="minorEastAsia" w:cs="Times New Roman"/>
                <w:sz w:val="18"/>
                <w:szCs w:val="18"/>
              </w:rPr>
              <w:t>电源未供电</w:t>
            </w:r>
          </w:p>
        </w:tc>
      </w:tr>
      <w:tr w:rsidR="00570F84" w:rsidRPr="00D630B9" w14:paraId="1898DE18" w14:textId="77777777" w:rsidTr="00D630B9">
        <w:trPr>
          <w:trHeight w:val="276"/>
        </w:trPr>
        <w:tc>
          <w:tcPr>
            <w:cnfStyle w:val="001000000000" w:firstRow="0" w:lastRow="0" w:firstColumn="1" w:lastColumn="0" w:oddVBand="0" w:evenVBand="0" w:oddHBand="0" w:evenHBand="0" w:firstRowFirstColumn="0" w:firstRowLastColumn="0" w:lastRowFirstColumn="0" w:lastRowLastColumn="0"/>
            <w:tcW w:w="1294" w:type="pct"/>
            <w:tcBorders>
              <w:left w:val="nil"/>
            </w:tcBorders>
            <w:vAlign w:val="center"/>
          </w:tcPr>
          <w:p w14:paraId="7A27E2EC" w14:textId="77777777" w:rsidR="00570F84" w:rsidRPr="00D630B9" w:rsidRDefault="00570F84" w:rsidP="00D630B9">
            <w:pPr>
              <w:widowControl/>
              <w:ind w:firstLine="0"/>
              <w:jc w:val="center"/>
              <w:rPr>
                <w:rFonts w:eastAsiaTheme="minorEastAsia" w:cs="Times New Roman"/>
                <w:sz w:val="18"/>
                <w:szCs w:val="18"/>
              </w:rPr>
            </w:pPr>
            <w:r w:rsidRPr="00D630B9">
              <w:rPr>
                <w:rFonts w:eastAsiaTheme="minorEastAsia" w:cs="Times New Roman"/>
                <w:sz w:val="18"/>
                <w:szCs w:val="18"/>
              </w:rPr>
              <w:t>Line-IN</w:t>
            </w:r>
            <w:r w:rsidRPr="00D630B9">
              <w:rPr>
                <w:rFonts w:eastAsiaTheme="minorEastAsia" w:cs="Times New Roman"/>
                <w:sz w:val="18"/>
                <w:szCs w:val="18"/>
              </w:rPr>
              <w:t>指示灯</w:t>
            </w:r>
          </w:p>
        </w:tc>
        <w:tc>
          <w:tcPr>
            <w:tcW w:w="1077" w:type="pct"/>
            <w:vAlign w:val="center"/>
          </w:tcPr>
          <w:p w14:paraId="673962E1" w14:textId="77777777" w:rsidR="00570F84" w:rsidRPr="00D630B9" w:rsidRDefault="00570F84" w:rsidP="00D630B9">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异常</w:t>
            </w:r>
          </w:p>
        </w:tc>
        <w:tc>
          <w:tcPr>
            <w:tcW w:w="1508" w:type="pct"/>
            <w:vAlign w:val="center"/>
          </w:tcPr>
          <w:p w14:paraId="1F93485A" w14:textId="77777777" w:rsidR="00570F84" w:rsidRPr="00D630B9" w:rsidRDefault="00570F84" w:rsidP="00D630B9">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Line-In</w:t>
            </w:r>
            <w:r w:rsidRPr="00D630B9">
              <w:rPr>
                <w:rFonts w:eastAsiaTheme="minorEastAsia" w:cs="Times New Roman"/>
                <w:sz w:val="18"/>
                <w:szCs w:val="18"/>
              </w:rPr>
              <w:t>监测到触发</w:t>
            </w:r>
            <w:r w:rsidRPr="00D630B9">
              <w:rPr>
                <w:rFonts w:eastAsiaTheme="minorEastAsia" w:cs="Times New Roman"/>
                <w:sz w:val="18"/>
                <w:szCs w:val="18"/>
              </w:rPr>
              <w:t>Trigger</w:t>
            </w:r>
            <w:r w:rsidRPr="00D630B9">
              <w:rPr>
                <w:rFonts w:eastAsiaTheme="minorEastAsia" w:cs="Times New Roman"/>
                <w:sz w:val="18"/>
                <w:szCs w:val="18"/>
              </w:rPr>
              <w:t>事件</w:t>
            </w:r>
          </w:p>
        </w:tc>
        <w:tc>
          <w:tcPr>
            <w:tcW w:w="1121" w:type="pct"/>
            <w:tcBorders>
              <w:right w:val="nil"/>
            </w:tcBorders>
            <w:vAlign w:val="center"/>
          </w:tcPr>
          <w:p w14:paraId="704B6CC6" w14:textId="77777777" w:rsidR="00570F84" w:rsidRPr="00D630B9" w:rsidRDefault="00570F84" w:rsidP="00D630B9">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正常工作</w:t>
            </w:r>
            <w:r w:rsidRPr="00D630B9">
              <w:rPr>
                <w:rFonts w:eastAsiaTheme="minorEastAsia" w:cs="Times New Roman"/>
                <w:sz w:val="18"/>
                <w:szCs w:val="18"/>
              </w:rPr>
              <w:t>/</w:t>
            </w:r>
            <w:r w:rsidRPr="00D630B9">
              <w:rPr>
                <w:rFonts w:eastAsiaTheme="minorEastAsia" w:cs="Times New Roman"/>
                <w:sz w:val="18"/>
                <w:szCs w:val="18"/>
              </w:rPr>
              <w:t>电源未供电</w:t>
            </w:r>
          </w:p>
        </w:tc>
      </w:tr>
      <w:tr w:rsidR="00570F84" w:rsidRPr="00D630B9" w14:paraId="7799A662" w14:textId="77777777" w:rsidTr="00D630B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94" w:type="pct"/>
            <w:tcBorders>
              <w:left w:val="nil"/>
            </w:tcBorders>
            <w:vAlign w:val="center"/>
          </w:tcPr>
          <w:p w14:paraId="3B8D036E" w14:textId="77777777" w:rsidR="00570F84" w:rsidRPr="00D630B9" w:rsidRDefault="00570F84" w:rsidP="00D630B9">
            <w:pPr>
              <w:widowControl/>
              <w:ind w:firstLine="0"/>
              <w:jc w:val="center"/>
              <w:rPr>
                <w:rFonts w:eastAsiaTheme="minorEastAsia" w:cs="Times New Roman"/>
                <w:color w:val="000000"/>
                <w:kern w:val="0"/>
                <w:sz w:val="18"/>
                <w:szCs w:val="18"/>
              </w:rPr>
            </w:pPr>
            <w:r w:rsidRPr="00D630B9">
              <w:rPr>
                <w:rFonts w:eastAsiaTheme="minorEastAsia" w:cs="Times New Roman"/>
                <w:color w:val="000000"/>
                <w:kern w:val="0"/>
                <w:sz w:val="18"/>
                <w:szCs w:val="18"/>
              </w:rPr>
              <w:t>Mic-IN</w:t>
            </w:r>
            <w:r w:rsidRPr="00D630B9">
              <w:rPr>
                <w:rFonts w:eastAsiaTheme="minorEastAsia" w:cs="Times New Roman"/>
                <w:color w:val="000000"/>
                <w:kern w:val="0"/>
                <w:sz w:val="18"/>
                <w:szCs w:val="18"/>
              </w:rPr>
              <w:t>指示灯</w:t>
            </w:r>
          </w:p>
        </w:tc>
        <w:tc>
          <w:tcPr>
            <w:tcW w:w="1077" w:type="pct"/>
            <w:vAlign w:val="center"/>
          </w:tcPr>
          <w:p w14:paraId="2BC95C18" w14:textId="77777777" w:rsidR="00570F84" w:rsidRPr="00D630B9" w:rsidRDefault="00570F84" w:rsidP="00D630B9">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color w:val="000000"/>
                <w:kern w:val="0"/>
                <w:sz w:val="18"/>
                <w:szCs w:val="18"/>
              </w:rPr>
            </w:pPr>
            <w:r w:rsidRPr="00D630B9">
              <w:rPr>
                <w:rFonts w:eastAsiaTheme="minorEastAsia" w:cs="Times New Roman"/>
                <w:color w:val="000000"/>
                <w:kern w:val="0"/>
                <w:sz w:val="18"/>
                <w:szCs w:val="18"/>
              </w:rPr>
              <w:t>异常</w:t>
            </w:r>
          </w:p>
        </w:tc>
        <w:tc>
          <w:tcPr>
            <w:tcW w:w="1508" w:type="pct"/>
            <w:vAlign w:val="center"/>
          </w:tcPr>
          <w:p w14:paraId="66DEC2FB" w14:textId="77777777" w:rsidR="00570F84" w:rsidRPr="00D630B9" w:rsidRDefault="00570F84" w:rsidP="00D630B9">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kern w:val="0"/>
                <w:sz w:val="18"/>
                <w:szCs w:val="18"/>
              </w:rPr>
            </w:pPr>
            <w:r w:rsidRPr="00D630B9">
              <w:rPr>
                <w:rFonts w:eastAsiaTheme="minorEastAsia" w:cs="Times New Roman"/>
                <w:kern w:val="0"/>
                <w:sz w:val="18"/>
                <w:szCs w:val="18"/>
              </w:rPr>
              <w:t>Mic-In</w:t>
            </w:r>
            <w:r w:rsidRPr="00D630B9">
              <w:rPr>
                <w:rFonts w:eastAsiaTheme="minorEastAsia" w:cs="Times New Roman"/>
                <w:kern w:val="0"/>
                <w:sz w:val="18"/>
                <w:szCs w:val="18"/>
              </w:rPr>
              <w:t>监测到触发</w:t>
            </w:r>
            <w:r w:rsidRPr="00D630B9">
              <w:rPr>
                <w:rFonts w:eastAsiaTheme="minorEastAsia" w:cs="Times New Roman"/>
                <w:kern w:val="0"/>
                <w:sz w:val="18"/>
                <w:szCs w:val="18"/>
              </w:rPr>
              <w:t>Trigger</w:t>
            </w:r>
            <w:r w:rsidRPr="00D630B9">
              <w:rPr>
                <w:rFonts w:eastAsiaTheme="minorEastAsia" w:cs="Times New Roman"/>
                <w:kern w:val="0"/>
                <w:sz w:val="18"/>
                <w:szCs w:val="18"/>
              </w:rPr>
              <w:t>事件</w:t>
            </w:r>
          </w:p>
        </w:tc>
        <w:tc>
          <w:tcPr>
            <w:tcW w:w="1121" w:type="pct"/>
            <w:tcBorders>
              <w:right w:val="nil"/>
            </w:tcBorders>
            <w:vAlign w:val="center"/>
          </w:tcPr>
          <w:p w14:paraId="0AEB1537" w14:textId="77777777" w:rsidR="00570F84" w:rsidRPr="00D630B9" w:rsidRDefault="00570F84" w:rsidP="00D630B9">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kern w:val="0"/>
                <w:sz w:val="18"/>
                <w:szCs w:val="18"/>
              </w:rPr>
            </w:pPr>
            <w:r w:rsidRPr="00D630B9">
              <w:rPr>
                <w:rFonts w:eastAsiaTheme="minorEastAsia" w:cs="Times New Roman"/>
                <w:kern w:val="0"/>
                <w:sz w:val="18"/>
                <w:szCs w:val="18"/>
              </w:rPr>
              <w:t>正常工作</w:t>
            </w:r>
            <w:r w:rsidRPr="00D630B9">
              <w:rPr>
                <w:rFonts w:eastAsiaTheme="minorEastAsia" w:cs="Times New Roman"/>
                <w:kern w:val="0"/>
                <w:sz w:val="18"/>
                <w:szCs w:val="18"/>
              </w:rPr>
              <w:t>/</w:t>
            </w:r>
            <w:r w:rsidRPr="00D630B9">
              <w:rPr>
                <w:rFonts w:eastAsiaTheme="minorEastAsia" w:cs="Times New Roman"/>
                <w:kern w:val="0"/>
                <w:sz w:val="18"/>
                <w:szCs w:val="18"/>
              </w:rPr>
              <w:t>电源未供电</w:t>
            </w:r>
          </w:p>
        </w:tc>
      </w:tr>
      <w:tr w:rsidR="00570F84" w:rsidRPr="00D630B9" w14:paraId="58DDFC6F" w14:textId="77777777" w:rsidTr="00D630B9">
        <w:trPr>
          <w:trHeight w:val="276"/>
        </w:trPr>
        <w:tc>
          <w:tcPr>
            <w:cnfStyle w:val="001000000000" w:firstRow="0" w:lastRow="0" w:firstColumn="1" w:lastColumn="0" w:oddVBand="0" w:evenVBand="0" w:oddHBand="0" w:evenHBand="0" w:firstRowFirstColumn="0" w:firstRowLastColumn="0" w:lastRowFirstColumn="0" w:lastRowLastColumn="0"/>
            <w:tcW w:w="1294" w:type="pct"/>
            <w:tcBorders>
              <w:left w:val="nil"/>
            </w:tcBorders>
            <w:vAlign w:val="center"/>
          </w:tcPr>
          <w:p w14:paraId="5C9101C6" w14:textId="77777777" w:rsidR="00570F84" w:rsidRPr="00D630B9" w:rsidRDefault="00570F84" w:rsidP="00D630B9">
            <w:pPr>
              <w:widowControl/>
              <w:ind w:firstLine="0"/>
              <w:jc w:val="center"/>
              <w:rPr>
                <w:rFonts w:eastAsiaTheme="minorEastAsia" w:cs="Times New Roman"/>
                <w:color w:val="000000"/>
                <w:kern w:val="0"/>
                <w:sz w:val="18"/>
                <w:szCs w:val="18"/>
              </w:rPr>
            </w:pPr>
            <w:r w:rsidRPr="00D630B9">
              <w:rPr>
                <w:rFonts w:eastAsiaTheme="minorEastAsia" w:cs="Times New Roman"/>
                <w:color w:val="000000"/>
                <w:kern w:val="0"/>
                <w:sz w:val="18"/>
                <w:szCs w:val="18"/>
              </w:rPr>
              <w:t>Light-IN</w:t>
            </w:r>
            <w:r w:rsidRPr="00D630B9">
              <w:rPr>
                <w:rFonts w:eastAsiaTheme="minorEastAsia" w:cs="Times New Roman"/>
                <w:color w:val="000000"/>
                <w:kern w:val="0"/>
                <w:sz w:val="18"/>
                <w:szCs w:val="18"/>
              </w:rPr>
              <w:t>指示灯</w:t>
            </w:r>
          </w:p>
        </w:tc>
        <w:tc>
          <w:tcPr>
            <w:tcW w:w="1077" w:type="pct"/>
            <w:vAlign w:val="center"/>
          </w:tcPr>
          <w:p w14:paraId="41FDF2A7" w14:textId="77777777" w:rsidR="00570F84" w:rsidRPr="00D630B9" w:rsidRDefault="00570F84" w:rsidP="00D630B9">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color w:val="000000"/>
                <w:kern w:val="0"/>
                <w:sz w:val="18"/>
                <w:szCs w:val="18"/>
              </w:rPr>
            </w:pPr>
            <w:r w:rsidRPr="00D630B9">
              <w:rPr>
                <w:rFonts w:eastAsiaTheme="minorEastAsia" w:cs="Times New Roman"/>
                <w:color w:val="000000"/>
                <w:kern w:val="0"/>
                <w:sz w:val="18"/>
                <w:szCs w:val="18"/>
              </w:rPr>
              <w:t>异常</w:t>
            </w:r>
          </w:p>
        </w:tc>
        <w:tc>
          <w:tcPr>
            <w:tcW w:w="1508" w:type="pct"/>
            <w:vAlign w:val="center"/>
          </w:tcPr>
          <w:p w14:paraId="4652D5D2" w14:textId="77777777" w:rsidR="00570F84" w:rsidRPr="00D630B9" w:rsidRDefault="00570F84" w:rsidP="00D630B9">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kern w:val="0"/>
                <w:sz w:val="18"/>
                <w:szCs w:val="18"/>
              </w:rPr>
            </w:pPr>
            <w:r w:rsidRPr="00D630B9">
              <w:rPr>
                <w:rFonts w:eastAsiaTheme="minorEastAsia" w:cs="Times New Roman"/>
                <w:color w:val="000000"/>
                <w:kern w:val="0"/>
                <w:sz w:val="18"/>
                <w:szCs w:val="18"/>
              </w:rPr>
              <w:t>Light-IN</w:t>
            </w:r>
            <w:r w:rsidRPr="00D630B9">
              <w:rPr>
                <w:rFonts w:eastAsiaTheme="minorEastAsia" w:cs="Times New Roman"/>
                <w:kern w:val="0"/>
                <w:sz w:val="18"/>
                <w:szCs w:val="18"/>
              </w:rPr>
              <w:t>监测到触发</w:t>
            </w:r>
            <w:r w:rsidRPr="00D630B9">
              <w:rPr>
                <w:rFonts w:eastAsiaTheme="minorEastAsia" w:cs="Times New Roman"/>
                <w:kern w:val="0"/>
                <w:sz w:val="18"/>
                <w:szCs w:val="18"/>
              </w:rPr>
              <w:t>Trigger</w:t>
            </w:r>
            <w:r w:rsidRPr="00D630B9">
              <w:rPr>
                <w:rFonts w:eastAsiaTheme="minorEastAsia" w:cs="Times New Roman"/>
                <w:kern w:val="0"/>
                <w:sz w:val="18"/>
                <w:szCs w:val="18"/>
              </w:rPr>
              <w:t>事件</w:t>
            </w:r>
          </w:p>
        </w:tc>
        <w:tc>
          <w:tcPr>
            <w:tcW w:w="1121" w:type="pct"/>
            <w:tcBorders>
              <w:right w:val="nil"/>
            </w:tcBorders>
            <w:vAlign w:val="center"/>
          </w:tcPr>
          <w:p w14:paraId="72E1BB5E" w14:textId="77777777" w:rsidR="00570F84" w:rsidRPr="00D630B9" w:rsidRDefault="00570F84" w:rsidP="00D630B9">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kern w:val="0"/>
                <w:sz w:val="18"/>
                <w:szCs w:val="18"/>
              </w:rPr>
            </w:pPr>
            <w:r w:rsidRPr="00D630B9">
              <w:rPr>
                <w:rFonts w:eastAsiaTheme="minorEastAsia" w:cs="Times New Roman"/>
                <w:kern w:val="0"/>
                <w:sz w:val="18"/>
                <w:szCs w:val="18"/>
              </w:rPr>
              <w:t>正常工作</w:t>
            </w:r>
            <w:r w:rsidRPr="00D630B9">
              <w:rPr>
                <w:rFonts w:eastAsiaTheme="minorEastAsia" w:cs="Times New Roman"/>
                <w:kern w:val="0"/>
                <w:sz w:val="18"/>
                <w:szCs w:val="18"/>
              </w:rPr>
              <w:t>/</w:t>
            </w:r>
            <w:r w:rsidRPr="00D630B9">
              <w:rPr>
                <w:rFonts w:eastAsiaTheme="minorEastAsia" w:cs="Times New Roman"/>
                <w:kern w:val="0"/>
                <w:sz w:val="18"/>
                <w:szCs w:val="18"/>
              </w:rPr>
              <w:t>电源未供电</w:t>
            </w:r>
          </w:p>
        </w:tc>
      </w:tr>
    </w:tbl>
    <w:p w14:paraId="234A67C2" w14:textId="4352AC25" w:rsidR="00C22CFF" w:rsidRPr="00EC567C" w:rsidRDefault="0087505F"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Pr>
          <w:rFonts w:ascii="Times New Roman" w:eastAsiaTheme="minorEastAsia" w:hAnsi="Times New Roman" w:cs="Times New Roman" w:hint="eastAsia"/>
        </w:rPr>
        <w:lastRenderedPageBreak/>
        <w:t>其他部件</w:t>
      </w:r>
    </w:p>
    <w:tbl>
      <w:tblPr>
        <w:tblStyle w:val="4-1"/>
        <w:tblW w:w="5000" w:type="pct"/>
        <w:tblLook w:val="04A0" w:firstRow="1" w:lastRow="0" w:firstColumn="1" w:lastColumn="0" w:noHBand="0" w:noVBand="1"/>
      </w:tblPr>
      <w:tblGrid>
        <w:gridCol w:w="711"/>
        <w:gridCol w:w="1123"/>
        <w:gridCol w:w="2278"/>
        <w:gridCol w:w="2465"/>
      </w:tblGrid>
      <w:tr w:rsidR="002A3AD2" w:rsidRPr="00D630B9" w14:paraId="492A42A1" w14:textId="48A752EB" w:rsidTr="00D63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Borders>
              <w:left w:val="nil"/>
            </w:tcBorders>
          </w:tcPr>
          <w:p w14:paraId="31F94426" w14:textId="77777777" w:rsidR="0087505F" w:rsidRPr="00D630B9" w:rsidRDefault="0087505F" w:rsidP="00282921">
            <w:pPr>
              <w:widowControl/>
              <w:ind w:firstLine="0"/>
              <w:jc w:val="center"/>
              <w:rPr>
                <w:rFonts w:eastAsiaTheme="minorEastAsia" w:cs="Times New Roman"/>
                <w:sz w:val="18"/>
                <w:szCs w:val="18"/>
              </w:rPr>
            </w:pPr>
            <w:r w:rsidRPr="00D630B9">
              <w:rPr>
                <w:rFonts w:eastAsiaTheme="minorEastAsia" w:cs="Times New Roman"/>
                <w:sz w:val="18"/>
                <w:szCs w:val="18"/>
              </w:rPr>
              <w:t>编号</w:t>
            </w:r>
          </w:p>
        </w:tc>
        <w:tc>
          <w:tcPr>
            <w:tcW w:w="854" w:type="pct"/>
          </w:tcPr>
          <w:p w14:paraId="42B8439D" w14:textId="77777777" w:rsidR="0087505F" w:rsidRPr="00D630B9" w:rsidRDefault="0087505F" w:rsidP="00282921">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部件名称</w:t>
            </w:r>
          </w:p>
        </w:tc>
        <w:tc>
          <w:tcPr>
            <w:tcW w:w="1732" w:type="pct"/>
          </w:tcPr>
          <w:p w14:paraId="3206C7C3" w14:textId="4CCF1B85" w:rsidR="0087505F" w:rsidRPr="00D630B9" w:rsidRDefault="0087505F" w:rsidP="00282921">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功能描述</w:t>
            </w:r>
          </w:p>
        </w:tc>
        <w:tc>
          <w:tcPr>
            <w:tcW w:w="1875" w:type="pct"/>
            <w:tcBorders>
              <w:right w:val="nil"/>
            </w:tcBorders>
          </w:tcPr>
          <w:p w14:paraId="5624CC73" w14:textId="3D5F3BA5" w:rsidR="0087505F" w:rsidRPr="00D630B9" w:rsidRDefault="0087505F" w:rsidP="00282921">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图示</w:t>
            </w:r>
          </w:p>
        </w:tc>
      </w:tr>
      <w:tr w:rsidR="002A3AD2" w:rsidRPr="00D630B9" w14:paraId="6B8C178B" w14:textId="5CC431C4" w:rsidTr="00D6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Borders>
              <w:left w:val="nil"/>
            </w:tcBorders>
            <w:vAlign w:val="center"/>
          </w:tcPr>
          <w:p w14:paraId="754AFC91" w14:textId="77777777" w:rsidR="0087505F" w:rsidRPr="00D630B9" w:rsidRDefault="0087505F" w:rsidP="009955B1">
            <w:pPr>
              <w:pStyle w:val="ad"/>
              <w:widowControl/>
              <w:numPr>
                <w:ilvl w:val="0"/>
                <w:numId w:val="18"/>
              </w:numPr>
              <w:jc w:val="center"/>
              <w:rPr>
                <w:rFonts w:eastAsiaTheme="minorEastAsia" w:cs="Times New Roman"/>
                <w:b w:val="0"/>
                <w:sz w:val="18"/>
                <w:szCs w:val="18"/>
              </w:rPr>
            </w:pPr>
          </w:p>
        </w:tc>
        <w:tc>
          <w:tcPr>
            <w:tcW w:w="854" w:type="pct"/>
            <w:vAlign w:val="center"/>
          </w:tcPr>
          <w:p w14:paraId="58C83DF6" w14:textId="613C3C02"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天线</w:t>
            </w:r>
          </w:p>
        </w:tc>
        <w:tc>
          <w:tcPr>
            <w:tcW w:w="1732" w:type="pct"/>
            <w:tcBorders>
              <w:right w:val="nil"/>
            </w:tcBorders>
            <w:vAlign w:val="center"/>
          </w:tcPr>
          <w:p w14:paraId="14FDE6CE" w14:textId="5ED708E5"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连接多参数同步器的天线接口</w:t>
            </w:r>
          </w:p>
        </w:tc>
        <w:tc>
          <w:tcPr>
            <w:tcW w:w="1875" w:type="pct"/>
            <w:tcBorders>
              <w:right w:val="nil"/>
            </w:tcBorders>
            <w:vAlign w:val="center"/>
          </w:tcPr>
          <w:p w14:paraId="6D2EDE5F" w14:textId="77777777"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noProof/>
                <w:sz w:val="18"/>
                <w:szCs w:val="18"/>
              </w:rPr>
              <w:drawing>
                <wp:inline distT="0" distB="0" distL="0" distR="0" wp14:anchorId="7E9663D2" wp14:editId="45CFCC55">
                  <wp:extent cx="1408548" cy="181996"/>
                  <wp:effectExtent l="0" t="0" r="0" b="889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82508" cy="191552"/>
                          </a:xfrm>
                          <a:prstGeom prst="rect">
                            <a:avLst/>
                          </a:prstGeom>
                          <a:noFill/>
                        </pic:spPr>
                      </pic:pic>
                    </a:graphicData>
                  </a:graphic>
                </wp:inline>
              </w:drawing>
            </w:r>
          </w:p>
          <w:p w14:paraId="6DB60BCF" w14:textId="09BE3024"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noProof/>
                <w:sz w:val="18"/>
                <w:szCs w:val="18"/>
              </w:rPr>
              <w:drawing>
                <wp:inline distT="0" distB="0" distL="0" distR="0" wp14:anchorId="0C4AFA84" wp14:editId="3EC7A0F6">
                  <wp:extent cx="1371600" cy="179718"/>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5235" cy="199848"/>
                          </a:xfrm>
                          <a:prstGeom prst="rect">
                            <a:avLst/>
                          </a:prstGeom>
                          <a:noFill/>
                        </pic:spPr>
                      </pic:pic>
                    </a:graphicData>
                  </a:graphic>
                </wp:inline>
              </w:drawing>
            </w:r>
          </w:p>
        </w:tc>
      </w:tr>
      <w:tr w:rsidR="002A3AD2" w:rsidRPr="00D630B9" w14:paraId="6781BB99" w14:textId="7BEFFBB5" w:rsidTr="00D630B9">
        <w:tc>
          <w:tcPr>
            <w:cnfStyle w:val="001000000000" w:firstRow="0" w:lastRow="0" w:firstColumn="1" w:lastColumn="0" w:oddVBand="0" w:evenVBand="0" w:oddHBand="0" w:evenHBand="0" w:firstRowFirstColumn="0" w:firstRowLastColumn="0" w:lastRowFirstColumn="0" w:lastRowLastColumn="0"/>
            <w:tcW w:w="540" w:type="pct"/>
            <w:tcBorders>
              <w:left w:val="nil"/>
            </w:tcBorders>
            <w:vAlign w:val="center"/>
          </w:tcPr>
          <w:p w14:paraId="78701DDD" w14:textId="77777777" w:rsidR="0087505F" w:rsidRPr="00D630B9" w:rsidRDefault="0087505F" w:rsidP="009955B1">
            <w:pPr>
              <w:pStyle w:val="ad"/>
              <w:widowControl/>
              <w:numPr>
                <w:ilvl w:val="0"/>
                <w:numId w:val="18"/>
              </w:numPr>
              <w:jc w:val="center"/>
              <w:rPr>
                <w:rFonts w:eastAsiaTheme="minorEastAsia" w:cs="Times New Roman"/>
                <w:b w:val="0"/>
                <w:sz w:val="18"/>
                <w:szCs w:val="18"/>
              </w:rPr>
            </w:pPr>
          </w:p>
        </w:tc>
        <w:tc>
          <w:tcPr>
            <w:tcW w:w="854" w:type="pct"/>
            <w:vAlign w:val="center"/>
          </w:tcPr>
          <w:p w14:paraId="0036968F" w14:textId="7A7D0FCE" w:rsidR="0087505F" w:rsidRPr="00D630B9" w:rsidRDefault="0087505F" w:rsidP="0087505F">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多参数同步器连接线</w:t>
            </w:r>
            <w:r w:rsidRPr="00D630B9">
              <w:rPr>
                <w:rFonts w:eastAsiaTheme="minorEastAsia" w:cs="Times New Roman"/>
                <w:sz w:val="18"/>
                <w:szCs w:val="18"/>
              </w:rPr>
              <w:t>Micro USB</w:t>
            </w:r>
          </w:p>
        </w:tc>
        <w:tc>
          <w:tcPr>
            <w:tcW w:w="1732" w:type="pct"/>
            <w:tcBorders>
              <w:right w:val="nil"/>
            </w:tcBorders>
            <w:vAlign w:val="center"/>
          </w:tcPr>
          <w:p w14:paraId="493A9562" w14:textId="2AD45124" w:rsidR="0087505F" w:rsidRPr="00D630B9" w:rsidRDefault="0087505F" w:rsidP="0087505F">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连接多参数同步器与电脑</w:t>
            </w:r>
          </w:p>
        </w:tc>
        <w:tc>
          <w:tcPr>
            <w:tcW w:w="1875" w:type="pct"/>
            <w:tcBorders>
              <w:right w:val="nil"/>
            </w:tcBorders>
            <w:vAlign w:val="center"/>
          </w:tcPr>
          <w:p w14:paraId="4098442B" w14:textId="5D93B8FD" w:rsidR="0087505F" w:rsidRPr="00D630B9" w:rsidRDefault="0087505F" w:rsidP="0087505F">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noProof/>
                <w:sz w:val="18"/>
                <w:szCs w:val="18"/>
              </w:rPr>
              <w:drawing>
                <wp:inline distT="0" distB="0" distL="0" distR="0" wp14:anchorId="072CA6C4" wp14:editId="57067369">
                  <wp:extent cx="577468" cy="540000"/>
                  <wp:effectExtent l="0" t="0" r="0" b="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G_20160421_15503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468" cy="540000"/>
                          </a:xfrm>
                          <a:prstGeom prst="rect">
                            <a:avLst/>
                          </a:prstGeom>
                        </pic:spPr>
                      </pic:pic>
                    </a:graphicData>
                  </a:graphic>
                </wp:inline>
              </w:drawing>
            </w:r>
          </w:p>
        </w:tc>
      </w:tr>
      <w:tr w:rsidR="002A3AD2" w:rsidRPr="00D630B9" w14:paraId="52867A20" w14:textId="2C7BF160" w:rsidTr="00D6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Borders>
              <w:left w:val="nil"/>
            </w:tcBorders>
            <w:vAlign w:val="center"/>
          </w:tcPr>
          <w:p w14:paraId="7706D37D" w14:textId="77777777" w:rsidR="0087505F" w:rsidRPr="00D630B9" w:rsidRDefault="0087505F" w:rsidP="009955B1">
            <w:pPr>
              <w:pStyle w:val="ad"/>
              <w:widowControl/>
              <w:numPr>
                <w:ilvl w:val="0"/>
                <w:numId w:val="18"/>
              </w:numPr>
              <w:jc w:val="center"/>
              <w:rPr>
                <w:rFonts w:eastAsiaTheme="minorEastAsia" w:cs="Times New Roman"/>
                <w:b w:val="0"/>
                <w:sz w:val="18"/>
                <w:szCs w:val="18"/>
              </w:rPr>
            </w:pPr>
          </w:p>
        </w:tc>
        <w:tc>
          <w:tcPr>
            <w:tcW w:w="854" w:type="pct"/>
            <w:vAlign w:val="center"/>
          </w:tcPr>
          <w:p w14:paraId="5BEC6CBA" w14:textId="2E399CEF"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多参数同步器</w:t>
            </w:r>
            <w:r w:rsidRPr="00D630B9">
              <w:rPr>
                <w:rFonts w:eastAsiaTheme="minorEastAsia" w:cs="Times New Roman"/>
                <w:sz w:val="18"/>
                <w:szCs w:val="18"/>
              </w:rPr>
              <w:t>-</w:t>
            </w:r>
            <w:r w:rsidRPr="00D630B9">
              <w:rPr>
                <w:rFonts w:eastAsiaTheme="minorEastAsia" w:cs="Times New Roman"/>
                <w:sz w:val="18"/>
                <w:szCs w:val="18"/>
              </w:rPr>
              <w:t>并口输入器</w:t>
            </w:r>
          </w:p>
        </w:tc>
        <w:tc>
          <w:tcPr>
            <w:tcW w:w="1732" w:type="pct"/>
            <w:tcBorders>
              <w:right w:val="nil"/>
            </w:tcBorders>
            <w:vAlign w:val="center"/>
          </w:tcPr>
          <w:p w14:paraId="18140167" w14:textId="734641E8"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在多参数同步器的</w:t>
            </w:r>
            <w:r w:rsidRPr="00D630B9">
              <w:rPr>
                <w:rFonts w:eastAsiaTheme="minorEastAsia" w:cs="Times New Roman"/>
                <w:sz w:val="18"/>
                <w:szCs w:val="18"/>
              </w:rPr>
              <w:t>Trigger In</w:t>
            </w:r>
            <w:r w:rsidRPr="00D630B9">
              <w:rPr>
                <w:rFonts w:eastAsiaTheme="minorEastAsia" w:cs="Times New Roman"/>
                <w:sz w:val="18"/>
                <w:szCs w:val="18"/>
              </w:rPr>
              <w:t>接口与电脑间建立连接，将触发信号输入多参数同步器</w:t>
            </w:r>
          </w:p>
        </w:tc>
        <w:tc>
          <w:tcPr>
            <w:tcW w:w="1875" w:type="pct"/>
            <w:tcBorders>
              <w:right w:val="nil"/>
            </w:tcBorders>
            <w:vAlign w:val="center"/>
          </w:tcPr>
          <w:p w14:paraId="29E7BBDB" w14:textId="05ADF9DE"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noProof/>
                <w:sz w:val="18"/>
                <w:szCs w:val="18"/>
              </w:rPr>
              <w:drawing>
                <wp:inline distT="0" distB="0" distL="0" distR="0" wp14:anchorId="7E575FDC" wp14:editId="53204080">
                  <wp:extent cx="811033" cy="732387"/>
                  <wp:effectExtent l="0" t="0" r="1905" b="4445"/>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11381" cy="732701"/>
                          </a:xfrm>
                          <a:prstGeom prst="rect">
                            <a:avLst/>
                          </a:prstGeom>
                        </pic:spPr>
                      </pic:pic>
                    </a:graphicData>
                  </a:graphic>
                </wp:inline>
              </w:drawing>
            </w:r>
          </w:p>
        </w:tc>
      </w:tr>
      <w:tr w:rsidR="002A3AD2" w:rsidRPr="00D630B9" w14:paraId="3A3E4CAE" w14:textId="77777777" w:rsidTr="00D630B9">
        <w:tc>
          <w:tcPr>
            <w:cnfStyle w:val="001000000000" w:firstRow="0" w:lastRow="0" w:firstColumn="1" w:lastColumn="0" w:oddVBand="0" w:evenVBand="0" w:oddHBand="0" w:evenHBand="0" w:firstRowFirstColumn="0" w:firstRowLastColumn="0" w:lastRowFirstColumn="0" w:lastRowLastColumn="0"/>
            <w:tcW w:w="540" w:type="pct"/>
            <w:tcBorders>
              <w:left w:val="nil"/>
            </w:tcBorders>
            <w:vAlign w:val="center"/>
          </w:tcPr>
          <w:p w14:paraId="7B50F381" w14:textId="77777777" w:rsidR="0087505F" w:rsidRPr="00D630B9" w:rsidRDefault="0087505F" w:rsidP="009955B1">
            <w:pPr>
              <w:pStyle w:val="ad"/>
              <w:widowControl/>
              <w:numPr>
                <w:ilvl w:val="0"/>
                <w:numId w:val="18"/>
              </w:numPr>
              <w:jc w:val="center"/>
              <w:rPr>
                <w:rFonts w:eastAsiaTheme="minorEastAsia" w:cs="Times New Roman"/>
                <w:b w:val="0"/>
                <w:bCs w:val="0"/>
                <w:sz w:val="18"/>
                <w:szCs w:val="18"/>
              </w:rPr>
            </w:pPr>
          </w:p>
        </w:tc>
        <w:tc>
          <w:tcPr>
            <w:tcW w:w="854" w:type="pct"/>
            <w:vAlign w:val="center"/>
          </w:tcPr>
          <w:p w14:paraId="6B9A8B6E" w14:textId="031085C2" w:rsidR="0087505F" w:rsidRPr="00D630B9" w:rsidRDefault="0087505F" w:rsidP="0087505F">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多参数同步器</w:t>
            </w:r>
            <w:r w:rsidRPr="00D630B9">
              <w:rPr>
                <w:rFonts w:eastAsiaTheme="minorEastAsia" w:cs="Times New Roman"/>
                <w:sz w:val="18"/>
                <w:szCs w:val="18"/>
              </w:rPr>
              <w:t>-</w:t>
            </w:r>
            <w:r w:rsidRPr="00D630B9">
              <w:rPr>
                <w:rFonts w:eastAsiaTheme="minorEastAsia" w:cs="Times New Roman"/>
                <w:sz w:val="18"/>
                <w:szCs w:val="18"/>
              </w:rPr>
              <w:t>光学传感器</w:t>
            </w:r>
          </w:p>
        </w:tc>
        <w:tc>
          <w:tcPr>
            <w:tcW w:w="1732" w:type="pct"/>
            <w:tcBorders>
              <w:right w:val="nil"/>
            </w:tcBorders>
            <w:vAlign w:val="center"/>
          </w:tcPr>
          <w:p w14:paraId="22E3E6A3" w14:textId="2BE80F16" w:rsidR="0087505F" w:rsidRPr="00D630B9" w:rsidRDefault="0087505F" w:rsidP="0087505F">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bookmarkStart w:id="12" w:name="OLE_LINK3"/>
            <w:r w:rsidRPr="00D630B9">
              <w:rPr>
                <w:rFonts w:eastAsiaTheme="minorEastAsia" w:cs="Times New Roman"/>
                <w:sz w:val="18"/>
                <w:szCs w:val="18"/>
              </w:rPr>
              <w:t>接口端连接多参数同步器的</w:t>
            </w:r>
            <w:r w:rsidRPr="00D630B9">
              <w:rPr>
                <w:rFonts w:eastAsiaTheme="minorEastAsia" w:cs="Times New Roman"/>
                <w:sz w:val="18"/>
                <w:szCs w:val="18"/>
              </w:rPr>
              <w:t>Light IN</w:t>
            </w:r>
            <w:r w:rsidRPr="00D630B9">
              <w:rPr>
                <w:rFonts w:eastAsiaTheme="minorEastAsia" w:cs="Times New Roman"/>
                <w:sz w:val="18"/>
                <w:szCs w:val="18"/>
              </w:rPr>
              <w:t>接口，传感器端连接目标光源；将采集到的光学信号传递到多参数同步器</w:t>
            </w:r>
            <w:bookmarkEnd w:id="12"/>
          </w:p>
        </w:tc>
        <w:tc>
          <w:tcPr>
            <w:tcW w:w="1875" w:type="pct"/>
            <w:tcBorders>
              <w:right w:val="nil"/>
            </w:tcBorders>
            <w:vAlign w:val="center"/>
          </w:tcPr>
          <w:p w14:paraId="1C13AF71" w14:textId="2EED7BFD" w:rsidR="0087505F" w:rsidRPr="00D630B9" w:rsidRDefault="0087505F" w:rsidP="0087505F">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noProof/>
                <w:sz w:val="18"/>
                <w:szCs w:val="18"/>
              </w:rPr>
              <w:drawing>
                <wp:inline distT="0" distB="0" distL="0" distR="0" wp14:anchorId="67BA663C" wp14:editId="74F0F704">
                  <wp:extent cx="420624" cy="653957"/>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0683" cy="654049"/>
                          </a:xfrm>
                          <a:prstGeom prst="rect">
                            <a:avLst/>
                          </a:prstGeom>
                        </pic:spPr>
                      </pic:pic>
                    </a:graphicData>
                  </a:graphic>
                </wp:inline>
              </w:drawing>
            </w:r>
          </w:p>
        </w:tc>
      </w:tr>
      <w:tr w:rsidR="002A3AD2" w:rsidRPr="00D630B9" w14:paraId="0751E7FB" w14:textId="77777777" w:rsidTr="00D6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Borders>
              <w:left w:val="nil"/>
            </w:tcBorders>
            <w:vAlign w:val="center"/>
          </w:tcPr>
          <w:p w14:paraId="4636EE2E" w14:textId="77777777" w:rsidR="0087505F" w:rsidRPr="00D630B9" w:rsidRDefault="0087505F" w:rsidP="009955B1">
            <w:pPr>
              <w:pStyle w:val="ad"/>
              <w:widowControl/>
              <w:numPr>
                <w:ilvl w:val="0"/>
                <w:numId w:val="18"/>
              </w:numPr>
              <w:jc w:val="center"/>
              <w:rPr>
                <w:rFonts w:eastAsiaTheme="minorEastAsia" w:cs="Times New Roman"/>
                <w:b w:val="0"/>
                <w:bCs w:val="0"/>
                <w:sz w:val="18"/>
                <w:szCs w:val="18"/>
              </w:rPr>
            </w:pPr>
          </w:p>
        </w:tc>
        <w:tc>
          <w:tcPr>
            <w:tcW w:w="854" w:type="pct"/>
            <w:vAlign w:val="center"/>
          </w:tcPr>
          <w:p w14:paraId="445C4569" w14:textId="6C3D3AE8"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多参数同步器</w:t>
            </w:r>
            <w:r w:rsidRPr="00D630B9">
              <w:rPr>
                <w:rFonts w:eastAsiaTheme="minorEastAsia" w:cs="Times New Roman"/>
                <w:sz w:val="18"/>
                <w:szCs w:val="18"/>
              </w:rPr>
              <w:t>-</w:t>
            </w:r>
            <w:r w:rsidRPr="00D630B9">
              <w:rPr>
                <w:rFonts w:eastAsiaTheme="minorEastAsia" w:cs="Times New Roman"/>
                <w:sz w:val="18"/>
                <w:szCs w:val="18"/>
              </w:rPr>
              <w:t>音频传输线</w:t>
            </w:r>
          </w:p>
        </w:tc>
        <w:tc>
          <w:tcPr>
            <w:tcW w:w="1732" w:type="pct"/>
            <w:tcBorders>
              <w:right w:val="nil"/>
            </w:tcBorders>
            <w:vAlign w:val="center"/>
          </w:tcPr>
          <w:p w14:paraId="22DF99CC" w14:textId="0409D55D"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连接多参数同步器的</w:t>
            </w:r>
            <w:r w:rsidRPr="00D630B9">
              <w:rPr>
                <w:rFonts w:eastAsiaTheme="minorEastAsia" w:cs="Times New Roman"/>
                <w:sz w:val="18"/>
                <w:szCs w:val="18"/>
              </w:rPr>
              <w:t>Line IN</w:t>
            </w:r>
            <w:r w:rsidRPr="00D630B9">
              <w:rPr>
                <w:rFonts w:eastAsiaTheme="minorEastAsia" w:cs="Times New Roman"/>
                <w:sz w:val="18"/>
                <w:szCs w:val="18"/>
              </w:rPr>
              <w:t>接口，将采集到的音频信号传递到多参数同步器。</w:t>
            </w:r>
          </w:p>
        </w:tc>
        <w:tc>
          <w:tcPr>
            <w:tcW w:w="1875" w:type="pct"/>
            <w:tcBorders>
              <w:right w:val="nil"/>
            </w:tcBorders>
            <w:vAlign w:val="center"/>
          </w:tcPr>
          <w:p w14:paraId="771BF9FA" w14:textId="5B4151E2" w:rsidR="0087505F" w:rsidRPr="00D630B9" w:rsidRDefault="0087505F"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noProof/>
                <w:sz w:val="18"/>
                <w:szCs w:val="18"/>
              </w:rPr>
              <w:drawing>
                <wp:inline distT="0" distB="0" distL="0" distR="0" wp14:anchorId="73EF27A3" wp14:editId="38D07E91">
                  <wp:extent cx="709575" cy="709575"/>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8942" cy="708942"/>
                          </a:xfrm>
                          <a:prstGeom prst="rect">
                            <a:avLst/>
                          </a:prstGeom>
                          <a:noFill/>
                        </pic:spPr>
                      </pic:pic>
                    </a:graphicData>
                  </a:graphic>
                </wp:inline>
              </w:drawing>
            </w:r>
          </w:p>
        </w:tc>
      </w:tr>
      <w:tr w:rsidR="002A3AD2" w:rsidRPr="00D630B9" w14:paraId="17D79659" w14:textId="77777777" w:rsidTr="00D630B9">
        <w:tc>
          <w:tcPr>
            <w:cnfStyle w:val="001000000000" w:firstRow="0" w:lastRow="0" w:firstColumn="1" w:lastColumn="0" w:oddVBand="0" w:evenVBand="0" w:oddHBand="0" w:evenHBand="0" w:firstRowFirstColumn="0" w:firstRowLastColumn="0" w:lastRowFirstColumn="0" w:lastRowLastColumn="0"/>
            <w:tcW w:w="540" w:type="pct"/>
            <w:tcBorders>
              <w:left w:val="nil"/>
            </w:tcBorders>
            <w:vAlign w:val="center"/>
          </w:tcPr>
          <w:p w14:paraId="5A44AA34" w14:textId="77777777" w:rsidR="0087505F" w:rsidRPr="00D630B9" w:rsidRDefault="0087505F" w:rsidP="009955B1">
            <w:pPr>
              <w:pStyle w:val="ad"/>
              <w:widowControl/>
              <w:numPr>
                <w:ilvl w:val="0"/>
                <w:numId w:val="18"/>
              </w:numPr>
              <w:jc w:val="center"/>
              <w:rPr>
                <w:rFonts w:eastAsiaTheme="minorEastAsia" w:cs="Times New Roman"/>
                <w:b w:val="0"/>
                <w:bCs w:val="0"/>
                <w:sz w:val="18"/>
                <w:szCs w:val="18"/>
              </w:rPr>
            </w:pPr>
          </w:p>
        </w:tc>
        <w:tc>
          <w:tcPr>
            <w:tcW w:w="854" w:type="pct"/>
            <w:vAlign w:val="center"/>
          </w:tcPr>
          <w:p w14:paraId="1742838B" w14:textId="44AF9B84" w:rsidR="0087505F" w:rsidRPr="00D630B9" w:rsidRDefault="0087505F" w:rsidP="0087505F">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电源适配器</w:t>
            </w:r>
          </w:p>
        </w:tc>
        <w:tc>
          <w:tcPr>
            <w:tcW w:w="1732" w:type="pct"/>
            <w:tcBorders>
              <w:right w:val="nil"/>
            </w:tcBorders>
            <w:vAlign w:val="center"/>
          </w:tcPr>
          <w:p w14:paraId="6DBD23D7" w14:textId="1FEDDFDC" w:rsidR="0087505F" w:rsidRPr="00D630B9" w:rsidRDefault="0087505F" w:rsidP="0087505F">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连接多参数同步器和交流电压源</w:t>
            </w:r>
          </w:p>
        </w:tc>
        <w:tc>
          <w:tcPr>
            <w:tcW w:w="1875" w:type="pct"/>
            <w:tcBorders>
              <w:right w:val="nil"/>
            </w:tcBorders>
            <w:vAlign w:val="center"/>
          </w:tcPr>
          <w:p w14:paraId="0C14DFBA" w14:textId="2010C404" w:rsidR="0087505F" w:rsidRPr="00D630B9" w:rsidRDefault="00E57451" w:rsidP="0087505F">
            <w:pPr>
              <w:widowControl/>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Pr>
                <w:rFonts w:eastAsiaTheme="minorEastAsia" w:cs="Times New Roman" w:hint="eastAsia"/>
                <w:noProof/>
                <w:sz w:val="18"/>
                <w:szCs w:val="18"/>
              </w:rPr>
              <w:drawing>
                <wp:inline distT="0" distB="0" distL="0" distR="0" wp14:anchorId="19D5F821" wp14:editId="0B1FF9F1">
                  <wp:extent cx="576000" cy="576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标题-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0" cy="576000"/>
                          </a:xfrm>
                          <a:prstGeom prst="rect">
                            <a:avLst/>
                          </a:prstGeom>
                        </pic:spPr>
                      </pic:pic>
                    </a:graphicData>
                  </a:graphic>
                </wp:inline>
              </w:drawing>
            </w:r>
            <w:r>
              <w:rPr>
                <w:rFonts w:eastAsiaTheme="minorEastAsia" w:cs="Times New Roman" w:hint="eastAsia"/>
                <w:noProof/>
                <w:sz w:val="18"/>
                <w:szCs w:val="18"/>
              </w:rPr>
              <w:drawing>
                <wp:inline distT="0" distB="0" distL="0" distR="0" wp14:anchorId="3E3C94DC" wp14:editId="39829C1F">
                  <wp:extent cx="414453" cy="252000"/>
                  <wp:effectExtent l="508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标题-3.png"/>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414453" cy="252000"/>
                          </a:xfrm>
                          <a:prstGeom prst="rect">
                            <a:avLst/>
                          </a:prstGeom>
                        </pic:spPr>
                      </pic:pic>
                    </a:graphicData>
                  </a:graphic>
                </wp:inline>
              </w:drawing>
            </w:r>
          </w:p>
        </w:tc>
      </w:tr>
      <w:tr w:rsidR="002A3AD2" w:rsidRPr="00D630B9" w14:paraId="3F97CB51" w14:textId="77777777" w:rsidTr="00D6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Borders>
              <w:left w:val="nil"/>
            </w:tcBorders>
            <w:vAlign w:val="center"/>
          </w:tcPr>
          <w:p w14:paraId="4EEC13A9" w14:textId="77777777" w:rsidR="002A3AD2" w:rsidRPr="00D630B9" w:rsidRDefault="002A3AD2" w:rsidP="009955B1">
            <w:pPr>
              <w:pStyle w:val="ad"/>
              <w:widowControl/>
              <w:numPr>
                <w:ilvl w:val="0"/>
                <w:numId w:val="18"/>
              </w:numPr>
              <w:jc w:val="center"/>
              <w:rPr>
                <w:rFonts w:eastAsiaTheme="minorEastAsia" w:cs="Times New Roman"/>
                <w:b w:val="0"/>
                <w:bCs w:val="0"/>
                <w:sz w:val="18"/>
                <w:szCs w:val="18"/>
              </w:rPr>
            </w:pPr>
          </w:p>
        </w:tc>
        <w:tc>
          <w:tcPr>
            <w:tcW w:w="854" w:type="pct"/>
            <w:vAlign w:val="center"/>
          </w:tcPr>
          <w:p w14:paraId="51BB1821" w14:textId="57C55E90" w:rsidR="002A3AD2" w:rsidRPr="00D630B9" w:rsidRDefault="002A3AD2"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多参数同步器</w:t>
            </w:r>
            <w:r w:rsidRPr="00D630B9">
              <w:rPr>
                <w:rFonts w:eastAsiaTheme="minorEastAsia" w:cs="Times New Roman"/>
                <w:sz w:val="18"/>
                <w:szCs w:val="18"/>
              </w:rPr>
              <w:t>-</w:t>
            </w:r>
            <w:r w:rsidRPr="00D630B9">
              <w:rPr>
                <w:rFonts w:eastAsiaTheme="minorEastAsia" w:cs="Times New Roman"/>
                <w:sz w:val="18"/>
                <w:szCs w:val="18"/>
              </w:rPr>
              <w:t>并口输</w:t>
            </w:r>
            <w:r>
              <w:rPr>
                <w:rFonts w:eastAsiaTheme="minorEastAsia" w:cs="Times New Roman" w:hint="eastAsia"/>
                <w:sz w:val="18"/>
                <w:szCs w:val="18"/>
              </w:rPr>
              <w:t>出</w:t>
            </w:r>
            <w:r w:rsidRPr="00D630B9">
              <w:rPr>
                <w:rFonts w:eastAsiaTheme="minorEastAsia" w:cs="Times New Roman"/>
                <w:sz w:val="18"/>
                <w:szCs w:val="18"/>
              </w:rPr>
              <w:t>器</w:t>
            </w:r>
          </w:p>
        </w:tc>
        <w:tc>
          <w:tcPr>
            <w:tcW w:w="1732" w:type="pct"/>
            <w:tcBorders>
              <w:right w:val="nil"/>
            </w:tcBorders>
            <w:vAlign w:val="center"/>
          </w:tcPr>
          <w:p w14:paraId="11998CBF" w14:textId="7AA45ADE" w:rsidR="002A3AD2" w:rsidRPr="00D630B9" w:rsidRDefault="002A3AD2"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D630B9">
              <w:rPr>
                <w:rFonts w:eastAsiaTheme="minorEastAsia" w:cs="Times New Roman"/>
                <w:sz w:val="18"/>
                <w:szCs w:val="18"/>
              </w:rPr>
              <w:t xml:space="preserve">Trigger </w:t>
            </w:r>
            <w:r>
              <w:rPr>
                <w:rFonts w:eastAsiaTheme="minorEastAsia" w:cs="Times New Roman" w:hint="eastAsia"/>
                <w:sz w:val="18"/>
                <w:szCs w:val="18"/>
              </w:rPr>
              <w:t>Out</w:t>
            </w:r>
            <w:r w:rsidRPr="00D630B9">
              <w:rPr>
                <w:rFonts w:eastAsiaTheme="minorEastAsia" w:cs="Times New Roman"/>
                <w:sz w:val="18"/>
                <w:szCs w:val="18"/>
              </w:rPr>
              <w:t>接口与</w:t>
            </w:r>
            <w:r>
              <w:rPr>
                <w:rFonts w:eastAsiaTheme="minorEastAsia" w:cs="Times New Roman" w:hint="eastAsia"/>
                <w:sz w:val="18"/>
                <w:szCs w:val="18"/>
              </w:rPr>
              <w:t>其他多参数同步器的输入端</w:t>
            </w:r>
            <w:r w:rsidRPr="00D630B9">
              <w:rPr>
                <w:rFonts w:eastAsiaTheme="minorEastAsia" w:cs="Times New Roman"/>
                <w:sz w:val="18"/>
                <w:szCs w:val="18"/>
              </w:rPr>
              <w:t>连接，将触发信号输</w:t>
            </w:r>
            <w:r>
              <w:rPr>
                <w:rFonts w:eastAsiaTheme="minorEastAsia" w:cs="Times New Roman" w:hint="eastAsia"/>
                <w:sz w:val="18"/>
                <w:szCs w:val="18"/>
              </w:rPr>
              <w:t>出至其他</w:t>
            </w:r>
            <w:r w:rsidRPr="00D630B9">
              <w:rPr>
                <w:rFonts w:eastAsiaTheme="minorEastAsia" w:cs="Times New Roman"/>
                <w:sz w:val="18"/>
                <w:szCs w:val="18"/>
              </w:rPr>
              <w:t>多参数同步器</w:t>
            </w:r>
          </w:p>
        </w:tc>
        <w:tc>
          <w:tcPr>
            <w:tcW w:w="1875" w:type="pct"/>
            <w:tcBorders>
              <w:right w:val="nil"/>
            </w:tcBorders>
            <w:vAlign w:val="center"/>
          </w:tcPr>
          <w:p w14:paraId="4AB93E4C" w14:textId="54A19FEA" w:rsidR="002A3AD2" w:rsidRDefault="002A3AD2" w:rsidP="0087505F">
            <w:pPr>
              <w:widowControl/>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noProof/>
                <w:sz w:val="18"/>
                <w:szCs w:val="18"/>
              </w:rPr>
            </w:pPr>
            <w:r>
              <w:rPr>
                <w:noProof/>
              </w:rPr>
              <w:drawing>
                <wp:inline distT="0" distB="0" distL="0" distR="0" wp14:anchorId="5780B843" wp14:editId="6E8DCBDD">
                  <wp:extent cx="811971" cy="633824"/>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brightnessContrast bright="40000" contrast="-20000"/>
                                    </a14:imgEffect>
                                  </a14:imgLayer>
                                </a14:imgProps>
                              </a:ext>
                            </a:extLst>
                          </a:blip>
                          <a:stretch>
                            <a:fillRect/>
                          </a:stretch>
                        </pic:blipFill>
                        <pic:spPr>
                          <a:xfrm>
                            <a:off x="0" y="0"/>
                            <a:ext cx="854355" cy="666909"/>
                          </a:xfrm>
                          <a:prstGeom prst="rect">
                            <a:avLst/>
                          </a:prstGeom>
                        </pic:spPr>
                      </pic:pic>
                    </a:graphicData>
                  </a:graphic>
                </wp:inline>
              </w:drawing>
            </w:r>
          </w:p>
        </w:tc>
      </w:tr>
    </w:tbl>
    <w:p w14:paraId="010C9A84" w14:textId="20EBBCF1" w:rsidR="00D630B9" w:rsidRDefault="00D630B9"/>
    <w:p w14:paraId="24EEEDFB" w14:textId="77777777" w:rsidR="00120376" w:rsidRDefault="003A4B82" w:rsidP="003A4B82">
      <w:pPr>
        <w:pStyle w:val="1"/>
        <w:pBdr>
          <w:bottom w:val="single" w:sz="24" w:space="1" w:color="4F81BD" w:themeColor="accent1"/>
        </w:pBdr>
        <w:spacing w:before="120" w:afterLines="50" w:after="156"/>
        <w:rPr>
          <w:rFonts w:eastAsiaTheme="minorEastAsia" w:cs="Times New Roman"/>
        </w:rPr>
      </w:pPr>
      <w:r>
        <w:rPr>
          <w:noProof/>
        </w:rPr>
        <w:lastRenderedPageBreak/>
        <w:drawing>
          <wp:inline distT="0" distB="0" distL="0" distR="0" wp14:anchorId="0F93E46E" wp14:editId="670DEF6F">
            <wp:extent cx="4176395" cy="28225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6395" cy="2822575"/>
                    </a:xfrm>
                    <a:prstGeom prst="rect">
                      <a:avLst/>
                    </a:prstGeom>
                  </pic:spPr>
                </pic:pic>
              </a:graphicData>
            </a:graphic>
          </wp:inline>
        </w:drawing>
      </w:r>
    </w:p>
    <w:p w14:paraId="653603EB" w14:textId="7E4E3536" w:rsidR="003A4B82" w:rsidRPr="003A4B82" w:rsidRDefault="003A4B82" w:rsidP="003A4B82">
      <w:pPr>
        <w:sectPr w:rsidR="003A4B82" w:rsidRPr="003A4B82" w:rsidSect="00120376">
          <w:headerReference w:type="default" r:id="rId57"/>
          <w:footerReference w:type="default" r:id="rId58"/>
          <w:pgSz w:w="8391" w:h="11906" w:code="11"/>
          <w:pgMar w:top="907" w:right="907" w:bottom="907" w:left="907" w:header="851" w:footer="992" w:gutter="0"/>
          <w:pgNumType w:start="2"/>
          <w:cols w:space="425"/>
          <w:docGrid w:type="lines" w:linePitch="312"/>
        </w:sectPr>
      </w:pPr>
      <w:r>
        <w:rPr>
          <w:noProof/>
        </w:rPr>
        <w:drawing>
          <wp:inline distT="0" distB="0" distL="0" distR="0" wp14:anchorId="195C500E" wp14:editId="7B6D087E">
            <wp:extent cx="4176395" cy="27412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76395" cy="2741295"/>
                    </a:xfrm>
                    <a:prstGeom prst="rect">
                      <a:avLst/>
                    </a:prstGeom>
                  </pic:spPr>
                </pic:pic>
              </a:graphicData>
            </a:graphic>
          </wp:inline>
        </w:drawing>
      </w:r>
    </w:p>
    <w:p w14:paraId="43898623" w14:textId="1088A531" w:rsidR="00896DE2" w:rsidRPr="00EC567C" w:rsidRDefault="00CA153C" w:rsidP="009955B1">
      <w:pPr>
        <w:pStyle w:val="1"/>
        <w:numPr>
          <w:ilvl w:val="0"/>
          <w:numId w:val="2"/>
        </w:numPr>
        <w:pBdr>
          <w:bottom w:val="single" w:sz="24" w:space="1" w:color="4F81BD" w:themeColor="accent1"/>
        </w:pBdr>
        <w:spacing w:before="120" w:afterLines="50" w:after="156"/>
        <w:rPr>
          <w:rFonts w:eastAsiaTheme="minorEastAsia" w:cs="Times New Roman"/>
        </w:rPr>
      </w:pPr>
      <w:bookmarkStart w:id="13" w:name="_Toc518391011"/>
      <w:r>
        <w:rPr>
          <w:rFonts w:eastAsiaTheme="minorEastAsia" w:cs="Times New Roman" w:hint="eastAsia"/>
        </w:rPr>
        <w:lastRenderedPageBreak/>
        <w:t>硬件连接与</w:t>
      </w:r>
      <w:r w:rsidR="00C626DF">
        <w:rPr>
          <w:rFonts w:eastAsiaTheme="minorEastAsia" w:cs="Times New Roman" w:hint="eastAsia"/>
        </w:rPr>
        <w:t>驱动</w:t>
      </w:r>
      <w:r>
        <w:rPr>
          <w:rFonts w:eastAsiaTheme="minorEastAsia" w:cs="Times New Roman" w:hint="eastAsia"/>
        </w:rPr>
        <w:t>安装</w:t>
      </w:r>
      <w:bookmarkEnd w:id="13"/>
    </w:p>
    <w:p w14:paraId="1C99B55C" w14:textId="569C619D" w:rsidR="009349D9" w:rsidRPr="00EC567C" w:rsidRDefault="009349D9" w:rsidP="001D6024">
      <w:pPr>
        <w:rPr>
          <w:rFonts w:eastAsiaTheme="minorEastAsia" w:cs="Times New Roman"/>
        </w:rPr>
      </w:pPr>
      <w:r w:rsidRPr="00EC567C">
        <w:rPr>
          <w:rFonts w:eastAsiaTheme="minorEastAsia" w:cs="Times New Roman"/>
        </w:rPr>
        <w:t>交货后，</w:t>
      </w:r>
      <w:r w:rsidR="00A9121C">
        <w:rPr>
          <w:rFonts w:eastAsiaTheme="minorEastAsia" w:cs="Times New Roman" w:hint="eastAsia"/>
        </w:rPr>
        <w:t>产品</w:t>
      </w:r>
      <w:r w:rsidRPr="00EC567C">
        <w:rPr>
          <w:rFonts w:eastAsiaTheme="minorEastAsia" w:cs="Times New Roman"/>
        </w:rPr>
        <w:t>需由技术服务人员或者训练有素的专业</w:t>
      </w:r>
      <w:r w:rsidR="00A9121C">
        <w:rPr>
          <w:rFonts w:eastAsiaTheme="minorEastAsia" w:cs="Times New Roman" w:hint="eastAsia"/>
        </w:rPr>
        <w:t>人员</w:t>
      </w:r>
      <w:r w:rsidRPr="00EC567C">
        <w:rPr>
          <w:rFonts w:eastAsiaTheme="minorEastAsia" w:cs="Times New Roman"/>
        </w:rPr>
        <w:t>进行</w:t>
      </w:r>
      <w:r w:rsidR="00A9121C">
        <w:rPr>
          <w:rFonts w:eastAsiaTheme="minorEastAsia" w:cs="Times New Roman" w:hint="eastAsia"/>
        </w:rPr>
        <w:t>组装</w:t>
      </w:r>
      <w:r w:rsidRPr="00EC567C">
        <w:rPr>
          <w:rFonts w:eastAsiaTheme="minorEastAsia" w:cs="Times New Roman"/>
        </w:rPr>
        <w:t>。</w:t>
      </w:r>
    </w:p>
    <w:p w14:paraId="463E1500" w14:textId="77777777" w:rsidR="00A9121C" w:rsidRPr="00A9121C" w:rsidRDefault="00A9121C" w:rsidP="009955B1">
      <w:pPr>
        <w:pStyle w:val="ad"/>
        <w:keepNext/>
        <w:keepLines/>
        <w:numPr>
          <w:ilvl w:val="0"/>
          <w:numId w:val="3"/>
        </w:numPr>
        <w:pBdr>
          <w:bottom w:val="single" w:sz="12" w:space="0" w:color="808080" w:themeColor="background1" w:themeShade="80"/>
        </w:pBdr>
        <w:spacing w:before="120" w:afterLines="50" w:after="156"/>
        <w:outlineLvl w:val="1"/>
        <w:rPr>
          <w:rFonts w:eastAsiaTheme="minorEastAsia" w:cs="Times New Roman"/>
          <w:b/>
          <w:bCs/>
          <w:vanish/>
          <w:sz w:val="28"/>
          <w:szCs w:val="32"/>
        </w:rPr>
      </w:pPr>
      <w:bookmarkStart w:id="14" w:name="_Toc517170265"/>
      <w:bookmarkStart w:id="15" w:name="_Toc517173546"/>
      <w:bookmarkStart w:id="16" w:name="_Toc517182900"/>
      <w:bookmarkStart w:id="17" w:name="_Toc517182948"/>
      <w:bookmarkStart w:id="18" w:name="_Toc517183002"/>
      <w:bookmarkStart w:id="19" w:name="_Toc517183050"/>
      <w:bookmarkEnd w:id="14"/>
      <w:bookmarkEnd w:id="15"/>
      <w:bookmarkEnd w:id="16"/>
      <w:bookmarkEnd w:id="17"/>
      <w:bookmarkEnd w:id="18"/>
      <w:bookmarkEnd w:id="19"/>
    </w:p>
    <w:p w14:paraId="0DEBD3E5" w14:textId="4F249F8C" w:rsidR="00896DE2" w:rsidRPr="00EC567C" w:rsidRDefault="00477038"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条件</w:t>
      </w:r>
      <w:r w:rsidR="00A9121C">
        <w:rPr>
          <w:rFonts w:ascii="Times New Roman" w:eastAsiaTheme="minorEastAsia" w:hAnsi="Times New Roman" w:cs="Times New Roman" w:hint="eastAsia"/>
        </w:rPr>
        <w:t>要求</w:t>
      </w:r>
    </w:p>
    <w:p w14:paraId="3903495C" w14:textId="78D3A9FD" w:rsidR="00477038" w:rsidRPr="00EC567C" w:rsidRDefault="00477038" w:rsidP="00D630B9">
      <w:pPr>
        <w:widowControl/>
        <w:ind w:firstLine="0"/>
        <w:jc w:val="left"/>
        <w:rPr>
          <w:rFonts w:eastAsiaTheme="minorEastAsia" w:cs="Times New Roman"/>
          <w:b/>
          <w:noProof/>
        </w:rPr>
      </w:pPr>
      <w:r w:rsidRPr="00EC567C">
        <w:rPr>
          <w:rFonts w:eastAsiaTheme="minorEastAsia" w:cs="Times New Roman"/>
          <w:b/>
          <w:noProof/>
        </w:rPr>
        <w:drawing>
          <wp:inline distT="0" distB="0" distL="0" distR="0" wp14:anchorId="0C394901" wp14:editId="17ED5F3B">
            <wp:extent cx="256996" cy="234778"/>
            <wp:effectExtent l="19050" t="0" r="0" b="0"/>
            <wp:docPr id="7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259253" cy="236840"/>
                    </a:xfrm>
                    <a:prstGeom prst="rect">
                      <a:avLst/>
                    </a:prstGeom>
                    <a:noFill/>
                    <a:ln w="9525">
                      <a:noFill/>
                      <a:miter lim="800000"/>
                      <a:headEnd/>
                      <a:tailEnd/>
                    </a:ln>
                  </pic:spPr>
                </pic:pic>
              </a:graphicData>
            </a:graphic>
          </wp:inline>
        </w:drawing>
      </w:r>
      <w:r w:rsidRPr="00EC567C">
        <w:rPr>
          <w:rFonts w:eastAsiaTheme="minorEastAsia" w:cs="Times New Roman"/>
          <w:b/>
          <w:noProof/>
        </w:rPr>
        <w:t>警告</w:t>
      </w:r>
    </w:p>
    <w:p w14:paraId="561BB5DC" w14:textId="2D0555D7" w:rsidR="00A72837" w:rsidRPr="00D630B9" w:rsidRDefault="00A72837" w:rsidP="00D630B9">
      <w:pPr>
        <w:pStyle w:val="ad"/>
        <w:widowControl/>
        <w:numPr>
          <w:ilvl w:val="0"/>
          <w:numId w:val="8"/>
        </w:numPr>
        <w:pBdr>
          <w:top w:val="single" w:sz="4" w:space="1" w:color="auto"/>
          <w:bottom w:val="single" w:sz="4" w:space="1" w:color="auto"/>
        </w:pBdr>
        <w:ind w:left="426"/>
        <w:jc w:val="left"/>
        <w:rPr>
          <w:rFonts w:eastAsiaTheme="minorEastAsia" w:cs="Times New Roman"/>
          <w:sz w:val="18"/>
        </w:rPr>
      </w:pPr>
      <w:r w:rsidRPr="00D630B9">
        <w:rPr>
          <w:rFonts w:eastAsiaTheme="minorEastAsia" w:cs="Times New Roman"/>
          <w:sz w:val="18"/>
        </w:rPr>
        <w:t>选择一个具有完好基础设施的房间，必须有完好的供电系统和良好接地</w:t>
      </w:r>
      <w:r w:rsidR="001D6024" w:rsidRPr="00D630B9">
        <w:rPr>
          <w:rFonts w:eastAsiaTheme="minorEastAsia" w:cs="Times New Roman" w:hint="eastAsia"/>
          <w:sz w:val="18"/>
        </w:rPr>
        <w:t>，</w:t>
      </w:r>
      <w:r w:rsidRPr="00D630B9">
        <w:rPr>
          <w:rFonts w:eastAsiaTheme="minorEastAsia" w:cs="Times New Roman"/>
          <w:sz w:val="18"/>
        </w:rPr>
        <w:t>交流供电电源的频率及电压应与所要求的相符合。</w:t>
      </w:r>
    </w:p>
    <w:p w14:paraId="001CA02D" w14:textId="5A6994BD" w:rsidR="00A72837" w:rsidRPr="00D630B9" w:rsidRDefault="00A72837" w:rsidP="00D630B9">
      <w:pPr>
        <w:pStyle w:val="ad"/>
        <w:widowControl/>
        <w:numPr>
          <w:ilvl w:val="0"/>
          <w:numId w:val="8"/>
        </w:numPr>
        <w:pBdr>
          <w:top w:val="single" w:sz="4" w:space="1" w:color="auto"/>
          <w:bottom w:val="single" w:sz="4" w:space="1" w:color="auto"/>
        </w:pBdr>
        <w:ind w:left="426"/>
        <w:jc w:val="left"/>
        <w:rPr>
          <w:rFonts w:eastAsiaTheme="minorEastAsia" w:cs="Times New Roman"/>
          <w:sz w:val="18"/>
        </w:rPr>
      </w:pPr>
      <w:r w:rsidRPr="00D630B9">
        <w:rPr>
          <w:rFonts w:eastAsiaTheme="minorEastAsia" w:cs="Times New Roman"/>
          <w:sz w:val="18"/>
        </w:rPr>
        <w:t>设备附近不应有高压电缆、</w:t>
      </w:r>
      <w:r w:rsidRPr="00D630B9">
        <w:rPr>
          <w:rFonts w:eastAsiaTheme="minorEastAsia" w:cs="Times New Roman"/>
          <w:sz w:val="18"/>
        </w:rPr>
        <w:t xml:space="preserve">X </w:t>
      </w:r>
      <w:r w:rsidRPr="00D630B9">
        <w:rPr>
          <w:rFonts w:eastAsiaTheme="minorEastAsia" w:cs="Times New Roman"/>
          <w:sz w:val="18"/>
        </w:rPr>
        <w:t>射线、超声及电疗机等大功率设备。</w:t>
      </w:r>
    </w:p>
    <w:p w14:paraId="0DB9F532" w14:textId="7DE8BD63" w:rsidR="00A72837" w:rsidRPr="00D630B9" w:rsidRDefault="00D630B9" w:rsidP="00D630B9">
      <w:pPr>
        <w:pStyle w:val="ad"/>
        <w:widowControl/>
        <w:numPr>
          <w:ilvl w:val="0"/>
          <w:numId w:val="8"/>
        </w:numPr>
        <w:pBdr>
          <w:top w:val="single" w:sz="4" w:space="1" w:color="auto"/>
          <w:bottom w:val="single" w:sz="4" w:space="1" w:color="auto"/>
        </w:pBdr>
        <w:ind w:left="426"/>
        <w:jc w:val="left"/>
        <w:rPr>
          <w:rFonts w:eastAsiaTheme="minorEastAsia" w:cs="Times New Roman"/>
          <w:sz w:val="18"/>
        </w:rPr>
      </w:pPr>
      <w:r>
        <w:rPr>
          <w:rFonts w:eastAsiaTheme="minorEastAsia" w:cs="Times New Roman"/>
          <w:sz w:val="18"/>
        </w:rPr>
        <w:t>避免与水接触，避免在气压过大，湿</w:t>
      </w:r>
      <w:r w:rsidR="00A72837" w:rsidRPr="00D630B9">
        <w:rPr>
          <w:rFonts w:eastAsiaTheme="minorEastAsia" w:cs="Times New Roman"/>
          <w:sz w:val="18"/>
        </w:rPr>
        <w:t>、温度超出规定标准，通风不良、灰尘含量过大，或有含硫、盐、碱气体</w:t>
      </w:r>
      <w:r>
        <w:rPr>
          <w:rFonts w:eastAsiaTheme="minorEastAsia" w:cs="Times New Roman" w:hint="eastAsia"/>
          <w:sz w:val="18"/>
        </w:rPr>
        <w:t>，</w:t>
      </w:r>
      <w:r w:rsidR="00A72837" w:rsidRPr="00D630B9">
        <w:rPr>
          <w:rFonts w:eastAsiaTheme="minorEastAsia" w:cs="Times New Roman"/>
          <w:sz w:val="18"/>
        </w:rPr>
        <w:t>有化学药品</w:t>
      </w:r>
      <w:r>
        <w:rPr>
          <w:rFonts w:eastAsiaTheme="minorEastAsia" w:cs="Times New Roman" w:hint="eastAsia"/>
          <w:sz w:val="18"/>
        </w:rPr>
        <w:t>或</w:t>
      </w:r>
      <w:r w:rsidR="00A72837" w:rsidRPr="00D630B9">
        <w:rPr>
          <w:rFonts w:eastAsiaTheme="minorEastAsia" w:cs="Times New Roman"/>
          <w:sz w:val="18"/>
        </w:rPr>
        <w:t>有气体泄漏危险的场所使用。</w:t>
      </w:r>
    </w:p>
    <w:p w14:paraId="69769347" w14:textId="709D65BE" w:rsidR="00A72837" w:rsidRPr="00EC567C" w:rsidRDefault="00153BCD" w:rsidP="00483181">
      <w:pPr>
        <w:widowControl/>
        <w:ind w:firstLine="0"/>
        <w:jc w:val="left"/>
        <w:rPr>
          <w:rFonts w:eastAsiaTheme="minorEastAsia" w:cs="Times New Roman"/>
          <w:b/>
          <w:noProof/>
        </w:rPr>
      </w:pPr>
      <w:r>
        <w:rPr>
          <w:rFonts w:eastAsiaTheme="minorEastAsia" w:cs="Times New Roman" w:hint="eastAsia"/>
          <w:b/>
          <w:noProof/>
        </w:rPr>
        <w:t>注意！</w:t>
      </w:r>
    </w:p>
    <w:p w14:paraId="5BCBFADA" w14:textId="389E6E05" w:rsidR="00A72837" w:rsidRPr="00483181" w:rsidRDefault="00A72837" w:rsidP="00483181">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483181">
        <w:rPr>
          <w:rFonts w:eastAsiaTheme="minorEastAsia" w:cs="Times New Roman"/>
          <w:sz w:val="18"/>
        </w:rPr>
        <w:t>设备应置于平整的水平工作台上，移动时避免过强的振动和冲击。</w:t>
      </w:r>
    </w:p>
    <w:p w14:paraId="4816F18C" w14:textId="2A2B1F60" w:rsidR="00951029" w:rsidRPr="00EC567C" w:rsidRDefault="00C626DF"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Pr>
          <w:rFonts w:ascii="Times New Roman" w:eastAsiaTheme="minorEastAsia" w:hAnsi="Times New Roman" w:cs="Times New Roman" w:hint="eastAsia"/>
        </w:rPr>
        <w:t>硬件</w:t>
      </w:r>
      <w:r w:rsidR="007567A5">
        <w:rPr>
          <w:rFonts w:ascii="Times New Roman" w:eastAsiaTheme="minorEastAsia" w:hAnsi="Times New Roman" w:cs="Times New Roman" w:hint="eastAsia"/>
        </w:rPr>
        <w:t>连接</w:t>
      </w:r>
    </w:p>
    <w:p w14:paraId="719025E4" w14:textId="7D174ACC" w:rsidR="00C123A5" w:rsidRDefault="00C123A5" w:rsidP="00C123A5">
      <w:pPr>
        <w:rPr>
          <w:rFonts w:eastAsiaTheme="minorEastAsia" w:cs="Times New Roman"/>
        </w:rPr>
      </w:pPr>
      <w:r>
        <w:rPr>
          <w:rFonts w:eastAsiaTheme="minorEastAsia" w:cs="Times New Roman" w:hint="eastAsia"/>
        </w:rPr>
        <w:t>Trigger</w:t>
      </w:r>
      <w:r>
        <w:rPr>
          <w:rFonts w:eastAsiaTheme="minorEastAsia" w:cs="Times New Roman"/>
        </w:rPr>
        <w:t xml:space="preserve"> </w:t>
      </w:r>
      <w:r>
        <w:rPr>
          <w:rFonts w:eastAsiaTheme="minorEastAsia" w:cs="Times New Roman" w:hint="eastAsia"/>
        </w:rPr>
        <w:t>Box</w:t>
      </w:r>
      <w:r>
        <w:rPr>
          <w:rFonts w:eastAsiaTheme="minorEastAsia" w:cs="Times New Roman" w:hint="eastAsia"/>
        </w:rPr>
        <w:t>在无线数字脑电采集系统中与各部件的连接如</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REF _Ref517170027 \h</w:instrText>
      </w:r>
      <w:r>
        <w:rPr>
          <w:rFonts w:eastAsiaTheme="minorEastAsia" w:cs="Times New Roman"/>
        </w:rPr>
        <w:instrText xml:space="preserve"> </w:instrText>
      </w:r>
      <w:r>
        <w:rPr>
          <w:rFonts w:eastAsiaTheme="minorEastAsia" w:cs="Times New Roman"/>
        </w:rPr>
      </w:r>
      <w:r>
        <w:rPr>
          <w:rFonts w:eastAsiaTheme="minorEastAsia" w:cs="Times New Roman"/>
        </w:rPr>
        <w:fldChar w:fldCharType="separate"/>
      </w:r>
      <w:r w:rsidR="004F72E1">
        <w:rPr>
          <w:rFonts w:hint="eastAsia"/>
        </w:rPr>
        <w:t>图</w:t>
      </w:r>
      <w:r w:rsidR="004F72E1">
        <w:rPr>
          <w:rFonts w:hint="eastAsia"/>
        </w:rPr>
        <w:t xml:space="preserve"> </w:t>
      </w:r>
      <w:r w:rsidR="004F72E1">
        <w:rPr>
          <w:noProof/>
        </w:rPr>
        <w:t>2</w:t>
      </w:r>
      <w:r>
        <w:rPr>
          <w:rFonts w:eastAsiaTheme="minorEastAsia" w:cs="Times New Roman"/>
        </w:rPr>
        <w:fldChar w:fldCharType="end"/>
      </w:r>
      <w:r>
        <w:rPr>
          <w:rFonts w:eastAsiaTheme="minorEastAsia" w:cs="Times New Roman" w:hint="eastAsia"/>
        </w:rPr>
        <w:t>所示，与刺激模块的连接通过线缆实现物理连通；与脑电放大器的连接可通过</w:t>
      </w:r>
      <w:r>
        <w:rPr>
          <w:rFonts w:eastAsiaTheme="minorEastAsia" w:cs="Times New Roman" w:hint="eastAsia"/>
        </w:rPr>
        <w:t>HDMI</w:t>
      </w:r>
      <w:r>
        <w:rPr>
          <w:rFonts w:eastAsiaTheme="minorEastAsia" w:cs="Times New Roman" w:hint="eastAsia"/>
        </w:rPr>
        <w:t>接口与线缆实现物理连通，也可通过无线路由器实现无线</w:t>
      </w:r>
      <w:r>
        <w:rPr>
          <w:rFonts w:eastAsiaTheme="minorEastAsia" w:cs="Times New Roman" w:hint="eastAsia"/>
        </w:rPr>
        <w:t>Wi-Fi</w:t>
      </w:r>
      <w:r>
        <w:rPr>
          <w:rFonts w:eastAsiaTheme="minorEastAsia" w:cs="Times New Roman" w:hint="eastAsia"/>
        </w:rPr>
        <w:t>连通。具体连接程序可参考下列步骤：</w:t>
      </w:r>
    </w:p>
    <w:p w14:paraId="4EA91A77" w14:textId="7FBE3AB6" w:rsidR="00C123A5" w:rsidRDefault="00C123A5" w:rsidP="009955B1">
      <w:pPr>
        <w:pStyle w:val="ad"/>
        <w:numPr>
          <w:ilvl w:val="0"/>
          <w:numId w:val="19"/>
        </w:numPr>
        <w:rPr>
          <w:rFonts w:eastAsiaTheme="minorEastAsia" w:cs="Times New Roman"/>
        </w:rPr>
      </w:pPr>
      <w:r w:rsidRPr="001D6024">
        <w:rPr>
          <w:rFonts w:eastAsiaTheme="minorEastAsia" w:cs="Times New Roman" w:hint="eastAsia"/>
        </w:rPr>
        <w:t>将多参数同步器主机与两根天线按</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REF _Ref517164859 \h</w:instrText>
      </w:r>
      <w:r>
        <w:rPr>
          <w:rFonts w:eastAsiaTheme="minorEastAsia" w:cs="Times New Roman"/>
        </w:rPr>
        <w:instrText xml:space="preserve">  \* MERGEFORMAT </w:instrText>
      </w:r>
      <w:r>
        <w:rPr>
          <w:rFonts w:eastAsiaTheme="minorEastAsia" w:cs="Times New Roman"/>
        </w:rPr>
      </w:r>
      <w:r>
        <w:rPr>
          <w:rFonts w:eastAsiaTheme="minorEastAsia" w:cs="Times New Roman"/>
        </w:rPr>
        <w:fldChar w:fldCharType="separate"/>
      </w:r>
      <w:r w:rsidR="004F72E1" w:rsidRPr="004F72E1">
        <w:rPr>
          <w:rFonts w:eastAsiaTheme="minorEastAsia" w:cs="Times New Roman" w:hint="eastAsia"/>
        </w:rPr>
        <w:t>图</w:t>
      </w:r>
      <w:r w:rsidR="004F72E1" w:rsidRPr="004F72E1">
        <w:rPr>
          <w:rFonts w:eastAsiaTheme="minorEastAsia" w:cs="Times New Roman" w:hint="eastAsia"/>
        </w:rPr>
        <w:t xml:space="preserve"> </w:t>
      </w:r>
      <w:r w:rsidR="004F72E1" w:rsidRPr="004F72E1">
        <w:rPr>
          <w:rFonts w:eastAsiaTheme="minorEastAsia" w:cs="Times New Roman"/>
        </w:rPr>
        <w:t>3</w:t>
      </w:r>
      <w:r>
        <w:rPr>
          <w:rFonts w:eastAsiaTheme="minorEastAsia" w:cs="Times New Roman"/>
        </w:rPr>
        <w:fldChar w:fldCharType="end"/>
      </w:r>
      <w:r w:rsidRPr="001D6024">
        <w:rPr>
          <w:rFonts w:eastAsiaTheme="minorEastAsia" w:cs="Times New Roman" w:hint="eastAsia"/>
        </w:rPr>
        <w:t>的方式连接。</w:t>
      </w:r>
    </w:p>
    <w:p w14:paraId="4869306E" w14:textId="77777777" w:rsidR="00C123A5" w:rsidRDefault="00C123A5" w:rsidP="009955B1">
      <w:pPr>
        <w:pStyle w:val="ad"/>
        <w:numPr>
          <w:ilvl w:val="0"/>
          <w:numId w:val="19"/>
        </w:numPr>
        <w:rPr>
          <w:rFonts w:eastAsiaTheme="minorEastAsia" w:cs="Times New Roman"/>
        </w:rPr>
      </w:pPr>
      <w:r>
        <w:rPr>
          <w:rFonts w:eastAsiaTheme="minorEastAsia" w:cs="Times New Roman" w:hint="eastAsia"/>
        </w:rPr>
        <w:t>通过电源适配器将多参数同步器主机与网电源连通。</w:t>
      </w:r>
    </w:p>
    <w:p w14:paraId="0673C6B4" w14:textId="77777777" w:rsidR="00C123A5" w:rsidRPr="001D6024" w:rsidRDefault="00C123A5" w:rsidP="009955B1">
      <w:pPr>
        <w:pStyle w:val="ad"/>
        <w:numPr>
          <w:ilvl w:val="0"/>
          <w:numId w:val="19"/>
        </w:numPr>
        <w:rPr>
          <w:rFonts w:eastAsiaTheme="minorEastAsia" w:cs="Times New Roman"/>
        </w:rPr>
      </w:pPr>
      <w:r w:rsidRPr="001D6024">
        <w:rPr>
          <w:rFonts w:eastAsiaTheme="minorEastAsia" w:cs="Times New Roman" w:hint="eastAsia"/>
        </w:rPr>
        <w:t>打开多参数同步器的“电源开关”按键，此时</w:t>
      </w:r>
      <w:r w:rsidRPr="001D6024">
        <w:rPr>
          <w:rFonts w:eastAsiaTheme="minorEastAsia" w:cs="Times New Roman" w:hint="eastAsia"/>
        </w:rPr>
        <w:t>Wi-Fi</w:t>
      </w:r>
      <w:r w:rsidRPr="001D6024">
        <w:rPr>
          <w:rFonts w:eastAsiaTheme="minorEastAsia" w:cs="Times New Roman" w:hint="eastAsia"/>
        </w:rPr>
        <w:t>指示灯闪烁、</w:t>
      </w:r>
      <w:r w:rsidRPr="001D6024">
        <w:rPr>
          <w:rFonts w:eastAsiaTheme="minorEastAsia" w:cs="Times New Roman" w:hint="eastAsia"/>
        </w:rPr>
        <w:t>Wi-Fi</w:t>
      </w:r>
      <w:r w:rsidRPr="001D6024">
        <w:rPr>
          <w:rFonts w:eastAsiaTheme="minorEastAsia" w:cs="Times New Roman" w:hint="eastAsia"/>
        </w:rPr>
        <w:t>模块自动搜索目标网络，与目标网络连接成功后，</w:t>
      </w:r>
      <w:r w:rsidRPr="001D6024">
        <w:rPr>
          <w:rFonts w:eastAsiaTheme="minorEastAsia" w:cs="Times New Roman" w:hint="eastAsia"/>
        </w:rPr>
        <w:t>Wi-Fi</w:t>
      </w:r>
      <w:r w:rsidRPr="001D6024">
        <w:rPr>
          <w:rFonts w:eastAsiaTheme="minorEastAsia" w:cs="Times New Roman" w:hint="eastAsia"/>
        </w:rPr>
        <w:t>指示灯常亮。</w:t>
      </w:r>
    </w:p>
    <w:p w14:paraId="45590371" w14:textId="22E8E4F2" w:rsidR="00C123A5" w:rsidRDefault="00E24E8B" w:rsidP="00C123A5">
      <w:pPr>
        <w:keepNext/>
        <w:ind w:firstLine="0"/>
        <w:jc w:val="center"/>
      </w:pPr>
      <w:r>
        <w:rPr>
          <w:noProof/>
        </w:rPr>
        <w:lastRenderedPageBreak/>
        <w:drawing>
          <wp:inline distT="0" distB="0" distL="0" distR="0" wp14:anchorId="6E8C7B9A" wp14:editId="73F897EA">
            <wp:extent cx="4011295" cy="259080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1295" cy="2590800"/>
                    </a:xfrm>
                    <a:prstGeom prst="rect">
                      <a:avLst/>
                    </a:prstGeom>
                    <a:noFill/>
                  </pic:spPr>
                </pic:pic>
              </a:graphicData>
            </a:graphic>
          </wp:inline>
        </w:drawing>
      </w:r>
    </w:p>
    <w:p w14:paraId="3A9929A7" w14:textId="26B407AC" w:rsidR="00C123A5" w:rsidRPr="00B2586F" w:rsidRDefault="00C123A5" w:rsidP="00C123A5">
      <w:pPr>
        <w:pStyle w:val="af5"/>
        <w:rPr>
          <w:rFonts w:ascii="Times New Roman" w:hAnsi="Times New Roman" w:cs="Times New Roman"/>
          <w:sz w:val="18"/>
        </w:rPr>
      </w:pPr>
      <w:bookmarkStart w:id="20" w:name="_Ref517170027"/>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2</w:t>
      </w:r>
      <w:r w:rsidRPr="00B2586F">
        <w:rPr>
          <w:rFonts w:ascii="Times New Roman" w:hAnsi="Times New Roman" w:cs="Times New Roman"/>
          <w:sz w:val="18"/>
        </w:rPr>
        <w:fldChar w:fldCharType="end"/>
      </w:r>
      <w:bookmarkEnd w:id="20"/>
      <w:r w:rsidRPr="00B2586F">
        <w:rPr>
          <w:rFonts w:ascii="Times New Roman" w:hAnsi="Times New Roman" w:cs="Times New Roman"/>
          <w:sz w:val="18"/>
        </w:rPr>
        <w:t xml:space="preserve"> </w:t>
      </w:r>
      <w:r w:rsidRPr="00B2586F">
        <w:rPr>
          <w:rFonts w:ascii="Times New Roman" w:hAnsi="Times New Roman" w:cs="Times New Roman" w:hint="eastAsia"/>
          <w:sz w:val="18"/>
        </w:rPr>
        <w:t>多参数同步器在系统中的连接</w:t>
      </w:r>
    </w:p>
    <w:p w14:paraId="6711BC99" w14:textId="77777777" w:rsidR="00023487" w:rsidRPr="00023487" w:rsidRDefault="00023487" w:rsidP="00023487"/>
    <w:p w14:paraId="4F63983A" w14:textId="77777777" w:rsidR="001D6024" w:rsidRDefault="001D6024" w:rsidP="001D6024">
      <w:pPr>
        <w:keepNext/>
        <w:spacing w:after="156"/>
        <w:ind w:firstLine="0"/>
        <w:jc w:val="center"/>
      </w:pPr>
      <w:r>
        <w:rPr>
          <w:noProof/>
        </w:rPr>
        <w:drawing>
          <wp:inline distT="0" distB="0" distL="0" distR="0" wp14:anchorId="67B2C448" wp14:editId="584F0012">
            <wp:extent cx="3929229" cy="1181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8082" cy="1291975"/>
                    </a:xfrm>
                    <a:prstGeom prst="rect">
                      <a:avLst/>
                    </a:prstGeom>
                    <a:noFill/>
                  </pic:spPr>
                </pic:pic>
              </a:graphicData>
            </a:graphic>
          </wp:inline>
        </w:drawing>
      </w:r>
    </w:p>
    <w:p w14:paraId="3AD3BAD1" w14:textId="0125BCD8" w:rsidR="001D6024" w:rsidRPr="00B2586F" w:rsidRDefault="001D6024" w:rsidP="001D6024">
      <w:pPr>
        <w:pStyle w:val="af5"/>
        <w:rPr>
          <w:rFonts w:ascii="Times New Roman" w:hAnsi="Times New Roman" w:cs="Times New Roman"/>
          <w:sz w:val="18"/>
        </w:rPr>
      </w:pPr>
      <w:bookmarkStart w:id="21" w:name="_Ref517164859"/>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3</w:t>
      </w:r>
      <w:r w:rsidRPr="00B2586F">
        <w:rPr>
          <w:rFonts w:ascii="Times New Roman" w:hAnsi="Times New Roman" w:cs="Times New Roman"/>
          <w:sz w:val="18"/>
        </w:rPr>
        <w:fldChar w:fldCharType="end"/>
      </w:r>
      <w:bookmarkEnd w:id="21"/>
      <w:r w:rsidRPr="00B2586F">
        <w:rPr>
          <w:rFonts w:ascii="Times New Roman" w:hAnsi="Times New Roman" w:cs="Times New Roman"/>
          <w:sz w:val="18"/>
        </w:rPr>
        <w:t xml:space="preserve"> </w:t>
      </w:r>
      <w:r w:rsidRPr="00B2586F">
        <w:rPr>
          <w:rFonts w:ascii="Times New Roman" w:hAnsi="Times New Roman" w:cs="Times New Roman" w:hint="eastAsia"/>
          <w:sz w:val="18"/>
        </w:rPr>
        <w:t>多参数同步器天线连接方式示意图</w:t>
      </w:r>
    </w:p>
    <w:p w14:paraId="3EDDDCD7" w14:textId="77777777" w:rsidR="00023487" w:rsidRPr="001D6024" w:rsidRDefault="00023487" w:rsidP="009955B1">
      <w:pPr>
        <w:pStyle w:val="ad"/>
        <w:numPr>
          <w:ilvl w:val="0"/>
          <w:numId w:val="19"/>
        </w:numPr>
        <w:rPr>
          <w:rFonts w:eastAsiaTheme="minorEastAsia" w:cs="Times New Roman"/>
        </w:rPr>
      </w:pPr>
      <w:r w:rsidRPr="001D6024">
        <w:rPr>
          <w:rFonts w:eastAsiaTheme="minorEastAsia" w:cs="Times New Roman" w:hint="eastAsia"/>
        </w:rPr>
        <w:t>将多参数同步器主机的“</w:t>
      </w:r>
      <w:r w:rsidRPr="001D6024">
        <w:rPr>
          <w:rFonts w:eastAsiaTheme="minorEastAsia" w:cs="Times New Roman" w:hint="eastAsia"/>
        </w:rPr>
        <w:t>USB</w:t>
      </w:r>
      <w:r w:rsidRPr="001D6024">
        <w:rPr>
          <w:rFonts w:eastAsiaTheme="minorEastAsia" w:cs="Times New Roman" w:hint="eastAsia"/>
        </w:rPr>
        <w:t>数据线”接口与</w:t>
      </w:r>
      <w:r w:rsidRPr="001D6024">
        <w:rPr>
          <w:rFonts w:eastAsiaTheme="minorEastAsia" w:cs="Times New Roman" w:hint="eastAsia"/>
        </w:rPr>
        <w:t>PC</w:t>
      </w:r>
      <w:r w:rsidRPr="001D6024">
        <w:rPr>
          <w:rFonts w:eastAsiaTheme="minorEastAsia" w:cs="Times New Roman" w:hint="eastAsia"/>
        </w:rPr>
        <w:t>端的“</w:t>
      </w:r>
      <w:r w:rsidRPr="001D6024">
        <w:rPr>
          <w:rFonts w:eastAsiaTheme="minorEastAsia" w:cs="Times New Roman" w:hint="eastAsia"/>
        </w:rPr>
        <w:t>USB</w:t>
      </w:r>
      <w:r w:rsidRPr="001D6024">
        <w:rPr>
          <w:rFonts w:eastAsiaTheme="minorEastAsia" w:cs="Times New Roman" w:hint="eastAsia"/>
        </w:rPr>
        <w:t>”接口连通，</w:t>
      </w:r>
      <w:r w:rsidRPr="001D6024">
        <w:rPr>
          <w:rFonts w:eastAsiaTheme="minorEastAsia" w:cs="Times New Roman" w:hint="eastAsia"/>
        </w:rPr>
        <w:t>PC</w:t>
      </w:r>
      <w:r w:rsidRPr="001D6024">
        <w:rPr>
          <w:rFonts w:eastAsiaTheme="minorEastAsia" w:cs="Times New Roman" w:hint="eastAsia"/>
        </w:rPr>
        <w:t>端虚拟出</w:t>
      </w:r>
      <w:r w:rsidRPr="001D6024">
        <w:rPr>
          <w:rFonts w:eastAsiaTheme="minorEastAsia" w:cs="Times New Roman" w:hint="eastAsia"/>
        </w:rPr>
        <w:t>COM</w:t>
      </w:r>
      <w:r w:rsidRPr="001D6024">
        <w:rPr>
          <w:rFonts w:eastAsiaTheme="minorEastAsia" w:cs="Times New Roman" w:hint="eastAsia"/>
        </w:rPr>
        <w:t>口则表示连接成功。</w:t>
      </w:r>
    </w:p>
    <w:p w14:paraId="0610EDA8" w14:textId="33D127D4" w:rsidR="001D6024" w:rsidRPr="001D6024" w:rsidRDefault="001D6024" w:rsidP="009955B1">
      <w:pPr>
        <w:pStyle w:val="ad"/>
        <w:numPr>
          <w:ilvl w:val="0"/>
          <w:numId w:val="19"/>
        </w:numPr>
        <w:rPr>
          <w:rFonts w:eastAsiaTheme="minorEastAsia" w:cs="Times New Roman"/>
        </w:rPr>
      </w:pPr>
      <w:r w:rsidRPr="001D6024">
        <w:rPr>
          <w:rFonts w:eastAsiaTheme="minorEastAsia" w:cs="Times New Roman" w:hint="eastAsia"/>
        </w:rPr>
        <w:t>将选用的传感器接入主机的对应接口，如</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REF _Ref517164912 \h</w:instrText>
      </w:r>
      <w:r>
        <w:rPr>
          <w:rFonts w:eastAsiaTheme="minorEastAsia" w:cs="Times New Roman"/>
        </w:rPr>
        <w:instrText xml:space="preserve"> </w:instrText>
      </w:r>
      <w:r>
        <w:rPr>
          <w:rFonts w:eastAsiaTheme="minorEastAsia" w:cs="Times New Roman"/>
        </w:rPr>
      </w:r>
      <w:r>
        <w:rPr>
          <w:rFonts w:eastAsiaTheme="minorEastAsia" w:cs="Times New Roman"/>
        </w:rPr>
        <w:fldChar w:fldCharType="separate"/>
      </w:r>
      <w:r w:rsidR="004F72E1">
        <w:rPr>
          <w:rFonts w:hint="eastAsia"/>
        </w:rPr>
        <w:t>图</w:t>
      </w:r>
      <w:r w:rsidR="004F72E1">
        <w:rPr>
          <w:rFonts w:hint="eastAsia"/>
        </w:rPr>
        <w:t xml:space="preserve"> </w:t>
      </w:r>
      <w:r w:rsidR="004F72E1">
        <w:rPr>
          <w:noProof/>
        </w:rPr>
        <w:t>4</w:t>
      </w:r>
      <w:r>
        <w:rPr>
          <w:rFonts w:eastAsiaTheme="minorEastAsia" w:cs="Times New Roman"/>
        </w:rPr>
        <w:fldChar w:fldCharType="end"/>
      </w:r>
      <w:r>
        <w:rPr>
          <w:rFonts w:eastAsiaTheme="minorEastAsia" w:cs="Times New Roman" w:hint="eastAsia"/>
        </w:rPr>
        <w:t>；其效应端与目标连</w:t>
      </w:r>
      <w:r w:rsidRPr="001D6024">
        <w:rPr>
          <w:rFonts w:eastAsiaTheme="minorEastAsia" w:cs="Times New Roman" w:hint="eastAsia"/>
        </w:rPr>
        <w:t>通（如将光电池吸附在屏幕的某特定区域，或</w:t>
      </w:r>
      <w:r w:rsidRPr="001D6024">
        <w:rPr>
          <w:rFonts w:eastAsiaTheme="minorEastAsia" w:cs="Times New Roman" w:hint="eastAsia"/>
        </w:rPr>
        <w:t>LinIN</w:t>
      </w:r>
      <w:r w:rsidRPr="001D6024">
        <w:rPr>
          <w:rFonts w:eastAsiaTheme="minorEastAsia" w:cs="Times New Roman" w:hint="eastAsia"/>
        </w:rPr>
        <w:t>接通输入设备等）。</w:t>
      </w:r>
    </w:p>
    <w:p w14:paraId="196E6B56" w14:textId="77777777" w:rsidR="001D6024" w:rsidRDefault="001D6024" w:rsidP="001D6024">
      <w:pPr>
        <w:keepNext/>
        <w:ind w:firstLine="0"/>
        <w:jc w:val="center"/>
      </w:pPr>
      <w:r>
        <w:rPr>
          <w:noProof/>
          <w:szCs w:val="21"/>
        </w:rPr>
        <w:lastRenderedPageBreak/>
        <w:drawing>
          <wp:inline distT="0" distB="0" distL="0" distR="0" wp14:anchorId="415C4211" wp14:editId="3350DE9D">
            <wp:extent cx="3504299" cy="261937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557854" cy="2659406"/>
                    </a:xfrm>
                    <a:prstGeom prst="rect">
                      <a:avLst/>
                    </a:prstGeom>
                    <a:noFill/>
                  </pic:spPr>
                </pic:pic>
              </a:graphicData>
            </a:graphic>
          </wp:inline>
        </w:drawing>
      </w:r>
    </w:p>
    <w:p w14:paraId="76C6B9FA" w14:textId="55460C05" w:rsidR="001D6024" w:rsidRPr="00B2586F" w:rsidRDefault="001D6024" w:rsidP="001D6024">
      <w:pPr>
        <w:pStyle w:val="af5"/>
        <w:rPr>
          <w:rFonts w:ascii="Times New Roman" w:hAnsi="Times New Roman" w:cs="Times New Roman"/>
          <w:sz w:val="18"/>
        </w:rPr>
      </w:pPr>
      <w:bookmarkStart w:id="22" w:name="_Ref517164912"/>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4</w:t>
      </w:r>
      <w:r w:rsidRPr="00B2586F">
        <w:rPr>
          <w:rFonts w:ascii="Times New Roman" w:hAnsi="Times New Roman" w:cs="Times New Roman"/>
          <w:sz w:val="18"/>
        </w:rPr>
        <w:fldChar w:fldCharType="end"/>
      </w:r>
      <w:bookmarkEnd w:id="22"/>
      <w:r w:rsidRPr="00B2586F">
        <w:rPr>
          <w:rFonts w:ascii="Times New Roman" w:hAnsi="Times New Roman" w:cs="Times New Roman"/>
          <w:sz w:val="18"/>
        </w:rPr>
        <w:t xml:space="preserve"> </w:t>
      </w:r>
      <w:r w:rsidRPr="00B2586F">
        <w:rPr>
          <w:rFonts w:ascii="Times New Roman" w:hAnsi="Times New Roman" w:cs="Times New Roman" w:hint="eastAsia"/>
          <w:sz w:val="18"/>
        </w:rPr>
        <w:t>多参数同步器接口连接示意图</w:t>
      </w:r>
    </w:p>
    <w:p w14:paraId="0CD4CB85" w14:textId="4282CAF7" w:rsidR="00F45C6B" w:rsidRPr="00EC567C" w:rsidRDefault="00C626DF"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Pr>
          <w:rFonts w:ascii="Times New Roman" w:eastAsiaTheme="minorEastAsia" w:hAnsi="Times New Roman" w:cs="Times New Roman" w:hint="eastAsia"/>
        </w:rPr>
        <w:t>驱动</w:t>
      </w:r>
      <w:r w:rsidR="006245E9" w:rsidRPr="00EC567C">
        <w:rPr>
          <w:rFonts w:ascii="Times New Roman" w:eastAsiaTheme="minorEastAsia" w:hAnsi="Times New Roman" w:cs="Times New Roman"/>
        </w:rPr>
        <w:t>安装</w:t>
      </w:r>
    </w:p>
    <w:p w14:paraId="49884BE7" w14:textId="1D4DC537" w:rsidR="00F45C6B" w:rsidRPr="00EC567C" w:rsidRDefault="00C626DF" w:rsidP="00C626DF">
      <w:pPr>
        <w:rPr>
          <w:rFonts w:eastAsiaTheme="minorEastAsia" w:cs="Times New Roman"/>
        </w:rPr>
      </w:pPr>
      <w:r>
        <w:rPr>
          <w:rFonts w:eastAsiaTheme="minorEastAsia" w:cs="Times New Roman" w:hint="eastAsia"/>
        </w:rPr>
        <w:t>多参数同步器的驱动程序附加在脑电采集分析软件（</w:t>
      </w:r>
      <w:r>
        <w:rPr>
          <w:rFonts w:eastAsiaTheme="minorEastAsia" w:cs="Times New Roman" w:hint="eastAsia"/>
        </w:rPr>
        <w:t>NeuroNexus</w:t>
      </w:r>
      <w:r>
        <w:rPr>
          <w:rFonts w:eastAsiaTheme="minorEastAsia" w:cs="Times New Roman" w:hint="eastAsia"/>
        </w:rPr>
        <w:t>）之后。产品交付时，程序存放于</w:t>
      </w:r>
      <w:r>
        <w:rPr>
          <w:rFonts w:eastAsiaTheme="minorEastAsia" w:cs="Times New Roman" w:hint="eastAsia"/>
        </w:rPr>
        <w:t>U</w:t>
      </w:r>
      <w:r>
        <w:rPr>
          <w:rFonts w:eastAsiaTheme="minorEastAsia" w:cs="Times New Roman" w:hint="eastAsia"/>
        </w:rPr>
        <w:t>盘中，且电脑系统中应已安装</w:t>
      </w:r>
      <w:r w:rsidR="0098271B">
        <w:rPr>
          <w:rFonts w:eastAsiaTheme="minorEastAsia" w:cs="Times New Roman" w:hint="eastAsia"/>
        </w:rPr>
        <w:t>完成相应的</w:t>
      </w:r>
      <w:r>
        <w:rPr>
          <w:rFonts w:eastAsiaTheme="minorEastAsia" w:cs="Times New Roman" w:hint="eastAsia"/>
        </w:rPr>
        <w:t>驱动</w:t>
      </w:r>
      <w:r w:rsidR="00692784" w:rsidRPr="00EC567C">
        <w:rPr>
          <w:rFonts w:eastAsiaTheme="minorEastAsia" w:cs="Times New Roman"/>
        </w:rPr>
        <w:t>。</w:t>
      </w:r>
      <w:r>
        <w:rPr>
          <w:rFonts w:eastAsiaTheme="minorEastAsia" w:cs="Times New Roman" w:hint="eastAsia"/>
        </w:rPr>
        <w:t>驱动需重新安装时，务必</w:t>
      </w:r>
      <w:r>
        <w:rPr>
          <w:rFonts w:eastAsiaTheme="minorEastAsia" w:cs="Times New Roman"/>
        </w:rPr>
        <w:t>在博睿康专业人员或由博睿康授权的人员指导下进行</w:t>
      </w:r>
      <w:r>
        <w:rPr>
          <w:rFonts w:eastAsiaTheme="minorEastAsia" w:cs="Times New Roman" w:hint="eastAsia"/>
        </w:rPr>
        <w:t>，并注意如下安装步骤：</w:t>
      </w:r>
    </w:p>
    <w:p w14:paraId="69C4F7C6" w14:textId="60BAC026" w:rsidR="006A0EA5" w:rsidRDefault="00153BCD" w:rsidP="00153BCD">
      <w:pPr>
        <w:widowControl/>
        <w:ind w:firstLine="0"/>
        <w:jc w:val="left"/>
        <w:rPr>
          <w:rFonts w:eastAsiaTheme="minorEastAsia" w:cs="Times New Roman"/>
          <w:b/>
          <w:noProof/>
        </w:rPr>
      </w:pPr>
      <w:r>
        <w:rPr>
          <w:rFonts w:eastAsiaTheme="minorEastAsia" w:cs="Times New Roman" w:hint="eastAsia"/>
          <w:b/>
          <w:noProof/>
        </w:rPr>
        <w:t>提示：</w:t>
      </w:r>
    </w:p>
    <w:p w14:paraId="41A594C6" w14:textId="4CB60510" w:rsidR="006A0EA5" w:rsidRPr="00153BCD" w:rsidRDefault="006A0EA5" w:rsidP="00153BCD">
      <w:pPr>
        <w:pStyle w:val="ad"/>
        <w:widowControl/>
        <w:numPr>
          <w:ilvl w:val="0"/>
          <w:numId w:val="22"/>
        </w:numPr>
        <w:pBdr>
          <w:top w:val="single" w:sz="4" w:space="1" w:color="auto"/>
          <w:bottom w:val="single" w:sz="4" w:space="1" w:color="auto"/>
        </w:pBdr>
        <w:jc w:val="left"/>
        <w:rPr>
          <w:rFonts w:eastAsiaTheme="minorEastAsia" w:cs="Times New Roman"/>
          <w:sz w:val="18"/>
        </w:rPr>
      </w:pPr>
      <w:r w:rsidRPr="00153BCD">
        <w:rPr>
          <w:rFonts w:eastAsiaTheme="minorEastAsia" w:cs="Times New Roman"/>
          <w:sz w:val="18"/>
        </w:rPr>
        <w:t>安装此驱动时，部件与电脑必须处于连接状态，否则驱动程序</w:t>
      </w:r>
      <w:r w:rsidR="00153BCD">
        <w:rPr>
          <w:rFonts w:eastAsiaTheme="minorEastAsia" w:cs="Times New Roman" w:hint="eastAsia"/>
          <w:sz w:val="18"/>
        </w:rPr>
        <w:t>即使</w:t>
      </w:r>
      <w:r w:rsidR="00120376">
        <w:rPr>
          <w:rFonts w:eastAsiaTheme="minorEastAsia" w:cs="Times New Roman" w:hint="eastAsia"/>
          <w:sz w:val="18"/>
        </w:rPr>
        <w:t>显示</w:t>
      </w:r>
      <w:r w:rsidR="00153BCD">
        <w:rPr>
          <w:rFonts w:eastAsiaTheme="minorEastAsia" w:cs="Times New Roman" w:hint="eastAsia"/>
          <w:sz w:val="18"/>
        </w:rPr>
        <w:t>安装完毕，部件也无法与电脑建立通信</w:t>
      </w:r>
      <w:r w:rsidRPr="00153BCD">
        <w:rPr>
          <w:rFonts w:eastAsiaTheme="minorEastAsia" w:cs="Times New Roman"/>
          <w:sz w:val="18"/>
        </w:rPr>
        <w:t>。</w:t>
      </w:r>
    </w:p>
    <w:p w14:paraId="5FDE5F12" w14:textId="268E98B5" w:rsidR="00C72310" w:rsidRPr="00EC567C" w:rsidRDefault="00C72310" w:rsidP="009955B1">
      <w:pPr>
        <w:pStyle w:val="ad"/>
        <w:numPr>
          <w:ilvl w:val="0"/>
          <w:numId w:val="20"/>
        </w:numPr>
        <w:rPr>
          <w:rFonts w:eastAsiaTheme="minorEastAsia" w:cs="Times New Roman"/>
        </w:rPr>
      </w:pPr>
      <w:r w:rsidRPr="00EC567C">
        <w:rPr>
          <w:rFonts w:eastAsiaTheme="minorEastAsia" w:cs="Times New Roman"/>
        </w:rPr>
        <w:t>完成</w:t>
      </w:r>
      <w:r w:rsidR="008C5918" w:rsidRPr="008C5918">
        <w:rPr>
          <w:rFonts w:eastAsiaTheme="minorEastAsia" w:cs="Times New Roman" w:hint="eastAsia"/>
        </w:rPr>
        <w:t>脑电采集分析软件（</w:t>
      </w:r>
      <w:r w:rsidR="008C5918" w:rsidRPr="008C5918">
        <w:rPr>
          <w:rFonts w:eastAsiaTheme="minorEastAsia" w:cs="Times New Roman" w:hint="eastAsia"/>
        </w:rPr>
        <w:t>NeuroNexus</w:t>
      </w:r>
      <w:r w:rsidR="008C5918" w:rsidRPr="008C5918">
        <w:rPr>
          <w:rFonts w:eastAsiaTheme="minorEastAsia" w:cs="Times New Roman" w:hint="eastAsia"/>
        </w:rPr>
        <w:t>）</w:t>
      </w:r>
      <w:r w:rsidRPr="00EC567C">
        <w:rPr>
          <w:rFonts w:eastAsiaTheme="minorEastAsia" w:cs="Times New Roman"/>
        </w:rPr>
        <w:t>的安装后，系统会弹出</w:t>
      </w:r>
      <w:r w:rsidRPr="00EC567C">
        <w:rPr>
          <w:rFonts w:eastAsiaTheme="minorEastAsia" w:cs="Times New Roman"/>
        </w:rPr>
        <w:fldChar w:fldCharType="begin"/>
      </w:r>
      <w:r w:rsidRPr="00EC567C">
        <w:rPr>
          <w:rFonts w:eastAsiaTheme="minorEastAsia" w:cs="Times New Roman"/>
        </w:rPr>
        <w:instrText xml:space="preserve"> REF _Ref488147021 \h  \* MERGEFORMAT </w:instrText>
      </w:r>
      <w:r w:rsidRPr="00EC567C">
        <w:rPr>
          <w:rFonts w:eastAsiaTheme="minorEastAsia" w:cs="Times New Roman"/>
        </w:rPr>
      </w:r>
      <w:r w:rsidRPr="00EC567C">
        <w:rPr>
          <w:rFonts w:eastAsiaTheme="minorEastAsia" w:cs="Times New Roman"/>
        </w:rPr>
        <w:fldChar w:fldCharType="separate"/>
      </w:r>
      <w:r w:rsidR="004F72E1" w:rsidRPr="004F72E1">
        <w:rPr>
          <w:rFonts w:eastAsiaTheme="minorEastAsia" w:cs="Times New Roman"/>
        </w:rPr>
        <w:t>图</w:t>
      </w:r>
      <w:r w:rsidR="004F72E1" w:rsidRPr="004F72E1">
        <w:rPr>
          <w:rFonts w:eastAsiaTheme="minorEastAsia" w:cs="Times New Roman"/>
        </w:rPr>
        <w:t xml:space="preserve"> 5</w:t>
      </w:r>
      <w:r w:rsidRPr="00EC567C">
        <w:rPr>
          <w:rFonts w:eastAsiaTheme="minorEastAsia" w:cs="Times New Roman"/>
        </w:rPr>
        <w:fldChar w:fldCharType="end"/>
      </w:r>
      <w:r w:rsidRPr="00EC567C">
        <w:rPr>
          <w:rFonts w:eastAsiaTheme="minorEastAsia" w:cs="Times New Roman"/>
        </w:rPr>
        <w:t>所示的对话框，提示确认是否安装驱动程序。</w:t>
      </w:r>
    </w:p>
    <w:p w14:paraId="70F219F1" w14:textId="77777777" w:rsidR="00C72310" w:rsidRPr="00EC567C" w:rsidRDefault="00C72310" w:rsidP="00C72310">
      <w:pPr>
        <w:pStyle w:val="af5"/>
        <w:spacing w:after="156"/>
        <w:rPr>
          <w:rFonts w:ascii="Times New Roman" w:hAnsi="Times New Roman" w:cs="Times New Roman"/>
        </w:rPr>
      </w:pPr>
      <w:r w:rsidRPr="00EC567C">
        <w:rPr>
          <w:rFonts w:ascii="Times New Roman" w:hAnsi="Times New Roman" w:cs="Times New Roman"/>
          <w:noProof/>
        </w:rPr>
        <w:lastRenderedPageBreak/>
        <w:drawing>
          <wp:inline distT="0" distB="0" distL="0" distR="0" wp14:anchorId="030F2EE0" wp14:editId="06C406CB">
            <wp:extent cx="1876425" cy="11668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是否安装驱动.png"/>
                    <pic:cNvPicPr/>
                  </pic:nvPicPr>
                  <pic:blipFill>
                    <a:blip r:embed="rId63">
                      <a:extLst>
                        <a:ext uri="{28A0092B-C50C-407E-A947-70E740481C1C}">
                          <a14:useLocalDpi xmlns:a14="http://schemas.microsoft.com/office/drawing/2010/main" val="0"/>
                        </a:ext>
                      </a:extLst>
                    </a:blip>
                    <a:stretch>
                      <a:fillRect/>
                    </a:stretch>
                  </pic:blipFill>
                  <pic:spPr>
                    <a:xfrm>
                      <a:off x="0" y="0"/>
                      <a:ext cx="1923177" cy="1195890"/>
                    </a:xfrm>
                    <a:prstGeom prst="rect">
                      <a:avLst/>
                    </a:prstGeom>
                  </pic:spPr>
                </pic:pic>
              </a:graphicData>
            </a:graphic>
          </wp:inline>
        </w:drawing>
      </w:r>
    </w:p>
    <w:p w14:paraId="12DA1BAE" w14:textId="00B3A4F9" w:rsidR="00C72310" w:rsidRPr="00B2586F" w:rsidRDefault="00C72310" w:rsidP="00B2586F">
      <w:pPr>
        <w:pStyle w:val="af5"/>
        <w:rPr>
          <w:rFonts w:ascii="Times New Roman" w:hAnsi="Times New Roman" w:cs="Times New Roman"/>
          <w:sz w:val="18"/>
        </w:rPr>
      </w:pPr>
      <w:bookmarkStart w:id="23" w:name="_Ref488147021"/>
      <w:r w:rsidRPr="00B2586F">
        <w:rPr>
          <w:rFonts w:ascii="Times New Roman" w:hAnsi="Times New Roman" w:cs="Times New Roman"/>
          <w:sz w:val="18"/>
        </w:rPr>
        <w:t>图</w:t>
      </w:r>
      <w:r w:rsidRPr="00B2586F">
        <w:rPr>
          <w:rFonts w:ascii="Times New Roman" w:hAnsi="Times New Roman" w:cs="Times New Roman"/>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SEQ </w:instrText>
      </w:r>
      <w:r w:rsidRPr="00B2586F">
        <w:rPr>
          <w:rFonts w:ascii="Times New Roman" w:hAnsi="Times New Roman" w:cs="Times New Roman"/>
          <w:sz w:val="18"/>
        </w:rPr>
        <w:instrText>图</w:instrText>
      </w:r>
      <w:r w:rsidRPr="00B2586F">
        <w:rPr>
          <w:rFonts w:ascii="Times New Roman" w:hAnsi="Times New Roman" w:cs="Times New Roman"/>
          <w:sz w:val="18"/>
        </w:rPr>
        <w:instrText xml:space="preserve"> \* ARABIC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5</w:t>
      </w:r>
      <w:r w:rsidRPr="00B2586F">
        <w:rPr>
          <w:rFonts w:ascii="Times New Roman" w:hAnsi="Times New Roman" w:cs="Times New Roman"/>
          <w:sz w:val="18"/>
        </w:rPr>
        <w:fldChar w:fldCharType="end"/>
      </w:r>
      <w:bookmarkEnd w:id="23"/>
      <w:r w:rsidRPr="00B2586F">
        <w:rPr>
          <w:rFonts w:ascii="Times New Roman" w:hAnsi="Times New Roman" w:cs="Times New Roman"/>
          <w:sz w:val="18"/>
        </w:rPr>
        <w:t xml:space="preserve"> </w:t>
      </w:r>
      <w:r w:rsidRPr="00B2586F">
        <w:rPr>
          <w:rFonts w:ascii="Times New Roman" w:hAnsi="Times New Roman" w:cs="Times New Roman"/>
          <w:sz w:val="18"/>
        </w:rPr>
        <w:t>安装驱动程序确认</w:t>
      </w:r>
    </w:p>
    <w:p w14:paraId="54648FB1" w14:textId="7F1269D0" w:rsidR="00C72310" w:rsidRPr="00EC567C" w:rsidRDefault="00C72310" w:rsidP="009955B1">
      <w:pPr>
        <w:pStyle w:val="ad"/>
        <w:numPr>
          <w:ilvl w:val="0"/>
          <w:numId w:val="20"/>
        </w:numPr>
        <w:rPr>
          <w:rFonts w:eastAsiaTheme="minorEastAsia" w:cs="Times New Roman"/>
        </w:rPr>
      </w:pPr>
      <w:r w:rsidRPr="00EC567C">
        <w:rPr>
          <w:rFonts w:eastAsiaTheme="minorEastAsia" w:cs="Times New Roman"/>
        </w:rPr>
        <w:t>点击</w:t>
      </w:r>
      <w:r w:rsidR="008C5918">
        <w:rPr>
          <w:rFonts w:eastAsiaTheme="minorEastAsia" w:cs="Times New Roman" w:hint="eastAsia"/>
        </w:rPr>
        <w:t>“</w:t>
      </w:r>
      <w:r w:rsidRPr="00EC567C">
        <w:rPr>
          <w:rFonts w:eastAsiaTheme="minorEastAsia" w:cs="Times New Roman"/>
        </w:rPr>
        <w:t>是</w:t>
      </w:r>
      <w:r w:rsidR="008C5918">
        <w:rPr>
          <w:rFonts w:eastAsiaTheme="minorEastAsia" w:cs="Times New Roman" w:hint="eastAsia"/>
        </w:rPr>
        <w:t>”</w:t>
      </w:r>
      <w:r w:rsidRPr="00EC567C">
        <w:rPr>
          <w:rFonts w:eastAsiaTheme="minorEastAsia" w:cs="Times New Roman"/>
        </w:rPr>
        <w:t>确认后，系统弹出</w:t>
      </w:r>
      <w:r w:rsidRPr="00EC567C">
        <w:rPr>
          <w:rFonts w:eastAsiaTheme="minorEastAsia" w:cs="Times New Roman"/>
        </w:rPr>
        <w:fldChar w:fldCharType="begin"/>
      </w:r>
      <w:r w:rsidRPr="00EC567C">
        <w:rPr>
          <w:rFonts w:eastAsiaTheme="minorEastAsia" w:cs="Times New Roman"/>
        </w:rPr>
        <w:instrText xml:space="preserve"> REF _Ref477878822 \h  \* MERGEFORMAT </w:instrText>
      </w:r>
      <w:r w:rsidRPr="00EC567C">
        <w:rPr>
          <w:rFonts w:eastAsiaTheme="minorEastAsia" w:cs="Times New Roman"/>
        </w:rPr>
      </w:r>
      <w:r w:rsidRPr="00EC567C">
        <w:rPr>
          <w:rFonts w:eastAsiaTheme="minorEastAsia" w:cs="Times New Roman"/>
        </w:rPr>
        <w:fldChar w:fldCharType="separate"/>
      </w:r>
      <w:r w:rsidR="004F72E1" w:rsidRPr="004F72E1">
        <w:rPr>
          <w:rFonts w:eastAsiaTheme="minorEastAsia" w:cs="Times New Roman"/>
        </w:rPr>
        <w:t>图</w:t>
      </w:r>
      <w:r w:rsidR="004F72E1" w:rsidRPr="004F72E1">
        <w:rPr>
          <w:rFonts w:eastAsiaTheme="minorEastAsia" w:cs="Times New Roman"/>
        </w:rPr>
        <w:t xml:space="preserve"> 6</w:t>
      </w:r>
      <w:r w:rsidRPr="00EC567C">
        <w:rPr>
          <w:rFonts w:eastAsiaTheme="minorEastAsia" w:cs="Times New Roman"/>
        </w:rPr>
        <w:fldChar w:fldCharType="end"/>
      </w:r>
      <w:r w:rsidRPr="00EC567C">
        <w:rPr>
          <w:rFonts w:eastAsiaTheme="minorEastAsia" w:cs="Times New Roman"/>
        </w:rPr>
        <w:t>所示对话框提示将部件连接到电脑上，</w:t>
      </w:r>
      <w:r w:rsidR="008C5918">
        <w:rPr>
          <w:rFonts w:eastAsiaTheme="minorEastAsia" w:cs="Times New Roman" w:hint="eastAsia"/>
        </w:rPr>
        <w:t>确认</w:t>
      </w:r>
      <w:r w:rsidR="008C5918">
        <w:rPr>
          <w:rFonts w:eastAsiaTheme="minorEastAsia" w:cs="Times New Roman" w:hint="eastAsia"/>
        </w:rPr>
        <w:t>Trigger</w:t>
      </w:r>
      <w:r w:rsidR="008C5918">
        <w:rPr>
          <w:rFonts w:eastAsiaTheme="minorEastAsia" w:cs="Times New Roman"/>
        </w:rPr>
        <w:t xml:space="preserve"> </w:t>
      </w:r>
      <w:r w:rsidR="008C5918">
        <w:rPr>
          <w:rFonts w:eastAsiaTheme="minorEastAsia" w:cs="Times New Roman" w:hint="eastAsia"/>
        </w:rPr>
        <w:t>Box</w:t>
      </w:r>
      <w:r w:rsidR="008C5918">
        <w:rPr>
          <w:rFonts w:eastAsiaTheme="minorEastAsia" w:cs="Times New Roman" w:hint="eastAsia"/>
        </w:rPr>
        <w:t>与电脑连接正确</w:t>
      </w:r>
      <w:r w:rsidRPr="00EC567C">
        <w:rPr>
          <w:rFonts w:eastAsiaTheme="minorEastAsia" w:cs="Times New Roman"/>
        </w:rPr>
        <w:t>后点击</w:t>
      </w:r>
      <w:r w:rsidR="008B0A2E">
        <w:rPr>
          <w:rFonts w:eastAsiaTheme="minorEastAsia" w:cs="Times New Roman" w:hint="eastAsia"/>
        </w:rPr>
        <w:t>“</w:t>
      </w:r>
      <w:r w:rsidRPr="00EC567C">
        <w:rPr>
          <w:rFonts w:eastAsiaTheme="minorEastAsia" w:cs="Times New Roman"/>
        </w:rPr>
        <w:t>确定</w:t>
      </w:r>
      <w:r w:rsidR="008B0A2E">
        <w:rPr>
          <w:rFonts w:eastAsiaTheme="minorEastAsia" w:cs="Times New Roman" w:hint="eastAsia"/>
        </w:rPr>
        <w:t>”</w:t>
      </w:r>
      <w:r w:rsidRPr="00EC567C">
        <w:rPr>
          <w:rFonts w:eastAsiaTheme="minorEastAsia" w:cs="Times New Roman"/>
        </w:rPr>
        <w:t>。</w:t>
      </w:r>
    </w:p>
    <w:p w14:paraId="30E95CF5" w14:textId="77777777" w:rsidR="00C72310" w:rsidRPr="00EC567C" w:rsidRDefault="00C72310" w:rsidP="00C72310">
      <w:pPr>
        <w:pStyle w:val="af5"/>
        <w:spacing w:after="156"/>
        <w:rPr>
          <w:rFonts w:ascii="Times New Roman" w:hAnsi="Times New Roman" w:cs="Times New Roman"/>
        </w:rPr>
      </w:pPr>
      <w:r w:rsidRPr="00EC567C">
        <w:rPr>
          <w:rFonts w:ascii="Times New Roman" w:hAnsi="Times New Roman" w:cs="Times New Roman"/>
          <w:noProof/>
        </w:rPr>
        <w:drawing>
          <wp:inline distT="0" distB="0" distL="0" distR="0" wp14:anchorId="494B33F8" wp14:editId="503F4FD8">
            <wp:extent cx="2457450" cy="1184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52673" cy="1230372"/>
                    </a:xfrm>
                    <a:prstGeom prst="rect">
                      <a:avLst/>
                    </a:prstGeom>
                  </pic:spPr>
                </pic:pic>
              </a:graphicData>
            </a:graphic>
          </wp:inline>
        </w:drawing>
      </w:r>
    </w:p>
    <w:p w14:paraId="039FECD0" w14:textId="3745FF6C" w:rsidR="00C72310" w:rsidRPr="00B2586F" w:rsidRDefault="00C72310" w:rsidP="00B2586F">
      <w:pPr>
        <w:pStyle w:val="af5"/>
        <w:rPr>
          <w:rFonts w:ascii="Times New Roman" w:hAnsi="Times New Roman" w:cs="Times New Roman"/>
          <w:sz w:val="18"/>
        </w:rPr>
      </w:pPr>
      <w:bookmarkStart w:id="24" w:name="_Ref477878822"/>
      <w:r w:rsidRPr="00B2586F">
        <w:rPr>
          <w:rFonts w:ascii="Times New Roman" w:hAnsi="Times New Roman" w:cs="Times New Roman"/>
          <w:sz w:val="18"/>
        </w:rPr>
        <w:t>图</w:t>
      </w:r>
      <w:r w:rsidRPr="00B2586F">
        <w:rPr>
          <w:rFonts w:ascii="Times New Roman" w:hAnsi="Times New Roman" w:cs="Times New Roman"/>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SEQ </w:instrText>
      </w:r>
      <w:r w:rsidRPr="00B2586F">
        <w:rPr>
          <w:rFonts w:ascii="Times New Roman" w:hAnsi="Times New Roman" w:cs="Times New Roman"/>
          <w:sz w:val="18"/>
        </w:rPr>
        <w:instrText>图</w:instrText>
      </w:r>
      <w:r w:rsidRPr="00B2586F">
        <w:rPr>
          <w:rFonts w:ascii="Times New Roman" w:hAnsi="Times New Roman" w:cs="Times New Roman"/>
          <w:sz w:val="18"/>
        </w:rPr>
        <w:instrText xml:space="preserve"> \* ARABIC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6</w:t>
      </w:r>
      <w:r w:rsidRPr="00B2586F">
        <w:rPr>
          <w:rFonts w:ascii="Times New Roman" w:hAnsi="Times New Roman" w:cs="Times New Roman"/>
          <w:sz w:val="18"/>
        </w:rPr>
        <w:fldChar w:fldCharType="end"/>
      </w:r>
      <w:bookmarkEnd w:id="24"/>
      <w:r w:rsidRPr="00B2586F">
        <w:rPr>
          <w:rFonts w:ascii="Times New Roman" w:hAnsi="Times New Roman" w:cs="Times New Roman"/>
          <w:sz w:val="18"/>
        </w:rPr>
        <w:t xml:space="preserve"> </w:t>
      </w:r>
      <w:r w:rsidRPr="00B2586F">
        <w:rPr>
          <w:rFonts w:ascii="Times New Roman" w:hAnsi="Times New Roman" w:cs="Times New Roman"/>
          <w:sz w:val="18"/>
        </w:rPr>
        <w:t>驱动安装提示</w:t>
      </w:r>
    </w:p>
    <w:p w14:paraId="294C97D1" w14:textId="74C47968" w:rsidR="00C72310" w:rsidRPr="00EC567C" w:rsidRDefault="00C72310" w:rsidP="009955B1">
      <w:pPr>
        <w:pStyle w:val="ad"/>
        <w:numPr>
          <w:ilvl w:val="0"/>
          <w:numId w:val="20"/>
        </w:numPr>
        <w:rPr>
          <w:rFonts w:eastAsiaTheme="minorEastAsia" w:cs="Times New Roman"/>
        </w:rPr>
      </w:pPr>
      <w:r w:rsidRPr="00EC567C">
        <w:rPr>
          <w:rFonts w:eastAsiaTheme="minorEastAsia" w:cs="Times New Roman"/>
        </w:rPr>
        <w:t>此后，系统弹出</w:t>
      </w:r>
      <w:r w:rsidRPr="00EC567C">
        <w:rPr>
          <w:rFonts w:eastAsiaTheme="minorEastAsia" w:cs="Times New Roman"/>
        </w:rPr>
        <w:fldChar w:fldCharType="begin"/>
      </w:r>
      <w:r w:rsidRPr="00EC567C">
        <w:rPr>
          <w:rFonts w:eastAsiaTheme="minorEastAsia" w:cs="Times New Roman"/>
        </w:rPr>
        <w:instrText xml:space="preserve"> REF _Ref477248165 \h  \* MERGEFORMAT </w:instrText>
      </w:r>
      <w:r w:rsidRPr="00EC567C">
        <w:rPr>
          <w:rFonts w:eastAsiaTheme="minorEastAsia" w:cs="Times New Roman"/>
        </w:rPr>
      </w:r>
      <w:r w:rsidRPr="00EC567C">
        <w:rPr>
          <w:rFonts w:eastAsiaTheme="minorEastAsia" w:cs="Times New Roman"/>
        </w:rPr>
        <w:fldChar w:fldCharType="separate"/>
      </w:r>
      <w:r w:rsidR="004F72E1" w:rsidRPr="004F72E1">
        <w:rPr>
          <w:rFonts w:eastAsiaTheme="minorEastAsia" w:cs="Times New Roman"/>
        </w:rPr>
        <w:t>图</w:t>
      </w:r>
      <w:r w:rsidR="004F72E1" w:rsidRPr="004F72E1">
        <w:rPr>
          <w:rFonts w:eastAsiaTheme="minorEastAsia" w:cs="Times New Roman"/>
        </w:rPr>
        <w:t xml:space="preserve"> 7</w:t>
      </w:r>
      <w:r w:rsidRPr="00EC567C">
        <w:rPr>
          <w:rFonts w:eastAsiaTheme="minorEastAsia" w:cs="Times New Roman"/>
        </w:rPr>
        <w:fldChar w:fldCharType="end"/>
      </w:r>
      <w:r w:rsidRPr="00EC567C">
        <w:rPr>
          <w:rFonts w:eastAsiaTheme="minorEastAsia" w:cs="Times New Roman"/>
        </w:rPr>
        <w:t>所示的对话框，提示解压缩驱动安装包，点击</w:t>
      </w:r>
      <w:r w:rsidRPr="00EC567C">
        <w:rPr>
          <w:rFonts w:eastAsiaTheme="minorEastAsia" w:cs="Times New Roman"/>
        </w:rPr>
        <w:t>“Extract”</w:t>
      </w:r>
      <w:r w:rsidRPr="00EC567C">
        <w:rPr>
          <w:rFonts w:eastAsiaTheme="minorEastAsia" w:cs="Times New Roman"/>
        </w:rPr>
        <w:t>继续。</w:t>
      </w:r>
    </w:p>
    <w:p w14:paraId="7A6905DD" w14:textId="77777777" w:rsidR="00C72310" w:rsidRPr="00EC567C" w:rsidRDefault="00C72310" w:rsidP="00C72310">
      <w:pPr>
        <w:pStyle w:val="af5"/>
        <w:spacing w:after="156"/>
        <w:rPr>
          <w:rFonts w:ascii="Times New Roman" w:hAnsi="Times New Roman" w:cs="Times New Roman"/>
        </w:rPr>
      </w:pPr>
      <w:r w:rsidRPr="00EC567C">
        <w:rPr>
          <w:rFonts w:ascii="Times New Roman" w:hAnsi="Times New Roman" w:cs="Times New Roman"/>
          <w:noProof/>
        </w:rPr>
        <w:drawing>
          <wp:inline distT="0" distB="0" distL="0" distR="0" wp14:anchorId="07E9F434" wp14:editId="07678E27">
            <wp:extent cx="2276475" cy="1770156"/>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07563" cy="1794330"/>
                    </a:xfrm>
                    <a:prstGeom prst="rect">
                      <a:avLst/>
                    </a:prstGeom>
                  </pic:spPr>
                </pic:pic>
              </a:graphicData>
            </a:graphic>
          </wp:inline>
        </w:drawing>
      </w:r>
    </w:p>
    <w:p w14:paraId="2A12E06E" w14:textId="25743A9A" w:rsidR="00C72310" w:rsidRPr="00B2586F" w:rsidRDefault="00C72310" w:rsidP="00B2586F">
      <w:pPr>
        <w:pStyle w:val="af5"/>
        <w:rPr>
          <w:rFonts w:ascii="Times New Roman" w:hAnsi="Times New Roman" w:cs="Times New Roman"/>
          <w:sz w:val="18"/>
        </w:rPr>
      </w:pPr>
      <w:bookmarkStart w:id="25" w:name="_Ref477248165"/>
      <w:r w:rsidRPr="00B2586F">
        <w:rPr>
          <w:rFonts w:ascii="Times New Roman" w:hAnsi="Times New Roman" w:cs="Times New Roman"/>
          <w:sz w:val="18"/>
        </w:rPr>
        <w:t>图</w:t>
      </w:r>
      <w:r w:rsidRPr="00B2586F">
        <w:rPr>
          <w:rFonts w:ascii="Times New Roman" w:hAnsi="Times New Roman" w:cs="Times New Roman"/>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SEQ </w:instrText>
      </w:r>
      <w:r w:rsidRPr="00B2586F">
        <w:rPr>
          <w:rFonts w:ascii="Times New Roman" w:hAnsi="Times New Roman" w:cs="Times New Roman"/>
          <w:sz w:val="18"/>
        </w:rPr>
        <w:instrText>图</w:instrText>
      </w:r>
      <w:r w:rsidRPr="00B2586F">
        <w:rPr>
          <w:rFonts w:ascii="Times New Roman" w:hAnsi="Times New Roman" w:cs="Times New Roman"/>
          <w:sz w:val="18"/>
        </w:rPr>
        <w:instrText xml:space="preserve"> \* ARABIC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7</w:t>
      </w:r>
      <w:r w:rsidRPr="00B2586F">
        <w:rPr>
          <w:rFonts w:ascii="Times New Roman" w:hAnsi="Times New Roman" w:cs="Times New Roman"/>
          <w:sz w:val="18"/>
        </w:rPr>
        <w:fldChar w:fldCharType="end"/>
      </w:r>
      <w:bookmarkEnd w:id="25"/>
      <w:r w:rsidRPr="00B2586F">
        <w:rPr>
          <w:rFonts w:ascii="Times New Roman" w:hAnsi="Times New Roman" w:cs="Times New Roman"/>
          <w:sz w:val="18"/>
        </w:rPr>
        <w:t xml:space="preserve"> </w:t>
      </w:r>
      <w:r w:rsidRPr="00B2586F">
        <w:rPr>
          <w:rFonts w:ascii="Times New Roman" w:hAnsi="Times New Roman" w:cs="Times New Roman"/>
          <w:sz w:val="18"/>
        </w:rPr>
        <w:t>驱动安装包解压缩提示</w:t>
      </w:r>
    </w:p>
    <w:p w14:paraId="31389A3A" w14:textId="19256C8D" w:rsidR="00C72310" w:rsidRPr="00EC567C" w:rsidRDefault="00C72310" w:rsidP="009955B1">
      <w:pPr>
        <w:pStyle w:val="ad"/>
        <w:numPr>
          <w:ilvl w:val="0"/>
          <w:numId w:val="20"/>
        </w:numPr>
        <w:rPr>
          <w:rFonts w:eastAsiaTheme="minorEastAsia" w:cs="Times New Roman"/>
        </w:rPr>
      </w:pPr>
      <w:r w:rsidRPr="00EC567C">
        <w:rPr>
          <w:rFonts w:eastAsiaTheme="minorEastAsia" w:cs="Times New Roman"/>
        </w:rPr>
        <w:lastRenderedPageBreak/>
        <w:t>接下来，按照驱动安装向导的提示完成驱动的安装，如</w:t>
      </w:r>
      <w:r w:rsidRPr="00EC567C">
        <w:rPr>
          <w:rFonts w:eastAsiaTheme="minorEastAsia" w:cs="Times New Roman"/>
        </w:rPr>
        <w:fldChar w:fldCharType="begin"/>
      </w:r>
      <w:r w:rsidRPr="00EC567C">
        <w:rPr>
          <w:rFonts w:eastAsiaTheme="minorEastAsia" w:cs="Times New Roman"/>
        </w:rPr>
        <w:instrText xml:space="preserve"> REF _Ref477249366 \h  \* MERGEFORMAT </w:instrText>
      </w:r>
      <w:r w:rsidRPr="00EC567C">
        <w:rPr>
          <w:rFonts w:eastAsiaTheme="minorEastAsia" w:cs="Times New Roman"/>
        </w:rPr>
      </w:r>
      <w:r w:rsidRPr="00EC567C">
        <w:rPr>
          <w:rFonts w:eastAsiaTheme="minorEastAsia" w:cs="Times New Roman"/>
        </w:rPr>
        <w:fldChar w:fldCharType="separate"/>
      </w:r>
      <w:r w:rsidR="004F72E1" w:rsidRPr="004F72E1">
        <w:rPr>
          <w:rFonts w:eastAsiaTheme="minorEastAsia" w:cs="Times New Roman"/>
        </w:rPr>
        <w:t>图</w:t>
      </w:r>
      <w:r w:rsidR="004F72E1" w:rsidRPr="004F72E1">
        <w:rPr>
          <w:rFonts w:eastAsiaTheme="minorEastAsia" w:cs="Times New Roman"/>
        </w:rPr>
        <w:t xml:space="preserve"> 8</w:t>
      </w:r>
      <w:r w:rsidRPr="00EC567C">
        <w:rPr>
          <w:rFonts w:eastAsiaTheme="minorEastAsia" w:cs="Times New Roman"/>
        </w:rPr>
        <w:fldChar w:fldCharType="end"/>
      </w:r>
      <w:r w:rsidRPr="00EC567C">
        <w:rPr>
          <w:rFonts w:eastAsiaTheme="minorEastAsia" w:cs="Times New Roman"/>
        </w:rPr>
        <w:t>~</w:t>
      </w:r>
      <w:r w:rsidRPr="00EC567C">
        <w:rPr>
          <w:rFonts w:eastAsiaTheme="minorEastAsia" w:cs="Times New Roman"/>
        </w:rPr>
        <w:fldChar w:fldCharType="begin"/>
      </w:r>
      <w:r w:rsidRPr="00EC567C">
        <w:rPr>
          <w:rFonts w:eastAsiaTheme="minorEastAsia" w:cs="Times New Roman"/>
        </w:rPr>
        <w:instrText xml:space="preserve"> REF _Ref477249371 \h  \* MERGEFORMAT </w:instrText>
      </w:r>
      <w:r w:rsidRPr="00EC567C">
        <w:rPr>
          <w:rFonts w:eastAsiaTheme="minorEastAsia" w:cs="Times New Roman"/>
        </w:rPr>
      </w:r>
      <w:r w:rsidRPr="00EC567C">
        <w:rPr>
          <w:rFonts w:eastAsiaTheme="minorEastAsia" w:cs="Times New Roman"/>
        </w:rPr>
        <w:fldChar w:fldCharType="separate"/>
      </w:r>
      <w:r w:rsidR="004F72E1" w:rsidRPr="004F72E1">
        <w:rPr>
          <w:rFonts w:eastAsiaTheme="minorEastAsia" w:cs="Times New Roman"/>
        </w:rPr>
        <w:t>图</w:t>
      </w:r>
      <w:r w:rsidR="004F72E1" w:rsidRPr="004F72E1">
        <w:rPr>
          <w:rFonts w:eastAsiaTheme="minorEastAsia" w:cs="Times New Roman"/>
        </w:rPr>
        <w:t xml:space="preserve"> 10</w:t>
      </w:r>
      <w:r w:rsidRPr="00EC567C">
        <w:rPr>
          <w:rFonts w:eastAsiaTheme="minorEastAsia" w:cs="Times New Roman"/>
        </w:rPr>
        <w:fldChar w:fldCharType="end"/>
      </w:r>
      <w:r w:rsidRPr="00EC567C">
        <w:rPr>
          <w:rFonts w:eastAsiaTheme="minorEastAsia" w:cs="Times New Roman"/>
        </w:rPr>
        <w:t>所示。</w:t>
      </w:r>
    </w:p>
    <w:p w14:paraId="63817ABC" w14:textId="77777777" w:rsidR="00C72310" w:rsidRPr="00EC567C" w:rsidRDefault="00C72310" w:rsidP="00C72310">
      <w:pPr>
        <w:pStyle w:val="af5"/>
        <w:spacing w:after="156"/>
        <w:rPr>
          <w:rFonts w:ascii="Times New Roman" w:hAnsi="Times New Roman" w:cs="Times New Roman"/>
        </w:rPr>
      </w:pPr>
      <w:r w:rsidRPr="00EC567C">
        <w:rPr>
          <w:rFonts w:ascii="Times New Roman" w:hAnsi="Times New Roman" w:cs="Times New Roman"/>
          <w:noProof/>
        </w:rPr>
        <w:drawing>
          <wp:inline distT="0" distB="0" distL="0" distR="0" wp14:anchorId="7AB023D0" wp14:editId="525AE550">
            <wp:extent cx="3120887" cy="2381415"/>
            <wp:effectExtent l="0" t="0" r="381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0736" cy="2381300"/>
                    </a:xfrm>
                    <a:prstGeom prst="rect">
                      <a:avLst/>
                    </a:prstGeom>
                  </pic:spPr>
                </pic:pic>
              </a:graphicData>
            </a:graphic>
          </wp:inline>
        </w:drawing>
      </w:r>
    </w:p>
    <w:p w14:paraId="794E6C10" w14:textId="27250A87" w:rsidR="00C72310" w:rsidRPr="00B2586F" w:rsidRDefault="00C72310" w:rsidP="00B2586F">
      <w:pPr>
        <w:pStyle w:val="af5"/>
        <w:rPr>
          <w:rFonts w:ascii="Times New Roman" w:hAnsi="Times New Roman" w:cs="Times New Roman"/>
          <w:sz w:val="18"/>
        </w:rPr>
      </w:pPr>
      <w:bookmarkStart w:id="26" w:name="_Ref477249366"/>
      <w:r w:rsidRPr="00B2586F">
        <w:rPr>
          <w:rFonts w:ascii="Times New Roman" w:hAnsi="Times New Roman" w:cs="Times New Roman"/>
          <w:sz w:val="18"/>
        </w:rPr>
        <w:t>图</w:t>
      </w:r>
      <w:r w:rsidRPr="00B2586F">
        <w:rPr>
          <w:rFonts w:ascii="Times New Roman" w:hAnsi="Times New Roman" w:cs="Times New Roman"/>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SEQ </w:instrText>
      </w:r>
      <w:r w:rsidRPr="00B2586F">
        <w:rPr>
          <w:rFonts w:ascii="Times New Roman" w:hAnsi="Times New Roman" w:cs="Times New Roman"/>
          <w:sz w:val="18"/>
        </w:rPr>
        <w:instrText>图</w:instrText>
      </w:r>
      <w:r w:rsidRPr="00B2586F">
        <w:rPr>
          <w:rFonts w:ascii="Times New Roman" w:hAnsi="Times New Roman" w:cs="Times New Roman"/>
          <w:sz w:val="18"/>
        </w:rPr>
        <w:instrText xml:space="preserve"> \* ARABIC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8</w:t>
      </w:r>
      <w:r w:rsidRPr="00B2586F">
        <w:rPr>
          <w:rFonts w:ascii="Times New Roman" w:hAnsi="Times New Roman" w:cs="Times New Roman"/>
          <w:sz w:val="18"/>
        </w:rPr>
        <w:fldChar w:fldCharType="end"/>
      </w:r>
      <w:bookmarkEnd w:id="26"/>
      <w:r w:rsidRPr="00B2586F">
        <w:rPr>
          <w:rFonts w:ascii="Times New Roman" w:hAnsi="Times New Roman" w:cs="Times New Roman"/>
          <w:sz w:val="18"/>
        </w:rPr>
        <w:t xml:space="preserve"> </w:t>
      </w:r>
      <w:r w:rsidRPr="00B2586F">
        <w:rPr>
          <w:rFonts w:ascii="Times New Roman" w:hAnsi="Times New Roman" w:cs="Times New Roman"/>
          <w:sz w:val="18"/>
        </w:rPr>
        <w:t>设备驱动安装向导</w:t>
      </w:r>
      <w:r w:rsidRPr="00B2586F">
        <w:rPr>
          <w:rFonts w:ascii="Times New Roman" w:hAnsi="Times New Roman" w:cs="Times New Roman"/>
          <w:sz w:val="18"/>
        </w:rPr>
        <w:t>-</w:t>
      </w:r>
      <w:r w:rsidRPr="00B2586F">
        <w:rPr>
          <w:rFonts w:ascii="Times New Roman" w:hAnsi="Times New Roman" w:cs="Times New Roman"/>
          <w:sz w:val="18"/>
        </w:rPr>
        <w:t>欢迎使用</w:t>
      </w:r>
    </w:p>
    <w:p w14:paraId="5094A5FC" w14:textId="77777777" w:rsidR="00C72310" w:rsidRPr="00EC567C" w:rsidRDefault="00C72310" w:rsidP="00C72310">
      <w:pPr>
        <w:pStyle w:val="af5"/>
        <w:spacing w:after="156"/>
        <w:rPr>
          <w:rFonts w:ascii="Times New Roman" w:hAnsi="Times New Roman" w:cs="Times New Roman"/>
        </w:rPr>
      </w:pPr>
      <w:r w:rsidRPr="00EC567C">
        <w:rPr>
          <w:rFonts w:ascii="Times New Roman" w:hAnsi="Times New Roman" w:cs="Times New Roman"/>
          <w:noProof/>
        </w:rPr>
        <w:drawing>
          <wp:inline distT="0" distB="0" distL="0" distR="0" wp14:anchorId="041C068F" wp14:editId="42343CEB">
            <wp:extent cx="2973788" cy="2218414"/>
            <wp:effectExtent l="0" t="0" r="0" b="0"/>
            <wp:docPr id="90"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73644" cy="2218307"/>
                    </a:xfrm>
                    <a:prstGeom prst="rect">
                      <a:avLst/>
                    </a:prstGeom>
                  </pic:spPr>
                </pic:pic>
              </a:graphicData>
            </a:graphic>
          </wp:inline>
        </w:drawing>
      </w:r>
    </w:p>
    <w:p w14:paraId="71B09E45" w14:textId="0B510551" w:rsidR="00C72310" w:rsidRPr="00B2586F" w:rsidRDefault="00C72310" w:rsidP="00B2586F">
      <w:pPr>
        <w:pStyle w:val="af5"/>
        <w:rPr>
          <w:rFonts w:ascii="Times New Roman" w:hAnsi="Times New Roman" w:cs="Times New Roman"/>
          <w:sz w:val="18"/>
        </w:rPr>
      </w:pPr>
      <w:r w:rsidRPr="00B2586F">
        <w:rPr>
          <w:rFonts w:ascii="Times New Roman" w:hAnsi="Times New Roman" w:cs="Times New Roman"/>
          <w:sz w:val="18"/>
        </w:rPr>
        <w:t>图</w:t>
      </w:r>
      <w:r w:rsidRPr="00B2586F">
        <w:rPr>
          <w:rFonts w:ascii="Times New Roman" w:hAnsi="Times New Roman" w:cs="Times New Roman"/>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SEQ </w:instrText>
      </w:r>
      <w:r w:rsidRPr="00B2586F">
        <w:rPr>
          <w:rFonts w:ascii="Times New Roman" w:hAnsi="Times New Roman" w:cs="Times New Roman"/>
          <w:sz w:val="18"/>
        </w:rPr>
        <w:instrText>图</w:instrText>
      </w:r>
      <w:r w:rsidRPr="00B2586F">
        <w:rPr>
          <w:rFonts w:ascii="Times New Roman" w:hAnsi="Times New Roman" w:cs="Times New Roman"/>
          <w:sz w:val="18"/>
        </w:rPr>
        <w:instrText xml:space="preserve"> \* ARABIC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9</w:t>
      </w:r>
      <w:r w:rsidRPr="00B2586F">
        <w:rPr>
          <w:rFonts w:ascii="Times New Roman" w:hAnsi="Times New Roman" w:cs="Times New Roman"/>
          <w:sz w:val="18"/>
        </w:rPr>
        <w:fldChar w:fldCharType="end"/>
      </w:r>
      <w:r w:rsidRPr="00B2586F">
        <w:rPr>
          <w:rFonts w:ascii="Times New Roman" w:hAnsi="Times New Roman" w:cs="Times New Roman"/>
          <w:sz w:val="18"/>
        </w:rPr>
        <w:t xml:space="preserve"> </w:t>
      </w:r>
      <w:r w:rsidRPr="00B2586F">
        <w:rPr>
          <w:rFonts w:ascii="Times New Roman" w:hAnsi="Times New Roman" w:cs="Times New Roman"/>
          <w:sz w:val="18"/>
        </w:rPr>
        <w:t>设备驱动安装向导</w:t>
      </w:r>
      <w:r w:rsidRPr="00B2586F">
        <w:rPr>
          <w:rFonts w:ascii="Times New Roman" w:hAnsi="Times New Roman" w:cs="Times New Roman"/>
          <w:sz w:val="18"/>
        </w:rPr>
        <w:t>——</w:t>
      </w:r>
      <w:r w:rsidRPr="00B2586F">
        <w:rPr>
          <w:rFonts w:ascii="Times New Roman" w:hAnsi="Times New Roman" w:cs="Times New Roman"/>
          <w:sz w:val="18"/>
        </w:rPr>
        <w:t>许可协议</w:t>
      </w:r>
    </w:p>
    <w:p w14:paraId="1FB4A239" w14:textId="77777777" w:rsidR="00C72310" w:rsidRPr="00EC567C" w:rsidRDefault="00C72310" w:rsidP="00C72310">
      <w:pPr>
        <w:pStyle w:val="af5"/>
        <w:spacing w:after="156"/>
        <w:rPr>
          <w:rFonts w:ascii="Times New Roman" w:hAnsi="Times New Roman" w:cs="Times New Roman"/>
        </w:rPr>
      </w:pPr>
      <w:r w:rsidRPr="00EC567C">
        <w:rPr>
          <w:rFonts w:ascii="Times New Roman" w:hAnsi="Times New Roman" w:cs="Times New Roman"/>
          <w:noProof/>
        </w:rPr>
        <w:lastRenderedPageBreak/>
        <w:drawing>
          <wp:inline distT="0" distB="0" distL="0" distR="0" wp14:anchorId="6911DA36" wp14:editId="6CED3776">
            <wp:extent cx="3069203" cy="2230340"/>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69055" cy="2230233"/>
                    </a:xfrm>
                    <a:prstGeom prst="rect">
                      <a:avLst/>
                    </a:prstGeom>
                  </pic:spPr>
                </pic:pic>
              </a:graphicData>
            </a:graphic>
          </wp:inline>
        </w:drawing>
      </w:r>
    </w:p>
    <w:p w14:paraId="23ABB488" w14:textId="5509B1E2" w:rsidR="009349D9" w:rsidRPr="00B2586F" w:rsidRDefault="00C72310" w:rsidP="00B2586F">
      <w:pPr>
        <w:pStyle w:val="af5"/>
        <w:rPr>
          <w:rFonts w:ascii="Times New Roman" w:hAnsi="Times New Roman" w:cs="Times New Roman"/>
          <w:sz w:val="18"/>
        </w:rPr>
      </w:pPr>
      <w:bookmarkStart w:id="27" w:name="_Ref477249371"/>
      <w:r w:rsidRPr="00B2586F">
        <w:rPr>
          <w:rFonts w:ascii="Times New Roman" w:hAnsi="Times New Roman" w:cs="Times New Roman"/>
          <w:sz w:val="18"/>
        </w:rPr>
        <w:t>图</w:t>
      </w:r>
      <w:r w:rsidRPr="00B2586F">
        <w:rPr>
          <w:rFonts w:ascii="Times New Roman" w:hAnsi="Times New Roman" w:cs="Times New Roman"/>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SEQ </w:instrText>
      </w:r>
      <w:r w:rsidRPr="00B2586F">
        <w:rPr>
          <w:rFonts w:ascii="Times New Roman" w:hAnsi="Times New Roman" w:cs="Times New Roman"/>
          <w:sz w:val="18"/>
        </w:rPr>
        <w:instrText>图</w:instrText>
      </w:r>
      <w:r w:rsidRPr="00B2586F">
        <w:rPr>
          <w:rFonts w:ascii="Times New Roman" w:hAnsi="Times New Roman" w:cs="Times New Roman"/>
          <w:sz w:val="18"/>
        </w:rPr>
        <w:instrText xml:space="preserve"> \* ARABIC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10</w:t>
      </w:r>
      <w:r w:rsidRPr="00B2586F">
        <w:rPr>
          <w:rFonts w:ascii="Times New Roman" w:hAnsi="Times New Roman" w:cs="Times New Roman"/>
          <w:sz w:val="18"/>
        </w:rPr>
        <w:fldChar w:fldCharType="end"/>
      </w:r>
      <w:bookmarkEnd w:id="27"/>
      <w:r w:rsidRPr="00B2586F">
        <w:rPr>
          <w:rFonts w:ascii="Times New Roman" w:hAnsi="Times New Roman" w:cs="Times New Roman"/>
          <w:sz w:val="18"/>
        </w:rPr>
        <w:t xml:space="preserve"> </w:t>
      </w:r>
      <w:r w:rsidRPr="00B2586F">
        <w:rPr>
          <w:rFonts w:ascii="Times New Roman" w:hAnsi="Times New Roman" w:cs="Times New Roman"/>
          <w:sz w:val="18"/>
        </w:rPr>
        <w:t>设备驱动安装向导</w:t>
      </w:r>
      <w:r w:rsidRPr="00B2586F">
        <w:rPr>
          <w:rFonts w:ascii="Times New Roman" w:hAnsi="Times New Roman" w:cs="Times New Roman"/>
          <w:sz w:val="18"/>
        </w:rPr>
        <w:t>——</w:t>
      </w:r>
      <w:r w:rsidRPr="00B2586F">
        <w:rPr>
          <w:rFonts w:ascii="Times New Roman" w:hAnsi="Times New Roman" w:cs="Times New Roman"/>
          <w:sz w:val="18"/>
        </w:rPr>
        <w:t>安装完成</w:t>
      </w:r>
    </w:p>
    <w:p w14:paraId="03D96469" w14:textId="77777777" w:rsidR="00CF5B6E" w:rsidRPr="00EC567C" w:rsidRDefault="00CF5B6E" w:rsidP="00CF5B6E">
      <w:pPr>
        <w:spacing w:after="156"/>
        <w:rPr>
          <w:rFonts w:eastAsiaTheme="minorEastAsia" w:cs="Times New Roman"/>
        </w:rPr>
      </w:pPr>
    </w:p>
    <w:p w14:paraId="69CF7499" w14:textId="77777777" w:rsidR="00120376" w:rsidRDefault="00120376" w:rsidP="009955B1">
      <w:pPr>
        <w:pStyle w:val="1"/>
        <w:numPr>
          <w:ilvl w:val="0"/>
          <w:numId w:val="2"/>
        </w:numPr>
        <w:pBdr>
          <w:bottom w:val="single" w:sz="24" w:space="1" w:color="4F81BD" w:themeColor="accent1"/>
        </w:pBdr>
        <w:spacing w:before="120" w:afterLines="50" w:after="156"/>
        <w:rPr>
          <w:rFonts w:eastAsiaTheme="minorEastAsia" w:cs="Times New Roman"/>
        </w:rPr>
        <w:sectPr w:rsidR="00120376" w:rsidSect="00120376">
          <w:headerReference w:type="default" r:id="rId69"/>
          <w:footerReference w:type="default" r:id="rId70"/>
          <w:pgSz w:w="8391" w:h="11906" w:code="11"/>
          <w:pgMar w:top="907" w:right="907" w:bottom="907" w:left="907" w:header="851" w:footer="992" w:gutter="0"/>
          <w:pgNumType w:start="5"/>
          <w:cols w:space="425"/>
          <w:docGrid w:type="lines" w:linePitch="312"/>
        </w:sectPr>
      </w:pPr>
    </w:p>
    <w:p w14:paraId="47A29513" w14:textId="0AE40CE5" w:rsidR="005970BA" w:rsidRPr="00EC567C" w:rsidRDefault="00023487" w:rsidP="009955B1">
      <w:pPr>
        <w:pStyle w:val="1"/>
        <w:numPr>
          <w:ilvl w:val="0"/>
          <w:numId w:val="2"/>
        </w:numPr>
        <w:pBdr>
          <w:bottom w:val="single" w:sz="24" w:space="1" w:color="4F81BD" w:themeColor="accent1"/>
        </w:pBdr>
        <w:spacing w:before="120" w:afterLines="50" w:after="156"/>
        <w:rPr>
          <w:rFonts w:eastAsiaTheme="minorEastAsia" w:cs="Times New Roman"/>
        </w:rPr>
      </w:pPr>
      <w:bookmarkStart w:id="28" w:name="_Toc518391012"/>
      <w:r>
        <w:rPr>
          <w:rFonts w:eastAsiaTheme="minorEastAsia" w:cs="Times New Roman" w:hint="eastAsia"/>
        </w:rPr>
        <w:lastRenderedPageBreak/>
        <w:t>使用说明</w:t>
      </w:r>
      <w:bookmarkEnd w:id="28"/>
    </w:p>
    <w:p w14:paraId="14F50DD5" w14:textId="28526E17" w:rsidR="00CF5B6E" w:rsidRDefault="00023487" w:rsidP="00023487">
      <w:pPr>
        <w:rPr>
          <w:rFonts w:eastAsiaTheme="minorEastAsia" w:cs="Times New Roman"/>
        </w:rPr>
      </w:pPr>
      <w:r>
        <w:rPr>
          <w:rFonts w:eastAsiaTheme="minorEastAsia" w:cs="Times New Roman" w:hint="eastAsia"/>
        </w:rPr>
        <w:t>在进行系统实验之前需根据刺激模块的不同、实验需求的差异，对多参数同步器进行连接与设置，本部分按照刺激模块的不同进行分别介绍。</w:t>
      </w:r>
    </w:p>
    <w:p w14:paraId="77465E54" w14:textId="77777777" w:rsidR="00AA6829" w:rsidRPr="00AA6829" w:rsidRDefault="00AA6829" w:rsidP="009955B1">
      <w:pPr>
        <w:pStyle w:val="ad"/>
        <w:keepNext/>
        <w:keepLines/>
        <w:numPr>
          <w:ilvl w:val="0"/>
          <w:numId w:val="3"/>
        </w:numPr>
        <w:pBdr>
          <w:bottom w:val="single" w:sz="12" w:space="0" w:color="808080" w:themeColor="background1" w:themeShade="80"/>
        </w:pBdr>
        <w:spacing w:before="120" w:afterLines="50" w:after="156"/>
        <w:outlineLvl w:val="1"/>
        <w:rPr>
          <w:rFonts w:eastAsiaTheme="minorEastAsia" w:cs="Times New Roman"/>
          <w:b/>
          <w:bCs/>
          <w:vanish/>
          <w:sz w:val="28"/>
          <w:szCs w:val="32"/>
        </w:rPr>
      </w:pPr>
      <w:bookmarkStart w:id="29" w:name="_Toc517173551"/>
      <w:bookmarkStart w:id="30" w:name="_Toc517182905"/>
      <w:bookmarkStart w:id="31" w:name="_Toc517182953"/>
      <w:bookmarkStart w:id="32" w:name="_Toc517183007"/>
      <w:bookmarkStart w:id="33" w:name="_Toc517183055"/>
      <w:bookmarkEnd w:id="29"/>
      <w:bookmarkEnd w:id="30"/>
      <w:bookmarkEnd w:id="31"/>
      <w:bookmarkEnd w:id="32"/>
      <w:bookmarkEnd w:id="33"/>
    </w:p>
    <w:p w14:paraId="2FE5B483" w14:textId="71648363" w:rsidR="00AA6829" w:rsidRPr="00AA6829" w:rsidRDefault="00AA6829"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AA6829">
        <w:rPr>
          <w:rFonts w:ascii="Times New Roman" w:eastAsiaTheme="minorEastAsia" w:hAnsi="Times New Roman" w:cs="Times New Roman"/>
        </w:rPr>
        <w:t>TriggerBox</w:t>
      </w:r>
      <w:r w:rsidRPr="00AA6829">
        <w:rPr>
          <w:rFonts w:ascii="Times New Roman" w:eastAsiaTheme="minorEastAsia" w:hAnsi="Times New Roman" w:cs="Times New Roman"/>
        </w:rPr>
        <w:t>与</w:t>
      </w:r>
      <w:r w:rsidRPr="00AA6829">
        <w:rPr>
          <w:rFonts w:ascii="Times New Roman" w:eastAsiaTheme="minorEastAsia" w:hAnsi="Times New Roman" w:cs="Times New Roman"/>
        </w:rPr>
        <w:t>PC</w:t>
      </w:r>
      <w:r w:rsidRPr="00AA6829">
        <w:rPr>
          <w:rFonts w:ascii="Times New Roman" w:eastAsiaTheme="minorEastAsia" w:hAnsi="Times New Roman" w:cs="Times New Roman"/>
        </w:rPr>
        <w:t>机的串口通讯</w:t>
      </w:r>
      <w:r w:rsidRPr="00AA6829">
        <w:rPr>
          <w:rFonts w:ascii="Times New Roman" w:eastAsiaTheme="minorEastAsia" w:hAnsi="Times New Roman" w:cs="Times New Roman" w:hint="eastAsia"/>
        </w:rPr>
        <w:t>方式</w:t>
      </w:r>
      <w:r>
        <w:rPr>
          <w:rFonts w:ascii="Times New Roman" w:eastAsiaTheme="minorEastAsia" w:hAnsi="Times New Roman" w:cs="Times New Roman" w:hint="eastAsia"/>
        </w:rPr>
        <w:t>和</w:t>
      </w:r>
      <w:r w:rsidRPr="00AA6829">
        <w:rPr>
          <w:rFonts w:ascii="Times New Roman" w:eastAsiaTheme="minorEastAsia" w:hAnsi="Times New Roman" w:cs="Times New Roman"/>
        </w:rPr>
        <w:t>DCP</w:t>
      </w:r>
      <w:r w:rsidRPr="00AA6829">
        <w:rPr>
          <w:rFonts w:ascii="Times New Roman" w:eastAsiaTheme="minorEastAsia" w:hAnsi="Times New Roman" w:cs="Times New Roman"/>
        </w:rPr>
        <w:t>协议</w:t>
      </w:r>
    </w:p>
    <w:p w14:paraId="1A4AD88A" w14:textId="77777777" w:rsidR="00AA6829" w:rsidRPr="00AA6829" w:rsidRDefault="00AA6829" w:rsidP="00AA6829">
      <w:pPr>
        <w:rPr>
          <w:rFonts w:eastAsiaTheme="minorEastAsia" w:cs="Times New Roman"/>
        </w:rPr>
      </w:pPr>
      <w:r w:rsidRPr="00AA6829">
        <w:rPr>
          <w:rFonts w:eastAsiaTheme="minorEastAsia" w:cs="Times New Roman"/>
        </w:rPr>
        <w:t>PC</w:t>
      </w:r>
      <w:r w:rsidRPr="00AA6829">
        <w:rPr>
          <w:rFonts w:eastAsiaTheme="minorEastAsia" w:cs="Times New Roman"/>
        </w:rPr>
        <w:t>机与</w:t>
      </w:r>
      <w:r w:rsidRPr="00AA6829">
        <w:rPr>
          <w:rFonts w:eastAsiaTheme="minorEastAsia" w:cs="Times New Roman"/>
        </w:rPr>
        <w:t>TriggerBox</w:t>
      </w:r>
      <w:r w:rsidRPr="00AA6829">
        <w:rPr>
          <w:rFonts w:eastAsiaTheme="minorEastAsia" w:cs="Times New Roman"/>
        </w:rPr>
        <w:t>可以通过</w:t>
      </w:r>
      <w:r w:rsidRPr="00AA6829">
        <w:rPr>
          <w:rFonts w:eastAsiaTheme="minorEastAsia" w:cs="Times New Roman"/>
        </w:rPr>
        <w:t>USB</w:t>
      </w:r>
      <w:r w:rsidRPr="00AA6829">
        <w:rPr>
          <w:rFonts w:eastAsiaTheme="minorEastAsia" w:cs="Times New Roman"/>
        </w:rPr>
        <w:t>接口进行通信，通信接口执行</w:t>
      </w:r>
      <w:r w:rsidRPr="00AA6829">
        <w:rPr>
          <w:rFonts w:eastAsiaTheme="minorEastAsia" w:cs="Times New Roman"/>
        </w:rPr>
        <w:t>16</w:t>
      </w:r>
      <w:r w:rsidRPr="00AA6829">
        <w:rPr>
          <w:rFonts w:eastAsiaTheme="minorEastAsia" w:cs="Times New Roman"/>
        </w:rPr>
        <w:t>进制</w:t>
      </w:r>
      <w:r w:rsidRPr="00AA6829">
        <w:rPr>
          <w:rFonts w:eastAsiaTheme="minorEastAsia" w:cs="Times New Roman"/>
        </w:rPr>
        <w:t>DCP</w:t>
      </w:r>
      <w:r w:rsidRPr="00AA6829">
        <w:rPr>
          <w:rFonts w:eastAsiaTheme="minorEastAsia" w:cs="Times New Roman"/>
        </w:rPr>
        <w:t>协议。具体配置步骤为：</w:t>
      </w:r>
    </w:p>
    <w:p w14:paraId="4461DC88" w14:textId="1856DADE" w:rsidR="00AA6829" w:rsidRPr="00AA6829" w:rsidRDefault="00AA6829" w:rsidP="009955B1">
      <w:pPr>
        <w:pStyle w:val="ad"/>
        <w:numPr>
          <w:ilvl w:val="0"/>
          <w:numId w:val="21"/>
        </w:numPr>
        <w:rPr>
          <w:rFonts w:eastAsiaTheme="minorEastAsia" w:cs="Times New Roman"/>
        </w:rPr>
      </w:pPr>
      <w:r>
        <w:rPr>
          <w:rFonts w:eastAsiaTheme="minorEastAsia" w:cs="Times New Roman" w:hint="eastAsia"/>
        </w:rPr>
        <w:t>按</w:t>
      </w:r>
      <w:r>
        <w:rPr>
          <w:rFonts w:eastAsiaTheme="minorEastAsia" w:cs="Times New Roman" w:hint="eastAsia"/>
        </w:rPr>
        <w:t>3.2</w:t>
      </w:r>
      <w:r>
        <w:rPr>
          <w:rFonts w:eastAsiaTheme="minorEastAsia" w:cs="Times New Roman" w:hint="eastAsia"/>
        </w:rPr>
        <w:t>所述，</w:t>
      </w:r>
      <w:r w:rsidRPr="00AA6829">
        <w:rPr>
          <w:rFonts w:eastAsiaTheme="minorEastAsia" w:cs="Times New Roman"/>
        </w:rPr>
        <w:t>接</w:t>
      </w:r>
      <w:r>
        <w:rPr>
          <w:rFonts w:eastAsiaTheme="minorEastAsia" w:cs="Times New Roman" w:hint="eastAsia"/>
        </w:rPr>
        <w:t>通</w:t>
      </w:r>
      <w:r w:rsidRPr="00AA6829">
        <w:rPr>
          <w:rFonts w:eastAsiaTheme="minorEastAsia" w:cs="Times New Roman"/>
        </w:rPr>
        <w:t>TriggerBox</w:t>
      </w:r>
      <w:r w:rsidRPr="00AA6829">
        <w:rPr>
          <w:rFonts w:eastAsiaTheme="minorEastAsia" w:cs="Times New Roman"/>
        </w:rPr>
        <w:t>与</w:t>
      </w:r>
      <w:r w:rsidRPr="00AA6829">
        <w:rPr>
          <w:rFonts w:eastAsiaTheme="minorEastAsia" w:cs="Times New Roman"/>
        </w:rPr>
        <w:t>PC</w:t>
      </w:r>
      <w:r w:rsidRPr="00AA6829">
        <w:rPr>
          <w:rFonts w:eastAsiaTheme="minorEastAsia" w:cs="Times New Roman"/>
        </w:rPr>
        <w:t>端的串口连接线，接通</w:t>
      </w:r>
      <w:r w:rsidRPr="00AA6829">
        <w:rPr>
          <w:rFonts w:eastAsiaTheme="minorEastAsia" w:cs="Times New Roman"/>
        </w:rPr>
        <w:t>TriggerBox</w:t>
      </w:r>
      <w:r w:rsidRPr="00AA6829">
        <w:rPr>
          <w:rFonts w:eastAsiaTheme="minorEastAsia" w:cs="Times New Roman"/>
        </w:rPr>
        <w:t>电源</w:t>
      </w:r>
      <w:r>
        <w:rPr>
          <w:rFonts w:eastAsiaTheme="minorEastAsia" w:cs="Times New Roman" w:hint="eastAsia"/>
        </w:rPr>
        <w:t>；</w:t>
      </w:r>
      <w:r w:rsidRPr="00AA6829">
        <w:rPr>
          <w:rFonts w:eastAsiaTheme="minorEastAsia" w:cs="Times New Roman"/>
        </w:rPr>
        <w:t>如果</w:t>
      </w:r>
      <w:r w:rsidRPr="00AA6829">
        <w:rPr>
          <w:rFonts w:eastAsiaTheme="minorEastAsia" w:cs="Times New Roman"/>
        </w:rPr>
        <w:t>TriggerBox</w:t>
      </w:r>
      <w:r w:rsidRPr="00AA6829">
        <w:rPr>
          <w:rFonts w:eastAsiaTheme="minorEastAsia" w:cs="Times New Roman"/>
        </w:rPr>
        <w:t>可以正常工作，则可以通过串口调试工具发现</w:t>
      </w:r>
      <w:r w:rsidRPr="00AA6829">
        <w:rPr>
          <w:rFonts w:eastAsiaTheme="minorEastAsia" w:cs="Times New Roman"/>
        </w:rPr>
        <w:t>TriggerBox</w:t>
      </w:r>
      <w:r w:rsidRPr="00AA6829">
        <w:rPr>
          <w:rFonts w:eastAsiaTheme="minorEastAsia" w:cs="Times New Roman"/>
        </w:rPr>
        <w:t>使用的</w:t>
      </w:r>
      <w:r w:rsidRPr="00AA6829">
        <w:rPr>
          <w:rFonts w:eastAsiaTheme="minorEastAsia" w:cs="Times New Roman"/>
        </w:rPr>
        <w:t>COM</w:t>
      </w:r>
      <w:r w:rsidRPr="00AA6829">
        <w:rPr>
          <w:rFonts w:eastAsiaTheme="minorEastAsia" w:cs="Times New Roman"/>
        </w:rPr>
        <w:t>口。</w:t>
      </w:r>
    </w:p>
    <w:p w14:paraId="7956224C" w14:textId="29934375" w:rsidR="00AA6829" w:rsidRPr="00AA6829" w:rsidRDefault="00AA6829" w:rsidP="009955B1">
      <w:pPr>
        <w:pStyle w:val="ad"/>
        <w:numPr>
          <w:ilvl w:val="0"/>
          <w:numId w:val="21"/>
        </w:numPr>
        <w:rPr>
          <w:rFonts w:eastAsiaTheme="minorEastAsia" w:cs="Times New Roman"/>
        </w:rPr>
      </w:pPr>
      <w:r w:rsidRPr="00AA6829">
        <w:rPr>
          <w:rFonts w:eastAsiaTheme="minorEastAsia" w:cs="Times New Roman"/>
        </w:rPr>
        <w:t>配置</w:t>
      </w:r>
      <w:r w:rsidRPr="00AA6829">
        <w:rPr>
          <w:rFonts w:eastAsiaTheme="minorEastAsia" w:cs="Times New Roman"/>
        </w:rPr>
        <w:t xml:space="preserve">COM </w:t>
      </w:r>
      <w:r w:rsidRPr="00AA6829">
        <w:rPr>
          <w:rFonts w:eastAsiaTheme="minorEastAsia" w:cs="Times New Roman"/>
        </w:rPr>
        <w:t>通信参数：</w:t>
      </w:r>
      <w:r w:rsidRPr="00AA6829">
        <w:rPr>
          <w:rFonts w:eastAsiaTheme="minorEastAsia" w:cs="Times New Roman"/>
        </w:rPr>
        <w:t>115200bps</w:t>
      </w:r>
      <w:r w:rsidRPr="00AA6829">
        <w:rPr>
          <w:rFonts w:eastAsiaTheme="minorEastAsia" w:cs="Times New Roman"/>
        </w:rPr>
        <w:t>、数据位</w:t>
      </w:r>
      <w:r w:rsidRPr="00AA6829">
        <w:rPr>
          <w:rFonts w:eastAsiaTheme="minorEastAsia" w:cs="Times New Roman"/>
        </w:rPr>
        <w:t>8bit</w:t>
      </w:r>
      <w:r w:rsidRPr="00AA6829">
        <w:rPr>
          <w:rFonts w:eastAsiaTheme="minorEastAsia" w:cs="Times New Roman"/>
        </w:rPr>
        <w:t>、停止位</w:t>
      </w:r>
      <w:r w:rsidRPr="00AA6829">
        <w:rPr>
          <w:rFonts w:eastAsiaTheme="minorEastAsia" w:cs="Times New Roman"/>
        </w:rPr>
        <w:t>1bit</w:t>
      </w:r>
      <w:r w:rsidRPr="00AA6829">
        <w:rPr>
          <w:rFonts w:eastAsiaTheme="minorEastAsia" w:cs="Times New Roman"/>
        </w:rPr>
        <w:t>、校验位</w:t>
      </w:r>
      <w:r w:rsidRPr="00AA6829">
        <w:rPr>
          <w:rFonts w:eastAsiaTheme="minorEastAsia" w:cs="Times New Roman"/>
        </w:rPr>
        <w:t xml:space="preserve"> none</w:t>
      </w:r>
      <w:r w:rsidRPr="00AA6829">
        <w:rPr>
          <w:rFonts w:eastAsiaTheme="minorEastAsia" w:cs="Times New Roman"/>
        </w:rPr>
        <w:t>、无流控。</w:t>
      </w:r>
    </w:p>
    <w:p w14:paraId="786EB617" w14:textId="0278CA94" w:rsidR="00AA6829" w:rsidRDefault="00AA6829" w:rsidP="00AA6829">
      <w:pPr>
        <w:ind w:firstLine="480"/>
        <w:rPr>
          <w:rFonts w:cs="Times New Roman"/>
        </w:rPr>
      </w:pPr>
      <w:r>
        <w:rPr>
          <w:rFonts w:cs="Times New Roman"/>
        </w:rPr>
        <w:t>DCP</w:t>
      </w:r>
      <w:r>
        <w:rPr>
          <w:rFonts w:cs="Times New Roman"/>
        </w:rPr>
        <w:t>协议中定义由</w:t>
      </w:r>
      <w:r>
        <w:rPr>
          <w:rFonts w:cs="Times New Roman"/>
        </w:rPr>
        <w:t>PC</w:t>
      </w:r>
      <w:r>
        <w:rPr>
          <w:rFonts w:cs="Times New Roman"/>
        </w:rPr>
        <w:t>机发送的串口命令遵循</w:t>
      </w:r>
      <w:r w:rsidR="00CA0B5F">
        <w:rPr>
          <w:rFonts w:cs="Times New Roman"/>
        </w:rPr>
        <w:fldChar w:fldCharType="begin"/>
      </w:r>
      <w:r w:rsidR="00CA0B5F">
        <w:rPr>
          <w:rFonts w:cs="Times New Roman"/>
        </w:rPr>
        <w:instrText xml:space="preserve"> REF _Ref517171664 \h </w:instrText>
      </w:r>
      <w:r w:rsidR="00CA0B5F">
        <w:rPr>
          <w:rFonts w:cs="Times New Roman"/>
        </w:rPr>
      </w:r>
      <w:r w:rsidR="00CA0B5F">
        <w:rPr>
          <w:rFonts w:cs="Times New Roman"/>
        </w:rPr>
        <w:fldChar w:fldCharType="separate"/>
      </w:r>
      <w:r w:rsidR="004F72E1">
        <w:rPr>
          <w:rFonts w:hint="eastAsia"/>
        </w:rPr>
        <w:t>图</w:t>
      </w:r>
      <w:r w:rsidR="004F72E1">
        <w:rPr>
          <w:rFonts w:hint="eastAsia"/>
        </w:rPr>
        <w:t xml:space="preserve"> </w:t>
      </w:r>
      <w:r w:rsidR="004F72E1">
        <w:rPr>
          <w:noProof/>
        </w:rPr>
        <w:t>11</w:t>
      </w:r>
      <w:r w:rsidR="00CA0B5F">
        <w:rPr>
          <w:rFonts w:cs="Times New Roman"/>
        </w:rPr>
        <w:fldChar w:fldCharType="end"/>
      </w:r>
      <w:r w:rsidR="00CA0B5F">
        <w:rPr>
          <w:rFonts w:cs="Times New Roman" w:hint="eastAsia"/>
        </w:rPr>
        <w:t>所示</w:t>
      </w:r>
      <w:r>
        <w:rPr>
          <w:rFonts w:cs="Times New Roman"/>
        </w:rPr>
        <w:t>格式：</w:t>
      </w:r>
    </w:p>
    <w:p w14:paraId="7CD422EC" w14:textId="77777777" w:rsidR="00CA0B5F" w:rsidRDefault="00AA6829" w:rsidP="00CA0B5F">
      <w:pPr>
        <w:pStyle w:val="afffb"/>
        <w:keepNext/>
      </w:pPr>
      <w:r>
        <w:rPr>
          <w:noProof/>
        </w:rPr>
        <w:drawing>
          <wp:inline distT="0" distB="0" distL="0" distR="0" wp14:anchorId="3DC08B7B" wp14:editId="13035ED4">
            <wp:extent cx="2886075" cy="1181100"/>
            <wp:effectExtent l="0" t="0" r="0"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14:paraId="4A4C938E" w14:textId="221C6199" w:rsidR="00AA6829" w:rsidRPr="00B2586F" w:rsidRDefault="00CA0B5F" w:rsidP="00CA0B5F">
      <w:pPr>
        <w:pStyle w:val="af5"/>
        <w:rPr>
          <w:rFonts w:ascii="Times New Roman" w:hAnsi="Times New Roman" w:cs="Times New Roman"/>
          <w:sz w:val="18"/>
        </w:rPr>
      </w:pPr>
      <w:bookmarkStart w:id="34" w:name="_Ref517171664"/>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11</w:t>
      </w:r>
      <w:r w:rsidRPr="00B2586F">
        <w:rPr>
          <w:rFonts w:ascii="Times New Roman" w:hAnsi="Times New Roman" w:cs="Times New Roman"/>
          <w:sz w:val="18"/>
        </w:rPr>
        <w:fldChar w:fldCharType="end"/>
      </w:r>
      <w:bookmarkEnd w:id="34"/>
      <w:r w:rsidRPr="00B2586F">
        <w:rPr>
          <w:rFonts w:ascii="Times New Roman" w:hAnsi="Times New Roman" w:cs="Times New Roman" w:hint="eastAsia"/>
          <w:sz w:val="18"/>
        </w:rPr>
        <w:t xml:space="preserve"> DCP</w:t>
      </w:r>
      <w:r w:rsidRPr="00B2586F">
        <w:rPr>
          <w:rFonts w:ascii="Times New Roman" w:hAnsi="Times New Roman" w:cs="Times New Roman" w:hint="eastAsia"/>
          <w:sz w:val="18"/>
        </w:rPr>
        <w:t>协议命令格式</w:t>
      </w:r>
    </w:p>
    <w:p w14:paraId="13600BA7" w14:textId="77777777" w:rsidR="00AA6829" w:rsidRPr="00CA0B5F" w:rsidRDefault="00AA6829" w:rsidP="00CA0B5F">
      <w:pPr>
        <w:rPr>
          <w:rFonts w:eastAsiaTheme="minorEastAsia" w:cs="Times New Roman"/>
        </w:rPr>
      </w:pPr>
      <w:r w:rsidRPr="00CA0B5F">
        <w:rPr>
          <w:rFonts w:eastAsiaTheme="minorEastAsia" w:cs="Times New Roman"/>
        </w:rPr>
        <w:t>PC</w:t>
      </w:r>
      <w:r w:rsidRPr="00CA0B5F">
        <w:rPr>
          <w:rFonts w:eastAsiaTheme="minorEastAsia" w:cs="Times New Roman"/>
        </w:rPr>
        <w:t>机根据</w:t>
      </w:r>
      <w:r w:rsidRPr="00CA0B5F">
        <w:rPr>
          <w:rFonts w:eastAsiaTheme="minorEastAsia" w:cs="Times New Roman"/>
        </w:rPr>
        <w:t>DCP</w:t>
      </w:r>
      <w:r w:rsidRPr="00CA0B5F">
        <w:rPr>
          <w:rFonts w:eastAsiaTheme="minorEastAsia" w:cs="Times New Roman"/>
        </w:rPr>
        <w:t>协议内容实现利用</w:t>
      </w:r>
      <w:r w:rsidRPr="00CA0B5F">
        <w:rPr>
          <w:rFonts w:eastAsiaTheme="minorEastAsia" w:cs="Times New Roman"/>
        </w:rPr>
        <w:t>USB</w:t>
      </w:r>
      <w:r w:rsidRPr="00CA0B5F">
        <w:rPr>
          <w:rFonts w:eastAsiaTheme="minorEastAsia" w:cs="Times New Roman"/>
        </w:rPr>
        <w:t>口自定义事件的输出、设备和附加传感器的信息，以及对传感器参数的查询和配置等功能。</w:t>
      </w:r>
    </w:p>
    <w:p w14:paraId="66ABB88B" w14:textId="6AA73E21" w:rsidR="00AA6829" w:rsidRPr="00CA0B5F" w:rsidRDefault="00AA6829"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CA0B5F">
        <w:rPr>
          <w:rFonts w:ascii="Times New Roman" w:eastAsiaTheme="minorEastAsia" w:hAnsi="Times New Roman" w:cs="Times New Roman"/>
        </w:rPr>
        <w:t xml:space="preserve">USB </w:t>
      </w:r>
      <w:r w:rsidRPr="00CA0B5F">
        <w:rPr>
          <w:rFonts w:ascii="Times New Roman" w:eastAsiaTheme="minorEastAsia" w:hAnsi="Times New Roman" w:cs="Times New Roman"/>
        </w:rPr>
        <w:t>接口实时输出</w:t>
      </w:r>
      <w:r w:rsidRPr="00CA0B5F">
        <w:rPr>
          <w:rFonts w:ascii="Times New Roman" w:eastAsiaTheme="minorEastAsia" w:hAnsi="Times New Roman" w:cs="Times New Roman"/>
        </w:rPr>
        <w:t xml:space="preserve">Trigger </w:t>
      </w:r>
      <w:r w:rsidRPr="00CA0B5F">
        <w:rPr>
          <w:rFonts w:ascii="Times New Roman" w:eastAsiaTheme="minorEastAsia" w:hAnsi="Times New Roman" w:cs="Times New Roman"/>
        </w:rPr>
        <w:t>事件</w:t>
      </w:r>
    </w:p>
    <w:p w14:paraId="64D39325" w14:textId="77777777" w:rsidR="00AA6829" w:rsidRPr="00CA0B5F" w:rsidRDefault="00AA6829" w:rsidP="00CA0B5F">
      <w:pPr>
        <w:rPr>
          <w:rFonts w:eastAsiaTheme="minorEastAsia" w:cs="Times New Roman"/>
        </w:rPr>
      </w:pPr>
      <w:r w:rsidRPr="00CA0B5F">
        <w:rPr>
          <w:rFonts w:eastAsiaTheme="minorEastAsia" w:cs="Times New Roman"/>
        </w:rPr>
        <w:t>通过</w:t>
      </w:r>
      <w:r w:rsidRPr="00CA0B5F">
        <w:rPr>
          <w:rFonts w:eastAsiaTheme="minorEastAsia" w:cs="Times New Roman"/>
        </w:rPr>
        <w:t xml:space="preserve">USB </w:t>
      </w:r>
      <w:r w:rsidRPr="00CA0B5F">
        <w:rPr>
          <w:rFonts w:eastAsiaTheme="minorEastAsia" w:cs="Times New Roman"/>
        </w:rPr>
        <w:t>接口实时输出</w:t>
      </w:r>
      <w:r w:rsidRPr="00CA0B5F">
        <w:rPr>
          <w:rFonts w:eastAsiaTheme="minorEastAsia" w:cs="Times New Roman"/>
        </w:rPr>
        <w:t xml:space="preserve">Trigger </w:t>
      </w:r>
      <w:r w:rsidRPr="00CA0B5F">
        <w:rPr>
          <w:rFonts w:eastAsiaTheme="minorEastAsia" w:cs="Times New Roman"/>
        </w:rPr>
        <w:t>事件仅需通过</w:t>
      </w:r>
      <w:r w:rsidRPr="00CA0B5F">
        <w:rPr>
          <w:rFonts w:eastAsiaTheme="minorEastAsia" w:cs="Times New Roman"/>
        </w:rPr>
        <w:t>TriggerBox</w:t>
      </w:r>
      <w:r w:rsidRPr="00CA0B5F">
        <w:rPr>
          <w:rFonts w:eastAsiaTheme="minorEastAsia" w:cs="Times New Roman"/>
        </w:rPr>
        <w:t>本身的</w:t>
      </w:r>
      <w:r w:rsidRPr="00CA0B5F">
        <w:rPr>
          <w:rFonts w:eastAsiaTheme="minorEastAsia" w:cs="Times New Roman"/>
        </w:rPr>
        <w:t>USB</w:t>
      </w:r>
      <w:r w:rsidRPr="00CA0B5F">
        <w:rPr>
          <w:rFonts w:eastAsiaTheme="minorEastAsia" w:cs="Times New Roman"/>
        </w:rPr>
        <w:t>线即可，而不依赖其他线缆或者传感器设备。</w:t>
      </w:r>
    </w:p>
    <w:p w14:paraId="23C0ECCD" w14:textId="703C62CB" w:rsidR="00AA6829" w:rsidRPr="00CA0B5F" w:rsidRDefault="00CA0B5F" w:rsidP="009955B1">
      <w:pPr>
        <w:pStyle w:val="31"/>
        <w:numPr>
          <w:ilvl w:val="2"/>
          <w:numId w:val="3"/>
        </w:numPr>
        <w:spacing w:before="156"/>
      </w:pPr>
      <w:r>
        <w:lastRenderedPageBreak/>
        <w:t>连接</w:t>
      </w:r>
      <w:r w:rsidR="00BD688B">
        <w:rPr>
          <w:rFonts w:hint="eastAsia"/>
        </w:rPr>
        <w:t>与配置</w:t>
      </w:r>
    </w:p>
    <w:p w14:paraId="11349BFF" w14:textId="1E84A9FC" w:rsidR="00BD688B" w:rsidRDefault="00AA6829" w:rsidP="00BD688B">
      <w:pPr>
        <w:rPr>
          <w:rFonts w:eastAsiaTheme="minorEastAsia" w:cs="Times New Roman"/>
        </w:rPr>
      </w:pPr>
      <w:r w:rsidRPr="00BD688B">
        <w:rPr>
          <w:rFonts w:eastAsiaTheme="minorEastAsia" w:cs="Times New Roman"/>
        </w:rPr>
        <w:t>TriggerBox Micro-USB</w:t>
      </w:r>
      <w:r w:rsidRPr="00BD688B">
        <w:rPr>
          <w:rFonts w:eastAsiaTheme="minorEastAsia" w:cs="Times New Roman"/>
        </w:rPr>
        <w:t>接口连接</w:t>
      </w:r>
      <w:r w:rsidRPr="00BD688B">
        <w:rPr>
          <w:rFonts w:eastAsiaTheme="minorEastAsia" w:cs="Times New Roman"/>
        </w:rPr>
        <w:t xml:space="preserve"> PC</w:t>
      </w:r>
      <w:r w:rsidRPr="00BD688B">
        <w:rPr>
          <w:rFonts w:eastAsiaTheme="minorEastAsia" w:cs="Times New Roman"/>
        </w:rPr>
        <w:t>机</w:t>
      </w:r>
      <w:r w:rsidRPr="00BD688B">
        <w:rPr>
          <w:rFonts w:eastAsiaTheme="minorEastAsia" w:cs="Times New Roman"/>
        </w:rPr>
        <w:t xml:space="preserve"> USB</w:t>
      </w:r>
      <w:r w:rsidRPr="00BD688B">
        <w:rPr>
          <w:rFonts w:eastAsiaTheme="minorEastAsia" w:cs="Times New Roman"/>
        </w:rPr>
        <w:t>接口</w:t>
      </w:r>
      <w:r w:rsidR="00BD688B">
        <w:rPr>
          <w:rFonts w:eastAsiaTheme="minorEastAsia" w:cs="Times New Roman" w:hint="eastAsia"/>
        </w:rPr>
        <w:t>（如</w:t>
      </w:r>
      <w:r w:rsidR="00BD688B">
        <w:rPr>
          <w:rFonts w:eastAsiaTheme="minorEastAsia" w:cs="Times New Roman"/>
        </w:rPr>
        <w:fldChar w:fldCharType="begin"/>
      </w:r>
      <w:r w:rsidR="00BD688B">
        <w:rPr>
          <w:rFonts w:eastAsiaTheme="minorEastAsia" w:cs="Times New Roman"/>
        </w:rPr>
        <w:instrText xml:space="preserve"> </w:instrText>
      </w:r>
      <w:r w:rsidR="00BD688B">
        <w:rPr>
          <w:rFonts w:eastAsiaTheme="minorEastAsia" w:cs="Times New Roman" w:hint="eastAsia"/>
        </w:rPr>
        <w:instrText>REF _Ref517172043 \h</w:instrText>
      </w:r>
      <w:r w:rsidR="00BD688B">
        <w:rPr>
          <w:rFonts w:eastAsiaTheme="minorEastAsia" w:cs="Times New Roman"/>
        </w:rPr>
        <w:instrText xml:space="preserve"> </w:instrText>
      </w:r>
      <w:r w:rsidR="00BD688B">
        <w:rPr>
          <w:rFonts w:eastAsiaTheme="minorEastAsia" w:cs="Times New Roman"/>
        </w:rPr>
      </w:r>
      <w:r w:rsidR="00BD688B">
        <w:rPr>
          <w:rFonts w:eastAsiaTheme="minorEastAsia" w:cs="Times New Roman"/>
        </w:rPr>
        <w:fldChar w:fldCharType="separate"/>
      </w:r>
      <w:r w:rsidR="004F72E1">
        <w:rPr>
          <w:rFonts w:hint="eastAsia"/>
        </w:rPr>
        <w:t>图</w:t>
      </w:r>
      <w:r w:rsidR="004F72E1">
        <w:rPr>
          <w:rFonts w:hint="eastAsia"/>
        </w:rPr>
        <w:t xml:space="preserve"> </w:t>
      </w:r>
      <w:r w:rsidR="004F72E1">
        <w:rPr>
          <w:noProof/>
        </w:rPr>
        <w:t>12</w:t>
      </w:r>
      <w:r w:rsidR="00BD688B">
        <w:rPr>
          <w:rFonts w:eastAsiaTheme="minorEastAsia" w:cs="Times New Roman"/>
        </w:rPr>
        <w:fldChar w:fldCharType="end"/>
      </w:r>
      <w:r w:rsidR="00BD688B">
        <w:rPr>
          <w:rFonts w:eastAsiaTheme="minorEastAsia" w:cs="Times New Roman" w:hint="eastAsia"/>
        </w:rPr>
        <w:t>所示）</w:t>
      </w:r>
      <w:r w:rsidRPr="00BD688B">
        <w:rPr>
          <w:rFonts w:eastAsiaTheme="minorEastAsia" w:cs="Times New Roman"/>
        </w:rPr>
        <w:t>，</w:t>
      </w:r>
      <w:r w:rsidRPr="00BD688B">
        <w:rPr>
          <w:rFonts w:eastAsiaTheme="minorEastAsia" w:cs="Times New Roman"/>
        </w:rPr>
        <w:t>PC</w:t>
      </w:r>
      <w:r w:rsidRPr="00BD688B">
        <w:rPr>
          <w:rFonts w:eastAsiaTheme="minorEastAsia" w:cs="Times New Roman"/>
        </w:rPr>
        <w:t>端虚拟出</w:t>
      </w:r>
      <w:r w:rsidRPr="00BD688B">
        <w:rPr>
          <w:rFonts w:eastAsiaTheme="minorEastAsia" w:cs="Times New Roman"/>
        </w:rPr>
        <w:t>COM</w:t>
      </w:r>
      <w:r w:rsidRPr="00BD688B">
        <w:rPr>
          <w:rFonts w:eastAsiaTheme="minorEastAsia" w:cs="Times New Roman"/>
        </w:rPr>
        <w:t>口，表示连接成功。</w:t>
      </w:r>
    </w:p>
    <w:p w14:paraId="7B6A3C46" w14:textId="77777777" w:rsidR="00FA63E8" w:rsidRDefault="00FA63E8" w:rsidP="00FA63E8">
      <w:pPr>
        <w:keepNext/>
        <w:ind w:firstLine="0"/>
        <w:jc w:val="center"/>
      </w:pPr>
      <w:r>
        <w:rPr>
          <w:rFonts w:cs="Times New Roman"/>
          <w:noProof/>
        </w:rPr>
        <w:drawing>
          <wp:inline distT="0" distB="0" distL="0" distR="0" wp14:anchorId="089D15D8" wp14:editId="0D5BA862">
            <wp:extent cx="1762197" cy="2349666"/>
            <wp:effectExtent l="0" t="7937" r="1587" b="1588"/>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2" cstate="print">
                      <a:extLst>
                        <a:ext uri="{BEBA8EAE-BF5A-486C-A8C5-ECC9F3942E4B}">
                          <a14:imgProps xmlns:a14="http://schemas.microsoft.com/office/drawing/2010/main">
                            <a14:imgLayer r:embed="rId7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16200000">
                      <a:off x="0" y="0"/>
                      <a:ext cx="1762197" cy="2349666"/>
                    </a:xfrm>
                    <a:prstGeom prst="rect">
                      <a:avLst/>
                    </a:prstGeom>
                  </pic:spPr>
                </pic:pic>
              </a:graphicData>
            </a:graphic>
          </wp:inline>
        </w:drawing>
      </w:r>
    </w:p>
    <w:p w14:paraId="6279F2F3" w14:textId="105771D3" w:rsidR="00FA63E8" w:rsidRPr="00FA63E8" w:rsidRDefault="00FA63E8" w:rsidP="00FA63E8">
      <w:pPr>
        <w:pStyle w:val="af5"/>
        <w:rPr>
          <w:rFonts w:cs="Times New Roman"/>
        </w:rPr>
      </w:pPr>
      <w:bookmarkStart w:id="35" w:name="_Ref517172043"/>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Pr="00B2586F">
        <w:rPr>
          <w:rFonts w:ascii="Times New Roman" w:hAnsi="Times New Roman" w:cs="Times New Roman"/>
          <w:sz w:val="18"/>
        </w:rPr>
        <w:t>12</w:t>
      </w:r>
      <w:r w:rsidRPr="00B2586F">
        <w:rPr>
          <w:rFonts w:ascii="Times New Roman" w:hAnsi="Times New Roman" w:cs="Times New Roman"/>
          <w:sz w:val="18"/>
        </w:rPr>
        <w:fldChar w:fldCharType="end"/>
      </w:r>
      <w:bookmarkEnd w:id="35"/>
      <w:r w:rsidRPr="00B2586F">
        <w:rPr>
          <w:rFonts w:ascii="Times New Roman" w:hAnsi="Times New Roman" w:cs="Times New Roman" w:hint="eastAsia"/>
          <w:sz w:val="18"/>
        </w:rPr>
        <w:t xml:space="preserve"> USB</w:t>
      </w:r>
      <w:r w:rsidRPr="00B2586F">
        <w:rPr>
          <w:rFonts w:ascii="Times New Roman" w:hAnsi="Times New Roman" w:cs="Times New Roman" w:hint="eastAsia"/>
          <w:sz w:val="18"/>
        </w:rPr>
        <w:t>与</w:t>
      </w:r>
      <w:r w:rsidRPr="00B2586F">
        <w:rPr>
          <w:rFonts w:ascii="Times New Roman" w:hAnsi="Times New Roman" w:cs="Times New Roman" w:hint="eastAsia"/>
          <w:sz w:val="18"/>
        </w:rPr>
        <w:t>PC</w:t>
      </w:r>
      <w:r w:rsidRPr="00B2586F">
        <w:rPr>
          <w:rFonts w:ascii="Times New Roman" w:hAnsi="Times New Roman" w:cs="Times New Roman" w:hint="eastAsia"/>
          <w:sz w:val="18"/>
        </w:rPr>
        <w:t>机连接示意图</w:t>
      </w:r>
    </w:p>
    <w:p w14:paraId="4DDA253D" w14:textId="119130E0" w:rsidR="00FA63E8" w:rsidRDefault="00FA63E8" w:rsidP="00BD688B">
      <w:pPr>
        <w:rPr>
          <w:rFonts w:eastAsiaTheme="minorEastAsia" w:cs="Times New Roman"/>
        </w:rPr>
      </w:pPr>
      <w:r>
        <w:rPr>
          <w:rFonts w:eastAsiaTheme="minorEastAsia" w:cs="Times New Roman" w:hint="eastAsia"/>
        </w:rPr>
        <w:t>SSCOM</w:t>
      </w:r>
      <w:r>
        <w:rPr>
          <w:rFonts w:eastAsiaTheme="minorEastAsia" w:cs="Times New Roman"/>
        </w:rPr>
        <w:t xml:space="preserve"> V5.13.1</w:t>
      </w:r>
      <w:r>
        <w:rPr>
          <w:rFonts w:eastAsiaTheme="minorEastAsia" w:cs="Times New Roman" w:hint="eastAsia"/>
        </w:rPr>
        <w:t>是一个简易且免费的串口测试程序，如无特殊说明，本文档中所有对</w:t>
      </w:r>
      <w:r>
        <w:rPr>
          <w:rFonts w:eastAsiaTheme="minorEastAsia" w:cs="Times New Roman" w:hint="eastAsia"/>
        </w:rPr>
        <w:t>TriggerBox</w:t>
      </w:r>
      <w:r>
        <w:rPr>
          <w:rFonts w:eastAsiaTheme="minorEastAsia" w:cs="Times New Roman" w:hint="eastAsia"/>
        </w:rPr>
        <w:t>串口</w:t>
      </w:r>
      <w:r>
        <w:rPr>
          <w:rFonts w:eastAsiaTheme="minorEastAsia" w:cs="Times New Roman" w:hint="eastAsia"/>
        </w:rPr>
        <w:t>DCP</w:t>
      </w:r>
      <w:r>
        <w:rPr>
          <w:rFonts w:eastAsiaTheme="minorEastAsia" w:cs="Times New Roman" w:hint="eastAsia"/>
        </w:rPr>
        <w:t>协议的演示操作，均在该软件下进行。该软件可以在附赠的</w:t>
      </w:r>
      <w:r>
        <w:rPr>
          <w:rFonts w:eastAsiaTheme="minorEastAsia" w:cs="Times New Roman" w:hint="eastAsia"/>
        </w:rPr>
        <w:t>U</w:t>
      </w:r>
      <w:r>
        <w:rPr>
          <w:rFonts w:eastAsiaTheme="minorEastAsia" w:cs="Times New Roman" w:hint="eastAsia"/>
        </w:rPr>
        <w:t>盘中找到。</w:t>
      </w:r>
    </w:p>
    <w:p w14:paraId="3970B8AA" w14:textId="58C8BAB6" w:rsidR="00EC5B42" w:rsidRDefault="00FA63E8" w:rsidP="00BD688B">
      <w:pPr>
        <w:rPr>
          <w:rFonts w:eastAsiaTheme="minorEastAsia" w:cs="Times New Roman"/>
        </w:rPr>
      </w:pPr>
      <w:r>
        <w:rPr>
          <w:rFonts w:eastAsiaTheme="minorEastAsia" w:cs="Times New Roman" w:hint="eastAsia"/>
        </w:rPr>
        <w:t>打开</w:t>
      </w:r>
      <w:r>
        <w:rPr>
          <w:rFonts w:eastAsiaTheme="minorEastAsia" w:cs="Times New Roman" w:hint="eastAsia"/>
        </w:rPr>
        <w:t>SSCOM</w:t>
      </w:r>
      <w:r>
        <w:rPr>
          <w:rFonts w:eastAsiaTheme="minorEastAsia" w:cs="Times New Roman"/>
        </w:rPr>
        <w:t xml:space="preserve"> V5.13.1</w:t>
      </w:r>
      <w:r>
        <w:rPr>
          <w:rFonts w:eastAsiaTheme="minorEastAsia" w:cs="Times New Roman" w:hint="eastAsia"/>
        </w:rPr>
        <w:t>软件，</w:t>
      </w:r>
      <w:r w:rsidR="00EC5B42">
        <w:rPr>
          <w:rFonts w:eastAsiaTheme="minorEastAsia" w:cs="Times New Roman" w:hint="eastAsia"/>
        </w:rPr>
        <w:t>连接成功后的</w:t>
      </w:r>
      <w:r w:rsidR="00EC5B42">
        <w:rPr>
          <w:rFonts w:eastAsiaTheme="minorEastAsia" w:cs="Times New Roman" w:hint="eastAsia"/>
        </w:rPr>
        <w:t>TriggerBox</w:t>
      </w:r>
      <w:r w:rsidR="00EC5B42">
        <w:rPr>
          <w:rFonts w:eastAsiaTheme="minorEastAsia" w:cs="Times New Roman" w:hint="eastAsia"/>
        </w:rPr>
        <w:t>会提供一个名为“</w:t>
      </w:r>
      <w:r>
        <w:rPr>
          <w:rFonts w:eastAsiaTheme="minorEastAsia" w:cs="Times New Roman" w:hint="eastAsia"/>
        </w:rPr>
        <w:t>COMxx</w:t>
      </w:r>
      <w:r>
        <w:rPr>
          <w:rFonts w:eastAsiaTheme="minorEastAsia" w:cs="Times New Roman"/>
        </w:rPr>
        <w:t xml:space="preserve"> </w:t>
      </w:r>
      <w:r w:rsidR="00EC5B42">
        <w:rPr>
          <w:rFonts w:eastAsiaTheme="minorEastAsia" w:cs="Times New Roman" w:hint="eastAsia"/>
        </w:rPr>
        <w:t>USB</w:t>
      </w:r>
      <w:r w:rsidR="00EC5B42">
        <w:rPr>
          <w:rFonts w:eastAsiaTheme="minorEastAsia" w:cs="Times New Roman"/>
        </w:rPr>
        <w:t xml:space="preserve"> Serial Port</w:t>
      </w:r>
      <w:r w:rsidR="00EC5B42">
        <w:rPr>
          <w:rFonts w:eastAsiaTheme="minorEastAsia" w:cs="Times New Roman" w:hint="eastAsia"/>
        </w:rPr>
        <w:t>”</w:t>
      </w:r>
      <w:r>
        <w:rPr>
          <w:rFonts w:eastAsiaTheme="minorEastAsia" w:cs="Times New Roman" w:hint="eastAsia"/>
        </w:rPr>
        <w:t>的</w:t>
      </w:r>
      <w:r>
        <w:rPr>
          <w:rFonts w:eastAsiaTheme="minorEastAsia" w:cs="Times New Roman" w:hint="eastAsia"/>
        </w:rPr>
        <w:t>COM</w:t>
      </w:r>
      <w:r>
        <w:rPr>
          <w:rFonts w:eastAsiaTheme="minorEastAsia" w:cs="Times New Roman" w:hint="eastAsia"/>
        </w:rPr>
        <w:t>通信口，其中“</w:t>
      </w:r>
      <w:r>
        <w:rPr>
          <w:rFonts w:eastAsiaTheme="minorEastAsia" w:cs="Times New Roman" w:hint="eastAsia"/>
        </w:rPr>
        <w:t>COM</w:t>
      </w:r>
      <w:r>
        <w:rPr>
          <w:rFonts w:eastAsiaTheme="minorEastAsia" w:cs="Times New Roman"/>
        </w:rPr>
        <w:t>xx</w:t>
      </w:r>
      <w:r>
        <w:rPr>
          <w:rFonts w:eastAsiaTheme="minorEastAsia" w:cs="Times New Roman" w:hint="eastAsia"/>
        </w:rPr>
        <w:t>”为实际虚拟出的</w:t>
      </w:r>
      <w:r>
        <w:rPr>
          <w:rFonts w:eastAsiaTheme="minorEastAsia" w:cs="Times New Roman" w:hint="eastAsia"/>
        </w:rPr>
        <w:t>COM</w:t>
      </w:r>
      <w:r>
        <w:rPr>
          <w:rFonts w:eastAsiaTheme="minorEastAsia" w:cs="Times New Roman" w:hint="eastAsia"/>
        </w:rPr>
        <w:t>口序号，</w:t>
      </w:r>
      <w:r w:rsidRPr="00BD688B">
        <w:rPr>
          <w:rFonts w:eastAsiaTheme="minorEastAsia" w:cs="Times New Roman" w:hint="eastAsia"/>
        </w:rPr>
        <w:t>如</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REF _Ref517172100 \h</w:instrText>
      </w:r>
      <w:r>
        <w:rPr>
          <w:rFonts w:eastAsiaTheme="minorEastAsia" w:cs="Times New Roman"/>
        </w:rPr>
        <w:instrText xml:space="preserve"> </w:instrText>
      </w:r>
      <w:r>
        <w:rPr>
          <w:rFonts w:eastAsiaTheme="minorEastAsia" w:cs="Times New Roman"/>
        </w:rPr>
      </w:r>
      <w:r>
        <w:rPr>
          <w:rFonts w:eastAsiaTheme="minorEastAsia" w:cs="Times New Roman"/>
        </w:rPr>
        <w:fldChar w:fldCharType="separate"/>
      </w:r>
      <w:r>
        <w:rPr>
          <w:rFonts w:hint="eastAsia"/>
        </w:rPr>
        <w:t>图</w:t>
      </w:r>
      <w:r>
        <w:rPr>
          <w:rFonts w:hint="eastAsia"/>
        </w:rPr>
        <w:t xml:space="preserve"> </w:t>
      </w:r>
      <w:r>
        <w:rPr>
          <w:noProof/>
        </w:rPr>
        <w:t>13</w:t>
      </w:r>
      <w:r>
        <w:rPr>
          <w:rFonts w:eastAsiaTheme="minorEastAsia" w:cs="Times New Roman"/>
        </w:rPr>
        <w:fldChar w:fldCharType="end"/>
      </w:r>
      <w:r w:rsidRPr="00BD688B">
        <w:rPr>
          <w:rFonts w:eastAsiaTheme="minorEastAsia" w:cs="Times New Roman" w:hint="eastAsia"/>
        </w:rPr>
        <w:t>所示。</w:t>
      </w:r>
    </w:p>
    <w:p w14:paraId="70B516F0" w14:textId="247B5D51" w:rsidR="00FA63E8" w:rsidRPr="00FA63E8" w:rsidRDefault="00FA63E8" w:rsidP="00BD688B">
      <w:pPr>
        <w:rPr>
          <w:rFonts w:eastAsiaTheme="minorEastAsia" w:cs="Times New Roman"/>
        </w:rPr>
      </w:pPr>
      <w:r>
        <w:rPr>
          <w:rFonts w:eastAsiaTheme="minorEastAsia" w:cs="Times New Roman" w:hint="eastAsia"/>
        </w:rPr>
        <w:t>在“端口号”下拉菜单中选择软件自动搜索到的</w:t>
      </w:r>
      <w:r>
        <w:rPr>
          <w:rFonts w:eastAsiaTheme="minorEastAsia" w:cs="Times New Roman" w:hint="eastAsia"/>
        </w:rPr>
        <w:t>TriggerBox</w:t>
      </w:r>
      <w:r>
        <w:rPr>
          <w:rFonts w:eastAsiaTheme="minorEastAsia" w:cs="Times New Roman" w:hint="eastAsia"/>
        </w:rPr>
        <w:t>串口端口，并且在“波特率”下拉菜单中选择“</w:t>
      </w:r>
      <w:r>
        <w:rPr>
          <w:rFonts w:eastAsiaTheme="minorEastAsia" w:cs="Times New Roman" w:hint="eastAsia"/>
        </w:rPr>
        <w:t>115200</w:t>
      </w:r>
      <w:r>
        <w:rPr>
          <w:rFonts w:eastAsiaTheme="minorEastAsia" w:cs="Times New Roman" w:hint="eastAsia"/>
        </w:rPr>
        <w:t>”。注意，</w:t>
      </w:r>
      <w:r w:rsidRPr="00BD688B">
        <w:rPr>
          <w:rFonts w:eastAsiaTheme="minorEastAsia" w:cs="Times New Roman" w:hint="eastAsia"/>
        </w:rPr>
        <w:t>根据</w:t>
      </w:r>
      <w:r w:rsidRPr="00BD688B">
        <w:rPr>
          <w:rFonts w:eastAsiaTheme="minorEastAsia" w:cs="Times New Roman" w:hint="eastAsia"/>
        </w:rPr>
        <w:t>DCP</w:t>
      </w:r>
      <w:r w:rsidRPr="00BD688B">
        <w:rPr>
          <w:rFonts w:eastAsiaTheme="minorEastAsia" w:cs="Times New Roman" w:hint="eastAsia"/>
        </w:rPr>
        <w:t>协议的</w:t>
      </w:r>
      <w:r w:rsidRPr="00BD688B">
        <w:rPr>
          <w:rFonts w:eastAsiaTheme="minorEastAsia" w:cs="Times New Roman" w:hint="eastAsia"/>
        </w:rPr>
        <w:t>COM</w:t>
      </w:r>
      <w:r w:rsidRPr="00BD688B">
        <w:rPr>
          <w:rFonts w:eastAsiaTheme="minorEastAsia" w:cs="Times New Roman" w:hint="eastAsia"/>
        </w:rPr>
        <w:t>通信参数要求配置</w:t>
      </w:r>
      <w:r w:rsidRPr="00651992">
        <w:rPr>
          <w:rFonts w:eastAsiaTheme="minorEastAsia" w:cs="Times New Roman" w:hint="eastAsia"/>
          <w:color w:val="FF0000"/>
        </w:rPr>
        <w:t>串口调试助手</w:t>
      </w:r>
      <w:r w:rsidRPr="00BD688B">
        <w:rPr>
          <w:rFonts w:eastAsiaTheme="minorEastAsia" w:cs="Times New Roman" w:hint="eastAsia"/>
        </w:rPr>
        <w:t>参数</w:t>
      </w:r>
      <w:r>
        <w:rPr>
          <w:rFonts w:eastAsiaTheme="minorEastAsia" w:cs="Times New Roman" w:hint="eastAsia"/>
        </w:rPr>
        <w:t>【</w:t>
      </w:r>
      <w:r w:rsidRPr="00BD688B">
        <w:rPr>
          <w:rFonts w:eastAsiaTheme="minorEastAsia" w:cs="Times New Roman" w:hint="eastAsia"/>
        </w:rPr>
        <w:t>串口发送方式和接收方式必须勾选</w:t>
      </w:r>
      <w:r w:rsidRPr="00BD688B">
        <w:rPr>
          <w:rFonts w:eastAsiaTheme="minorEastAsia" w:cs="Times New Roman" w:hint="eastAsia"/>
        </w:rPr>
        <w:t>HEX</w:t>
      </w:r>
      <w:r w:rsidRPr="00BD688B">
        <w:rPr>
          <w:rFonts w:eastAsiaTheme="minorEastAsia" w:cs="Times New Roman" w:hint="eastAsia"/>
        </w:rPr>
        <w:t>发送和</w:t>
      </w:r>
      <w:r w:rsidRPr="00BD688B">
        <w:rPr>
          <w:rFonts w:eastAsiaTheme="minorEastAsia" w:cs="Times New Roman" w:hint="eastAsia"/>
        </w:rPr>
        <w:t>HEX</w:t>
      </w:r>
      <w:r w:rsidRPr="00BD688B">
        <w:rPr>
          <w:rFonts w:eastAsiaTheme="minorEastAsia" w:cs="Times New Roman" w:hint="eastAsia"/>
        </w:rPr>
        <w:t>显示，否则</w:t>
      </w:r>
      <w:r w:rsidRPr="00BD688B">
        <w:rPr>
          <w:rFonts w:eastAsiaTheme="minorEastAsia" w:cs="Times New Roman" w:hint="eastAsia"/>
        </w:rPr>
        <w:t>TriggerBox</w:t>
      </w:r>
      <w:r w:rsidRPr="00BD688B">
        <w:rPr>
          <w:rFonts w:eastAsiaTheme="minorEastAsia" w:cs="Times New Roman" w:hint="eastAsia"/>
        </w:rPr>
        <w:t>无法识别命令</w:t>
      </w:r>
      <w:r>
        <w:rPr>
          <w:rFonts w:eastAsiaTheme="minorEastAsia" w:cs="Times New Roman" w:hint="eastAsia"/>
        </w:rPr>
        <w:t>】</w:t>
      </w:r>
      <w:r w:rsidRPr="00BD688B">
        <w:rPr>
          <w:rFonts w:eastAsiaTheme="minorEastAsia" w:cs="Times New Roman" w:hint="eastAsia"/>
        </w:rPr>
        <w:t>，配置完成后，单击“打开串口”</w:t>
      </w:r>
      <w:r>
        <w:rPr>
          <w:rFonts w:eastAsiaTheme="minorEastAsia" w:cs="Times New Roman" w:hint="eastAsia"/>
        </w:rPr>
        <w:t>，</w:t>
      </w:r>
      <w:r w:rsidRPr="00BD688B">
        <w:rPr>
          <w:rFonts w:eastAsiaTheme="minorEastAsia" w:cs="Times New Roman" w:hint="eastAsia"/>
        </w:rPr>
        <w:t>如</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REF _Ref517172100 \h</w:instrText>
      </w:r>
      <w:r>
        <w:rPr>
          <w:rFonts w:eastAsiaTheme="minorEastAsia" w:cs="Times New Roman"/>
        </w:rPr>
        <w:instrText xml:space="preserve"> </w:instrText>
      </w:r>
      <w:r>
        <w:rPr>
          <w:rFonts w:eastAsiaTheme="minorEastAsia" w:cs="Times New Roman"/>
        </w:rPr>
      </w:r>
      <w:r>
        <w:rPr>
          <w:rFonts w:eastAsiaTheme="minorEastAsia" w:cs="Times New Roman"/>
        </w:rPr>
        <w:fldChar w:fldCharType="separate"/>
      </w:r>
      <w:r>
        <w:rPr>
          <w:rFonts w:hint="eastAsia"/>
        </w:rPr>
        <w:t>图</w:t>
      </w:r>
      <w:r>
        <w:rPr>
          <w:rFonts w:hint="eastAsia"/>
        </w:rPr>
        <w:t xml:space="preserve"> </w:t>
      </w:r>
      <w:r>
        <w:rPr>
          <w:noProof/>
        </w:rPr>
        <w:t>13</w:t>
      </w:r>
      <w:r>
        <w:rPr>
          <w:rFonts w:eastAsiaTheme="minorEastAsia" w:cs="Times New Roman"/>
        </w:rPr>
        <w:fldChar w:fldCharType="end"/>
      </w:r>
      <w:r w:rsidRPr="00BD688B">
        <w:rPr>
          <w:rFonts w:eastAsiaTheme="minorEastAsia" w:cs="Times New Roman" w:hint="eastAsia"/>
        </w:rPr>
        <w:t>所示。</w:t>
      </w:r>
    </w:p>
    <w:p w14:paraId="6AFB309E" w14:textId="7926AEBD" w:rsidR="00FA63E8" w:rsidRDefault="00FA63E8" w:rsidP="00BD688B">
      <w:pPr>
        <w:rPr>
          <w:rFonts w:eastAsiaTheme="minorEastAsia" w:cs="Times New Roman"/>
        </w:rPr>
      </w:pPr>
      <w:r>
        <w:rPr>
          <w:noProof/>
        </w:rPr>
        <mc:AlternateContent>
          <mc:Choice Requires="wps">
            <w:drawing>
              <wp:anchor distT="0" distB="0" distL="114300" distR="114300" simplePos="0" relativeHeight="251678720" behindDoc="0" locked="0" layoutInCell="1" allowOverlap="1" wp14:anchorId="55757AC1" wp14:editId="4899B4CE">
                <wp:simplePos x="0" y="0"/>
                <wp:positionH relativeFrom="column">
                  <wp:posOffset>1046719</wp:posOffset>
                </wp:positionH>
                <wp:positionV relativeFrom="paragraph">
                  <wp:posOffset>246560</wp:posOffset>
                </wp:positionV>
                <wp:extent cx="412188" cy="110996"/>
                <wp:effectExtent l="0" t="0" r="26035" b="22860"/>
                <wp:wrapNone/>
                <wp:docPr id="10" name="矩形 10"/>
                <wp:cNvGraphicFramePr/>
                <a:graphic xmlns:a="http://schemas.openxmlformats.org/drawingml/2006/main">
                  <a:graphicData uri="http://schemas.microsoft.com/office/word/2010/wordprocessingShape">
                    <wps:wsp>
                      <wps:cNvSpPr/>
                      <wps:spPr>
                        <a:xfrm>
                          <a:off x="0" y="0"/>
                          <a:ext cx="412188" cy="11099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7B810" id="矩形 10" o:spid="_x0000_s1026" style="position:absolute;left:0;text-align:left;margin-left:82.4pt;margin-top:19.4pt;width:32.45pt;height: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" filled="f" strokecolor="#c0504d [3205]" strokeweight="2pt"/>
            </w:pict>
          </mc:Fallback>
        </mc:AlternateContent>
      </w:r>
      <w:r>
        <w:rPr>
          <w:noProof/>
        </w:rPr>
        <mc:AlternateContent>
          <mc:Choice Requires="wps">
            <w:drawing>
              <wp:anchor distT="0" distB="0" distL="114300" distR="114300" simplePos="0" relativeHeight="251672576" behindDoc="0" locked="0" layoutInCell="1" allowOverlap="1" wp14:anchorId="4B665853" wp14:editId="0F9423A5">
                <wp:simplePos x="0" y="0"/>
                <wp:positionH relativeFrom="column">
                  <wp:posOffset>1474657</wp:posOffset>
                </wp:positionH>
                <wp:positionV relativeFrom="paragraph">
                  <wp:posOffset>228105</wp:posOffset>
                </wp:positionV>
                <wp:extent cx="475699" cy="105711"/>
                <wp:effectExtent l="0" t="0" r="19685" b="27940"/>
                <wp:wrapNone/>
                <wp:docPr id="23" name="矩形 23"/>
                <wp:cNvGraphicFramePr/>
                <a:graphic xmlns:a="http://schemas.openxmlformats.org/drawingml/2006/main">
                  <a:graphicData uri="http://schemas.microsoft.com/office/word/2010/wordprocessingShape">
                    <wps:wsp>
                      <wps:cNvSpPr/>
                      <wps:spPr>
                        <a:xfrm>
                          <a:off x="0" y="0"/>
                          <a:ext cx="475699" cy="105711"/>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3F199" id="矩形 23" o:spid="_x0000_s1026" style="position:absolute;left:0;text-align:left;margin-left:116.1pt;margin-top:17.95pt;width:37.45pt;height: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" filled="f" strokecolor="#c0504d [3205]" strokeweight="2pt"/>
            </w:pict>
          </mc:Fallback>
        </mc:AlternateContent>
      </w:r>
      <w:r>
        <w:rPr>
          <w:noProof/>
        </w:rPr>
        <mc:AlternateContent>
          <mc:Choice Requires="wps">
            <w:drawing>
              <wp:anchor distT="0" distB="0" distL="114300" distR="114300" simplePos="0" relativeHeight="251670528" behindDoc="0" locked="0" layoutInCell="1" allowOverlap="1" wp14:anchorId="793F62F1" wp14:editId="3AE376AE">
                <wp:simplePos x="0" y="0"/>
                <wp:positionH relativeFrom="column">
                  <wp:posOffset>311132</wp:posOffset>
                </wp:positionH>
                <wp:positionV relativeFrom="paragraph">
                  <wp:posOffset>11140</wp:posOffset>
                </wp:positionV>
                <wp:extent cx="1131108" cy="140580"/>
                <wp:effectExtent l="0" t="0" r="12065" b="12065"/>
                <wp:wrapNone/>
                <wp:docPr id="17" name="矩形 17"/>
                <wp:cNvGraphicFramePr/>
                <a:graphic xmlns:a="http://schemas.openxmlformats.org/drawingml/2006/main">
                  <a:graphicData uri="http://schemas.microsoft.com/office/word/2010/wordprocessingShape">
                    <wps:wsp>
                      <wps:cNvSpPr/>
                      <wps:spPr>
                        <a:xfrm>
                          <a:off x="0" y="0"/>
                          <a:ext cx="1131108" cy="1405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9553B" id="矩形 17" o:spid="_x0000_s1026" style="position:absolute;left:0;text-align:left;margin-left:24.5pt;margin-top:.9pt;width:89.05pt;height:1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" filled="f" strokecolor="#c0504d [3205]" strokeweight="2pt"/>
            </w:pict>
          </mc:Fallback>
        </mc:AlternateContent>
      </w:r>
      <w:r>
        <w:rPr>
          <w:noProof/>
        </w:rPr>
        <w:drawing>
          <wp:inline distT="0" distB="0" distL="0" distR="0" wp14:anchorId="12FE36AD" wp14:editId="01455105">
            <wp:extent cx="3219450" cy="7785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64119" r="22865"/>
                    <a:stretch/>
                  </pic:blipFill>
                  <pic:spPr bwMode="auto">
                    <a:xfrm>
                      <a:off x="0" y="0"/>
                      <a:ext cx="3221447" cy="778993"/>
                    </a:xfrm>
                    <a:prstGeom prst="rect">
                      <a:avLst/>
                    </a:prstGeom>
                    <a:ln>
                      <a:noFill/>
                    </a:ln>
                    <a:extLst>
                      <a:ext uri="{53640926-AAD7-44D8-BBD7-CCE9431645EC}">
                        <a14:shadowObscured xmlns:a14="http://schemas.microsoft.com/office/drawing/2010/main"/>
                      </a:ext>
                    </a:extLst>
                  </pic:spPr>
                </pic:pic>
              </a:graphicData>
            </a:graphic>
          </wp:inline>
        </w:drawing>
      </w:r>
    </w:p>
    <w:p w14:paraId="5CBEE7D6" w14:textId="19C53A6B" w:rsidR="00FA63E8" w:rsidRDefault="00FA63E8" w:rsidP="00FA63E8">
      <w:pPr>
        <w:pStyle w:val="af5"/>
        <w:rPr>
          <w:rFonts w:ascii="Times New Roman" w:hAnsi="Times New Roman" w:cs="Times New Roman"/>
          <w:sz w:val="18"/>
        </w:rPr>
      </w:pPr>
      <w:bookmarkStart w:id="36" w:name="_Ref517172100"/>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Pr="00B2586F">
        <w:rPr>
          <w:rFonts w:ascii="Times New Roman" w:hAnsi="Times New Roman" w:cs="Times New Roman"/>
          <w:sz w:val="18"/>
        </w:rPr>
        <w:t>13</w:t>
      </w:r>
      <w:r w:rsidRPr="00B2586F">
        <w:rPr>
          <w:rFonts w:ascii="Times New Roman" w:hAnsi="Times New Roman" w:cs="Times New Roman"/>
          <w:sz w:val="18"/>
        </w:rPr>
        <w:fldChar w:fldCharType="end"/>
      </w:r>
      <w:bookmarkEnd w:id="36"/>
      <w:r w:rsidRPr="00B2586F">
        <w:rPr>
          <w:rFonts w:ascii="Times New Roman" w:hAnsi="Times New Roman" w:cs="Times New Roman"/>
          <w:sz w:val="18"/>
        </w:rPr>
        <w:t xml:space="preserve"> </w:t>
      </w:r>
      <w:r w:rsidRPr="00B2586F">
        <w:rPr>
          <w:rFonts w:ascii="Times New Roman" w:hAnsi="Times New Roman" w:cs="Times New Roman" w:hint="eastAsia"/>
          <w:sz w:val="18"/>
        </w:rPr>
        <w:t>串口调试工具配置</w:t>
      </w:r>
    </w:p>
    <w:p w14:paraId="2FA49313" w14:textId="2DF5ED8C" w:rsidR="00B17796" w:rsidRPr="00B17796" w:rsidRDefault="00B17796" w:rsidP="00B17796">
      <w:r>
        <w:rPr>
          <w:rFonts w:hint="eastAsia"/>
        </w:rPr>
        <w:lastRenderedPageBreak/>
        <w:t>按以上配置操作完成后，通过发送“</w:t>
      </w:r>
      <w:r>
        <w:rPr>
          <w:rFonts w:hint="eastAsia"/>
        </w:rPr>
        <w:t>01</w:t>
      </w:r>
      <w:r>
        <w:t xml:space="preserve"> </w:t>
      </w:r>
      <w:r>
        <w:rPr>
          <w:rFonts w:hint="eastAsia"/>
        </w:rPr>
        <w:t>04</w:t>
      </w:r>
      <w:r>
        <w:t xml:space="preserve"> </w:t>
      </w:r>
      <w:r>
        <w:rPr>
          <w:rFonts w:hint="eastAsia"/>
        </w:rPr>
        <w:t>00</w:t>
      </w:r>
      <w:r>
        <w:t xml:space="preserve"> </w:t>
      </w:r>
      <w:r>
        <w:rPr>
          <w:rFonts w:hint="eastAsia"/>
        </w:rPr>
        <w:t>00</w:t>
      </w:r>
      <w:r>
        <w:rPr>
          <w:rFonts w:hint="eastAsia"/>
        </w:rPr>
        <w:t>”指令，串口软件将会收到</w:t>
      </w:r>
      <w:r>
        <w:rPr>
          <w:rFonts w:hint="eastAsia"/>
        </w:rPr>
        <w:t>TriggerBox</w:t>
      </w:r>
      <w:r>
        <w:rPr>
          <w:rFonts w:hint="eastAsia"/>
        </w:rPr>
        <w:t>自动回复的自描述消息“</w:t>
      </w:r>
      <w:r w:rsidRPr="00B17796">
        <w:t>01 04 11 00 54 72 69 67 67 65 72 42 6F 78 2E 54 69 74 69 6E 67</w:t>
      </w:r>
      <w:r>
        <w:rPr>
          <w:rFonts w:hint="eastAsia"/>
        </w:rPr>
        <w:t>”</w:t>
      </w:r>
      <w:r>
        <w:rPr>
          <w:rFonts w:eastAsiaTheme="minorEastAsia" w:cs="Times New Roman" w:hint="eastAsia"/>
        </w:rPr>
        <w:t>，其中，“</w:t>
      </w:r>
      <w:r w:rsidRPr="00B17796">
        <w:rPr>
          <w:rFonts w:eastAsiaTheme="minorEastAsia" w:cs="Times New Roman"/>
        </w:rPr>
        <w:t>54 72 69 67 67 65 72 42 6F 78 2E 54 69 74 69 6E 67</w:t>
      </w:r>
      <w:r>
        <w:rPr>
          <w:rFonts w:eastAsiaTheme="minorEastAsia" w:cs="Times New Roman" w:hint="eastAsia"/>
        </w:rPr>
        <w:t>”对应</w:t>
      </w:r>
      <w:r>
        <w:rPr>
          <w:rFonts w:eastAsiaTheme="minorEastAsia" w:cs="Times New Roman" w:hint="eastAsia"/>
        </w:rPr>
        <w:t>a</w:t>
      </w:r>
      <w:r>
        <w:rPr>
          <w:rFonts w:eastAsiaTheme="minorEastAsia" w:cs="Times New Roman"/>
        </w:rPr>
        <w:t>scii</w:t>
      </w:r>
      <w:r>
        <w:rPr>
          <w:rFonts w:eastAsiaTheme="minorEastAsia" w:cs="Times New Roman" w:hint="eastAsia"/>
        </w:rPr>
        <w:t>字符“</w:t>
      </w:r>
      <w:r w:rsidRPr="00B17796">
        <w:rPr>
          <w:rFonts w:eastAsiaTheme="minorEastAsia" w:cs="Times New Roman"/>
        </w:rPr>
        <w:t>TriggerBox.Titing</w:t>
      </w:r>
      <w:r>
        <w:rPr>
          <w:rFonts w:eastAsiaTheme="minorEastAsia" w:cs="Times New Roman" w:hint="eastAsia"/>
        </w:rPr>
        <w:t>”。</w:t>
      </w:r>
    </w:p>
    <w:p w14:paraId="7A3A1E2E" w14:textId="75ACEE69" w:rsidR="00AA6829" w:rsidRDefault="00AA6829" w:rsidP="009955B1">
      <w:pPr>
        <w:pStyle w:val="31"/>
        <w:numPr>
          <w:ilvl w:val="2"/>
          <w:numId w:val="3"/>
        </w:numPr>
        <w:spacing w:before="156"/>
      </w:pPr>
      <w:r>
        <w:t>指令说明</w:t>
      </w:r>
    </w:p>
    <w:p w14:paraId="22A4B9D5" w14:textId="2681AC66" w:rsidR="00AA6829" w:rsidRPr="00BD0048" w:rsidRDefault="00AA6829" w:rsidP="009955B1">
      <w:pPr>
        <w:pStyle w:val="ad"/>
        <w:numPr>
          <w:ilvl w:val="0"/>
          <w:numId w:val="4"/>
        </w:numPr>
        <w:ind w:left="426"/>
        <w:rPr>
          <w:rFonts w:eastAsiaTheme="minorEastAsia" w:cs="Times New Roman"/>
          <w:b/>
        </w:rPr>
      </w:pPr>
      <w:r w:rsidRPr="00BD0048">
        <w:rPr>
          <w:rFonts w:eastAsiaTheme="minorEastAsia" w:cs="Times New Roman"/>
          <w:b/>
        </w:rPr>
        <w:t>实时输出一次</w:t>
      </w:r>
      <w:r w:rsidRPr="00BD0048">
        <w:rPr>
          <w:rFonts w:eastAsiaTheme="minorEastAsia" w:cs="Times New Roman"/>
          <w:b/>
        </w:rPr>
        <w:t xml:space="preserve">Trigger </w:t>
      </w:r>
      <w:r w:rsidRPr="00BD0048">
        <w:rPr>
          <w:rFonts w:eastAsiaTheme="minorEastAsia" w:cs="Times New Roman"/>
          <w:b/>
        </w:rPr>
        <w:t>事件</w:t>
      </w:r>
      <w:r w:rsidRPr="00BD0048">
        <w:rPr>
          <w:rFonts w:eastAsiaTheme="minorEastAsia" w:cs="Times New Roman" w:hint="eastAsia"/>
          <w:b/>
        </w:rPr>
        <w:t>：</w:t>
      </w:r>
    </w:p>
    <w:p w14:paraId="2479E23E" w14:textId="6599C042" w:rsidR="00AA6829" w:rsidRDefault="00AA6829" w:rsidP="00BD688B">
      <w:pPr>
        <w:spacing w:beforeLines="50" w:before="156" w:afterLines="50" w:after="156"/>
        <w:ind w:firstLine="0"/>
        <w:jc w:val="center"/>
        <w:rPr>
          <w:rFonts w:cs="Times New Roman"/>
        </w:rPr>
      </w:pPr>
      <w:r>
        <w:rPr>
          <w:rFonts w:cs="Times New Roman"/>
          <w:b/>
        </w:rPr>
        <w:t>01 E1 01 00 XX</w:t>
      </w:r>
    </w:p>
    <w:p w14:paraId="72E93166" w14:textId="36204DDC" w:rsidR="00AA6829" w:rsidRPr="00BD688B" w:rsidRDefault="00BD688B" w:rsidP="00BD688B">
      <w:pPr>
        <w:rPr>
          <w:rFonts w:eastAsiaTheme="minorEastAsia" w:cs="Times New Roman"/>
        </w:rPr>
      </w:pPr>
      <w:r>
        <w:rPr>
          <w:rFonts w:eastAsiaTheme="minorEastAsia" w:cs="Times New Roman" w:hint="eastAsia"/>
        </w:rPr>
        <w:t>【</w:t>
      </w:r>
      <w:r w:rsidR="00AA6829" w:rsidRPr="00BD688B">
        <w:rPr>
          <w:rFonts w:eastAsiaTheme="minorEastAsia" w:cs="Times New Roman" w:hint="eastAsia"/>
        </w:rPr>
        <w:t>其中，</w:t>
      </w:r>
      <w:r w:rsidR="00AA6829" w:rsidRPr="00BD688B">
        <w:rPr>
          <w:rFonts w:eastAsiaTheme="minorEastAsia" w:cs="Times New Roman"/>
          <w:b/>
        </w:rPr>
        <w:t>XX</w:t>
      </w:r>
      <w:r w:rsidRPr="00BD688B">
        <w:rPr>
          <w:rFonts w:eastAsiaTheme="minorEastAsia" w:cs="Times New Roman" w:hint="eastAsia"/>
        </w:rPr>
        <w:t>：</w:t>
      </w:r>
      <w:r w:rsidR="00AA6829" w:rsidRPr="00BD688B">
        <w:rPr>
          <w:rFonts w:eastAsiaTheme="minorEastAsia" w:cs="Times New Roman"/>
        </w:rPr>
        <w:t>输出的</w:t>
      </w:r>
      <w:r w:rsidR="00AA6829" w:rsidRPr="00BD688B">
        <w:rPr>
          <w:rFonts w:eastAsiaTheme="minorEastAsia" w:cs="Times New Roman"/>
        </w:rPr>
        <w:t>Trigger</w:t>
      </w:r>
      <w:r w:rsidR="00AA6829" w:rsidRPr="00BD688B">
        <w:rPr>
          <w:rFonts w:eastAsiaTheme="minorEastAsia" w:cs="Times New Roman"/>
        </w:rPr>
        <w:t>值，由用户指定</w:t>
      </w:r>
      <w:r w:rsidR="00AA6829" w:rsidRPr="00BD688B">
        <w:rPr>
          <w:rFonts w:eastAsiaTheme="minorEastAsia" w:cs="Times New Roman" w:hint="eastAsia"/>
        </w:rPr>
        <w:t>。</w:t>
      </w:r>
      <w:r>
        <w:rPr>
          <w:rFonts w:eastAsiaTheme="minorEastAsia" w:cs="Times New Roman" w:hint="eastAsia"/>
        </w:rPr>
        <w:t>】</w:t>
      </w:r>
    </w:p>
    <w:p w14:paraId="7718FDD4" w14:textId="2B0A04D3" w:rsidR="00AA6829" w:rsidRPr="00BD0048" w:rsidRDefault="00AA6829" w:rsidP="009955B1">
      <w:pPr>
        <w:pStyle w:val="ad"/>
        <w:numPr>
          <w:ilvl w:val="0"/>
          <w:numId w:val="4"/>
        </w:numPr>
        <w:ind w:left="426"/>
        <w:rPr>
          <w:rFonts w:eastAsiaTheme="minorEastAsia" w:cs="Times New Roman"/>
          <w:b/>
        </w:rPr>
      </w:pPr>
      <w:r w:rsidRPr="00BD0048">
        <w:rPr>
          <w:rFonts w:eastAsiaTheme="minorEastAsia" w:cs="Times New Roman"/>
          <w:b/>
        </w:rPr>
        <w:t>周期性输出一次</w:t>
      </w:r>
      <w:r w:rsidRPr="00BD0048">
        <w:rPr>
          <w:rFonts w:eastAsiaTheme="minorEastAsia" w:cs="Times New Roman"/>
          <w:b/>
        </w:rPr>
        <w:t>Trigger</w:t>
      </w:r>
      <w:r w:rsidRPr="00BD0048">
        <w:rPr>
          <w:rFonts w:eastAsiaTheme="minorEastAsia" w:cs="Times New Roman"/>
          <w:b/>
        </w:rPr>
        <w:t>事件：</w:t>
      </w:r>
    </w:p>
    <w:p w14:paraId="14CE9DE3" w14:textId="78F74520" w:rsidR="00AA6829" w:rsidRDefault="00AA6829" w:rsidP="00BD688B">
      <w:pPr>
        <w:spacing w:beforeLines="50" w:before="156" w:afterLines="50" w:after="156"/>
        <w:ind w:firstLine="0"/>
        <w:jc w:val="center"/>
        <w:rPr>
          <w:rFonts w:cs="Times New Roman"/>
          <w:b/>
        </w:rPr>
      </w:pPr>
      <w:r>
        <w:rPr>
          <w:rFonts w:cs="Times New Roman"/>
          <w:b/>
        </w:rPr>
        <w:t>01 E7 04 00 01 XX TL TH</w:t>
      </w:r>
    </w:p>
    <w:p w14:paraId="558BC848" w14:textId="5941DBF7" w:rsidR="00AA6829" w:rsidRDefault="00BD688B" w:rsidP="00BD688B">
      <w:pPr>
        <w:rPr>
          <w:rFonts w:eastAsiaTheme="minorEastAsia" w:cs="Times New Roman"/>
        </w:rPr>
      </w:pPr>
      <w:r>
        <w:rPr>
          <w:rFonts w:eastAsiaTheme="minorEastAsia" w:cs="Times New Roman" w:hint="eastAsia"/>
        </w:rPr>
        <w:t>【</w:t>
      </w:r>
      <w:r w:rsidR="00AA6829" w:rsidRPr="00BD688B">
        <w:rPr>
          <w:rFonts w:eastAsiaTheme="minorEastAsia" w:cs="Times New Roman" w:hint="eastAsia"/>
        </w:rPr>
        <w:t>其中，</w:t>
      </w:r>
      <w:r w:rsidR="00AA6829" w:rsidRPr="00BD688B">
        <w:rPr>
          <w:rFonts w:eastAsiaTheme="minorEastAsia" w:cs="Times New Roman"/>
          <w:b/>
        </w:rPr>
        <w:t>XX</w:t>
      </w:r>
      <w:r w:rsidR="00AA6829" w:rsidRPr="00BD688B">
        <w:rPr>
          <w:rFonts w:eastAsiaTheme="minorEastAsia" w:cs="Times New Roman" w:hint="eastAsia"/>
        </w:rPr>
        <w:t>：</w:t>
      </w:r>
      <w:r w:rsidR="00AA6829" w:rsidRPr="00BD688B">
        <w:rPr>
          <w:rFonts w:eastAsiaTheme="minorEastAsia" w:cs="Times New Roman"/>
        </w:rPr>
        <w:t>输出的</w:t>
      </w:r>
      <w:r w:rsidR="00AA6829" w:rsidRPr="00BD688B">
        <w:rPr>
          <w:rFonts w:eastAsiaTheme="minorEastAsia" w:cs="Times New Roman"/>
        </w:rPr>
        <w:t>Trigger</w:t>
      </w:r>
      <w:r w:rsidR="00AA6829" w:rsidRPr="00BD688B">
        <w:rPr>
          <w:rFonts w:eastAsiaTheme="minorEastAsia" w:cs="Times New Roman"/>
        </w:rPr>
        <w:t>值，由用户指定</w:t>
      </w:r>
      <w:r>
        <w:rPr>
          <w:rFonts w:eastAsiaTheme="minorEastAsia" w:cs="Times New Roman" w:hint="eastAsia"/>
        </w:rPr>
        <w:t>；</w:t>
      </w:r>
      <w:r w:rsidR="00AA6829" w:rsidRPr="00BD688B">
        <w:rPr>
          <w:rFonts w:eastAsiaTheme="minorEastAsia" w:cs="Times New Roman"/>
          <w:b/>
        </w:rPr>
        <w:t>T</w:t>
      </w:r>
      <w:r w:rsidR="00AA6829" w:rsidRPr="00BD688B">
        <w:rPr>
          <w:rFonts w:eastAsiaTheme="minorEastAsia" w:cs="Times New Roman" w:hint="eastAsia"/>
        </w:rPr>
        <w:t>：</w:t>
      </w:r>
      <w:r w:rsidR="00AA6829" w:rsidRPr="00BD688B">
        <w:rPr>
          <w:rFonts w:eastAsiaTheme="minorEastAsia" w:cs="Times New Roman"/>
        </w:rPr>
        <w:t>周期值，单位毫秒，由用户指定</w:t>
      </w:r>
      <w:r>
        <w:rPr>
          <w:rFonts w:eastAsiaTheme="minorEastAsia" w:cs="Times New Roman" w:hint="eastAsia"/>
        </w:rPr>
        <w:t>；</w:t>
      </w:r>
      <w:r w:rsidR="00AA6829" w:rsidRPr="00BD688B">
        <w:rPr>
          <w:rFonts w:eastAsiaTheme="minorEastAsia" w:cs="Times New Roman"/>
          <w:b/>
        </w:rPr>
        <w:t>TL</w:t>
      </w:r>
      <w:r w:rsidR="00AA6829" w:rsidRPr="00BD688B">
        <w:rPr>
          <w:rFonts w:eastAsiaTheme="minorEastAsia" w:cs="Times New Roman" w:hint="eastAsia"/>
        </w:rPr>
        <w:t>：</w:t>
      </w:r>
      <w:r w:rsidR="00AA6829" w:rsidRPr="00BD688B">
        <w:rPr>
          <w:rFonts w:eastAsiaTheme="minorEastAsia" w:cs="Times New Roman"/>
        </w:rPr>
        <w:t>周期值低</w:t>
      </w:r>
      <w:r w:rsidR="00AA6829" w:rsidRPr="00BD688B">
        <w:rPr>
          <w:rFonts w:eastAsiaTheme="minorEastAsia" w:cs="Times New Roman"/>
        </w:rPr>
        <w:t>8</w:t>
      </w:r>
      <w:r w:rsidR="00AA6829" w:rsidRPr="00BD688B">
        <w:rPr>
          <w:rFonts w:eastAsiaTheme="minorEastAsia" w:cs="Times New Roman"/>
        </w:rPr>
        <w:t>位，</w:t>
      </w:r>
      <w:r w:rsidR="00AA6829" w:rsidRPr="00BD688B">
        <w:rPr>
          <w:rFonts w:eastAsiaTheme="minorEastAsia" w:cs="Times New Roman"/>
          <w:b/>
        </w:rPr>
        <w:t>TH</w:t>
      </w:r>
      <w:r w:rsidR="00AA6829" w:rsidRPr="00BD688B">
        <w:rPr>
          <w:rFonts w:eastAsiaTheme="minorEastAsia" w:cs="Times New Roman" w:hint="eastAsia"/>
        </w:rPr>
        <w:t>：</w:t>
      </w:r>
      <w:r w:rsidR="00AA6829" w:rsidRPr="00BD688B">
        <w:rPr>
          <w:rFonts w:eastAsiaTheme="minorEastAsia" w:cs="Times New Roman"/>
        </w:rPr>
        <w:t>周期值高</w:t>
      </w:r>
      <w:r w:rsidR="00AA6829" w:rsidRPr="00BD688B">
        <w:rPr>
          <w:rFonts w:eastAsiaTheme="minorEastAsia" w:cs="Times New Roman"/>
        </w:rPr>
        <w:t>8</w:t>
      </w:r>
      <w:r w:rsidR="00AA6829" w:rsidRPr="00BD688B">
        <w:rPr>
          <w:rFonts w:eastAsiaTheme="minorEastAsia" w:cs="Times New Roman"/>
        </w:rPr>
        <w:t>位</w:t>
      </w:r>
      <w:r w:rsidR="00AA6829" w:rsidRPr="00BD688B">
        <w:rPr>
          <w:rFonts w:eastAsiaTheme="minorEastAsia" w:cs="Times New Roman" w:hint="eastAsia"/>
        </w:rPr>
        <w:t>。</w:t>
      </w:r>
      <w:r>
        <w:rPr>
          <w:rFonts w:eastAsiaTheme="minorEastAsia" w:cs="Times New Roman" w:hint="eastAsia"/>
        </w:rPr>
        <w:t>】</w:t>
      </w:r>
    </w:p>
    <w:p w14:paraId="789B902A" w14:textId="0B29F0BC" w:rsidR="00794D59" w:rsidRPr="00794D59" w:rsidRDefault="00794D59" w:rsidP="00794D59">
      <w:pPr>
        <w:pStyle w:val="31"/>
        <w:numPr>
          <w:ilvl w:val="2"/>
          <w:numId w:val="3"/>
        </w:numPr>
        <w:spacing w:before="156"/>
      </w:pPr>
      <w:r w:rsidRPr="00794D59">
        <w:t>MATLAB</w:t>
      </w:r>
      <w:r w:rsidRPr="00794D59">
        <w:t>程序</w:t>
      </w:r>
    </w:p>
    <w:p w14:paraId="02F69A0A" w14:textId="06500E6F" w:rsidR="00794D59" w:rsidRPr="00813BC2" w:rsidRDefault="00794D59" w:rsidP="00813BC2">
      <w:pPr>
        <w:pStyle w:val="ad"/>
        <w:numPr>
          <w:ilvl w:val="0"/>
          <w:numId w:val="24"/>
        </w:numPr>
        <w:rPr>
          <w:rFonts w:eastAsiaTheme="minorEastAsia" w:cs="Times New Roman"/>
        </w:rPr>
      </w:pPr>
      <w:r w:rsidRPr="00813BC2">
        <w:rPr>
          <w:rFonts w:eastAsiaTheme="minorEastAsia" w:cs="Times New Roman" w:hint="eastAsia"/>
        </w:rPr>
        <w:t>生成类</w:t>
      </w:r>
      <w:r w:rsidRPr="00813BC2">
        <w:rPr>
          <w:rFonts w:eastAsiaTheme="minorEastAsia" w:cs="Times New Roman" w:hint="eastAsia"/>
        </w:rPr>
        <w:t>TriggerBox.m</w:t>
      </w:r>
    </w:p>
    <w:p w14:paraId="498031FF" w14:textId="6DAB1931" w:rsidR="00794D59" w:rsidRPr="00813BC2" w:rsidRDefault="00794D59" w:rsidP="00813BC2">
      <w:pPr>
        <w:rPr>
          <w:rFonts w:eastAsiaTheme="minorEastAsia" w:cs="Times New Roman"/>
        </w:rPr>
      </w:pPr>
      <w:r w:rsidRPr="00813BC2">
        <w:rPr>
          <w:rFonts w:eastAsiaTheme="minorEastAsia" w:cs="Times New Roman"/>
        </w:rPr>
        <w:t>类</w:t>
      </w:r>
      <w:r w:rsidRPr="00813BC2">
        <w:rPr>
          <w:rFonts w:eastAsiaTheme="minorEastAsia" w:cs="Times New Roman"/>
        </w:rPr>
        <w:t>TriggerBox</w:t>
      </w:r>
      <w:r w:rsidRPr="00813BC2">
        <w:rPr>
          <w:rFonts w:eastAsiaTheme="minorEastAsia" w:cs="Times New Roman"/>
        </w:rPr>
        <w:t>的构造函数为</w:t>
      </w:r>
      <w:r w:rsidRPr="00813BC2">
        <w:rPr>
          <w:rFonts w:eastAsiaTheme="minorEastAsia" w:cs="Times New Roman"/>
        </w:rPr>
        <w:t>TriggerBox(port, tcpPort)</w:t>
      </w:r>
      <w:r w:rsidRPr="00813BC2">
        <w:rPr>
          <w:rFonts w:eastAsiaTheme="minorEastAsia" w:cs="Times New Roman"/>
        </w:rPr>
        <w:t>，其中</w:t>
      </w:r>
      <w:r w:rsidRPr="00813BC2">
        <w:rPr>
          <w:rFonts w:eastAsiaTheme="minorEastAsia" w:cs="Times New Roman"/>
        </w:rPr>
        <w:t>port</w:t>
      </w:r>
      <w:r w:rsidRPr="00813BC2">
        <w:rPr>
          <w:rFonts w:eastAsiaTheme="minorEastAsia" w:cs="Times New Roman"/>
        </w:rPr>
        <w:t>为</w:t>
      </w:r>
      <w:r w:rsidRPr="00813BC2">
        <w:rPr>
          <w:rFonts w:eastAsiaTheme="minorEastAsia" w:cs="Times New Roman" w:hint="eastAsia"/>
        </w:rPr>
        <w:t>TriggerBox</w:t>
      </w:r>
      <w:r w:rsidRPr="00813BC2">
        <w:rPr>
          <w:rFonts w:eastAsiaTheme="minorEastAsia" w:cs="Times New Roman" w:hint="eastAsia"/>
        </w:rPr>
        <w:t>的端口号，</w:t>
      </w:r>
      <w:r w:rsidRPr="00813BC2">
        <w:rPr>
          <w:rFonts w:eastAsiaTheme="minorEastAsia" w:cs="Times New Roman" w:hint="eastAsia"/>
        </w:rPr>
        <w:t>string</w:t>
      </w:r>
      <w:r w:rsidRPr="00813BC2">
        <w:rPr>
          <w:rFonts w:eastAsiaTheme="minorEastAsia" w:cs="Times New Roman" w:hint="eastAsia"/>
        </w:rPr>
        <w:t>类型，如</w:t>
      </w:r>
      <w:r w:rsidRPr="00813BC2">
        <w:rPr>
          <w:rFonts w:eastAsiaTheme="minorEastAsia" w:cs="Times New Roman"/>
        </w:rPr>
        <w:t>’COM3’</w:t>
      </w:r>
      <w:r w:rsidRPr="00813BC2">
        <w:rPr>
          <w:rFonts w:eastAsiaTheme="minorEastAsia" w:cs="Times New Roman"/>
        </w:rPr>
        <w:t>，也可以</w:t>
      </w:r>
      <w:r w:rsidRPr="00813BC2">
        <w:rPr>
          <w:rFonts w:eastAsiaTheme="minorEastAsia" w:cs="Times New Roman" w:hint="eastAsia"/>
        </w:rPr>
        <w:t>为空，会自动寻找所连接</w:t>
      </w:r>
      <w:r w:rsidRPr="00813BC2">
        <w:rPr>
          <w:rFonts w:eastAsiaTheme="minorEastAsia" w:cs="Times New Roman" w:hint="eastAsia"/>
        </w:rPr>
        <w:t>TriggerBox</w:t>
      </w:r>
      <w:r w:rsidRPr="00813BC2">
        <w:rPr>
          <w:rFonts w:eastAsiaTheme="minorEastAsia" w:cs="Times New Roman" w:hint="eastAsia"/>
        </w:rPr>
        <w:t>的端口号；</w:t>
      </w:r>
      <w:r w:rsidRPr="00813BC2">
        <w:rPr>
          <w:rFonts w:eastAsiaTheme="minorEastAsia" w:cs="Times New Roman" w:hint="eastAsia"/>
        </w:rPr>
        <w:t>tcpPort</w:t>
      </w:r>
      <w:r w:rsidRPr="00813BC2">
        <w:rPr>
          <w:rFonts w:eastAsiaTheme="minorEastAsia" w:cs="Times New Roman" w:hint="eastAsia"/>
        </w:rPr>
        <w:t>为某些特殊情况需要使用到的内部</w:t>
      </w:r>
      <w:r w:rsidRPr="00813BC2">
        <w:rPr>
          <w:rFonts w:eastAsiaTheme="minorEastAsia" w:cs="Times New Roman" w:hint="eastAsia"/>
        </w:rPr>
        <w:t>tcp</w:t>
      </w:r>
      <w:r w:rsidRPr="00813BC2">
        <w:rPr>
          <w:rFonts w:eastAsiaTheme="minorEastAsia" w:cs="Times New Roman" w:hint="eastAsia"/>
        </w:rPr>
        <w:t>端口，正常使用时为空。</w:t>
      </w:r>
    </w:p>
    <w:p w14:paraId="560ADE9A" w14:textId="2B95A365" w:rsidR="00794D59" w:rsidRPr="00813BC2" w:rsidRDefault="00794D59" w:rsidP="00813BC2">
      <w:pPr>
        <w:pStyle w:val="ad"/>
        <w:numPr>
          <w:ilvl w:val="0"/>
          <w:numId w:val="24"/>
        </w:numPr>
        <w:rPr>
          <w:rFonts w:eastAsiaTheme="minorEastAsia" w:cs="Times New Roman"/>
        </w:rPr>
      </w:pPr>
      <w:r w:rsidRPr="00813BC2">
        <w:rPr>
          <w:rFonts w:eastAsiaTheme="minorEastAsia" w:cs="Times New Roman"/>
        </w:rPr>
        <w:t>输出</w:t>
      </w:r>
      <w:r w:rsidRPr="00813BC2">
        <w:rPr>
          <w:rFonts w:eastAsiaTheme="minorEastAsia" w:cs="Times New Roman"/>
        </w:rPr>
        <w:t>Trigger</w:t>
      </w:r>
    </w:p>
    <w:p w14:paraId="7A0A980D" w14:textId="627F5DB8" w:rsidR="00794D59" w:rsidRPr="00813BC2" w:rsidRDefault="00794D59" w:rsidP="00813BC2">
      <w:pPr>
        <w:rPr>
          <w:rFonts w:eastAsiaTheme="minorEastAsia" w:cs="Times New Roman"/>
        </w:rPr>
      </w:pPr>
      <w:r w:rsidRPr="00813BC2">
        <w:rPr>
          <w:rFonts w:eastAsiaTheme="minorEastAsia" w:cs="Times New Roman"/>
        </w:rPr>
        <w:t>本类中，用于输出串口</w:t>
      </w:r>
      <w:r w:rsidRPr="00813BC2">
        <w:rPr>
          <w:rFonts w:eastAsiaTheme="minorEastAsia" w:cs="Times New Roman"/>
        </w:rPr>
        <w:t>trigger</w:t>
      </w:r>
      <w:r w:rsidRPr="00813BC2">
        <w:rPr>
          <w:rFonts w:eastAsiaTheme="minorEastAsia" w:cs="Times New Roman"/>
        </w:rPr>
        <w:t>时间的函数为</w:t>
      </w:r>
      <w:r w:rsidRPr="00813BC2">
        <w:rPr>
          <w:rFonts w:eastAsiaTheme="minorEastAsia" w:cs="Times New Roman"/>
        </w:rPr>
        <w:t>OutputEventData(obj, eventData)</w:t>
      </w:r>
      <w:r w:rsidRPr="00813BC2">
        <w:rPr>
          <w:rFonts w:eastAsiaTheme="minorEastAsia" w:cs="Times New Roman"/>
        </w:rPr>
        <w:t>，</w:t>
      </w:r>
      <w:r w:rsidRPr="00813BC2">
        <w:rPr>
          <w:rFonts w:eastAsiaTheme="minorEastAsia" w:cs="Times New Roman"/>
        </w:rPr>
        <w:t>obj</w:t>
      </w:r>
      <w:r w:rsidRPr="00813BC2">
        <w:rPr>
          <w:rFonts w:eastAsiaTheme="minorEastAsia" w:cs="Times New Roman"/>
        </w:rPr>
        <w:t>为类对象，</w:t>
      </w:r>
      <w:r w:rsidRPr="00813BC2">
        <w:rPr>
          <w:rFonts w:eastAsiaTheme="minorEastAsia" w:cs="Times New Roman"/>
        </w:rPr>
        <w:t>eventData</w:t>
      </w:r>
      <w:r w:rsidRPr="00813BC2">
        <w:rPr>
          <w:rFonts w:eastAsiaTheme="minorEastAsia" w:cs="Times New Roman"/>
        </w:rPr>
        <w:t>所输出的</w:t>
      </w:r>
      <w:r w:rsidRPr="00813BC2">
        <w:rPr>
          <w:rFonts w:eastAsiaTheme="minorEastAsia" w:cs="Times New Roman" w:hint="eastAsia"/>
        </w:rPr>
        <w:t>T</w:t>
      </w:r>
      <w:r w:rsidRPr="00813BC2">
        <w:rPr>
          <w:rFonts w:eastAsiaTheme="minorEastAsia" w:cs="Times New Roman"/>
        </w:rPr>
        <w:t>rigger</w:t>
      </w:r>
      <w:r w:rsidRPr="00813BC2">
        <w:rPr>
          <w:rFonts w:eastAsiaTheme="minorEastAsia" w:cs="Times New Roman"/>
        </w:rPr>
        <w:t>值，范围</w:t>
      </w:r>
      <w:r w:rsidRPr="00813BC2">
        <w:rPr>
          <w:rFonts w:eastAsiaTheme="minorEastAsia" w:cs="Times New Roman" w:hint="eastAsia"/>
        </w:rPr>
        <w:t>0</w:t>
      </w:r>
      <w:r w:rsidRPr="00813BC2">
        <w:rPr>
          <w:rFonts w:eastAsiaTheme="minorEastAsia" w:cs="Times New Roman"/>
        </w:rPr>
        <w:t>-255</w:t>
      </w:r>
      <w:r w:rsidRPr="00813BC2">
        <w:rPr>
          <w:rFonts w:eastAsiaTheme="minorEastAsia" w:cs="Times New Roman"/>
        </w:rPr>
        <w:t>整型</w:t>
      </w:r>
      <w:r w:rsidRPr="00813BC2">
        <w:rPr>
          <w:rFonts w:eastAsiaTheme="minorEastAsia" w:cs="Times New Roman" w:hint="eastAsia"/>
        </w:rPr>
        <w:t>（</w:t>
      </w:r>
      <w:r w:rsidRPr="00813BC2">
        <w:rPr>
          <w:rFonts w:eastAsiaTheme="minorEastAsia" w:cs="Times New Roman" w:hint="eastAsia"/>
        </w:rPr>
        <w:t>uint</w:t>
      </w:r>
      <w:r w:rsidRPr="00813BC2">
        <w:rPr>
          <w:rFonts w:eastAsiaTheme="minorEastAsia" w:cs="Times New Roman"/>
        </w:rPr>
        <w:t>8</w:t>
      </w:r>
      <w:r w:rsidRPr="00813BC2">
        <w:rPr>
          <w:rFonts w:eastAsiaTheme="minorEastAsia" w:cs="Times New Roman" w:hint="eastAsia"/>
        </w:rPr>
        <w:t>）</w:t>
      </w:r>
      <w:r w:rsidRPr="00813BC2">
        <w:rPr>
          <w:rFonts w:eastAsiaTheme="minorEastAsia" w:cs="Times New Roman"/>
        </w:rPr>
        <w:t>。</w:t>
      </w:r>
    </w:p>
    <w:p w14:paraId="03783053" w14:textId="107022C7" w:rsidR="00794D59" w:rsidRPr="00813BC2" w:rsidRDefault="00794D59" w:rsidP="00813BC2">
      <w:pPr>
        <w:pStyle w:val="ad"/>
        <w:numPr>
          <w:ilvl w:val="0"/>
          <w:numId w:val="24"/>
        </w:numPr>
        <w:rPr>
          <w:rFonts w:eastAsiaTheme="minorEastAsia" w:cs="Times New Roman"/>
        </w:rPr>
      </w:pPr>
      <w:r w:rsidRPr="00813BC2">
        <w:rPr>
          <w:rFonts w:eastAsiaTheme="minorEastAsia" w:cs="Times New Roman" w:hint="eastAsia"/>
        </w:rPr>
        <w:t>使用</w:t>
      </w:r>
      <w:r w:rsidRPr="00813BC2">
        <w:rPr>
          <w:rFonts w:eastAsiaTheme="minorEastAsia" w:cs="Times New Roman"/>
        </w:rPr>
        <w:t>样例</w:t>
      </w:r>
    </w:p>
    <w:p w14:paraId="34E28E89" w14:textId="5B1E5382" w:rsidR="00794D59" w:rsidRPr="00813BC2" w:rsidRDefault="00794D59" w:rsidP="00813BC2">
      <w:pPr>
        <w:rPr>
          <w:rFonts w:eastAsiaTheme="minorEastAsia" w:cs="Times New Roman"/>
        </w:rPr>
      </w:pPr>
      <w:r w:rsidRPr="00813BC2">
        <w:rPr>
          <w:rFonts w:eastAsiaTheme="minorEastAsia" w:cs="Times New Roman"/>
        </w:rPr>
        <w:t>t=TriggerBox();</w:t>
      </w:r>
    </w:p>
    <w:p w14:paraId="7282E1F4" w14:textId="6180A2C9" w:rsidR="00794D59" w:rsidRPr="00813BC2" w:rsidRDefault="00794D59" w:rsidP="00813BC2">
      <w:pPr>
        <w:rPr>
          <w:rFonts w:eastAsiaTheme="minorEastAsia" w:cs="Times New Roman"/>
        </w:rPr>
      </w:pPr>
      <w:r w:rsidRPr="00813BC2">
        <w:rPr>
          <w:rFonts w:eastAsiaTheme="minorEastAsia" w:cs="Times New Roman"/>
        </w:rPr>
        <w:t>for i = 1:100</w:t>
      </w:r>
    </w:p>
    <w:p w14:paraId="222332B9" w14:textId="7D1F3465" w:rsidR="00794D59" w:rsidRPr="00813BC2" w:rsidRDefault="00794D59" w:rsidP="00813BC2">
      <w:pPr>
        <w:rPr>
          <w:rFonts w:eastAsiaTheme="minorEastAsia" w:cs="Times New Roman"/>
        </w:rPr>
      </w:pPr>
      <w:r w:rsidRPr="00813BC2">
        <w:rPr>
          <w:rFonts w:eastAsiaTheme="minorEastAsia" w:cs="Times New Roman"/>
        </w:rPr>
        <w:t xml:space="preserve">    t.OutputEventData(i);</w:t>
      </w:r>
    </w:p>
    <w:p w14:paraId="3B5D9808" w14:textId="26149FE5" w:rsidR="00794D59" w:rsidRPr="00813BC2" w:rsidRDefault="00794D59" w:rsidP="00813BC2">
      <w:pPr>
        <w:rPr>
          <w:rFonts w:eastAsiaTheme="minorEastAsia" w:cs="Times New Roman"/>
        </w:rPr>
      </w:pPr>
      <w:r w:rsidRPr="00813BC2">
        <w:rPr>
          <w:rFonts w:eastAsiaTheme="minorEastAsia" w:cs="Times New Roman"/>
        </w:rPr>
        <w:t xml:space="preserve">    pause(1);</w:t>
      </w:r>
    </w:p>
    <w:p w14:paraId="158DB669" w14:textId="18A10AC6" w:rsidR="00794D59" w:rsidRPr="00BD688B" w:rsidRDefault="00794D59" w:rsidP="00BD688B">
      <w:pPr>
        <w:rPr>
          <w:rFonts w:eastAsiaTheme="minorEastAsia" w:cs="Times New Roman"/>
        </w:rPr>
      </w:pPr>
      <w:r w:rsidRPr="00813BC2">
        <w:rPr>
          <w:rFonts w:eastAsiaTheme="minorEastAsia" w:cs="Times New Roman"/>
        </w:rPr>
        <w:lastRenderedPageBreak/>
        <w:t>end</w:t>
      </w:r>
    </w:p>
    <w:p w14:paraId="6E8F628C" w14:textId="2FB0E8AA" w:rsidR="00AA6829" w:rsidRPr="00D7486D" w:rsidRDefault="00AA6829"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D7486D">
        <w:rPr>
          <w:rFonts w:ascii="Times New Roman" w:eastAsiaTheme="minorEastAsia" w:hAnsi="Times New Roman" w:cs="Times New Roman"/>
        </w:rPr>
        <w:t>光电池监测</w:t>
      </w:r>
      <w:r w:rsidRPr="00D7486D">
        <w:rPr>
          <w:rFonts w:ascii="Times New Roman" w:eastAsiaTheme="minorEastAsia" w:hAnsi="Times New Roman" w:cs="Times New Roman"/>
        </w:rPr>
        <w:t>Trigger</w:t>
      </w:r>
      <w:r w:rsidRPr="00D7486D">
        <w:rPr>
          <w:rFonts w:ascii="Times New Roman" w:eastAsiaTheme="minorEastAsia" w:hAnsi="Times New Roman" w:cs="Times New Roman"/>
        </w:rPr>
        <w:t>事件</w:t>
      </w:r>
    </w:p>
    <w:p w14:paraId="0DC48063" w14:textId="3FBEDFEB" w:rsidR="00AA6829" w:rsidRPr="00D7486D" w:rsidRDefault="00AA6829" w:rsidP="00D7486D">
      <w:pPr>
        <w:rPr>
          <w:rFonts w:eastAsiaTheme="minorEastAsia" w:cs="Times New Roman"/>
        </w:rPr>
      </w:pPr>
      <w:r w:rsidRPr="00D7486D">
        <w:rPr>
          <w:rFonts w:eastAsiaTheme="minorEastAsia" w:cs="Times New Roman"/>
        </w:rPr>
        <w:t>光学信号通过配套的光电传感器进行采集，将该传感器粘贴到计算机屏幕中任意位置进行光强变化的信号采集。该传感器的默认工作方式为上升沿触发，即当光强由暗变强并超过某预设阈值时，触发该传感器在光强变化超过阈值的瞬间发出一个事件信息。</w:t>
      </w:r>
    </w:p>
    <w:p w14:paraId="467DFC41" w14:textId="5102C141" w:rsidR="00AA6829" w:rsidRDefault="00AA6829" w:rsidP="009955B1">
      <w:pPr>
        <w:pStyle w:val="31"/>
        <w:numPr>
          <w:ilvl w:val="2"/>
          <w:numId w:val="3"/>
        </w:numPr>
        <w:spacing w:before="156"/>
      </w:pPr>
      <w:r>
        <w:t>连接</w:t>
      </w:r>
    </w:p>
    <w:p w14:paraId="4B438D2B" w14:textId="77777777" w:rsidR="00D7486D" w:rsidRDefault="00AA6829" w:rsidP="00AA6829">
      <w:pPr>
        <w:ind w:firstLine="480"/>
        <w:rPr>
          <w:rFonts w:cs="Times New Roman"/>
        </w:rPr>
      </w:pPr>
      <w:r>
        <w:rPr>
          <w:rFonts w:cs="Times New Roman"/>
        </w:rPr>
        <w:t>TriggerBox M</w:t>
      </w:r>
      <w:r>
        <w:rPr>
          <w:rFonts w:cs="Times New Roman" w:hint="eastAsia"/>
        </w:rPr>
        <w:t>i</w:t>
      </w:r>
      <w:r>
        <w:rPr>
          <w:rFonts w:cs="Times New Roman"/>
        </w:rPr>
        <w:t>cr</w:t>
      </w:r>
      <w:r>
        <w:rPr>
          <w:rFonts w:cs="Times New Roman" w:hint="eastAsia"/>
        </w:rPr>
        <w:t>o</w:t>
      </w:r>
      <w:r>
        <w:rPr>
          <w:rFonts w:cs="Times New Roman"/>
        </w:rPr>
        <w:t>-USB</w:t>
      </w:r>
      <w:r>
        <w:rPr>
          <w:rFonts w:cs="Times New Roman"/>
        </w:rPr>
        <w:t>接口连接</w:t>
      </w:r>
      <w:r>
        <w:rPr>
          <w:rFonts w:cs="Times New Roman"/>
        </w:rPr>
        <w:t xml:space="preserve"> PC</w:t>
      </w:r>
      <w:r>
        <w:rPr>
          <w:rFonts w:cs="Times New Roman"/>
        </w:rPr>
        <w:t>机</w:t>
      </w:r>
      <w:r>
        <w:rPr>
          <w:rFonts w:cs="Times New Roman"/>
        </w:rPr>
        <w:t xml:space="preserve"> USB</w:t>
      </w:r>
      <w:r>
        <w:rPr>
          <w:rFonts w:cs="Times New Roman"/>
        </w:rPr>
        <w:t>接口，</w:t>
      </w:r>
      <w:r>
        <w:rPr>
          <w:rFonts w:cs="Times New Roman"/>
        </w:rPr>
        <w:t xml:space="preserve">PC </w:t>
      </w:r>
      <w:r>
        <w:rPr>
          <w:rFonts w:cs="Times New Roman"/>
        </w:rPr>
        <w:t>端虚拟出</w:t>
      </w:r>
      <w:r>
        <w:rPr>
          <w:rFonts w:cs="Times New Roman"/>
        </w:rPr>
        <w:t>COM</w:t>
      </w:r>
      <w:r>
        <w:rPr>
          <w:rFonts w:cs="Times New Roman"/>
        </w:rPr>
        <w:t>口，表示连接成功。</w:t>
      </w:r>
    </w:p>
    <w:p w14:paraId="6A431C7B" w14:textId="3A5E8C0C" w:rsidR="00AA6829" w:rsidRDefault="00AA6829" w:rsidP="00AA6829">
      <w:pPr>
        <w:ind w:firstLine="480"/>
        <w:rPr>
          <w:rFonts w:cs="Times New Roman"/>
        </w:rPr>
      </w:pPr>
      <w:r>
        <w:rPr>
          <w:rFonts w:cs="Times New Roman"/>
        </w:rPr>
        <w:t xml:space="preserve">TriggerBox </w:t>
      </w:r>
      <w:r>
        <w:rPr>
          <w:rFonts w:cs="Times New Roman"/>
        </w:rPr>
        <w:t>光电池接口插入光电池线缆连接器，光电池吸附在屏幕某一特定区域</w:t>
      </w:r>
      <w:r w:rsidR="00D7486D">
        <w:rPr>
          <w:rFonts w:cs="Times New Roman" w:hint="eastAsia"/>
        </w:rPr>
        <w:t>（</w:t>
      </w:r>
      <w:r>
        <w:rPr>
          <w:rFonts w:cs="Times New Roman"/>
        </w:rPr>
        <w:t>由用户刺激程序决定</w:t>
      </w:r>
      <w:r w:rsidR="00D7486D">
        <w:rPr>
          <w:rFonts w:cs="Times New Roman" w:hint="eastAsia"/>
        </w:rPr>
        <w:t>）</w:t>
      </w:r>
      <w:r>
        <w:rPr>
          <w:rFonts w:cs="Times New Roman"/>
        </w:rPr>
        <w:t>。连接完成如图示所示：</w:t>
      </w:r>
    </w:p>
    <w:p w14:paraId="2BA896D7" w14:textId="77777777" w:rsidR="00AA6829" w:rsidRDefault="00AA6829" w:rsidP="00AA6829">
      <w:pPr>
        <w:pStyle w:val="afffb"/>
        <w:keepNext/>
      </w:pPr>
      <w:r>
        <w:rPr>
          <w:noProof/>
        </w:rPr>
        <w:drawing>
          <wp:inline distT="0" distB="0" distL="0" distR="0" wp14:anchorId="56F2B190" wp14:editId="658C3834">
            <wp:extent cx="2882900" cy="2162175"/>
            <wp:effectExtent l="0" t="0" r="0" b="952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99908" cy="2174931"/>
                    </a:xfrm>
                    <a:prstGeom prst="rect">
                      <a:avLst/>
                    </a:prstGeom>
                  </pic:spPr>
                </pic:pic>
              </a:graphicData>
            </a:graphic>
          </wp:inline>
        </w:drawing>
      </w:r>
    </w:p>
    <w:p w14:paraId="7DAF8F1E" w14:textId="49831483" w:rsidR="00AA6829" w:rsidRPr="00B2586F" w:rsidRDefault="00AA6829" w:rsidP="00AA6829">
      <w:pPr>
        <w:pStyle w:val="af5"/>
        <w:rPr>
          <w:rFonts w:ascii="Times New Roman" w:hAnsi="Times New Roman" w:cs="Times New Roman"/>
          <w:sz w:val="18"/>
        </w:rPr>
      </w:pPr>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14</w:t>
      </w:r>
      <w:r w:rsidRPr="00B2586F">
        <w:rPr>
          <w:rFonts w:ascii="Times New Roman" w:hAnsi="Times New Roman" w:cs="Times New Roman"/>
          <w:sz w:val="18"/>
        </w:rPr>
        <w:fldChar w:fldCharType="end"/>
      </w:r>
      <w:r w:rsidRPr="00B2586F">
        <w:rPr>
          <w:rFonts w:ascii="Times New Roman" w:hAnsi="Times New Roman" w:cs="Times New Roman"/>
          <w:sz w:val="18"/>
        </w:rPr>
        <w:t xml:space="preserve"> </w:t>
      </w:r>
      <w:r w:rsidRPr="00B2586F">
        <w:rPr>
          <w:rFonts w:ascii="Times New Roman" w:hAnsi="Times New Roman" w:cs="Times New Roman" w:hint="eastAsia"/>
          <w:sz w:val="18"/>
        </w:rPr>
        <w:t>光电池连接与使用示意图</w:t>
      </w:r>
    </w:p>
    <w:p w14:paraId="53126A02" w14:textId="5EE7E6CD" w:rsidR="00AA6829" w:rsidRDefault="00AA6829" w:rsidP="009955B1">
      <w:pPr>
        <w:pStyle w:val="31"/>
        <w:numPr>
          <w:ilvl w:val="2"/>
          <w:numId w:val="3"/>
        </w:numPr>
        <w:spacing w:before="156"/>
      </w:pPr>
      <w:r>
        <w:t>使用流程说明</w:t>
      </w:r>
    </w:p>
    <w:p w14:paraId="0479AF2A" w14:textId="682B33F1" w:rsidR="00AA6829" w:rsidRDefault="00C42261" w:rsidP="00AA6829">
      <w:pPr>
        <w:pStyle w:val="afffb"/>
        <w:keepNext/>
      </w:pPr>
      <w:r>
        <w:rPr>
          <w:noProof/>
        </w:rPr>
        <w:object w:dxaOrig="9300" w:dyaOrig="3915" w14:anchorId="28C651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57.9pt;height:156.1pt;mso-width-percent:0;mso-height-percent:0;mso-width-percent:0;mso-height-percent:0" o:ole="">
            <v:imagedata r:id="rId76" o:title=""/>
          </v:shape>
          <o:OLEObject Type="Embed" ProgID="Visio.Drawing.11" ShapeID="_x0000_i1026" DrawAspect="Content" ObjectID="_1644304145" r:id="rId77"/>
        </w:object>
      </w:r>
    </w:p>
    <w:p w14:paraId="4B4188F7" w14:textId="6A5AF9B9" w:rsidR="00AA6829" w:rsidRPr="00B2586F" w:rsidRDefault="00AA6829" w:rsidP="00AA6829">
      <w:pPr>
        <w:pStyle w:val="af5"/>
        <w:rPr>
          <w:rFonts w:ascii="Times New Roman" w:hAnsi="Times New Roman" w:cs="Times New Roman"/>
          <w:sz w:val="18"/>
        </w:rPr>
      </w:pPr>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15</w:t>
      </w:r>
      <w:r w:rsidRPr="00B2586F">
        <w:rPr>
          <w:rFonts w:ascii="Times New Roman" w:hAnsi="Times New Roman" w:cs="Times New Roman"/>
          <w:sz w:val="18"/>
        </w:rPr>
        <w:fldChar w:fldCharType="end"/>
      </w:r>
      <w:r w:rsidRPr="00B2586F">
        <w:rPr>
          <w:rFonts w:ascii="Times New Roman" w:hAnsi="Times New Roman" w:cs="Times New Roman"/>
          <w:sz w:val="18"/>
        </w:rPr>
        <w:t xml:space="preserve"> </w:t>
      </w:r>
      <w:r w:rsidRPr="00B2586F">
        <w:rPr>
          <w:rFonts w:ascii="Times New Roman" w:hAnsi="Times New Roman" w:cs="Times New Roman" w:hint="eastAsia"/>
          <w:sz w:val="18"/>
        </w:rPr>
        <w:t>光电池监测</w:t>
      </w:r>
      <w:r w:rsidRPr="00B2586F">
        <w:rPr>
          <w:rFonts w:ascii="Times New Roman" w:hAnsi="Times New Roman" w:cs="Times New Roman" w:hint="eastAsia"/>
          <w:sz w:val="18"/>
        </w:rPr>
        <w:t>Trigger</w:t>
      </w:r>
      <w:r w:rsidRPr="00B2586F">
        <w:rPr>
          <w:rFonts w:ascii="Times New Roman" w:hAnsi="Times New Roman" w:cs="Times New Roman" w:hint="eastAsia"/>
          <w:sz w:val="18"/>
        </w:rPr>
        <w:t>使用流程图</w:t>
      </w:r>
    </w:p>
    <w:p w14:paraId="2C305A1A" w14:textId="3B8475A8" w:rsidR="00AA6829" w:rsidRDefault="00AA6829" w:rsidP="009955B1">
      <w:pPr>
        <w:pStyle w:val="31"/>
        <w:numPr>
          <w:ilvl w:val="2"/>
          <w:numId w:val="3"/>
        </w:numPr>
        <w:spacing w:before="156"/>
      </w:pPr>
      <w:r>
        <w:t>指令说明</w:t>
      </w:r>
    </w:p>
    <w:p w14:paraId="55FD6046" w14:textId="77777777" w:rsidR="00AA6829" w:rsidRPr="00BD0048" w:rsidRDefault="00AA6829" w:rsidP="009955B1">
      <w:pPr>
        <w:pStyle w:val="ad"/>
        <w:numPr>
          <w:ilvl w:val="0"/>
          <w:numId w:val="4"/>
        </w:numPr>
        <w:ind w:left="426"/>
        <w:rPr>
          <w:rFonts w:eastAsiaTheme="minorEastAsia" w:cs="Times New Roman"/>
          <w:b/>
        </w:rPr>
      </w:pPr>
      <w:r w:rsidRPr="00BD0048">
        <w:rPr>
          <w:rFonts w:eastAsiaTheme="minorEastAsia" w:cs="Times New Roman"/>
          <w:b/>
        </w:rPr>
        <w:t>获取光电池采样值</w:t>
      </w:r>
      <w:r w:rsidRPr="00BD0048">
        <w:rPr>
          <w:rFonts w:eastAsiaTheme="minorEastAsia" w:cs="Times New Roman"/>
          <w:b/>
        </w:rPr>
        <w:t>(DCP_FunctionID_SensorParaGet)</w:t>
      </w:r>
    </w:p>
    <w:p w14:paraId="74634C8C" w14:textId="77777777" w:rsidR="00AA6829" w:rsidRDefault="00AA6829" w:rsidP="00AA6829">
      <w:pPr>
        <w:ind w:firstLine="480"/>
        <w:rPr>
          <w:rFonts w:cs="Times New Roman"/>
        </w:rPr>
      </w:pPr>
      <w:r>
        <w:rPr>
          <w:rFonts w:cs="Times New Roman"/>
        </w:rPr>
        <w:t>PC</w:t>
      </w:r>
      <w:r>
        <w:rPr>
          <w:rFonts w:cs="Times New Roman"/>
        </w:rPr>
        <w:t>端发送指令：</w:t>
      </w:r>
    </w:p>
    <w:p w14:paraId="207C7F03" w14:textId="77777777" w:rsidR="00AA6829" w:rsidRDefault="00AA6829" w:rsidP="00FA1595">
      <w:pPr>
        <w:spacing w:beforeLines="50" w:before="156" w:afterLines="50" w:after="156"/>
        <w:ind w:firstLine="0"/>
        <w:jc w:val="center"/>
        <w:rPr>
          <w:rFonts w:cs="Times New Roman"/>
          <w:b/>
        </w:rPr>
      </w:pPr>
      <w:r>
        <w:rPr>
          <w:rFonts w:cs="Times New Roman"/>
          <w:b/>
        </w:rPr>
        <w:t>01 05 02 00 02 01</w:t>
      </w:r>
    </w:p>
    <w:p w14:paraId="63215C25" w14:textId="77777777" w:rsidR="00AA6829" w:rsidRDefault="00AA6829" w:rsidP="00AA6829">
      <w:pPr>
        <w:ind w:firstLine="480"/>
        <w:rPr>
          <w:rFonts w:cs="Times New Roman"/>
        </w:rPr>
      </w:pPr>
      <w:r>
        <w:rPr>
          <w:rFonts w:cs="Times New Roman"/>
        </w:rPr>
        <w:t xml:space="preserve">TriggerBox </w:t>
      </w:r>
      <w:r>
        <w:rPr>
          <w:rFonts w:cs="Times New Roman"/>
        </w:rPr>
        <w:t>返回指令：</w:t>
      </w:r>
    </w:p>
    <w:p w14:paraId="11D8F147" w14:textId="77777777" w:rsidR="00AA6829" w:rsidRPr="00FA1595" w:rsidRDefault="00AA6829" w:rsidP="00FA1595">
      <w:pPr>
        <w:spacing w:beforeLines="50" w:before="156" w:afterLines="50" w:after="156"/>
        <w:ind w:firstLine="0"/>
        <w:jc w:val="center"/>
        <w:rPr>
          <w:rFonts w:cs="Times New Roman"/>
          <w:b/>
        </w:rPr>
      </w:pPr>
      <w:r>
        <w:rPr>
          <w:rFonts w:cs="Times New Roman"/>
          <w:b/>
        </w:rPr>
        <w:t xml:space="preserve">01 05 04 00 02 01 XXL XXH </w:t>
      </w:r>
    </w:p>
    <w:p w14:paraId="4AACF19B" w14:textId="1804D652" w:rsidR="00AA6829" w:rsidRDefault="004F72E1" w:rsidP="004F72E1">
      <w:pPr>
        <w:ind w:firstLine="480"/>
        <w:rPr>
          <w:rFonts w:cs="Times New Roman"/>
        </w:rPr>
      </w:pPr>
      <w:r>
        <w:rPr>
          <w:rFonts w:cs="Times New Roman" w:hint="eastAsia"/>
        </w:rPr>
        <w:t>【</w:t>
      </w:r>
      <w:r w:rsidR="00AA6829">
        <w:rPr>
          <w:rFonts w:cs="Times New Roman" w:hint="eastAsia"/>
        </w:rPr>
        <w:t>其中，</w:t>
      </w:r>
      <w:r w:rsidR="00AA6829" w:rsidRPr="004F72E1">
        <w:rPr>
          <w:rFonts w:cs="Times New Roman"/>
        </w:rPr>
        <w:t>XX</w:t>
      </w:r>
      <w:r w:rsidR="00AA6829" w:rsidRPr="004F72E1">
        <w:rPr>
          <w:rFonts w:cs="Times New Roman" w:hint="eastAsia"/>
        </w:rPr>
        <w:t>：</w:t>
      </w:r>
      <w:r w:rsidR="00AA6829">
        <w:rPr>
          <w:rFonts w:cs="Times New Roman"/>
        </w:rPr>
        <w:t>光电池采样值</w:t>
      </w:r>
      <w:r w:rsidR="00AA6829">
        <w:rPr>
          <w:rFonts w:cs="Times New Roman" w:hint="eastAsia"/>
        </w:rPr>
        <w:t>，</w:t>
      </w:r>
      <w:r w:rsidR="00AA6829" w:rsidRPr="004F72E1">
        <w:rPr>
          <w:rFonts w:cs="Times New Roman"/>
        </w:rPr>
        <w:t>XXL</w:t>
      </w:r>
      <w:r w:rsidR="00AA6829" w:rsidRPr="004F72E1">
        <w:rPr>
          <w:rFonts w:cs="Times New Roman" w:hint="eastAsia"/>
        </w:rPr>
        <w:t>：</w:t>
      </w:r>
      <w:r w:rsidR="00AA6829">
        <w:rPr>
          <w:rFonts w:cs="Times New Roman"/>
        </w:rPr>
        <w:t>采样值低</w:t>
      </w:r>
      <w:r w:rsidR="00AA6829">
        <w:rPr>
          <w:rFonts w:cs="Times New Roman"/>
        </w:rPr>
        <w:t>8</w:t>
      </w:r>
      <w:r w:rsidR="00AA6829">
        <w:rPr>
          <w:rFonts w:cs="Times New Roman"/>
        </w:rPr>
        <w:t>位，</w:t>
      </w:r>
      <w:r w:rsidR="00AA6829" w:rsidRPr="004F72E1">
        <w:rPr>
          <w:rFonts w:cs="Times New Roman"/>
        </w:rPr>
        <w:t>XXH</w:t>
      </w:r>
      <w:r w:rsidR="00AA6829">
        <w:rPr>
          <w:rFonts w:cs="Times New Roman"/>
        </w:rPr>
        <w:t>：采样值高</w:t>
      </w:r>
      <w:r w:rsidR="00AA6829">
        <w:rPr>
          <w:rFonts w:cs="Times New Roman"/>
        </w:rPr>
        <w:t>8</w:t>
      </w:r>
      <w:r w:rsidR="00AA6829">
        <w:rPr>
          <w:rFonts w:cs="Times New Roman"/>
        </w:rPr>
        <w:t>位。</w:t>
      </w:r>
      <w:r>
        <w:rPr>
          <w:rFonts w:cs="Times New Roman" w:hint="eastAsia"/>
        </w:rPr>
        <w:t>】</w:t>
      </w:r>
    </w:p>
    <w:p w14:paraId="67BDA5B7" w14:textId="77777777" w:rsidR="00AA6829" w:rsidRPr="00BD0048" w:rsidRDefault="00AA6829" w:rsidP="009955B1">
      <w:pPr>
        <w:pStyle w:val="ad"/>
        <w:numPr>
          <w:ilvl w:val="0"/>
          <w:numId w:val="4"/>
        </w:numPr>
        <w:ind w:left="426"/>
        <w:rPr>
          <w:rFonts w:eastAsiaTheme="minorEastAsia" w:cs="Times New Roman"/>
          <w:b/>
        </w:rPr>
      </w:pPr>
      <w:r w:rsidRPr="00BD0048">
        <w:rPr>
          <w:rFonts w:eastAsiaTheme="minorEastAsia" w:cs="Times New Roman"/>
          <w:b/>
        </w:rPr>
        <w:t>设置光电池监测参数</w:t>
      </w:r>
    </w:p>
    <w:p w14:paraId="718B5896" w14:textId="77777777" w:rsidR="00AA6829" w:rsidRDefault="00AA6829" w:rsidP="00AA6829">
      <w:pPr>
        <w:ind w:firstLine="480"/>
        <w:rPr>
          <w:rFonts w:cs="Times New Roman"/>
        </w:rPr>
      </w:pPr>
      <w:r>
        <w:rPr>
          <w:rFonts w:cs="Times New Roman"/>
        </w:rPr>
        <w:t>PC</w:t>
      </w:r>
      <w:r>
        <w:rPr>
          <w:rFonts w:cs="Times New Roman"/>
        </w:rPr>
        <w:t>端发送指令：</w:t>
      </w:r>
    </w:p>
    <w:p w14:paraId="09D25D0B" w14:textId="77777777" w:rsidR="00AA6829" w:rsidRPr="00FA1595" w:rsidRDefault="00AA6829" w:rsidP="004F72E1">
      <w:pPr>
        <w:spacing w:beforeLines="50" w:before="156" w:afterLines="50" w:after="156"/>
        <w:ind w:firstLine="0"/>
        <w:jc w:val="center"/>
        <w:rPr>
          <w:rFonts w:cs="Times New Roman"/>
          <w:b/>
        </w:rPr>
      </w:pPr>
      <w:r>
        <w:rPr>
          <w:rFonts w:cs="Times New Roman"/>
          <w:b/>
        </w:rPr>
        <w:t xml:space="preserve">01 02 0A 00 02 01 01 03 01 00 XXL XXH </w:t>
      </w:r>
      <w:r>
        <w:rPr>
          <w:rFonts w:cs="Times New Roman" w:hint="eastAsia"/>
          <w:b/>
        </w:rPr>
        <w:t>YY</w:t>
      </w:r>
      <w:r>
        <w:rPr>
          <w:rFonts w:cs="Times New Roman"/>
          <w:b/>
        </w:rPr>
        <w:t>L YYH</w:t>
      </w:r>
    </w:p>
    <w:p w14:paraId="66482DDC" w14:textId="4BB02BA1" w:rsidR="00AA6829" w:rsidRDefault="004F72E1" w:rsidP="004F72E1">
      <w:pPr>
        <w:ind w:firstLine="480"/>
        <w:rPr>
          <w:rFonts w:cs="Times New Roman"/>
        </w:rPr>
      </w:pPr>
      <w:r>
        <w:rPr>
          <w:rFonts w:cs="Times New Roman" w:hint="eastAsia"/>
        </w:rPr>
        <w:t>【</w:t>
      </w:r>
      <w:r w:rsidR="00AA6829">
        <w:rPr>
          <w:rFonts w:cs="Times New Roman" w:hint="eastAsia"/>
        </w:rPr>
        <w:t>其中，</w:t>
      </w:r>
      <w:r w:rsidR="00AA6829" w:rsidRPr="004F72E1">
        <w:rPr>
          <w:rFonts w:cs="Times New Roman"/>
          <w:b/>
        </w:rPr>
        <w:t>XX</w:t>
      </w:r>
      <w:r w:rsidR="00AA6829" w:rsidRPr="004F72E1">
        <w:rPr>
          <w:rFonts w:cs="Times New Roman" w:hint="eastAsia"/>
        </w:rPr>
        <w:t>：</w:t>
      </w:r>
      <w:r w:rsidR="00AA6829">
        <w:rPr>
          <w:rFonts w:cs="Times New Roman"/>
        </w:rPr>
        <w:t>阈值</w:t>
      </w:r>
      <w:r w:rsidR="00AA6829">
        <w:rPr>
          <w:rFonts w:cs="Times New Roman" w:hint="eastAsia"/>
        </w:rPr>
        <w:t>，</w:t>
      </w:r>
      <w:r w:rsidR="00AA6829" w:rsidRPr="004F72E1">
        <w:rPr>
          <w:rFonts w:cs="Times New Roman"/>
          <w:b/>
        </w:rPr>
        <w:t>XX</w:t>
      </w:r>
      <w:r w:rsidR="00AA6829" w:rsidRPr="004F72E1">
        <w:rPr>
          <w:rFonts w:cs="Times New Roman"/>
        </w:rPr>
        <w:t>L</w:t>
      </w:r>
      <w:r w:rsidR="00AA6829">
        <w:rPr>
          <w:rFonts w:cs="Times New Roman"/>
        </w:rPr>
        <w:t>：阈值低</w:t>
      </w:r>
      <w:r w:rsidR="00AA6829">
        <w:rPr>
          <w:rFonts w:cs="Times New Roman"/>
        </w:rPr>
        <w:t>8</w:t>
      </w:r>
      <w:r w:rsidR="00AA6829">
        <w:rPr>
          <w:rFonts w:cs="Times New Roman"/>
        </w:rPr>
        <w:t>位，</w:t>
      </w:r>
      <w:r w:rsidR="00AA6829" w:rsidRPr="004F72E1">
        <w:rPr>
          <w:rFonts w:cs="Times New Roman"/>
          <w:b/>
        </w:rPr>
        <w:t>XXH</w:t>
      </w:r>
      <w:r w:rsidR="00AA6829">
        <w:rPr>
          <w:rFonts w:cs="Times New Roman"/>
        </w:rPr>
        <w:t>：阈值高</w:t>
      </w:r>
      <w:r w:rsidR="00AA6829">
        <w:rPr>
          <w:rFonts w:cs="Times New Roman"/>
        </w:rPr>
        <w:t>8</w:t>
      </w:r>
      <w:r w:rsidR="00AA6829">
        <w:rPr>
          <w:rFonts w:cs="Times New Roman"/>
        </w:rPr>
        <w:t>位</w:t>
      </w:r>
      <w:r>
        <w:rPr>
          <w:rFonts w:cs="Times New Roman" w:hint="eastAsia"/>
        </w:rPr>
        <w:t>；</w:t>
      </w:r>
      <w:r w:rsidR="00AA6829" w:rsidRPr="004F72E1">
        <w:rPr>
          <w:rFonts w:cs="Times New Roman"/>
          <w:b/>
        </w:rPr>
        <w:t>YY</w:t>
      </w:r>
      <w:r w:rsidR="00AA6829" w:rsidRPr="004F72E1">
        <w:rPr>
          <w:rFonts w:cs="Times New Roman" w:hint="eastAsia"/>
        </w:rPr>
        <w:t>：</w:t>
      </w:r>
      <w:r w:rsidR="00AA6829">
        <w:rPr>
          <w:rFonts w:cs="Times New Roman"/>
        </w:rPr>
        <w:t>输出的</w:t>
      </w:r>
      <w:r w:rsidR="00AA6829">
        <w:rPr>
          <w:rFonts w:cs="Times New Roman"/>
        </w:rPr>
        <w:t>Trigger</w:t>
      </w:r>
      <w:r w:rsidR="00AA6829">
        <w:rPr>
          <w:rFonts w:cs="Times New Roman"/>
        </w:rPr>
        <w:t>值</w:t>
      </w:r>
      <w:r w:rsidR="00AA6829">
        <w:rPr>
          <w:rFonts w:cs="Times New Roman" w:hint="eastAsia"/>
        </w:rPr>
        <w:t>，</w:t>
      </w:r>
      <w:r w:rsidR="00AA6829" w:rsidRPr="004F72E1">
        <w:rPr>
          <w:rFonts w:cs="Times New Roman"/>
          <w:b/>
        </w:rPr>
        <w:t>YYL</w:t>
      </w:r>
      <w:r w:rsidR="00AA6829" w:rsidRPr="004F72E1">
        <w:rPr>
          <w:rFonts w:cs="Times New Roman" w:hint="eastAsia"/>
        </w:rPr>
        <w:t>：</w:t>
      </w:r>
      <w:r w:rsidR="00AA6829">
        <w:rPr>
          <w:rFonts w:cs="Times New Roman"/>
        </w:rPr>
        <w:t>Trigger</w:t>
      </w:r>
      <w:r w:rsidR="00AA6829">
        <w:rPr>
          <w:rFonts w:cs="Times New Roman"/>
        </w:rPr>
        <w:t>值低</w:t>
      </w:r>
      <w:r w:rsidR="00AA6829">
        <w:rPr>
          <w:rFonts w:cs="Times New Roman"/>
        </w:rPr>
        <w:t>8</w:t>
      </w:r>
      <w:r w:rsidR="00AA6829">
        <w:rPr>
          <w:rFonts w:cs="Times New Roman"/>
        </w:rPr>
        <w:t>位，</w:t>
      </w:r>
      <w:r w:rsidR="00AA6829" w:rsidRPr="004F72E1">
        <w:rPr>
          <w:rFonts w:cs="Times New Roman"/>
          <w:b/>
        </w:rPr>
        <w:t>YYH</w:t>
      </w:r>
      <w:r w:rsidR="00AA6829">
        <w:rPr>
          <w:rFonts w:cs="Times New Roman"/>
        </w:rPr>
        <w:t>：</w:t>
      </w:r>
      <w:r w:rsidR="00AA6829">
        <w:rPr>
          <w:rFonts w:cs="Times New Roman"/>
        </w:rPr>
        <w:t>Trigger</w:t>
      </w:r>
      <w:r w:rsidR="00AA6829">
        <w:rPr>
          <w:rFonts w:cs="Times New Roman"/>
        </w:rPr>
        <w:t>值高</w:t>
      </w:r>
      <w:r w:rsidR="00AA6829">
        <w:rPr>
          <w:rFonts w:cs="Times New Roman"/>
        </w:rPr>
        <w:t>8</w:t>
      </w:r>
      <w:r>
        <w:rPr>
          <w:rFonts w:cs="Times New Roman"/>
        </w:rPr>
        <w:t>位。</w:t>
      </w:r>
      <w:r>
        <w:rPr>
          <w:rFonts w:cs="Times New Roman" w:hint="eastAsia"/>
        </w:rPr>
        <w:t>】</w:t>
      </w:r>
    </w:p>
    <w:p w14:paraId="0F269969" w14:textId="522F7A44" w:rsidR="00794D59" w:rsidRDefault="00794D59" w:rsidP="00794D59">
      <w:pPr>
        <w:pStyle w:val="31"/>
        <w:numPr>
          <w:ilvl w:val="2"/>
          <w:numId w:val="3"/>
        </w:numPr>
        <w:spacing w:before="156"/>
      </w:pPr>
      <w:r w:rsidRPr="00AB55D5">
        <w:t>MATLAB</w:t>
      </w:r>
      <w:r w:rsidRPr="006E4CD6">
        <w:t>程序</w:t>
      </w:r>
    </w:p>
    <w:p w14:paraId="3AC592F3" w14:textId="41CF8133" w:rsidR="00794D59" w:rsidRPr="00813BC2" w:rsidRDefault="00794D59" w:rsidP="00813BC2">
      <w:pPr>
        <w:pStyle w:val="ad"/>
        <w:numPr>
          <w:ilvl w:val="0"/>
          <w:numId w:val="25"/>
        </w:numPr>
        <w:rPr>
          <w:rFonts w:eastAsiaTheme="minorEastAsia" w:cs="Times New Roman"/>
        </w:rPr>
      </w:pPr>
      <w:r w:rsidRPr="00813BC2">
        <w:rPr>
          <w:rFonts w:eastAsiaTheme="minorEastAsia" w:cs="Times New Roman" w:hint="eastAsia"/>
        </w:rPr>
        <w:lastRenderedPageBreak/>
        <w:t>生成类</w:t>
      </w:r>
      <w:r w:rsidRPr="00813BC2">
        <w:rPr>
          <w:rFonts w:eastAsiaTheme="minorEastAsia" w:cs="Times New Roman" w:hint="eastAsia"/>
        </w:rPr>
        <w:t>TriggerBox.m</w:t>
      </w:r>
    </w:p>
    <w:p w14:paraId="3D76F55F" w14:textId="672CDE76" w:rsidR="00794D59" w:rsidRPr="006E4CD6" w:rsidRDefault="00794D59" w:rsidP="00813BC2">
      <w:pPr>
        <w:ind w:firstLine="480"/>
        <w:rPr>
          <w:rFonts w:cs="Times New Roman"/>
        </w:rPr>
      </w:pPr>
      <w:r w:rsidRPr="006E4CD6">
        <w:rPr>
          <w:rFonts w:cs="Times New Roman"/>
        </w:rPr>
        <w:t>类</w:t>
      </w:r>
      <w:r w:rsidRPr="006E4CD6">
        <w:rPr>
          <w:rFonts w:cs="Times New Roman"/>
        </w:rPr>
        <w:t>TriggerBox</w:t>
      </w:r>
      <w:r w:rsidRPr="006E4CD6">
        <w:rPr>
          <w:rFonts w:cs="Times New Roman"/>
        </w:rPr>
        <w:t>的构造函数为</w:t>
      </w:r>
      <w:r w:rsidRPr="006E4CD6">
        <w:rPr>
          <w:rFonts w:cs="Times New Roman"/>
        </w:rPr>
        <w:t>TriggerBox(port, tcpPort)</w:t>
      </w:r>
      <w:r w:rsidRPr="006E4CD6">
        <w:rPr>
          <w:rFonts w:cs="Times New Roman"/>
        </w:rPr>
        <w:t>，其中</w:t>
      </w:r>
      <w:r w:rsidRPr="006E4CD6">
        <w:rPr>
          <w:rFonts w:cs="Times New Roman"/>
        </w:rPr>
        <w:t>port</w:t>
      </w:r>
      <w:r w:rsidRPr="006E4CD6">
        <w:rPr>
          <w:rFonts w:cs="Times New Roman"/>
        </w:rPr>
        <w:t>为</w:t>
      </w:r>
      <w:r w:rsidRPr="006E4CD6">
        <w:rPr>
          <w:rFonts w:cs="Times New Roman" w:hint="eastAsia"/>
        </w:rPr>
        <w:t>TriggerBox</w:t>
      </w:r>
      <w:r w:rsidRPr="006E4CD6">
        <w:rPr>
          <w:rFonts w:cs="Times New Roman" w:hint="eastAsia"/>
        </w:rPr>
        <w:t>的端口号，</w:t>
      </w:r>
      <w:r w:rsidRPr="006E4CD6">
        <w:rPr>
          <w:rFonts w:cs="Times New Roman" w:hint="eastAsia"/>
        </w:rPr>
        <w:t>string</w:t>
      </w:r>
      <w:r w:rsidRPr="006E4CD6">
        <w:rPr>
          <w:rFonts w:cs="Times New Roman" w:hint="eastAsia"/>
        </w:rPr>
        <w:t>类型，如</w:t>
      </w:r>
      <w:r w:rsidRPr="006E4CD6">
        <w:rPr>
          <w:rFonts w:cs="Times New Roman"/>
        </w:rPr>
        <w:t>’COM3’</w:t>
      </w:r>
      <w:r w:rsidRPr="006E4CD6">
        <w:rPr>
          <w:rFonts w:cs="Times New Roman"/>
        </w:rPr>
        <w:t>，也可以</w:t>
      </w:r>
      <w:r w:rsidRPr="006E4CD6">
        <w:rPr>
          <w:rFonts w:cs="Times New Roman" w:hint="eastAsia"/>
        </w:rPr>
        <w:t>为空，会自动寻找所连接</w:t>
      </w:r>
      <w:r w:rsidRPr="006E4CD6">
        <w:rPr>
          <w:rFonts w:cs="Times New Roman" w:hint="eastAsia"/>
        </w:rPr>
        <w:t>TriggerBox</w:t>
      </w:r>
      <w:r w:rsidRPr="006E4CD6">
        <w:rPr>
          <w:rFonts w:cs="Times New Roman" w:hint="eastAsia"/>
        </w:rPr>
        <w:t>的端口号；</w:t>
      </w:r>
      <w:r w:rsidRPr="006E4CD6">
        <w:rPr>
          <w:rFonts w:cs="Times New Roman" w:hint="eastAsia"/>
        </w:rPr>
        <w:t>tcpPort</w:t>
      </w:r>
      <w:r w:rsidRPr="006E4CD6">
        <w:rPr>
          <w:rFonts w:cs="Times New Roman" w:hint="eastAsia"/>
        </w:rPr>
        <w:t>为某些特殊情况需要使用到的内部</w:t>
      </w:r>
      <w:r w:rsidRPr="006E4CD6">
        <w:rPr>
          <w:rFonts w:cs="Times New Roman" w:hint="eastAsia"/>
        </w:rPr>
        <w:t>tcp</w:t>
      </w:r>
      <w:r w:rsidRPr="006E4CD6">
        <w:rPr>
          <w:rFonts w:cs="Times New Roman" w:hint="eastAsia"/>
        </w:rPr>
        <w:t>端口，正常使用时为空。</w:t>
      </w:r>
    </w:p>
    <w:p w14:paraId="17B00BE4" w14:textId="4166CBD4" w:rsidR="00794D59" w:rsidRDefault="00794D59" w:rsidP="00813BC2">
      <w:pPr>
        <w:ind w:firstLine="480"/>
        <w:rPr>
          <w:rFonts w:cs="Times New Roman"/>
        </w:rPr>
      </w:pPr>
      <w:r w:rsidRPr="006E4CD6">
        <w:rPr>
          <w:rFonts w:cs="Times New Roman"/>
        </w:rPr>
        <w:t>初始化</w:t>
      </w:r>
      <w:r w:rsidRPr="006E4CD6">
        <w:rPr>
          <w:rFonts w:cs="Times New Roman"/>
        </w:rPr>
        <w:t>sensorID = 1</w:t>
      </w:r>
      <w:r w:rsidRPr="006E4CD6">
        <w:rPr>
          <w:rFonts w:cs="Times New Roman" w:hint="eastAsia"/>
        </w:rPr>
        <w:t>，表明为光电池触发。</w:t>
      </w:r>
    </w:p>
    <w:p w14:paraId="36650B44" w14:textId="687DBC34" w:rsidR="00794D59" w:rsidRPr="00813BC2" w:rsidRDefault="00794D59" w:rsidP="00813BC2">
      <w:pPr>
        <w:pStyle w:val="ad"/>
        <w:numPr>
          <w:ilvl w:val="0"/>
          <w:numId w:val="25"/>
        </w:numPr>
        <w:rPr>
          <w:rFonts w:eastAsiaTheme="minorEastAsia" w:cs="Times New Roman"/>
        </w:rPr>
      </w:pPr>
      <w:r w:rsidRPr="00813BC2">
        <w:rPr>
          <w:rFonts w:eastAsiaTheme="minorEastAsia" w:cs="Times New Roman"/>
        </w:rPr>
        <w:t>设定触发阈值</w:t>
      </w:r>
    </w:p>
    <w:p w14:paraId="629BDDB7" w14:textId="0C234993" w:rsidR="00794D59" w:rsidRPr="006E4CD6" w:rsidRDefault="00794D59" w:rsidP="00813BC2">
      <w:pPr>
        <w:ind w:firstLine="480"/>
        <w:rPr>
          <w:rFonts w:cs="Times New Roman"/>
        </w:rPr>
      </w:pPr>
      <w:r w:rsidRPr="006E4CD6">
        <w:rPr>
          <w:rFonts w:cs="Times New Roman"/>
        </w:rPr>
        <w:t>读取</w:t>
      </w:r>
      <w:r w:rsidRPr="006E4CD6">
        <w:rPr>
          <w:rFonts w:cs="Times New Roman" w:hint="eastAsia"/>
        </w:rPr>
        <w:t>传感器参数，其函数为</w:t>
      </w:r>
      <w:r w:rsidRPr="006E4CD6">
        <w:rPr>
          <w:rFonts w:cs="Times New Roman"/>
        </w:rPr>
        <w:t>sensorPara = GetSensorPara(obj, sensorID)</w:t>
      </w:r>
      <w:r w:rsidRPr="006E4CD6">
        <w:rPr>
          <w:rFonts w:cs="Times New Roman"/>
        </w:rPr>
        <w:t>，其中</w:t>
      </w:r>
      <w:r w:rsidRPr="006E4CD6">
        <w:rPr>
          <w:rFonts w:cs="Times New Roman"/>
        </w:rPr>
        <w:t>obj</w:t>
      </w:r>
      <w:r w:rsidRPr="006E4CD6">
        <w:rPr>
          <w:rFonts w:cs="Times New Roman"/>
        </w:rPr>
        <w:t>为类对象，</w:t>
      </w:r>
      <w:r w:rsidRPr="006E4CD6">
        <w:rPr>
          <w:rFonts w:cs="Times New Roman"/>
        </w:rPr>
        <w:t>sensorID</w:t>
      </w:r>
      <w:r w:rsidRPr="006E4CD6">
        <w:rPr>
          <w:rFonts w:cs="Times New Roman"/>
        </w:rPr>
        <w:t>为</w:t>
      </w:r>
      <w:r w:rsidRPr="006E4CD6">
        <w:rPr>
          <w:rFonts w:cs="Times New Roman" w:hint="eastAsia"/>
        </w:rPr>
        <w:t>1</w:t>
      </w:r>
      <w:r w:rsidRPr="006E4CD6">
        <w:rPr>
          <w:rFonts w:cs="Times New Roman"/>
        </w:rPr>
        <w:t>，表明光电池触发。</w:t>
      </w:r>
    </w:p>
    <w:p w14:paraId="1095AEA5" w14:textId="513164A4" w:rsidR="00794D59" w:rsidRDefault="00794D59" w:rsidP="00813BC2">
      <w:pPr>
        <w:ind w:firstLine="480"/>
        <w:rPr>
          <w:rFonts w:cs="Times New Roman"/>
        </w:rPr>
      </w:pPr>
      <w:r w:rsidRPr="006E4CD6">
        <w:rPr>
          <w:rFonts w:cs="Times New Roman"/>
        </w:rPr>
        <w:t>修改</w:t>
      </w:r>
      <w:r w:rsidRPr="006E4CD6">
        <w:rPr>
          <w:rFonts w:cs="Times New Roman" w:hint="eastAsia"/>
        </w:rPr>
        <w:t>sensorPara</w:t>
      </w:r>
      <w:r w:rsidRPr="006E4CD6">
        <w:rPr>
          <w:rFonts w:cs="Times New Roman" w:hint="eastAsia"/>
        </w:rPr>
        <w:t>中的阈值</w:t>
      </w:r>
      <w:r w:rsidRPr="006E4CD6">
        <w:rPr>
          <w:rFonts w:cs="Times New Roman"/>
        </w:rPr>
        <w:t>sensorPara.Threshold</w:t>
      </w:r>
      <w:r w:rsidRPr="006E4CD6">
        <w:rPr>
          <w:rFonts w:cs="Times New Roman"/>
        </w:rPr>
        <w:t>，再将</w:t>
      </w:r>
      <w:r w:rsidRPr="006E4CD6">
        <w:rPr>
          <w:rFonts w:cs="Times New Roman" w:hint="eastAsia"/>
        </w:rPr>
        <w:t>设置到传感器参数中。设置传感器参数的函数为</w:t>
      </w:r>
      <w:r w:rsidRPr="006E4CD6">
        <w:rPr>
          <w:rFonts w:cs="Times New Roman"/>
        </w:rPr>
        <w:t>SetSensorPara(obj, sensorID, sensorPara)</w:t>
      </w:r>
      <w:r w:rsidRPr="006E4CD6">
        <w:rPr>
          <w:rFonts w:cs="Times New Roman"/>
        </w:rPr>
        <w:t>，其中</w:t>
      </w:r>
      <w:r w:rsidRPr="006E4CD6">
        <w:rPr>
          <w:rFonts w:cs="Times New Roman"/>
        </w:rPr>
        <w:t>obj</w:t>
      </w:r>
      <w:r w:rsidRPr="006E4CD6">
        <w:rPr>
          <w:rFonts w:cs="Times New Roman"/>
        </w:rPr>
        <w:t>为类对象</w:t>
      </w:r>
      <w:r w:rsidRPr="006E4CD6">
        <w:rPr>
          <w:rFonts w:cs="Times New Roman" w:hint="eastAsia"/>
        </w:rPr>
        <w:t>；</w:t>
      </w:r>
      <w:r w:rsidRPr="006E4CD6">
        <w:rPr>
          <w:rFonts w:cs="Times New Roman"/>
        </w:rPr>
        <w:t>sensorID</w:t>
      </w:r>
      <w:r w:rsidRPr="006E4CD6">
        <w:rPr>
          <w:rFonts w:cs="Times New Roman"/>
        </w:rPr>
        <w:t>为</w:t>
      </w:r>
      <w:r w:rsidRPr="006E4CD6">
        <w:rPr>
          <w:rFonts w:cs="Times New Roman" w:hint="eastAsia"/>
        </w:rPr>
        <w:t>1</w:t>
      </w:r>
      <w:r w:rsidRPr="006E4CD6">
        <w:rPr>
          <w:rFonts w:cs="Times New Roman"/>
        </w:rPr>
        <w:t>，表明光电池触发；</w:t>
      </w:r>
      <w:r w:rsidRPr="006E4CD6">
        <w:rPr>
          <w:rFonts w:cs="Times New Roman" w:hint="eastAsia"/>
        </w:rPr>
        <w:t>sensorPara</w:t>
      </w:r>
      <w:r w:rsidRPr="006E4CD6">
        <w:rPr>
          <w:rFonts w:cs="Times New Roman" w:hint="eastAsia"/>
        </w:rPr>
        <w:t>为传感器参数结构体。</w:t>
      </w:r>
    </w:p>
    <w:p w14:paraId="5D38848D" w14:textId="4288B1C7" w:rsidR="00794D59" w:rsidRPr="006E4CD6" w:rsidRDefault="00794D59" w:rsidP="00813BC2">
      <w:pPr>
        <w:ind w:firstLine="480"/>
        <w:rPr>
          <w:rFonts w:cs="Times New Roman"/>
        </w:rPr>
      </w:pPr>
      <w:r w:rsidRPr="006E4CD6">
        <w:rPr>
          <w:rFonts w:cs="Times New Roman"/>
        </w:rPr>
        <w:t>推荐使用</w:t>
      </w:r>
      <w:r w:rsidRPr="006E4CD6">
        <w:rPr>
          <w:rFonts w:cs="Times New Roman"/>
        </w:rPr>
        <w:t>GetSensorSample(obj, sensorID)</w:t>
      </w:r>
      <w:r w:rsidRPr="006E4CD6">
        <w:rPr>
          <w:rFonts w:cs="Times New Roman"/>
        </w:rPr>
        <w:t>函数来获取传感器的采样值</w:t>
      </w:r>
      <w:r w:rsidRPr="006E4CD6">
        <w:rPr>
          <w:rFonts w:cs="Times New Roman" w:hint="eastAsia"/>
        </w:rPr>
        <w:t>，通过采样值来计算所需的阈值。</w:t>
      </w:r>
      <w:r w:rsidRPr="006E4CD6">
        <w:rPr>
          <w:rFonts w:cs="Times New Roman"/>
        </w:rPr>
        <w:t>obj</w:t>
      </w:r>
      <w:r w:rsidRPr="006E4CD6">
        <w:rPr>
          <w:rFonts w:cs="Times New Roman"/>
        </w:rPr>
        <w:t>为</w:t>
      </w:r>
      <w:r w:rsidRPr="006E4CD6">
        <w:rPr>
          <w:rFonts w:cs="Times New Roman" w:hint="eastAsia"/>
        </w:rPr>
        <w:t>类对象；</w:t>
      </w:r>
      <w:r w:rsidRPr="006E4CD6">
        <w:rPr>
          <w:rFonts w:cs="Times New Roman" w:hint="eastAsia"/>
        </w:rPr>
        <w:t>sensorID</w:t>
      </w:r>
      <w:r w:rsidRPr="006E4CD6">
        <w:rPr>
          <w:rFonts w:cs="Times New Roman" w:hint="eastAsia"/>
        </w:rPr>
        <w:t>为</w:t>
      </w:r>
      <w:r w:rsidRPr="006E4CD6">
        <w:rPr>
          <w:rFonts w:cs="Times New Roman" w:hint="eastAsia"/>
        </w:rPr>
        <w:t>1</w:t>
      </w:r>
      <w:r w:rsidRPr="006E4CD6">
        <w:rPr>
          <w:rFonts w:cs="Times New Roman"/>
        </w:rPr>
        <w:t>，表明光电池触发。</w:t>
      </w:r>
    </w:p>
    <w:p w14:paraId="5C420CF5" w14:textId="7E77CBD6" w:rsidR="00794D59" w:rsidRPr="00813BC2" w:rsidRDefault="00794D59" w:rsidP="00813BC2">
      <w:pPr>
        <w:pStyle w:val="ad"/>
        <w:numPr>
          <w:ilvl w:val="0"/>
          <w:numId w:val="25"/>
        </w:numPr>
        <w:rPr>
          <w:rFonts w:eastAsiaTheme="minorEastAsia" w:cs="Times New Roman"/>
        </w:rPr>
      </w:pPr>
      <w:r w:rsidRPr="00813BC2">
        <w:rPr>
          <w:rFonts w:eastAsiaTheme="minorEastAsia" w:cs="Times New Roman"/>
        </w:rPr>
        <w:t>输出</w:t>
      </w:r>
      <w:r w:rsidRPr="00813BC2">
        <w:rPr>
          <w:rFonts w:eastAsiaTheme="minorEastAsia" w:cs="Times New Roman"/>
        </w:rPr>
        <w:t>Trigger</w:t>
      </w:r>
    </w:p>
    <w:p w14:paraId="7FC71ACF" w14:textId="77777777" w:rsidR="00794D59" w:rsidRPr="006E4CD6" w:rsidRDefault="00794D59" w:rsidP="00813BC2">
      <w:pPr>
        <w:ind w:firstLine="480"/>
        <w:rPr>
          <w:rFonts w:cs="Times New Roman"/>
        </w:rPr>
      </w:pPr>
      <w:r w:rsidRPr="006E4CD6">
        <w:rPr>
          <w:rFonts w:cs="Times New Roman" w:hint="eastAsia"/>
        </w:rPr>
        <w:t>由于是光电池触发的类型，所以在输出</w:t>
      </w:r>
      <w:r w:rsidRPr="006E4CD6">
        <w:rPr>
          <w:rFonts w:cs="Times New Roman" w:hint="eastAsia"/>
        </w:rPr>
        <w:t>trigger</w:t>
      </w:r>
      <w:r w:rsidRPr="006E4CD6">
        <w:rPr>
          <w:rFonts w:cs="Times New Roman" w:hint="eastAsia"/>
        </w:rPr>
        <w:t>时分为</w:t>
      </w:r>
      <w:r w:rsidRPr="006E4CD6">
        <w:rPr>
          <w:rFonts w:cs="Times New Roman" w:hint="eastAsia"/>
        </w:rPr>
        <w:t>2</w:t>
      </w:r>
      <w:r w:rsidRPr="006E4CD6">
        <w:rPr>
          <w:rFonts w:cs="Times New Roman"/>
        </w:rPr>
        <w:t>步</w:t>
      </w:r>
      <w:r w:rsidRPr="006E4CD6">
        <w:rPr>
          <w:rFonts w:cs="Times New Roman" w:hint="eastAsia"/>
        </w:rPr>
        <w:t>：</w:t>
      </w:r>
    </w:p>
    <w:p w14:paraId="145C67D2" w14:textId="77777777" w:rsidR="00794D59" w:rsidRPr="006E4CD6" w:rsidRDefault="00794D59" w:rsidP="00813BC2">
      <w:pPr>
        <w:ind w:firstLine="480"/>
        <w:rPr>
          <w:rFonts w:cs="Times New Roman"/>
        </w:rPr>
      </w:pPr>
      <w:r w:rsidRPr="006E4CD6">
        <w:rPr>
          <w:rFonts w:cs="Times New Roman" w:hint="eastAsia"/>
        </w:rPr>
        <w:t>1</w:t>
      </w:r>
      <w:r w:rsidRPr="006E4CD6">
        <w:rPr>
          <w:rFonts w:cs="Times New Roman"/>
        </w:rPr>
        <w:t>是设定</w:t>
      </w:r>
      <w:r w:rsidRPr="006E4CD6">
        <w:rPr>
          <w:rFonts w:cs="Times New Roman"/>
        </w:rPr>
        <w:t>trigger</w:t>
      </w:r>
      <w:r w:rsidRPr="006E4CD6">
        <w:rPr>
          <w:rFonts w:cs="Times New Roman"/>
        </w:rPr>
        <w:t>的值，</w:t>
      </w:r>
      <w:r w:rsidRPr="006E4CD6">
        <w:rPr>
          <w:rFonts w:cs="Times New Roman" w:hint="eastAsia"/>
        </w:rPr>
        <w:t>使用的</w:t>
      </w:r>
      <w:r w:rsidRPr="006E4CD6">
        <w:rPr>
          <w:rFonts w:cs="Times New Roman"/>
        </w:rPr>
        <w:t>函数为</w:t>
      </w:r>
      <w:r w:rsidRPr="006E4CD6">
        <w:rPr>
          <w:rFonts w:cs="Times New Roman"/>
        </w:rPr>
        <w:t>SetEventData(obj, sensorID, eventData, triggerToBeOut)</w:t>
      </w:r>
      <w:r w:rsidRPr="006E4CD6">
        <w:rPr>
          <w:rFonts w:cs="Times New Roman"/>
        </w:rPr>
        <w:t>，</w:t>
      </w:r>
      <w:r w:rsidRPr="006E4CD6">
        <w:rPr>
          <w:rFonts w:cs="Times New Roman"/>
        </w:rPr>
        <w:t>obj</w:t>
      </w:r>
      <w:r w:rsidRPr="006E4CD6">
        <w:rPr>
          <w:rFonts w:cs="Times New Roman"/>
        </w:rPr>
        <w:t>为类对象</w:t>
      </w:r>
      <w:r w:rsidRPr="006E4CD6">
        <w:rPr>
          <w:rFonts w:cs="Times New Roman" w:hint="eastAsia"/>
        </w:rPr>
        <w:t>；</w:t>
      </w:r>
      <w:r w:rsidRPr="006E4CD6">
        <w:rPr>
          <w:rFonts w:cs="Times New Roman" w:hint="eastAsia"/>
        </w:rPr>
        <w:t>sensorID</w:t>
      </w:r>
      <w:r w:rsidRPr="006E4CD6">
        <w:rPr>
          <w:rFonts w:cs="Times New Roman" w:hint="eastAsia"/>
        </w:rPr>
        <w:t>为</w:t>
      </w:r>
      <w:r w:rsidRPr="006E4CD6">
        <w:rPr>
          <w:rFonts w:cs="Times New Roman" w:hint="eastAsia"/>
        </w:rPr>
        <w:t>1</w:t>
      </w:r>
      <w:r w:rsidRPr="006E4CD6">
        <w:rPr>
          <w:rFonts w:cs="Times New Roman"/>
        </w:rPr>
        <w:t>，表明光电池触发</w:t>
      </w:r>
      <w:r w:rsidRPr="006E4CD6">
        <w:rPr>
          <w:rFonts w:cs="Times New Roman" w:hint="eastAsia"/>
        </w:rPr>
        <w:t>；</w:t>
      </w:r>
      <w:r w:rsidRPr="006E4CD6">
        <w:rPr>
          <w:rFonts w:cs="Times New Roman"/>
        </w:rPr>
        <w:t>eventData</w:t>
      </w:r>
      <w:r w:rsidRPr="006E4CD6">
        <w:rPr>
          <w:rFonts w:cs="Times New Roman"/>
        </w:rPr>
        <w:t>所输出的</w:t>
      </w:r>
      <w:r w:rsidRPr="006E4CD6">
        <w:rPr>
          <w:rFonts w:cs="Times New Roman" w:hint="eastAsia"/>
        </w:rPr>
        <w:t>T</w:t>
      </w:r>
      <w:r w:rsidRPr="006E4CD6">
        <w:rPr>
          <w:rFonts w:cs="Times New Roman"/>
        </w:rPr>
        <w:t>rigger</w:t>
      </w:r>
      <w:r w:rsidRPr="006E4CD6">
        <w:rPr>
          <w:rFonts w:cs="Times New Roman"/>
        </w:rPr>
        <w:t>值，范围</w:t>
      </w:r>
      <w:r w:rsidRPr="006E4CD6">
        <w:rPr>
          <w:rFonts w:cs="Times New Roman" w:hint="eastAsia"/>
        </w:rPr>
        <w:t>0</w:t>
      </w:r>
      <w:r w:rsidRPr="006E4CD6">
        <w:rPr>
          <w:rFonts w:cs="Times New Roman"/>
        </w:rPr>
        <w:t>-255</w:t>
      </w:r>
      <w:r w:rsidRPr="006E4CD6">
        <w:rPr>
          <w:rFonts w:cs="Times New Roman"/>
        </w:rPr>
        <w:t>整型</w:t>
      </w:r>
      <w:r w:rsidRPr="006E4CD6">
        <w:rPr>
          <w:rFonts w:cs="Times New Roman" w:hint="eastAsia"/>
        </w:rPr>
        <w:t>（</w:t>
      </w:r>
      <w:r w:rsidRPr="006E4CD6">
        <w:rPr>
          <w:rFonts w:cs="Times New Roman" w:hint="eastAsia"/>
        </w:rPr>
        <w:t>uint</w:t>
      </w:r>
      <w:r w:rsidRPr="006E4CD6">
        <w:rPr>
          <w:rFonts w:cs="Times New Roman"/>
        </w:rPr>
        <w:t>8</w:t>
      </w:r>
      <w:r w:rsidRPr="006E4CD6">
        <w:rPr>
          <w:rFonts w:cs="Times New Roman" w:hint="eastAsia"/>
        </w:rPr>
        <w:t>）；</w:t>
      </w:r>
      <w:r w:rsidRPr="006E4CD6">
        <w:rPr>
          <w:rFonts w:cs="Times New Roman"/>
        </w:rPr>
        <w:t>triggerToBeOut</w:t>
      </w:r>
      <w:r w:rsidRPr="006E4CD6">
        <w:rPr>
          <w:rFonts w:cs="Times New Roman"/>
        </w:rPr>
        <w:t>默认为</w:t>
      </w:r>
      <w:r w:rsidRPr="006E4CD6">
        <w:rPr>
          <w:rFonts w:cs="Times New Roman" w:hint="eastAsia"/>
        </w:rPr>
        <w:t>1</w:t>
      </w:r>
      <w:r w:rsidRPr="006E4CD6">
        <w:rPr>
          <w:rFonts w:cs="Times New Roman"/>
        </w:rPr>
        <w:t>。</w:t>
      </w:r>
    </w:p>
    <w:p w14:paraId="38079711" w14:textId="77777777" w:rsidR="00794D59" w:rsidRDefault="00794D59" w:rsidP="00813BC2">
      <w:pPr>
        <w:ind w:firstLine="480"/>
        <w:rPr>
          <w:rFonts w:cs="Times New Roman"/>
        </w:rPr>
      </w:pPr>
      <w:r w:rsidRPr="006E4CD6">
        <w:rPr>
          <w:rFonts w:cs="Times New Roman" w:hint="eastAsia"/>
        </w:rPr>
        <w:t>2</w:t>
      </w:r>
      <w:r w:rsidRPr="006E4CD6">
        <w:rPr>
          <w:rFonts w:cs="Times New Roman"/>
        </w:rPr>
        <w:t>是</w:t>
      </w:r>
      <w:r w:rsidRPr="006E4CD6">
        <w:rPr>
          <w:rFonts w:cs="Times New Roman" w:hint="eastAsia"/>
        </w:rPr>
        <w:t>使光电池达到所设定的阈值，这一步通常通过</w:t>
      </w:r>
      <w:r w:rsidRPr="006E4CD6">
        <w:rPr>
          <w:rFonts w:cs="Times New Roman"/>
        </w:rPr>
        <w:t>Psychtoolbox</w:t>
      </w:r>
      <w:r w:rsidRPr="006E4CD6">
        <w:rPr>
          <w:rFonts w:cs="Times New Roman"/>
        </w:rPr>
        <w:t>的</w:t>
      </w:r>
      <w:r w:rsidRPr="006E4CD6">
        <w:rPr>
          <w:rFonts w:cs="Times New Roman"/>
        </w:rPr>
        <w:t>Screen</w:t>
      </w:r>
      <w:r w:rsidRPr="006E4CD6">
        <w:rPr>
          <w:rFonts w:cs="Times New Roman"/>
        </w:rPr>
        <w:t>函数实现。在光电池达到阈值后，</w:t>
      </w:r>
      <w:r w:rsidRPr="006E4CD6">
        <w:rPr>
          <w:rFonts w:cs="Times New Roman"/>
        </w:rPr>
        <w:t>TriggerBox</w:t>
      </w:r>
      <w:r w:rsidRPr="006E4CD6">
        <w:rPr>
          <w:rFonts w:cs="Times New Roman"/>
        </w:rPr>
        <w:t>会将第一步中设置好的值</w:t>
      </w:r>
      <w:r w:rsidRPr="006E4CD6">
        <w:rPr>
          <w:rFonts w:cs="Times New Roman" w:hint="eastAsia"/>
        </w:rPr>
        <w:t>输出出去。</w:t>
      </w:r>
    </w:p>
    <w:p w14:paraId="776E4853" w14:textId="41B9D5CD" w:rsidR="00794D59" w:rsidRPr="00813BC2" w:rsidRDefault="00794D59" w:rsidP="00813BC2">
      <w:pPr>
        <w:pStyle w:val="ad"/>
        <w:numPr>
          <w:ilvl w:val="0"/>
          <w:numId w:val="25"/>
        </w:numPr>
        <w:rPr>
          <w:rFonts w:eastAsiaTheme="minorEastAsia" w:cs="Times New Roman"/>
        </w:rPr>
      </w:pPr>
      <w:r w:rsidRPr="00813BC2">
        <w:rPr>
          <w:rFonts w:eastAsiaTheme="minorEastAsia" w:cs="Times New Roman" w:hint="eastAsia"/>
        </w:rPr>
        <w:t>使用</w:t>
      </w:r>
      <w:r w:rsidRPr="00813BC2">
        <w:rPr>
          <w:rFonts w:eastAsiaTheme="minorEastAsia" w:cs="Times New Roman"/>
        </w:rPr>
        <w:t>样例</w:t>
      </w:r>
    </w:p>
    <w:p w14:paraId="5CD98E3D" w14:textId="77777777" w:rsidR="00794D59" w:rsidRPr="00AB55D5" w:rsidRDefault="00794D59" w:rsidP="00813BC2">
      <w:pPr>
        <w:ind w:firstLine="480"/>
        <w:rPr>
          <w:rFonts w:cs="Times New Roman"/>
        </w:rPr>
      </w:pPr>
      <w:r w:rsidRPr="00AB55D5">
        <w:rPr>
          <w:rFonts w:cs="Times New Roman"/>
        </w:rPr>
        <w:t>t=TriggerBox();</w:t>
      </w:r>
    </w:p>
    <w:p w14:paraId="21329E31" w14:textId="77777777" w:rsidR="00794D59" w:rsidRPr="00AB55D5" w:rsidRDefault="00794D59" w:rsidP="00813BC2">
      <w:pPr>
        <w:ind w:firstLine="480"/>
        <w:rPr>
          <w:rFonts w:cs="Times New Roman"/>
        </w:rPr>
      </w:pPr>
      <w:r w:rsidRPr="00AB55D5">
        <w:rPr>
          <w:rFonts w:cs="Times New Roman"/>
        </w:rPr>
        <w:t>sensorID = 1;</w:t>
      </w:r>
    </w:p>
    <w:p w14:paraId="2DEB8416" w14:textId="77777777" w:rsidR="00794D59" w:rsidRPr="00AB55D5" w:rsidRDefault="00794D59" w:rsidP="00813BC2">
      <w:pPr>
        <w:ind w:firstLine="480"/>
        <w:rPr>
          <w:rFonts w:cs="Times New Roman"/>
        </w:rPr>
      </w:pPr>
      <w:r w:rsidRPr="00AB55D5">
        <w:rPr>
          <w:rFonts w:cs="Times New Roman"/>
        </w:rPr>
        <w:t>sensorPara = t.GetSensorPara(sensorID);</w:t>
      </w:r>
    </w:p>
    <w:p w14:paraId="3F370201" w14:textId="77777777" w:rsidR="00794D59" w:rsidRPr="00AB55D5" w:rsidRDefault="00794D59" w:rsidP="00813BC2">
      <w:pPr>
        <w:ind w:firstLine="480"/>
        <w:rPr>
          <w:rFonts w:cs="Times New Roman"/>
        </w:rPr>
      </w:pPr>
      <w:r w:rsidRPr="00AB55D5">
        <w:rPr>
          <w:rFonts w:cs="Times New Roman"/>
        </w:rPr>
        <w:t xml:space="preserve">Screen('DrawTexture',obj.winPtr, obj.textureTrigger, obj.triggerRect, </w:t>
      </w:r>
      <w:r w:rsidRPr="00AB55D5">
        <w:rPr>
          <w:rFonts w:cs="Times New Roman"/>
        </w:rPr>
        <w:lastRenderedPageBreak/>
        <w:t>obj.triggerRect, [], [], [], obj.winWhite);</w:t>
      </w:r>
    </w:p>
    <w:p w14:paraId="3C54BB2D" w14:textId="77777777" w:rsidR="00794D59" w:rsidRPr="00AB55D5" w:rsidRDefault="00794D59" w:rsidP="00813BC2">
      <w:pPr>
        <w:ind w:firstLine="480"/>
        <w:rPr>
          <w:rFonts w:cs="Times New Roman"/>
        </w:rPr>
      </w:pPr>
      <w:r w:rsidRPr="00AB55D5">
        <w:rPr>
          <w:rFonts w:cs="Times New Roman"/>
        </w:rPr>
        <w:t>Screen('Flip',obj.winPtr);</w:t>
      </w:r>
    </w:p>
    <w:p w14:paraId="199D8CE2" w14:textId="77777777" w:rsidR="00794D59" w:rsidRPr="00AB55D5" w:rsidRDefault="00794D59" w:rsidP="00813BC2">
      <w:pPr>
        <w:ind w:firstLine="480"/>
        <w:rPr>
          <w:rFonts w:cs="Times New Roman"/>
        </w:rPr>
      </w:pPr>
      <w:r w:rsidRPr="00AB55D5">
        <w:rPr>
          <w:rFonts w:cs="Times New Roman"/>
        </w:rPr>
        <w:t>WaitSecs(0.1);</w:t>
      </w:r>
    </w:p>
    <w:p w14:paraId="4C328448" w14:textId="77777777" w:rsidR="00794D59" w:rsidRPr="00AB55D5" w:rsidRDefault="00794D59" w:rsidP="00813BC2">
      <w:pPr>
        <w:ind w:firstLine="480"/>
        <w:rPr>
          <w:rFonts w:cs="Times New Roman"/>
        </w:rPr>
      </w:pPr>
      <w:r w:rsidRPr="00AB55D5">
        <w:rPr>
          <w:rFonts w:cs="Times New Roman"/>
        </w:rPr>
        <w:t>sensorWhite = t.GetSensorSample(sensorID);</w:t>
      </w:r>
    </w:p>
    <w:p w14:paraId="49099140" w14:textId="77777777" w:rsidR="00794D59" w:rsidRPr="00AB55D5" w:rsidRDefault="00794D59" w:rsidP="00813BC2">
      <w:pPr>
        <w:ind w:firstLine="480"/>
        <w:rPr>
          <w:rFonts w:cs="Times New Roman"/>
        </w:rPr>
      </w:pPr>
      <w:r w:rsidRPr="00AB55D5">
        <w:rPr>
          <w:rFonts w:cs="Times New Roman"/>
        </w:rPr>
        <w:t>Screen('DrawTexture', obj.winPtr, obj.textureTrigger, obj.triggerRect, obj.triggerRect, [], [], [], obj.winBlack);</w:t>
      </w:r>
    </w:p>
    <w:p w14:paraId="0F162EF4" w14:textId="77777777" w:rsidR="00794D59" w:rsidRPr="00AB55D5" w:rsidRDefault="00794D59" w:rsidP="00813BC2">
      <w:pPr>
        <w:ind w:firstLine="480"/>
        <w:rPr>
          <w:rFonts w:cs="Times New Roman"/>
        </w:rPr>
      </w:pPr>
      <w:r w:rsidRPr="00AB55D5">
        <w:rPr>
          <w:rFonts w:cs="Times New Roman"/>
        </w:rPr>
        <w:t>Screen('Flip',obj.winPtr);</w:t>
      </w:r>
    </w:p>
    <w:p w14:paraId="6113ECED" w14:textId="77777777" w:rsidR="00794D59" w:rsidRPr="00AB55D5" w:rsidRDefault="00794D59" w:rsidP="00813BC2">
      <w:pPr>
        <w:ind w:firstLine="480"/>
        <w:rPr>
          <w:rFonts w:cs="Times New Roman"/>
        </w:rPr>
      </w:pPr>
      <w:r w:rsidRPr="00AB55D5">
        <w:rPr>
          <w:rFonts w:cs="Times New Roman"/>
        </w:rPr>
        <w:t>WaitSecs(0.1);</w:t>
      </w:r>
    </w:p>
    <w:p w14:paraId="54753955" w14:textId="77777777" w:rsidR="00794D59" w:rsidRPr="00AB55D5" w:rsidRDefault="00794D59" w:rsidP="00813BC2">
      <w:pPr>
        <w:ind w:firstLine="480"/>
        <w:rPr>
          <w:rFonts w:cs="Times New Roman"/>
        </w:rPr>
      </w:pPr>
      <w:r w:rsidRPr="00AB55D5">
        <w:rPr>
          <w:rFonts w:cs="Times New Roman"/>
        </w:rPr>
        <w:t>sensorBlack = t.GetSensorSample(sensorID);</w:t>
      </w:r>
    </w:p>
    <w:p w14:paraId="302547AC" w14:textId="77777777" w:rsidR="00794D59" w:rsidRPr="00AB55D5" w:rsidRDefault="00794D59" w:rsidP="00813BC2">
      <w:pPr>
        <w:ind w:firstLine="480"/>
        <w:rPr>
          <w:rFonts w:cs="Times New Roman"/>
        </w:rPr>
      </w:pPr>
      <w:r w:rsidRPr="00AB55D5">
        <w:rPr>
          <w:rFonts w:cs="Times New Roman"/>
        </w:rPr>
        <w:t>sensorPara.Threshold = 0.8*(sensorWhite - sensorBlack) + sensorBlack;</w:t>
      </w:r>
    </w:p>
    <w:p w14:paraId="213B6A80" w14:textId="77777777" w:rsidR="00794D59" w:rsidRPr="00AB55D5" w:rsidRDefault="00794D59" w:rsidP="00813BC2">
      <w:pPr>
        <w:ind w:firstLine="480"/>
        <w:rPr>
          <w:rFonts w:cs="Times New Roman"/>
        </w:rPr>
      </w:pPr>
      <w:r w:rsidRPr="00AB55D5">
        <w:rPr>
          <w:rFonts w:cs="Times New Roman"/>
        </w:rPr>
        <w:t>t.SetSensorPara(sensorID, sensorPara);</w:t>
      </w:r>
    </w:p>
    <w:p w14:paraId="7F71823E" w14:textId="77777777" w:rsidR="00794D59" w:rsidRPr="00AB55D5" w:rsidRDefault="00794D59" w:rsidP="00813BC2">
      <w:pPr>
        <w:ind w:firstLine="480"/>
        <w:rPr>
          <w:rFonts w:cs="Times New Roman"/>
        </w:rPr>
      </w:pPr>
    </w:p>
    <w:p w14:paraId="409E8B3F" w14:textId="77777777" w:rsidR="00794D59" w:rsidRPr="00AB55D5" w:rsidRDefault="00794D59" w:rsidP="00813BC2">
      <w:pPr>
        <w:ind w:firstLine="480"/>
        <w:rPr>
          <w:rFonts w:cs="Times New Roman"/>
        </w:rPr>
      </w:pPr>
      <w:r w:rsidRPr="00AB55D5">
        <w:rPr>
          <w:rFonts w:cs="Times New Roman"/>
        </w:rPr>
        <w:t>for i = 1:100</w:t>
      </w:r>
    </w:p>
    <w:p w14:paraId="1D50BA25" w14:textId="77777777" w:rsidR="00794D59" w:rsidRPr="00AB55D5" w:rsidRDefault="00794D59" w:rsidP="00813BC2">
      <w:pPr>
        <w:ind w:firstLine="480"/>
        <w:rPr>
          <w:rFonts w:cs="Times New Roman"/>
        </w:rPr>
      </w:pPr>
      <w:r w:rsidRPr="00AB55D5">
        <w:rPr>
          <w:rFonts w:cs="Times New Roman"/>
        </w:rPr>
        <w:t>t.SetEventData(sensorID, i);</w:t>
      </w:r>
    </w:p>
    <w:p w14:paraId="3D01D124" w14:textId="77777777" w:rsidR="00794D59" w:rsidRPr="00AB55D5" w:rsidRDefault="00794D59" w:rsidP="00813BC2">
      <w:pPr>
        <w:ind w:firstLine="480"/>
        <w:rPr>
          <w:rFonts w:cs="Times New Roman"/>
        </w:rPr>
      </w:pPr>
      <w:r w:rsidRPr="00AB55D5">
        <w:rPr>
          <w:rFonts w:cs="Times New Roman"/>
        </w:rPr>
        <w:t>Screen('DrawTexture', obj.winPtr, obj.textureTrigger, obj.triggerRect, obj.triggerRect, [], [], [], obj.winWhite);</w:t>
      </w:r>
    </w:p>
    <w:p w14:paraId="09C138A9" w14:textId="77777777" w:rsidR="00794D59" w:rsidRPr="00AB55D5" w:rsidRDefault="00794D59" w:rsidP="00813BC2">
      <w:pPr>
        <w:ind w:firstLine="480"/>
        <w:rPr>
          <w:rFonts w:cs="Times New Roman"/>
        </w:rPr>
      </w:pPr>
      <w:r w:rsidRPr="00AB55D5">
        <w:rPr>
          <w:rFonts w:cs="Times New Roman"/>
        </w:rPr>
        <w:t xml:space="preserve">    pause(1);</w:t>
      </w:r>
    </w:p>
    <w:p w14:paraId="54A7520E" w14:textId="77777777" w:rsidR="00794D59" w:rsidRPr="00AB55D5" w:rsidRDefault="00794D59" w:rsidP="00813BC2">
      <w:pPr>
        <w:ind w:firstLine="480"/>
        <w:rPr>
          <w:rFonts w:cs="Times New Roman"/>
        </w:rPr>
      </w:pPr>
      <w:r w:rsidRPr="00AB55D5">
        <w:rPr>
          <w:rFonts w:cs="Times New Roman"/>
        </w:rPr>
        <w:t>end</w:t>
      </w:r>
    </w:p>
    <w:p w14:paraId="02ABAD5E" w14:textId="114168CC" w:rsidR="00794D59" w:rsidRDefault="00794D59" w:rsidP="00813BC2">
      <w:pPr>
        <w:ind w:firstLine="480"/>
        <w:rPr>
          <w:rFonts w:cs="Times New Roman"/>
        </w:rPr>
      </w:pPr>
      <w:r>
        <w:rPr>
          <w:rFonts w:cs="Times New Roman" w:hint="eastAsia"/>
        </w:rPr>
        <w:t>(</w:t>
      </w:r>
      <w:r>
        <w:rPr>
          <w:rFonts w:cs="Times New Roman" w:hint="eastAsia"/>
        </w:rPr>
        <w:t>音频事件与光一样</w:t>
      </w:r>
      <w:r>
        <w:rPr>
          <w:rFonts w:cs="Times New Roman" w:hint="eastAsia"/>
        </w:rPr>
        <w:t xml:space="preserve"> </w:t>
      </w:r>
      <w:r>
        <w:rPr>
          <w:rFonts w:cs="Times New Roman"/>
        </w:rPr>
        <w:t xml:space="preserve"> </w:t>
      </w:r>
      <w:r>
        <w:rPr>
          <w:rFonts w:cs="Times New Roman" w:hint="eastAsia"/>
        </w:rPr>
        <w:t>只是</w:t>
      </w:r>
      <w:r>
        <w:rPr>
          <w:rFonts w:cs="Times New Roman" w:hint="eastAsia"/>
        </w:rPr>
        <w:t>sensor</w:t>
      </w:r>
      <w:r>
        <w:rPr>
          <w:rFonts w:cs="Times New Roman"/>
        </w:rPr>
        <w:t>ID</w:t>
      </w:r>
      <w:r>
        <w:rPr>
          <w:rFonts w:cs="Times New Roman" w:hint="eastAsia"/>
        </w:rPr>
        <w:t>不同</w:t>
      </w:r>
      <w:r>
        <w:rPr>
          <w:rFonts w:cs="Times New Roman" w:hint="eastAsia"/>
        </w:rPr>
        <w:t>)</w:t>
      </w:r>
    </w:p>
    <w:p w14:paraId="7A1439F8" w14:textId="354D1CA5" w:rsidR="00AA6829" w:rsidRPr="004F72E1" w:rsidRDefault="00AA6829"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4F72E1">
        <w:rPr>
          <w:rFonts w:ascii="Times New Roman" w:eastAsiaTheme="minorEastAsia" w:hAnsi="Times New Roman" w:cs="Times New Roman"/>
        </w:rPr>
        <w:t>监测音频</w:t>
      </w:r>
      <w:r w:rsidRPr="004F72E1">
        <w:rPr>
          <w:rFonts w:ascii="Times New Roman" w:eastAsiaTheme="minorEastAsia" w:hAnsi="Times New Roman" w:cs="Times New Roman"/>
        </w:rPr>
        <w:t>Trigger</w:t>
      </w:r>
      <w:r w:rsidRPr="004F72E1">
        <w:rPr>
          <w:rFonts w:ascii="Times New Roman" w:eastAsiaTheme="minorEastAsia" w:hAnsi="Times New Roman" w:cs="Times New Roman"/>
        </w:rPr>
        <w:t>事件</w:t>
      </w:r>
    </w:p>
    <w:p w14:paraId="7500D241" w14:textId="77777777" w:rsidR="00AA6829" w:rsidRDefault="00AA6829" w:rsidP="00AA6829">
      <w:pPr>
        <w:ind w:firstLine="480"/>
        <w:rPr>
          <w:rFonts w:cs="Times New Roman"/>
        </w:rPr>
      </w:pPr>
      <w:r>
        <w:rPr>
          <w:rFonts w:cs="Times New Roman"/>
        </w:rPr>
        <w:t>声学信号通过</w:t>
      </w:r>
      <w:r>
        <w:rPr>
          <w:rFonts w:cs="Times New Roman"/>
        </w:rPr>
        <w:t>3.5mm</w:t>
      </w:r>
      <w:r>
        <w:rPr>
          <w:rFonts w:cs="Times New Roman"/>
        </w:rPr>
        <w:t>声音接口输入。该声音信号可以来自麦克风或计算机音频输出，但麦克风信号容易受到受试者与麦克风之间距离等环节因素影响，最好来自计算机的音频输出。这两种音频信号都会给</w:t>
      </w:r>
      <w:r>
        <w:rPr>
          <w:rFonts w:cs="Times New Roman"/>
        </w:rPr>
        <w:t>TriggerBox</w:t>
      </w:r>
      <w:r>
        <w:rPr>
          <w:rFonts w:cs="Times New Roman"/>
        </w:rPr>
        <w:t>进行同步的声音事件标记。该传感器的默认工作方式同样为上升沿触发，即当声强由暗变强并超过某预设阈值时，触发该传感器在声强变化超过阈值的瞬间发出一个事件信息。</w:t>
      </w:r>
    </w:p>
    <w:p w14:paraId="3B8F0EDC" w14:textId="7509F161" w:rsidR="00AA6829" w:rsidRDefault="00AA6829" w:rsidP="009955B1">
      <w:pPr>
        <w:pStyle w:val="31"/>
        <w:numPr>
          <w:ilvl w:val="2"/>
          <w:numId w:val="3"/>
        </w:numPr>
        <w:spacing w:before="156"/>
      </w:pPr>
      <w:r>
        <w:t>连接方式</w:t>
      </w:r>
    </w:p>
    <w:p w14:paraId="7A39E283" w14:textId="1F2CBD45" w:rsidR="00AA6829" w:rsidRPr="00BD0048" w:rsidRDefault="00AA6829" w:rsidP="009955B1">
      <w:pPr>
        <w:pStyle w:val="ad"/>
        <w:numPr>
          <w:ilvl w:val="0"/>
          <w:numId w:val="4"/>
        </w:numPr>
        <w:ind w:left="426"/>
        <w:rPr>
          <w:rFonts w:eastAsiaTheme="minorEastAsia" w:cs="Times New Roman"/>
          <w:b/>
        </w:rPr>
      </w:pPr>
      <w:r w:rsidRPr="00BD0048">
        <w:rPr>
          <w:rFonts w:eastAsiaTheme="minorEastAsia" w:cs="Times New Roman"/>
          <w:b/>
        </w:rPr>
        <w:lastRenderedPageBreak/>
        <w:t>TriggerBox LineIN</w:t>
      </w:r>
      <w:r w:rsidRPr="00BD0048">
        <w:rPr>
          <w:rFonts w:eastAsiaTheme="minorEastAsia" w:cs="Times New Roman"/>
          <w:b/>
        </w:rPr>
        <w:t>接口</w:t>
      </w:r>
    </w:p>
    <w:p w14:paraId="5CE171A4" w14:textId="77777777" w:rsidR="004F72E1" w:rsidRDefault="00AA6829" w:rsidP="00AA6829">
      <w:pPr>
        <w:ind w:firstLine="480"/>
        <w:rPr>
          <w:rFonts w:cs="Times New Roman"/>
        </w:rPr>
      </w:pPr>
      <w:r>
        <w:rPr>
          <w:rFonts w:cs="Times New Roman"/>
        </w:rPr>
        <w:t>TriggerBox M</w:t>
      </w:r>
      <w:r>
        <w:rPr>
          <w:rFonts w:cs="Times New Roman" w:hint="eastAsia"/>
        </w:rPr>
        <w:t>i</w:t>
      </w:r>
      <w:r>
        <w:rPr>
          <w:rFonts w:cs="Times New Roman"/>
        </w:rPr>
        <w:t>cro-USB</w:t>
      </w:r>
      <w:r>
        <w:rPr>
          <w:rFonts w:cs="Times New Roman"/>
        </w:rPr>
        <w:t>接口连接</w:t>
      </w:r>
      <w:r>
        <w:rPr>
          <w:rFonts w:cs="Times New Roman"/>
        </w:rPr>
        <w:t>PC</w:t>
      </w:r>
      <w:r>
        <w:rPr>
          <w:rFonts w:cs="Times New Roman"/>
        </w:rPr>
        <w:t>机</w:t>
      </w:r>
      <w:r>
        <w:rPr>
          <w:rFonts w:cs="Times New Roman"/>
        </w:rPr>
        <w:t>USB</w:t>
      </w:r>
      <w:r>
        <w:rPr>
          <w:rFonts w:cs="Times New Roman"/>
        </w:rPr>
        <w:t>接口，</w:t>
      </w:r>
      <w:r>
        <w:rPr>
          <w:rFonts w:cs="Times New Roman"/>
        </w:rPr>
        <w:t xml:space="preserve">PC </w:t>
      </w:r>
      <w:r>
        <w:rPr>
          <w:rFonts w:cs="Times New Roman"/>
        </w:rPr>
        <w:t>端虚拟出</w:t>
      </w:r>
      <w:r>
        <w:rPr>
          <w:rFonts w:cs="Times New Roman"/>
        </w:rPr>
        <w:t>COM</w:t>
      </w:r>
      <w:r>
        <w:rPr>
          <w:rFonts w:cs="Times New Roman"/>
        </w:rPr>
        <w:t>口，表示连接成功。</w:t>
      </w:r>
    </w:p>
    <w:p w14:paraId="19B3BE91" w14:textId="195E3C33" w:rsidR="00AA6829" w:rsidRPr="004F72E1" w:rsidRDefault="00AA6829" w:rsidP="00AA6829">
      <w:pPr>
        <w:ind w:firstLine="480"/>
        <w:rPr>
          <w:rFonts w:cs="Times New Roman"/>
        </w:rPr>
      </w:pPr>
      <w:r>
        <w:rPr>
          <w:rFonts w:cs="Times New Roman" w:hint="eastAsia"/>
        </w:rPr>
        <w:t>将</w:t>
      </w:r>
      <w:r>
        <w:rPr>
          <w:rFonts w:cs="Times New Roman"/>
        </w:rPr>
        <w:t>TriggerBox LineIN</w:t>
      </w:r>
      <w:r>
        <w:rPr>
          <w:rFonts w:cs="Times New Roman"/>
        </w:rPr>
        <w:t>接口接入</w:t>
      </w:r>
      <w:r>
        <w:rPr>
          <w:rFonts w:cs="Times New Roman"/>
        </w:rPr>
        <w:t>LineIN</w:t>
      </w:r>
      <w:r>
        <w:rPr>
          <w:rFonts w:cs="Times New Roman"/>
        </w:rPr>
        <w:t>输入设备</w:t>
      </w:r>
      <w:r>
        <w:rPr>
          <w:rFonts w:cs="Times New Roman" w:hint="eastAsia"/>
        </w:rPr>
        <w:t>（例如</w:t>
      </w:r>
      <w:r>
        <w:rPr>
          <w:rFonts w:cs="Times New Roman" w:hint="eastAsia"/>
        </w:rPr>
        <w:t>PC</w:t>
      </w:r>
      <w:r>
        <w:rPr>
          <w:rFonts w:cs="Times New Roman" w:hint="eastAsia"/>
        </w:rPr>
        <w:t>机）。</w:t>
      </w:r>
      <w:r w:rsidR="004F72E1">
        <w:rPr>
          <w:rFonts w:cs="Times New Roman"/>
        </w:rPr>
        <w:t>连接完成如</w:t>
      </w:r>
      <w:r w:rsidR="004F72E1">
        <w:rPr>
          <w:rFonts w:cs="Times New Roman"/>
        </w:rPr>
        <w:fldChar w:fldCharType="begin"/>
      </w:r>
      <w:r w:rsidR="004F72E1">
        <w:rPr>
          <w:rFonts w:cs="Times New Roman"/>
        </w:rPr>
        <w:instrText xml:space="preserve"> REF _Ref517177548 \h </w:instrText>
      </w:r>
      <w:r w:rsidR="004F72E1">
        <w:rPr>
          <w:rFonts w:cs="Times New Roman"/>
        </w:rPr>
      </w:r>
      <w:r w:rsidR="004F72E1">
        <w:rPr>
          <w:rFonts w:cs="Times New Roman"/>
        </w:rPr>
        <w:fldChar w:fldCharType="separate"/>
      </w:r>
      <w:r w:rsidR="004F72E1">
        <w:rPr>
          <w:rFonts w:hint="eastAsia"/>
        </w:rPr>
        <w:t>图</w:t>
      </w:r>
      <w:r w:rsidR="004F72E1">
        <w:rPr>
          <w:rFonts w:hint="eastAsia"/>
        </w:rPr>
        <w:t xml:space="preserve"> </w:t>
      </w:r>
      <w:r w:rsidR="004F72E1">
        <w:rPr>
          <w:noProof/>
        </w:rPr>
        <w:t>16</w:t>
      </w:r>
      <w:r w:rsidR="004F72E1">
        <w:rPr>
          <w:rFonts w:cs="Times New Roman"/>
        </w:rPr>
        <w:fldChar w:fldCharType="end"/>
      </w:r>
      <w:r>
        <w:rPr>
          <w:rFonts w:cs="Times New Roman"/>
        </w:rPr>
        <w:t>所示：</w:t>
      </w:r>
    </w:p>
    <w:p w14:paraId="1FA287A3" w14:textId="77777777" w:rsidR="00AA6829" w:rsidRDefault="00AA6829" w:rsidP="00AA6829">
      <w:pPr>
        <w:pStyle w:val="afffb"/>
        <w:keepNext/>
      </w:pPr>
      <w:r>
        <w:rPr>
          <w:noProof/>
        </w:rPr>
        <w:drawing>
          <wp:inline distT="0" distB="0" distL="0" distR="0" wp14:anchorId="15FCB7FE" wp14:editId="5EC0DEAB">
            <wp:extent cx="2073081" cy="2764191"/>
            <wp:effectExtent l="0" t="2858" r="953" b="952"/>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8" cstate="print">
                      <a:extLst>
                        <a:ext uri="{BEBA8EAE-BF5A-486C-A8C5-ECC9F3942E4B}">
                          <a14:imgProps xmlns:a14="http://schemas.microsoft.com/office/drawing/2010/main">
                            <a14:imgLayer r:embed="rId7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16200000">
                      <a:off x="0" y="0"/>
                      <a:ext cx="2082197" cy="2776346"/>
                    </a:xfrm>
                    <a:prstGeom prst="rect">
                      <a:avLst/>
                    </a:prstGeom>
                  </pic:spPr>
                </pic:pic>
              </a:graphicData>
            </a:graphic>
          </wp:inline>
        </w:drawing>
      </w:r>
    </w:p>
    <w:p w14:paraId="393A2C37" w14:textId="5AA27A31" w:rsidR="00AA6829" w:rsidRPr="00B2586F" w:rsidRDefault="00AA6829" w:rsidP="00AA6829">
      <w:pPr>
        <w:pStyle w:val="af5"/>
        <w:rPr>
          <w:rFonts w:ascii="Times New Roman" w:hAnsi="Times New Roman" w:cs="Times New Roman"/>
          <w:sz w:val="18"/>
        </w:rPr>
      </w:pPr>
      <w:bookmarkStart w:id="37" w:name="_Ref517177548"/>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16</w:t>
      </w:r>
      <w:r w:rsidRPr="00B2586F">
        <w:rPr>
          <w:rFonts w:ascii="Times New Roman" w:hAnsi="Times New Roman" w:cs="Times New Roman"/>
          <w:sz w:val="18"/>
        </w:rPr>
        <w:fldChar w:fldCharType="end"/>
      </w:r>
      <w:bookmarkEnd w:id="37"/>
      <w:r w:rsidRPr="00B2586F">
        <w:rPr>
          <w:rFonts w:ascii="Times New Roman" w:hAnsi="Times New Roman" w:cs="Times New Roman"/>
          <w:sz w:val="18"/>
        </w:rPr>
        <w:t xml:space="preserve"> </w:t>
      </w:r>
      <w:r w:rsidRPr="00B2586F">
        <w:rPr>
          <w:rFonts w:ascii="Times New Roman" w:hAnsi="Times New Roman" w:cs="Times New Roman" w:hint="eastAsia"/>
          <w:sz w:val="18"/>
        </w:rPr>
        <w:t>通过</w:t>
      </w:r>
      <w:r w:rsidRPr="00B2586F">
        <w:rPr>
          <w:rFonts w:ascii="Times New Roman" w:hAnsi="Times New Roman" w:cs="Times New Roman" w:hint="eastAsia"/>
          <w:sz w:val="18"/>
        </w:rPr>
        <w:t>Line</w:t>
      </w:r>
      <w:r w:rsidRPr="00B2586F">
        <w:rPr>
          <w:rFonts w:ascii="Times New Roman" w:hAnsi="Times New Roman" w:cs="Times New Roman"/>
          <w:sz w:val="18"/>
        </w:rPr>
        <w:t>-IN</w:t>
      </w:r>
      <w:r w:rsidRPr="00B2586F">
        <w:rPr>
          <w:rFonts w:ascii="Times New Roman" w:hAnsi="Times New Roman" w:cs="Times New Roman" w:hint="eastAsia"/>
          <w:sz w:val="18"/>
        </w:rPr>
        <w:t>连接示意图</w:t>
      </w:r>
    </w:p>
    <w:p w14:paraId="07BF1612" w14:textId="65D048B2" w:rsidR="00AA6829" w:rsidRPr="00BD0048" w:rsidRDefault="00AA6829" w:rsidP="009955B1">
      <w:pPr>
        <w:pStyle w:val="ad"/>
        <w:numPr>
          <w:ilvl w:val="0"/>
          <w:numId w:val="4"/>
        </w:numPr>
        <w:ind w:left="426"/>
        <w:rPr>
          <w:rFonts w:eastAsiaTheme="minorEastAsia" w:cs="Times New Roman"/>
          <w:b/>
        </w:rPr>
      </w:pPr>
      <w:r w:rsidRPr="00BD0048">
        <w:rPr>
          <w:rFonts w:eastAsiaTheme="minorEastAsia" w:cs="Times New Roman"/>
          <w:b/>
        </w:rPr>
        <w:t xml:space="preserve">TriggerBox </w:t>
      </w:r>
      <w:r w:rsidRPr="00BD0048">
        <w:rPr>
          <w:rFonts w:eastAsiaTheme="minorEastAsia" w:cs="Times New Roman" w:hint="eastAsia"/>
          <w:b/>
        </w:rPr>
        <w:t>Mic</w:t>
      </w:r>
      <w:r w:rsidRPr="00BD0048">
        <w:rPr>
          <w:rFonts w:eastAsiaTheme="minorEastAsia" w:cs="Times New Roman"/>
          <w:b/>
        </w:rPr>
        <w:t>IN</w:t>
      </w:r>
      <w:r w:rsidRPr="00BD0048">
        <w:rPr>
          <w:rFonts w:eastAsiaTheme="minorEastAsia" w:cs="Times New Roman"/>
          <w:b/>
        </w:rPr>
        <w:t>接口</w:t>
      </w:r>
    </w:p>
    <w:p w14:paraId="2C53F36F" w14:textId="77777777" w:rsidR="004F72E1" w:rsidRDefault="00AA6829" w:rsidP="00AA6829">
      <w:pPr>
        <w:ind w:firstLine="480"/>
        <w:rPr>
          <w:rFonts w:cs="Times New Roman"/>
        </w:rPr>
      </w:pPr>
      <w:r>
        <w:rPr>
          <w:rFonts w:cs="Times New Roman"/>
        </w:rPr>
        <w:t>TriggerBox M</w:t>
      </w:r>
      <w:r>
        <w:rPr>
          <w:rFonts w:cs="Times New Roman" w:hint="eastAsia"/>
        </w:rPr>
        <w:t>i</w:t>
      </w:r>
      <w:r>
        <w:rPr>
          <w:rFonts w:cs="Times New Roman"/>
        </w:rPr>
        <w:t>cro-USB</w:t>
      </w:r>
      <w:r>
        <w:rPr>
          <w:rFonts w:cs="Times New Roman"/>
        </w:rPr>
        <w:t>接口连接</w:t>
      </w:r>
      <w:r>
        <w:rPr>
          <w:rFonts w:cs="Times New Roman"/>
        </w:rPr>
        <w:t>PC</w:t>
      </w:r>
      <w:r>
        <w:rPr>
          <w:rFonts w:cs="Times New Roman"/>
        </w:rPr>
        <w:t>机</w:t>
      </w:r>
      <w:r>
        <w:rPr>
          <w:rFonts w:cs="Times New Roman"/>
        </w:rPr>
        <w:t>USB</w:t>
      </w:r>
      <w:r>
        <w:rPr>
          <w:rFonts w:cs="Times New Roman"/>
        </w:rPr>
        <w:t>接口，</w:t>
      </w:r>
      <w:r>
        <w:rPr>
          <w:rFonts w:cs="Times New Roman"/>
        </w:rPr>
        <w:t xml:space="preserve">PC </w:t>
      </w:r>
      <w:r>
        <w:rPr>
          <w:rFonts w:cs="Times New Roman"/>
        </w:rPr>
        <w:t>端虚拟出</w:t>
      </w:r>
      <w:r>
        <w:rPr>
          <w:rFonts w:cs="Times New Roman"/>
        </w:rPr>
        <w:t>COM</w:t>
      </w:r>
      <w:r>
        <w:rPr>
          <w:rFonts w:cs="Times New Roman"/>
        </w:rPr>
        <w:t>口，表示连接成功。</w:t>
      </w:r>
    </w:p>
    <w:p w14:paraId="48BE6D15" w14:textId="47663CB5" w:rsidR="00AA6829" w:rsidRDefault="00AA6829" w:rsidP="00AA6829">
      <w:pPr>
        <w:ind w:firstLine="480"/>
        <w:rPr>
          <w:rFonts w:cs="Times New Roman"/>
          <w:color w:val="E36C0A" w:themeColor="accent6" w:themeShade="BF"/>
        </w:rPr>
      </w:pPr>
      <w:r>
        <w:rPr>
          <w:rFonts w:cs="Times New Roman" w:hint="eastAsia"/>
        </w:rPr>
        <w:t>将</w:t>
      </w:r>
      <w:r>
        <w:rPr>
          <w:rFonts w:cs="Times New Roman"/>
        </w:rPr>
        <w:t xml:space="preserve">TriggerBox </w:t>
      </w:r>
      <w:r w:rsidR="004F72E1">
        <w:rPr>
          <w:rFonts w:cs="Times New Roman" w:hint="eastAsia"/>
        </w:rPr>
        <w:t>Mic</w:t>
      </w:r>
      <w:r>
        <w:rPr>
          <w:rFonts w:cs="Times New Roman"/>
        </w:rPr>
        <w:t>IN</w:t>
      </w:r>
      <w:r>
        <w:rPr>
          <w:rFonts w:cs="Times New Roman"/>
        </w:rPr>
        <w:t>接口接入</w:t>
      </w:r>
      <w:r w:rsidR="004F72E1">
        <w:rPr>
          <w:rFonts w:cs="Times New Roman" w:hint="eastAsia"/>
        </w:rPr>
        <w:t>Mic</w:t>
      </w:r>
      <w:r>
        <w:rPr>
          <w:rFonts w:cs="Times New Roman"/>
        </w:rPr>
        <w:t>IN</w:t>
      </w:r>
      <w:r>
        <w:rPr>
          <w:rFonts w:cs="Times New Roman"/>
        </w:rPr>
        <w:t>输入设备</w:t>
      </w:r>
      <w:r>
        <w:rPr>
          <w:rFonts w:cs="Times New Roman" w:hint="eastAsia"/>
        </w:rPr>
        <w:t>（例如</w:t>
      </w:r>
      <w:r w:rsidR="004F72E1">
        <w:rPr>
          <w:rFonts w:cs="Times New Roman" w:hint="eastAsia"/>
        </w:rPr>
        <w:t>麦克风</w:t>
      </w:r>
      <w:r>
        <w:rPr>
          <w:rFonts w:cs="Times New Roman" w:hint="eastAsia"/>
        </w:rPr>
        <w:t>）。</w:t>
      </w:r>
      <w:r>
        <w:rPr>
          <w:rFonts w:cs="Times New Roman"/>
        </w:rPr>
        <w:t>连接完成如</w:t>
      </w:r>
      <w:r w:rsidR="00BD0048">
        <w:rPr>
          <w:rFonts w:cs="Times New Roman"/>
        </w:rPr>
        <w:fldChar w:fldCharType="begin"/>
      </w:r>
      <w:r w:rsidR="00BD0048">
        <w:rPr>
          <w:rFonts w:cs="Times New Roman"/>
        </w:rPr>
        <w:instrText xml:space="preserve"> REF _Ref517177654 \h </w:instrText>
      </w:r>
      <w:r w:rsidR="00BD0048">
        <w:rPr>
          <w:rFonts w:cs="Times New Roman"/>
        </w:rPr>
      </w:r>
      <w:r w:rsidR="00BD0048">
        <w:rPr>
          <w:rFonts w:cs="Times New Roman"/>
        </w:rPr>
        <w:fldChar w:fldCharType="separate"/>
      </w:r>
      <w:r w:rsidR="00BD0048">
        <w:rPr>
          <w:rFonts w:hint="eastAsia"/>
        </w:rPr>
        <w:t>图</w:t>
      </w:r>
      <w:r w:rsidR="00BD0048">
        <w:rPr>
          <w:rFonts w:hint="eastAsia"/>
        </w:rPr>
        <w:t xml:space="preserve"> </w:t>
      </w:r>
      <w:r w:rsidR="00BD0048">
        <w:rPr>
          <w:noProof/>
        </w:rPr>
        <w:t>17</w:t>
      </w:r>
      <w:r w:rsidR="00BD0048">
        <w:rPr>
          <w:rFonts w:cs="Times New Roman"/>
        </w:rPr>
        <w:fldChar w:fldCharType="end"/>
      </w:r>
      <w:r>
        <w:rPr>
          <w:rFonts w:cs="Times New Roman"/>
        </w:rPr>
        <w:t>所示：</w:t>
      </w:r>
    </w:p>
    <w:p w14:paraId="4C6B8F7A" w14:textId="77777777" w:rsidR="00AA6829" w:rsidRDefault="00AA6829" w:rsidP="00AA6829">
      <w:pPr>
        <w:pStyle w:val="afffb"/>
      </w:pPr>
      <w:r>
        <w:rPr>
          <w:rFonts w:hint="eastAsia"/>
          <w:noProof/>
        </w:rPr>
        <w:lastRenderedPageBreak/>
        <w:drawing>
          <wp:inline distT="0" distB="0" distL="0" distR="0" wp14:anchorId="691DEEDD" wp14:editId="547819A5">
            <wp:extent cx="2117780" cy="3123242"/>
            <wp:effectExtent l="0" t="7302" r="8572" b="8573"/>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rot="16200000">
                      <a:off x="0" y="0"/>
                      <a:ext cx="2123294" cy="3131374"/>
                    </a:xfrm>
                    <a:prstGeom prst="rect">
                      <a:avLst/>
                    </a:prstGeom>
                  </pic:spPr>
                </pic:pic>
              </a:graphicData>
            </a:graphic>
          </wp:inline>
        </w:drawing>
      </w:r>
    </w:p>
    <w:p w14:paraId="556C14C9" w14:textId="0032EEB6" w:rsidR="00AA6829" w:rsidRPr="00B2586F" w:rsidRDefault="00AA6829" w:rsidP="00AA6829">
      <w:pPr>
        <w:pStyle w:val="af5"/>
        <w:rPr>
          <w:rFonts w:ascii="Times New Roman" w:hAnsi="Times New Roman" w:cs="Times New Roman"/>
          <w:sz w:val="18"/>
        </w:rPr>
      </w:pPr>
      <w:bookmarkStart w:id="38" w:name="_Ref517177654"/>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17</w:t>
      </w:r>
      <w:r w:rsidRPr="00B2586F">
        <w:rPr>
          <w:rFonts w:ascii="Times New Roman" w:hAnsi="Times New Roman" w:cs="Times New Roman"/>
          <w:sz w:val="18"/>
        </w:rPr>
        <w:fldChar w:fldCharType="end"/>
      </w:r>
      <w:bookmarkEnd w:id="38"/>
      <w:r w:rsidRPr="00B2586F">
        <w:rPr>
          <w:rFonts w:ascii="Times New Roman" w:hAnsi="Times New Roman" w:cs="Times New Roman"/>
          <w:sz w:val="18"/>
        </w:rPr>
        <w:t xml:space="preserve"> </w:t>
      </w:r>
      <w:r w:rsidRPr="00B2586F">
        <w:rPr>
          <w:rFonts w:ascii="Times New Roman" w:hAnsi="Times New Roman" w:cs="Times New Roman" w:hint="eastAsia"/>
          <w:sz w:val="18"/>
        </w:rPr>
        <w:t>通过</w:t>
      </w:r>
      <w:r w:rsidRPr="00B2586F">
        <w:rPr>
          <w:rFonts w:ascii="Times New Roman" w:hAnsi="Times New Roman" w:cs="Times New Roman"/>
          <w:sz w:val="18"/>
        </w:rPr>
        <w:t>Mic-IN</w:t>
      </w:r>
      <w:r w:rsidRPr="00B2586F">
        <w:rPr>
          <w:rFonts w:ascii="Times New Roman" w:hAnsi="Times New Roman" w:cs="Times New Roman" w:hint="eastAsia"/>
          <w:sz w:val="18"/>
        </w:rPr>
        <w:t>连接示意图</w:t>
      </w:r>
    </w:p>
    <w:p w14:paraId="2E663837" w14:textId="4C3AF44E" w:rsidR="00AA6829" w:rsidRDefault="00AA6829" w:rsidP="009955B1">
      <w:pPr>
        <w:pStyle w:val="31"/>
        <w:numPr>
          <w:ilvl w:val="2"/>
          <w:numId w:val="3"/>
        </w:numPr>
        <w:spacing w:before="156"/>
      </w:pPr>
      <w:r>
        <w:t>使用流程说明</w:t>
      </w:r>
    </w:p>
    <w:p w14:paraId="22875D9D" w14:textId="6EABE7A8" w:rsidR="00AA6829" w:rsidRDefault="00C42261" w:rsidP="00AA6829">
      <w:pPr>
        <w:pStyle w:val="afffb"/>
      </w:pPr>
      <w:r>
        <w:rPr>
          <w:noProof/>
        </w:rPr>
        <w:object w:dxaOrig="9300" w:dyaOrig="3915" w14:anchorId="6032BD3D">
          <v:shape id="_x0000_i1025" type="#_x0000_t75" alt="" style="width:5in;height:156.1pt;mso-width-percent:0;mso-height-percent:0;mso-width-percent:0;mso-height-percent:0" o:ole="">
            <v:imagedata r:id="rId81" o:title=""/>
          </v:shape>
          <o:OLEObject Type="Embed" ProgID="Visio.Drawing.11" ShapeID="_x0000_i1025" DrawAspect="Content" ObjectID="_1644304146" r:id="rId82"/>
        </w:object>
      </w:r>
    </w:p>
    <w:p w14:paraId="3E1F1C63" w14:textId="649F0158" w:rsidR="00AA6829" w:rsidRPr="00B2586F" w:rsidRDefault="00AA6829" w:rsidP="00AA6829">
      <w:pPr>
        <w:pStyle w:val="af5"/>
        <w:rPr>
          <w:rFonts w:ascii="Times New Roman" w:hAnsi="Times New Roman" w:cs="Times New Roman"/>
          <w:sz w:val="18"/>
        </w:rPr>
      </w:pPr>
      <w:r w:rsidRPr="00B2586F">
        <w:rPr>
          <w:rFonts w:ascii="Times New Roman" w:hAnsi="Times New Roman" w:cs="Times New Roman" w:hint="eastAsia"/>
          <w:sz w:val="18"/>
        </w:rPr>
        <w:t>图</w:t>
      </w:r>
      <w:r w:rsidRPr="00B2586F">
        <w:rPr>
          <w:rFonts w:ascii="Times New Roman" w:hAnsi="Times New Roman" w:cs="Times New Roman" w:hint="eastAsia"/>
          <w:sz w:val="18"/>
        </w:rPr>
        <w:t xml:space="preserve"> </w:t>
      </w:r>
      <w:r w:rsidRPr="00B2586F">
        <w:rPr>
          <w:rFonts w:ascii="Times New Roman" w:hAnsi="Times New Roman" w:cs="Times New Roman"/>
          <w:sz w:val="18"/>
        </w:rPr>
        <w:fldChar w:fldCharType="begin"/>
      </w:r>
      <w:r w:rsidRPr="00B2586F">
        <w:rPr>
          <w:rFonts w:ascii="Times New Roman" w:hAnsi="Times New Roman" w:cs="Times New Roman"/>
          <w:sz w:val="18"/>
        </w:rPr>
        <w:instrText xml:space="preserve"> </w:instrText>
      </w:r>
      <w:r w:rsidRPr="00B2586F">
        <w:rPr>
          <w:rFonts w:ascii="Times New Roman" w:hAnsi="Times New Roman" w:cs="Times New Roman" w:hint="eastAsia"/>
          <w:sz w:val="18"/>
        </w:rPr>
        <w:instrText xml:space="preserve">SEQ </w:instrText>
      </w:r>
      <w:r w:rsidRPr="00B2586F">
        <w:rPr>
          <w:rFonts w:ascii="Times New Roman" w:hAnsi="Times New Roman" w:cs="Times New Roman" w:hint="eastAsia"/>
          <w:sz w:val="18"/>
        </w:rPr>
        <w:instrText>图</w:instrText>
      </w:r>
      <w:r w:rsidRPr="00B2586F">
        <w:rPr>
          <w:rFonts w:ascii="Times New Roman" w:hAnsi="Times New Roman" w:cs="Times New Roman" w:hint="eastAsia"/>
          <w:sz w:val="18"/>
        </w:rPr>
        <w:instrText xml:space="preserve"> \* ARABIC</w:instrText>
      </w:r>
      <w:r w:rsidRPr="00B2586F">
        <w:rPr>
          <w:rFonts w:ascii="Times New Roman" w:hAnsi="Times New Roman" w:cs="Times New Roman"/>
          <w:sz w:val="18"/>
        </w:rPr>
        <w:instrText xml:space="preserve"> </w:instrText>
      </w:r>
      <w:r w:rsidRPr="00B2586F">
        <w:rPr>
          <w:rFonts w:ascii="Times New Roman" w:hAnsi="Times New Roman" w:cs="Times New Roman"/>
          <w:sz w:val="18"/>
        </w:rPr>
        <w:fldChar w:fldCharType="separate"/>
      </w:r>
      <w:r w:rsidR="004F72E1" w:rsidRPr="00B2586F">
        <w:rPr>
          <w:rFonts w:ascii="Times New Roman" w:hAnsi="Times New Roman" w:cs="Times New Roman"/>
          <w:sz w:val="18"/>
        </w:rPr>
        <w:t>18</w:t>
      </w:r>
      <w:r w:rsidRPr="00B2586F">
        <w:rPr>
          <w:rFonts w:ascii="Times New Roman" w:hAnsi="Times New Roman" w:cs="Times New Roman"/>
          <w:sz w:val="18"/>
        </w:rPr>
        <w:fldChar w:fldCharType="end"/>
      </w:r>
      <w:r w:rsidRPr="00B2586F">
        <w:rPr>
          <w:rFonts w:ascii="Times New Roman" w:hAnsi="Times New Roman" w:cs="Times New Roman"/>
          <w:sz w:val="18"/>
        </w:rPr>
        <w:t xml:space="preserve"> </w:t>
      </w:r>
      <w:r w:rsidRPr="00B2586F">
        <w:rPr>
          <w:rFonts w:ascii="Times New Roman" w:hAnsi="Times New Roman" w:cs="Times New Roman" w:hint="eastAsia"/>
          <w:sz w:val="18"/>
        </w:rPr>
        <w:t>音频监测</w:t>
      </w:r>
      <w:r w:rsidRPr="00B2586F">
        <w:rPr>
          <w:rFonts w:ascii="Times New Roman" w:hAnsi="Times New Roman" w:cs="Times New Roman" w:hint="eastAsia"/>
          <w:sz w:val="18"/>
        </w:rPr>
        <w:t>Trigger</w:t>
      </w:r>
      <w:r w:rsidRPr="00B2586F">
        <w:rPr>
          <w:rFonts w:ascii="Times New Roman" w:hAnsi="Times New Roman" w:cs="Times New Roman" w:hint="eastAsia"/>
          <w:sz w:val="18"/>
        </w:rPr>
        <w:t>使用流程图</w:t>
      </w:r>
    </w:p>
    <w:p w14:paraId="73264374" w14:textId="77777777" w:rsidR="00120376" w:rsidRDefault="00120376" w:rsidP="00120376">
      <w:pPr>
        <w:widowControl/>
        <w:ind w:firstLine="0"/>
        <w:jc w:val="left"/>
        <w:rPr>
          <w:rFonts w:eastAsiaTheme="minorEastAsia" w:cs="Times New Roman"/>
          <w:b/>
          <w:noProof/>
        </w:rPr>
      </w:pPr>
      <w:r>
        <w:rPr>
          <w:rFonts w:eastAsiaTheme="minorEastAsia" w:cs="Times New Roman" w:hint="eastAsia"/>
          <w:b/>
          <w:noProof/>
        </w:rPr>
        <w:t>提示：</w:t>
      </w:r>
    </w:p>
    <w:p w14:paraId="1DF6A078" w14:textId="18DE88B1" w:rsidR="00120376" w:rsidRPr="00153BCD" w:rsidRDefault="00120376" w:rsidP="00120376">
      <w:pPr>
        <w:pStyle w:val="ad"/>
        <w:widowControl/>
        <w:numPr>
          <w:ilvl w:val="0"/>
          <w:numId w:val="22"/>
        </w:numPr>
        <w:pBdr>
          <w:top w:val="single" w:sz="4" w:space="1" w:color="auto"/>
          <w:bottom w:val="single" w:sz="4" w:space="1" w:color="auto"/>
        </w:pBdr>
        <w:jc w:val="left"/>
        <w:rPr>
          <w:rFonts w:eastAsiaTheme="minorEastAsia" w:cs="Times New Roman"/>
          <w:sz w:val="18"/>
        </w:rPr>
      </w:pPr>
      <w:r w:rsidRPr="00120376">
        <w:rPr>
          <w:rFonts w:eastAsiaTheme="minorEastAsia" w:cs="Times New Roman" w:hint="eastAsia"/>
          <w:sz w:val="18"/>
        </w:rPr>
        <w:t>流程图中特定音量音频样本包括</w:t>
      </w:r>
      <w:r w:rsidRPr="00120376">
        <w:rPr>
          <w:rFonts w:eastAsiaTheme="minorEastAsia" w:cs="Times New Roman" w:hint="eastAsia"/>
          <w:sz w:val="18"/>
        </w:rPr>
        <w:t>LineIN</w:t>
      </w:r>
      <w:r w:rsidRPr="00120376">
        <w:rPr>
          <w:rFonts w:eastAsiaTheme="minorEastAsia" w:cs="Times New Roman" w:hint="eastAsia"/>
          <w:sz w:val="18"/>
        </w:rPr>
        <w:t>和</w:t>
      </w:r>
      <w:r w:rsidRPr="00120376">
        <w:rPr>
          <w:rFonts w:eastAsiaTheme="minorEastAsia" w:cs="Times New Roman" w:hint="eastAsia"/>
          <w:sz w:val="18"/>
        </w:rPr>
        <w:t>MicIN</w:t>
      </w:r>
      <w:r w:rsidRPr="00120376">
        <w:rPr>
          <w:rFonts w:eastAsiaTheme="minorEastAsia" w:cs="Times New Roman" w:hint="eastAsia"/>
          <w:sz w:val="18"/>
        </w:rPr>
        <w:t>两个接口的输入音频。</w:t>
      </w:r>
    </w:p>
    <w:p w14:paraId="32D4596E" w14:textId="6EE022CF" w:rsidR="00AA6829" w:rsidRDefault="00AA6829" w:rsidP="009955B1">
      <w:pPr>
        <w:pStyle w:val="31"/>
        <w:numPr>
          <w:ilvl w:val="2"/>
          <w:numId w:val="3"/>
        </w:numPr>
        <w:spacing w:before="156"/>
      </w:pPr>
      <w:r>
        <w:t>指令说明</w:t>
      </w:r>
    </w:p>
    <w:p w14:paraId="1777A87B" w14:textId="297D0B4F" w:rsidR="00AA6829" w:rsidRPr="00BD0048" w:rsidRDefault="00AA6829" w:rsidP="009955B1">
      <w:pPr>
        <w:pStyle w:val="ad"/>
        <w:numPr>
          <w:ilvl w:val="0"/>
          <w:numId w:val="4"/>
        </w:numPr>
        <w:ind w:left="426"/>
        <w:rPr>
          <w:rFonts w:eastAsiaTheme="minorEastAsia" w:cs="Times New Roman"/>
          <w:b/>
        </w:rPr>
      </w:pPr>
      <w:r w:rsidRPr="00BD0048">
        <w:rPr>
          <w:rFonts w:eastAsiaTheme="minorEastAsia" w:cs="Times New Roman"/>
          <w:b/>
        </w:rPr>
        <w:lastRenderedPageBreak/>
        <w:t>LineIn</w:t>
      </w:r>
      <w:r w:rsidRPr="00BD0048">
        <w:rPr>
          <w:rFonts w:eastAsiaTheme="minorEastAsia" w:cs="Times New Roman"/>
          <w:b/>
        </w:rPr>
        <w:t>接口监测音频</w:t>
      </w:r>
    </w:p>
    <w:p w14:paraId="64873027" w14:textId="2634A344" w:rsidR="00AA6829" w:rsidRPr="00BD0048" w:rsidRDefault="00BD0048" w:rsidP="00BD0048">
      <w:pPr>
        <w:ind w:firstLine="480"/>
        <w:rPr>
          <w:rFonts w:cs="Times New Roman"/>
        </w:rPr>
      </w:pPr>
      <w:r w:rsidRPr="00BD0048">
        <w:rPr>
          <w:rFonts w:cs="Times New Roman" w:hint="eastAsia"/>
        </w:rPr>
        <w:t>1</w:t>
      </w:r>
      <w:r w:rsidRPr="00BD0048">
        <w:rPr>
          <w:rFonts w:cs="Times New Roman" w:hint="eastAsia"/>
        </w:rPr>
        <w:t>）</w:t>
      </w:r>
      <w:r w:rsidR="00AA6829" w:rsidRPr="00BD0048">
        <w:rPr>
          <w:rFonts w:cs="Times New Roman"/>
        </w:rPr>
        <w:t>获取</w:t>
      </w:r>
      <w:r w:rsidR="00AA6829" w:rsidRPr="00BD0048">
        <w:rPr>
          <w:rFonts w:cs="Times New Roman"/>
        </w:rPr>
        <w:t xml:space="preserve">LineIn </w:t>
      </w:r>
      <w:r w:rsidR="00AA6829" w:rsidRPr="00BD0048">
        <w:rPr>
          <w:rFonts w:cs="Times New Roman"/>
        </w:rPr>
        <w:t>采样值</w:t>
      </w:r>
      <w:r>
        <w:rPr>
          <w:rFonts w:cs="Times New Roman" w:hint="eastAsia"/>
        </w:rPr>
        <w:t>（</w:t>
      </w:r>
      <w:r w:rsidR="00AA6829">
        <w:rPr>
          <w:rFonts w:cs="Times New Roman"/>
        </w:rPr>
        <w:t>DCP_FunctionID_SensorParaGet</w:t>
      </w:r>
      <w:r>
        <w:rPr>
          <w:rFonts w:cs="Times New Roman" w:hint="eastAsia"/>
        </w:rPr>
        <w:t>）</w:t>
      </w:r>
      <w:r w:rsidR="00AA6829">
        <w:rPr>
          <w:rFonts w:cs="Times New Roman"/>
        </w:rPr>
        <w:t>：</w:t>
      </w:r>
    </w:p>
    <w:p w14:paraId="314F2E39" w14:textId="77777777" w:rsidR="00AA6829" w:rsidRDefault="00AA6829" w:rsidP="00AA6829">
      <w:pPr>
        <w:ind w:firstLine="480"/>
        <w:rPr>
          <w:rFonts w:cs="Times New Roman"/>
        </w:rPr>
      </w:pPr>
      <w:r>
        <w:rPr>
          <w:rFonts w:cs="Times New Roman"/>
        </w:rPr>
        <w:t>PC</w:t>
      </w:r>
      <w:r>
        <w:rPr>
          <w:rFonts w:cs="Times New Roman"/>
        </w:rPr>
        <w:t>端发送指令：</w:t>
      </w:r>
      <w:r>
        <w:rPr>
          <w:rFonts w:cs="Times New Roman"/>
        </w:rPr>
        <w:t xml:space="preserve"> </w:t>
      </w:r>
    </w:p>
    <w:p w14:paraId="45AD0351" w14:textId="77777777" w:rsidR="00AA6829" w:rsidRDefault="00AA6829" w:rsidP="00BD0048">
      <w:pPr>
        <w:spacing w:beforeLines="50" w:before="156" w:afterLines="50" w:after="156"/>
        <w:ind w:firstLine="0"/>
        <w:jc w:val="center"/>
        <w:rPr>
          <w:rFonts w:cs="Times New Roman"/>
          <w:b/>
        </w:rPr>
      </w:pPr>
      <w:r>
        <w:rPr>
          <w:rFonts w:cs="Times New Roman"/>
          <w:b/>
        </w:rPr>
        <w:t xml:space="preserve"> 01 05 02 00 03 01</w:t>
      </w:r>
    </w:p>
    <w:p w14:paraId="196526A0" w14:textId="77777777" w:rsidR="00AA6829" w:rsidRDefault="00AA6829" w:rsidP="00AA6829">
      <w:pPr>
        <w:ind w:firstLine="480"/>
        <w:rPr>
          <w:rFonts w:cs="Times New Roman"/>
        </w:rPr>
      </w:pPr>
      <w:r>
        <w:rPr>
          <w:rFonts w:cs="Times New Roman"/>
        </w:rPr>
        <w:t xml:space="preserve">TriggerBox </w:t>
      </w:r>
      <w:r>
        <w:rPr>
          <w:rFonts w:cs="Times New Roman"/>
        </w:rPr>
        <w:t>返回指令：</w:t>
      </w:r>
    </w:p>
    <w:p w14:paraId="588786B0" w14:textId="4BEA4377" w:rsidR="00AA6829" w:rsidRDefault="00BD0048" w:rsidP="00BD0048">
      <w:pPr>
        <w:spacing w:beforeLines="50" w:before="156" w:afterLines="50" w:after="156"/>
        <w:ind w:firstLine="0"/>
        <w:jc w:val="center"/>
        <w:rPr>
          <w:rFonts w:cs="Times New Roman"/>
          <w:b/>
        </w:rPr>
      </w:pPr>
      <w:r>
        <w:rPr>
          <w:rFonts w:cs="Times New Roman"/>
          <w:b/>
        </w:rPr>
        <w:t xml:space="preserve"> 01 05 04 00 03 01 </w:t>
      </w:r>
      <w:r>
        <w:rPr>
          <w:rFonts w:cs="Times New Roman" w:hint="eastAsia"/>
          <w:b/>
        </w:rPr>
        <w:t>XX</w:t>
      </w:r>
      <w:r>
        <w:rPr>
          <w:rFonts w:cs="Times New Roman"/>
          <w:b/>
        </w:rPr>
        <w:t xml:space="preserve">L </w:t>
      </w:r>
      <w:r>
        <w:rPr>
          <w:rFonts w:cs="Times New Roman" w:hint="eastAsia"/>
          <w:b/>
        </w:rPr>
        <w:t>XX</w:t>
      </w:r>
      <w:r w:rsidR="00AA6829">
        <w:rPr>
          <w:rFonts w:cs="Times New Roman"/>
          <w:b/>
        </w:rPr>
        <w:t>H</w:t>
      </w:r>
    </w:p>
    <w:p w14:paraId="6247017A" w14:textId="16F6E7B8" w:rsidR="00AA6829" w:rsidRDefault="00BD0048" w:rsidP="00BD0048">
      <w:pPr>
        <w:ind w:firstLine="480"/>
        <w:rPr>
          <w:rFonts w:cs="Times New Roman"/>
        </w:rPr>
      </w:pPr>
      <w:r>
        <w:rPr>
          <w:rFonts w:cs="Times New Roman" w:hint="eastAsia"/>
        </w:rPr>
        <w:t>【</w:t>
      </w:r>
      <w:r w:rsidR="00AA6829">
        <w:rPr>
          <w:rFonts w:cs="Times New Roman" w:hint="eastAsia"/>
        </w:rPr>
        <w:t>其中，</w:t>
      </w:r>
      <w:r w:rsidR="00AA6829" w:rsidRPr="00BD0048">
        <w:rPr>
          <w:rFonts w:cs="Times New Roman" w:hint="eastAsia"/>
          <w:b/>
        </w:rPr>
        <w:t>XX</w:t>
      </w:r>
      <w:r w:rsidR="00AA6829" w:rsidRPr="00BD0048">
        <w:rPr>
          <w:rFonts w:cs="Times New Roman" w:hint="eastAsia"/>
        </w:rPr>
        <w:t>：</w:t>
      </w:r>
      <w:r w:rsidR="00AA6829">
        <w:rPr>
          <w:rFonts w:cs="Times New Roman"/>
        </w:rPr>
        <w:t>LineIn</w:t>
      </w:r>
      <w:r w:rsidR="00AA6829">
        <w:rPr>
          <w:rFonts w:cs="Times New Roman"/>
        </w:rPr>
        <w:t>采样值</w:t>
      </w:r>
      <w:r>
        <w:rPr>
          <w:rFonts w:cs="Times New Roman" w:hint="eastAsia"/>
        </w:rPr>
        <w:t>；</w:t>
      </w:r>
      <w:r w:rsidR="00AA6829" w:rsidRPr="00BD0048">
        <w:rPr>
          <w:rFonts w:cs="Times New Roman" w:hint="eastAsia"/>
          <w:b/>
        </w:rPr>
        <w:t>XX</w:t>
      </w:r>
      <w:r w:rsidR="00AA6829" w:rsidRPr="00BD0048">
        <w:rPr>
          <w:rFonts w:cs="Times New Roman"/>
          <w:b/>
        </w:rPr>
        <w:t>L</w:t>
      </w:r>
      <w:r w:rsidR="00AA6829">
        <w:rPr>
          <w:rFonts w:cs="Times New Roman"/>
        </w:rPr>
        <w:t>：采样值低</w:t>
      </w:r>
      <w:r w:rsidR="00AA6829">
        <w:rPr>
          <w:rFonts w:cs="Times New Roman"/>
        </w:rPr>
        <w:t>8</w:t>
      </w:r>
      <w:r w:rsidR="00AA6829">
        <w:rPr>
          <w:rFonts w:cs="Times New Roman"/>
        </w:rPr>
        <w:t>位，</w:t>
      </w:r>
      <w:r w:rsidR="00AA6829" w:rsidRPr="00BD0048">
        <w:rPr>
          <w:rFonts w:cs="Times New Roman" w:hint="eastAsia"/>
          <w:b/>
        </w:rPr>
        <w:t>XX</w:t>
      </w:r>
      <w:r w:rsidR="00AA6829" w:rsidRPr="00BD0048">
        <w:rPr>
          <w:rFonts w:cs="Times New Roman"/>
          <w:b/>
        </w:rPr>
        <w:t>H</w:t>
      </w:r>
      <w:r w:rsidR="00AA6829">
        <w:rPr>
          <w:rFonts w:cs="Times New Roman"/>
        </w:rPr>
        <w:t>：采样值高</w:t>
      </w:r>
      <w:r w:rsidR="00AA6829">
        <w:rPr>
          <w:rFonts w:cs="Times New Roman"/>
        </w:rPr>
        <w:t>8</w:t>
      </w:r>
      <w:r w:rsidR="00AA6829">
        <w:rPr>
          <w:rFonts w:cs="Times New Roman"/>
        </w:rPr>
        <w:t>位。</w:t>
      </w:r>
      <w:r>
        <w:rPr>
          <w:rFonts w:cs="Times New Roman" w:hint="eastAsia"/>
        </w:rPr>
        <w:t>】</w:t>
      </w:r>
    </w:p>
    <w:p w14:paraId="5910829B" w14:textId="20AB8898" w:rsidR="00AA6829" w:rsidRPr="00BD0048" w:rsidRDefault="00BD0048" w:rsidP="00BD0048">
      <w:pPr>
        <w:ind w:firstLine="480"/>
        <w:rPr>
          <w:rFonts w:cs="Times New Roman"/>
        </w:rPr>
      </w:pPr>
      <w:r>
        <w:rPr>
          <w:rFonts w:cs="Times New Roman" w:hint="eastAsia"/>
        </w:rPr>
        <w:t>2</w:t>
      </w:r>
      <w:r>
        <w:rPr>
          <w:rFonts w:cs="Times New Roman" w:hint="eastAsia"/>
        </w:rPr>
        <w:t>）</w:t>
      </w:r>
      <w:r w:rsidR="00AA6829" w:rsidRPr="00BD0048">
        <w:rPr>
          <w:rFonts w:cs="Times New Roman"/>
        </w:rPr>
        <w:t>设置</w:t>
      </w:r>
      <w:r w:rsidR="00AA6829" w:rsidRPr="00BD0048">
        <w:rPr>
          <w:rFonts w:cs="Times New Roman"/>
        </w:rPr>
        <w:t>LineIn</w:t>
      </w:r>
      <w:r w:rsidR="00AA6829" w:rsidRPr="00BD0048">
        <w:rPr>
          <w:rFonts w:cs="Times New Roman"/>
        </w:rPr>
        <w:t>监测参数</w:t>
      </w:r>
      <w:r>
        <w:rPr>
          <w:rFonts w:cs="Times New Roman" w:hint="eastAsia"/>
        </w:rPr>
        <w:t>：</w:t>
      </w:r>
    </w:p>
    <w:p w14:paraId="696F539D" w14:textId="77777777" w:rsidR="00AA6829" w:rsidRDefault="00AA6829" w:rsidP="00AA6829">
      <w:pPr>
        <w:ind w:firstLine="480"/>
        <w:rPr>
          <w:rFonts w:cs="Times New Roman"/>
        </w:rPr>
      </w:pPr>
      <w:r>
        <w:rPr>
          <w:rFonts w:cs="Times New Roman"/>
        </w:rPr>
        <w:t>PC</w:t>
      </w:r>
      <w:r>
        <w:rPr>
          <w:rFonts w:cs="Times New Roman"/>
        </w:rPr>
        <w:t>端发送指令：</w:t>
      </w:r>
    </w:p>
    <w:p w14:paraId="6EE7B008" w14:textId="77777777" w:rsidR="00AA6829" w:rsidRPr="00BD0048" w:rsidRDefault="00AA6829" w:rsidP="00BD0048">
      <w:pPr>
        <w:spacing w:beforeLines="50" w:before="156" w:afterLines="50" w:after="156"/>
        <w:ind w:firstLine="0"/>
        <w:jc w:val="center"/>
        <w:rPr>
          <w:rFonts w:cs="Times New Roman"/>
          <w:b/>
        </w:rPr>
      </w:pPr>
      <w:r>
        <w:rPr>
          <w:rFonts w:cs="Times New Roman"/>
          <w:b/>
        </w:rPr>
        <w:t>01 02 0A 00 03 01 01 03 01 00 XXL XXH YYL YYH</w:t>
      </w:r>
      <w:r w:rsidRPr="00BD0048">
        <w:rPr>
          <w:rFonts w:cs="Times New Roman"/>
          <w:b/>
        </w:rPr>
        <w:t xml:space="preserve"> </w:t>
      </w:r>
    </w:p>
    <w:p w14:paraId="495928BA" w14:textId="222BCF5E" w:rsidR="00AA6829" w:rsidRDefault="00BD0048" w:rsidP="00BD0048">
      <w:pPr>
        <w:ind w:firstLine="480"/>
        <w:rPr>
          <w:rFonts w:cs="Times New Roman"/>
        </w:rPr>
      </w:pPr>
      <w:r>
        <w:rPr>
          <w:rFonts w:cs="Times New Roman" w:hint="eastAsia"/>
        </w:rPr>
        <w:t>【</w:t>
      </w:r>
      <w:r w:rsidR="00AA6829">
        <w:rPr>
          <w:rFonts w:cs="Times New Roman" w:hint="eastAsia"/>
        </w:rPr>
        <w:t>其中，</w:t>
      </w:r>
      <w:r w:rsidR="00AA6829" w:rsidRPr="00BD0048">
        <w:rPr>
          <w:rFonts w:cs="Times New Roman" w:hint="eastAsia"/>
          <w:b/>
        </w:rPr>
        <w:t>XX</w:t>
      </w:r>
      <w:r w:rsidR="00AA6829" w:rsidRPr="00BD0048">
        <w:rPr>
          <w:rFonts w:cs="Times New Roman" w:hint="eastAsia"/>
        </w:rPr>
        <w:t>：</w:t>
      </w:r>
      <w:r w:rsidR="00AA6829">
        <w:rPr>
          <w:rFonts w:cs="Times New Roman"/>
        </w:rPr>
        <w:t>阈值</w:t>
      </w:r>
      <w:r w:rsidR="00AA6829">
        <w:rPr>
          <w:rFonts w:cs="Times New Roman" w:hint="eastAsia"/>
        </w:rPr>
        <w:t>，</w:t>
      </w:r>
      <w:r w:rsidR="00AA6829" w:rsidRPr="00BD0048">
        <w:rPr>
          <w:rFonts w:cs="Times New Roman" w:hint="eastAsia"/>
          <w:b/>
        </w:rPr>
        <w:t xml:space="preserve"> XX</w:t>
      </w:r>
      <w:r w:rsidR="00AA6829" w:rsidRPr="00BD0048">
        <w:rPr>
          <w:rFonts w:cs="Times New Roman"/>
          <w:b/>
        </w:rPr>
        <w:t>L</w:t>
      </w:r>
      <w:r w:rsidR="00AA6829">
        <w:rPr>
          <w:rFonts w:cs="Times New Roman"/>
        </w:rPr>
        <w:t>：阈值低</w:t>
      </w:r>
      <w:r w:rsidR="00AA6829">
        <w:rPr>
          <w:rFonts w:cs="Times New Roman"/>
        </w:rPr>
        <w:t>8</w:t>
      </w:r>
      <w:r w:rsidR="00AA6829">
        <w:rPr>
          <w:rFonts w:cs="Times New Roman"/>
        </w:rPr>
        <w:t>位，</w:t>
      </w:r>
      <w:r w:rsidR="00AA6829" w:rsidRPr="00BD0048">
        <w:rPr>
          <w:rFonts w:cs="Times New Roman" w:hint="eastAsia"/>
          <w:b/>
        </w:rPr>
        <w:t>XX</w:t>
      </w:r>
      <w:r w:rsidR="00AA6829" w:rsidRPr="00BD0048">
        <w:rPr>
          <w:rFonts w:cs="Times New Roman"/>
          <w:b/>
        </w:rPr>
        <w:t>H</w:t>
      </w:r>
      <w:r w:rsidR="00AA6829">
        <w:rPr>
          <w:rFonts w:cs="Times New Roman"/>
        </w:rPr>
        <w:t>：阈值高</w:t>
      </w:r>
      <w:r w:rsidR="00AA6829">
        <w:rPr>
          <w:rFonts w:cs="Times New Roman"/>
        </w:rPr>
        <w:t>8</w:t>
      </w:r>
      <w:r w:rsidR="00AA6829">
        <w:rPr>
          <w:rFonts w:cs="Times New Roman"/>
        </w:rPr>
        <w:t>位</w:t>
      </w:r>
      <w:r w:rsidR="00AA6829">
        <w:rPr>
          <w:rFonts w:cs="Times New Roman" w:hint="eastAsia"/>
        </w:rPr>
        <w:t>；</w:t>
      </w:r>
      <w:r w:rsidR="00AA6829" w:rsidRPr="00BD0048">
        <w:rPr>
          <w:rFonts w:cs="Times New Roman" w:hint="eastAsia"/>
          <w:b/>
        </w:rPr>
        <w:t>YY</w:t>
      </w:r>
      <w:r w:rsidR="00AA6829" w:rsidRPr="00BD0048">
        <w:rPr>
          <w:rFonts w:cs="Times New Roman" w:hint="eastAsia"/>
        </w:rPr>
        <w:t>：</w:t>
      </w:r>
      <w:r w:rsidR="00AA6829">
        <w:rPr>
          <w:rFonts w:cs="Times New Roman"/>
        </w:rPr>
        <w:t>输出的</w:t>
      </w:r>
      <w:r w:rsidR="00AA6829">
        <w:rPr>
          <w:rFonts w:cs="Times New Roman"/>
        </w:rPr>
        <w:t>Trigger</w:t>
      </w:r>
      <w:r w:rsidR="00AA6829">
        <w:rPr>
          <w:rFonts w:cs="Times New Roman"/>
        </w:rPr>
        <w:t>值</w:t>
      </w:r>
      <w:r>
        <w:rPr>
          <w:rFonts w:cs="Times New Roman" w:hint="eastAsia"/>
        </w:rPr>
        <w:t>，</w:t>
      </w:r>
      <w:r w:rsidR="00AA6829" w:rsidRPr="00BD0048">
        <w:rPr>
          <w:rFonts w:cs="Times New Roman" w:hint="eastAsia"/>
          <w:b/>
        </w:rPr>
        <w:t>YYL</w:t>
      </w:r>
      <w:r w:rsidR="00AA6829" w:rsidRPr="00BD0048">
        <w:rPr>
          <w:rFonts w:cs="Times New Roman" w:hint="eastAsia"/>
        </w:rPr>
        <w:t>：</w:t>
      </w:r>
      <w:r w:rsidR="00AA6829">
        <w:rPr>
          <w:rFonts w:cs="Times New Roman"/>
        </w:rPr>
        <w:t>Trigger</w:t>
      </w:r>
      <w:r w:rsidR="00AA6829">
        <w:rPr>
          <w:rFonts w:cs="Times New Roman"/>
        </w:rPr>
        <w:t>值低</w:t>
      </w:r>
      <w:r w:rsidR="00AA6829">
        <w:rPr>
          <w:rFonts w:cs="Times New Roman"/>
        </w:rPr>
        <w:t>8</w:t>
      </w:r>
      <w:r w:rsidR="00AA6829">
        <w:rPr>
          <w:rFonts w:cs="Times New Roman"/>
        </w:rPr>
        <w:t>位，</w:t>
      </w:r>
      <w:r w:rsidR="00AA6829" w:rsidRPr="00BD0048">
        <w:rPr>
          <w:rFonts w:cs="Times New Roman" w:hint="eastAsia"/>
          <w:b/>
        </w:rPr>
        <w:t>YY</w:t>
      </w:r>
      <w:r w:rsidR="00AA6829" w:rsidRPr="00BD0048">
        <w:rPr>
          <w:rFonts w:cs="Times New Roman"/>
          <w:b/>
        </w:rPr>
        <w:t>H</w:t>
      </w:r>
      <w:r w:rsidR="00AA6829" w:rsidRPr="00BD0048">
        <w:rPr>
          <w:rFonts w:cs="Times New Roman"/>
        </w:rPr>
        <w:t>：</w:t>
      </w:r>
      <w:r w:rsidR="00AA6829">
        <w:rPr>
          <w:rFonts w:cs="Times New Roman"/>
        </w:rPr>
        <w:t>Trigger</w:t>
      </w:r>
      <w:r w:rsidR="00AA6829">
        <w:rPr>
          <w:rFonts w:cs="Times New Roman"/>
        </w:rPr>
        <w:t>值高</w:t>
      </w:r>
      <w:r w:rsidR="00AA6829">
        <w:rPr>
          <w:rFonts w:cs="Times New Roman"/>
        </w:rPr>
        <w:t>8</w:t>
      </w:r>
      <w:r w:rsidR="00AA6829">
        <w:rPr>
          <w:rFonts w:cs="Times New Roman"/>
        </w:rPr>
        <w:t>位。</w:t>
      </w:r>
      <w:r>
        <w:rPr>
          <w:rFonts w:cs="Times New Roman" w:hint="eastAsia"/>
        </w:rPr>
        <w:t>】</w:t>
      </w:r>
    </w:p>
    <w:p w14:paraId="7C7C514A" w14:textId="24BDCC88" w:rsidR="00AA6829" w:rsidRPr="00E7089C" w:rsidRDefault="00AA6829" w:rsidP="009955B1">
      <w:pPr>
        <w:pStyle w:val="ad"/>
        <w:numPr>
          <w:ilvl w:val="0"/>
          <w:numId w:val="4"/>
        </w:numPr>
        <w:ind w:left="426"/>
        <w:rPr>
          <w:rFonts w:eastAsiaTheme="minorEastAsia" w:cs="Times New Roman"/>
          <w:b/>
        </w:rPr>
      </w:pPr>
      <w:r w:rsidRPr="00E7089C">
        <w:rPr>
          <w:rFonts w:eastAsiaTheme="minorEastAsia" w:cs="Times New Roman"/>
          <w:b/>
        </w:rPr>
        <w:t>MicIn</w:t>
      </w:r>
      <w:r w:rsidRPr="00E7089C">
        <w:rPr>
          <w:rFonts w:eastAsiaTheme="minorEastAsia" w:cs="Times New Roman"/>
          <w:b/>
        </w:rPr>
        <w:t>接口监测音频</w:t>
      </w:r>
    </w:p>
    <w:p w14:paraId="48478F66" w14:textId="7ACF387D" w:rsidR="00AA6829" w:rsidRPr="00E7089C" w:rsidRDefault="00E7089C" w:rsidP="00E7089C">
      <w:pPr>
        <w:ind w:firstLine="480"/>
        <w:rPr>
          <w:rFonts w:cs="Times New Roman"/>
        </w:rPr>
      </w:pPr>
      <w:r>
        <w:rPr>
          <w:rFonts w:cs="Times New Roman" w:hint="eastAsia"/>
        </w:rPr>
        <w:t>1</w:t>
      </w:r>
      <w:r>
        <w:rPr>
          <w:rFonts w:cs="Times New Roman" w:hint="eastAsia"/>
        </w:rPr>
        <w:t>）</w:t>
      </w:r>
      <w:r w:rsidR="00AA6829" w:rsidRPr="00E7089C">
        <w:rPr>
          <w:rFonts w:cs="Times New Roman"/>
        </w:rPr>
        <w:t>获取</w:t>
      </w:r>
      <w:r w:rsidR="00AA6829" w:rsidRPr="00E7089C">
        <w:rPr>
          <w:rFonts w:cs="Times New Roman"/>
        </w:rPr>
        <w:t>MicIn</w:t>
      </w:r>
      <w:r w:rsidR="00AA6829" w:rsidRPr="00E7089C">
        <w:rPr>
          <w:rFonts w:cs="Times New Roman"/>
        </w:rPr>
        <w:t>采样值</w:t>
      </w:r>
      <w:r w:rsidR="00AA6829">
        <w:rPr>
          <w:rFonts w:cs="Times New Roman"/>
        </w:rPr>
        <w:t>(DCP_FunctionID_SensorParaGet)</w:t>
      </w:r>
      <w:r w:rsidR="00AA6829">
        <w:rPr>
          <w:rFonts w:cs="Times New Roman"/>
        </w:rPr>
        <w:t>：</w:t>
      </w:r>
    </w:p>
    <w:p w14:paraId="7C551E48" w14:textId="77777777" w:rsidR="00AA6829" w:rsidRDefault="00AA6829" w:rsidP="00AA6829">
      <w:pPr>
        <w:ind w:firstLine="480"/>
        <w:rPr>
          <w:rFonts w:cs="Times New Roman"/>
          <w:b/>
        </w:rPr>
      </w:pPr>
      <w:r>
        <w:rPr>
          <w:rFonts w:cs="Times New Roman"/>
        </w:rPr>
        <w:t>PC</w:t>
      </w:r>
      <w:r>
        <w:rPr>
          <w:rFonts w:cs="Times New Roman"/>
        </w:rPr>
        <w:t>端发送指令：</w:t>
      </w:r>
      <w:r>
        <w:rPr>
          <w:rFonts w:cs="Times New Roman"/>
        </w:rPr>
        <w:t xml:space="preserve"> </w:t>
      </w:r>
      <w:r>
        <w:rPr>
          <w:rFonts w:cs="Times New Roman"/>
          <w:b/>
        </w:rPr>
        <w:t xml:space="preserve"> </w:t>
      </w:r>
    </w:p>
    <w:p w14:paraId="6877B560" w14:textId="77777777" w:rsidR="00AA6829" w:rsidRDefault="00AA6829" w:rsidP="00E7089C">
      <w:pPr>
        <w:spacing w:beforeLines="50" w:before="156" w:afterLines="50" w:after="156"/>
        <w:ind w:firstLine="0"/>
        <w:jc w:val="center"/>
        <w:rPr>
          <w:rFonts w:cs="Times New Roman"/>
          <w:b/>
        </w:rPr>
      </w:pPr>
      <w:r>
        <w:rPr>
          <w:rFonts w:cs="Times New Roman"/>
          <w:b/>
        </w:rPr>
        <w:t>01 05 02 00 04 01</w:t>
      </w:r>
    </w:p>
    <w:p w14:paraId="53762294" w14:textId="77777777" w:rsidR="00AA6829" w:rsidRDefault="00AA6829" w:rsidP="00AA6829">
      <w:pPr>
        <w:ind w:firstLine="480"/>
        <w:rPr>
          <w:rFonts w:cs="Times New Roman"/>
          <w:b/>
        </w:rPr>
      </w:pPr>
      <w:r>
        <w:rPr>
          <w:rFonts w:cs="Times New Roman"/>
        </w:rPr>
        <w:t xml:space="preserve">TriggerBox </w:t>
      </w:r>
      <w:r>
        <w:rPr>
          <w:rFonts w:cs="Times New Roman"/>
        </w:rPr>
        <w:t>返回指令：</w:t>
      </w:r>
      <w:r>
        <w:rPr>
          <w:rFonts w:cs="Times New Roman"/>
          <w:b/>
        </w:rPr>
        <w:t xml:space="preserve"> </w:t>
      </w:r>
    </w:p>
    <w:p w14:paraId="76196785" w14:textId="77777777" w:rsidR="00AA6829" w:rsidRDefault="00AA6829" w:rsidP="00E7089C">
      <w:pPr>
        <w:spacing w:beforeLines="50" w:before="156" w:afterLines="50" w:after="156"/>
        <w:ind w:firstLine="0"/>
        <w:jc w:val="center"/>
        <w:rPr>
          <w:rFonts w:cs="Times New Roman"/>
          <w:b/>
        </w:rPr>
      </w:pPr>
      <w:r>
        <w:rPr>
          <w:rFonts w:cs="Times New Roman"/>
          <w:b/>
        </w:rPr>
        <w:t>01 05 04 00 04 01 XXL XXH</w:t>
      </w:r>
    </w:p>
    <w:p w14:paraId="47A55EC3" w14:textId="1F63BD82" w:rsidR="00AA6829" w:rsidRDefault="00E7089C" w:rsidP="00E7089C">
      <w:pPr>
        <w:ind w:firstLine="480"/>
        <w:rPr>
          <w:rFonts w:cs="Times New Roman"/>
        </w:rPr>
      </w:pPr>
      <w:r>
        <w:rPr>
          <w:rFonts w:cs="Times New Roman" w:hint="eastAsia"/>
        </w:rPr>
        <w:t>【</w:t>
      </w:r>
      <w:r w:rsidR="00AA6829">
        <w:rPr>
          <w:rFonts w:cs="Times New Roman" w:hint="eastAsia"/>
        </w:rPr>
        <w:t>其中，</w:t>
      </w:r>
      <w:r w:rsidR="00AA6829" w:rsidRPr="00E7089C">
        <w:rPr>
          <w:rFonts w:cs="Times New Roman"/>
          <w:b/>
        </w:rPr>
        <w:t>XX</w:t>
      </w:r>
      <w:r w:rsidR="00AA6829">
        <w:rPr>
          <w:rFonts w:cs="Times New Roman" w:hint="eastAsia"/>
        </w:rPr>
        <w:t>：</w:t>
      </w:r>
      <w:r w:rsidR="00AA6829">
        <w:rPr>
          <w:rFonts w:cs="Times New Roman"/>
        </w:rPr>
        <w:t>MicIn</w:t>
      </w:r>
      <w:r w:rsidR="00AA6829">
        <w:rPr>
          <w:rFonts w:cs="Times New Roman"/>
        </w:rPr>
        <w:t>采样值</w:t>
      </w:r>
      <w:r>
        <w:rPr>
          <w:rFonts w:cs="Times New Roman" w:hint="eastAsia"/>
        </w:rPr>
        <w:t>，</w:t>
      </w:r>
      <w:r w:rsidR="00AA6829" w:rsidRPr="00E7089C">
        <w:rPr>
          <w:rFonts w:cs="Times New Roman"/>
          <w:b/>
        </w:rPr>
        <w:t>XXL</w:t>
      </w:r>
      <w:r w:rsidR="00AA6829">
        <w:rPr>
          <w:rFonts w:cs="Times New Roman"/>
        </w:rPr>
        <w:t>：采样值低</w:t>
      </w:r>
      <w:r w:rsidR="00AA6829">
        <w:rPr>
          <w:rFonts w:cs="Times New Roman"/>
        </w:rPr>
        <w:t>8</w:t>
      </w:r>
      <w:r w:rsidR="00AA6829">
        <w:rPr>
          <w:rFonts w:cs="Times New Roman"/>
        </w:rPr>
        <w:t>位，</w:t>
      </w:r>
      <w:r w:rsidR="00AA6829" w:rsidRPr="00E7089C">
        <w:rPr>
          <w:rFonts w:cs="Times New Roman"/>
          <w:b/>
        </w:rPr>
        <w:t>XXH</w:t>
      </w:r>
      <w:r w:rsidR="00AA6829">
        <w:rPr>
          <w:rFonts w:cs="Times New Roman"/>
        </w:rPr>
        <w:t>：采样值高</w:t>
      </w:r>
      <w:r w:rsidR="00AA6829">
        <w:rPr>
          <w:rFonts w:cs="Times New Roman"/>
        </w:rPr>
        <w:t>8</w:t>
      </w:r>
      <w:r w:rsidR="00AA6829">
        <w:rPr>
          <w:rFonts w:cs="Times New Roman"/>
        </w:rPr>
        <w:t>位。</w:t>
      </w:r>
      <w:r>
        <w:rPr>
          <w:rFonts w:cs="Times New Roman" w:hint="eastAsia"/>
        </w:rPr>
        <w:t>】</w:t>
      </w:r>
    </w:p>
    <w:p w14:paraId="2E314C03" w14:textId="0D0DECBC" w:rsidR="00AA6829" w:rsidRPr="00E7089C" w:rsidRDefault="00E7089C" w:rsidP="00E7089C">
      <w:pPr>
        <w:ind w:firstLine="480"/>
        <w:rPr>
          <w:rFonts w:cs="Times New Roman"/>
        </w:rPr>
      </w:pPr>
      <w:r>
        <w:rPr>
          <w:rFonts w:cs="Times New Roman" w:hint="eastAsia"/>
        </w:rPr>
        <w:t>2</w:t>
      </w:r>
      <w:r>
        <w:rPr>
          <w:rFonts w:cs="Times New Roman" w:hint="eastAsia"/>
        </w:rPr>
        <w:t>）</w:t>
      </w:r>
      <w:r w:rsidR="00AA6829" w:rsidRPr="00E7089C">
        <w:rPr>
          <w:rFonts w:cs="Times New Roman"/>
        </w:rPr>
        <w:t>设置</w:t>
      </w:r>
      <w:r w:rsidR="00AA6829" w:rsidRPr="00E7089C">
        <w:rPr>
          <w:rFonts w:cs="Times New Roman"/>
        </w:rPr>
        <w:t>MicIn</w:t>
      </w:r>
      <w:r w:rsidR="00AA6829" w:rsidRPr="00E7089C">
        <w:rPr>
          <w:rFonts w:cs="Times New Roman"/>
        </w:rPr>
        <w:t>监测参数</w:t>
      </w:r>
    </w:p>
    <w:p w14:paraId="343DDB85" w14:textId="77777777" w:rsidR="00AA6829" w:rsidRDefault="00AA6829" w:rsidP="00AA6829">
      <w:pPr>
        <w:ind w:firstLine="480"/>
        <w:rPr>
          <w:rFonts w:cs="Times New Roman"/>
        </w:rPr>
      </w:pPr>
      <w:r>
        <w:rPr>
          <w:rFonts w:cs="Times New Roman"/>
        </w:rPr>
        <w:t>PC</w:t>
      </w:r>
      <w:r>
        <w:rPr>
          <w:rFonts w:cs="Times New Roman"/>
        </w:rPr>
        <w:t>端发送指令：</w:t>
      </w:r>
    </w:p>
    <w:p w14:paraId="441B3B48" w14:textId="77777777" w:rsidR="00AA6829" w:rsidRDefault="00AA6829" w:rsidP="00E7089C">
      <w:pPr>
        <w:spacing w:beforeLines="50" w:before="156" w:afterLines="50" w:after="156"/>
        <w:ind w:firstLine="0"/>
        <w:jc w:val="center"/>
        <w:rPr>
          <w:rFonts w:cs="Times New Roman"/>
          <w:b/>
        </w:rPr>
      </w:pPr>
      <w:r>
        <w:rPr>
          <w:rFonts w:cs="Times New Roman"/>
          <w:b/>
        </w:rPr>
        <w:t xml:space="preserve">01 02 0A 00 04 01 01 03 01 00 </w:t>
      </w:r>
      <w:r>
        <w:rPr>
          <w:rFonts w:cs="Times New Roman" w:hint="eastAsia"/>
          <w:b/>
        </w:rPr>
        <w:t>XX</w:t>
      </w:r>
      <w:r>
        <w:rPr>
          <w:rFonts w:cs="Times New Roman"/>
          <w:b/>
        </w:rPr>
        <w:t>L XXH YYL YYH</w:t>
      </w:r>
    </w:p>
    <w:p w14:paraId="63BE1B4F" w14:textId="106461C2" w:rsidR="00AA6829" w:rsidRDefault="00E7089C" w:rsidP="00E7089C">
      <w:pPr>
        <w:ind w:firstLine="480"/>
        <w:rPr>
          <w:rFonts w:cs="Times New Roman"/>
        </w:rPr>
      </w:pPr>
      <w:r>
        <w:rPr>
          <w:rFonts w:cs="Times New Roman" w:hint="eastAsia"/>
        </w:rPr>
        <w:lastRenderedPageBreak/>
        <w:t>【</w:t>
      </w:r>
      <w:r w:rsidR="00AA6829">
        <w:rPr>
          <w:rFonts w:cs="Times New Roman" w:hint="eastAsia"/>
        </w:rPr>
        <w:t>其中</w:t>
      </w:r>
      <w:r w:rsidR="00AA6829" w:rsidRPr="00E7089C">
        <w:rPr>
          <w:rFonts w:cs="Times New Roman"/>
          <w:b/>
        </w:rPr>
        <w:t>XX</w:t>
      </w:r>
      <w:r w:rsidR="00AA6829" w:rsidRPr="00E7089C">
        <w:rPr>
          <w:rFonts w:cs="Times New Roman" w:hint="eastAsia"/>
        </w:rPr>
        <w:t>：</w:t>
      </w:r>
      <w:r w:rsidR="00AA6829">
        <w:rPr>
          <w:rFonts w:cs="Times New Roman"/>
        </w:rPr>
        <w:t>阈值</w:t>
      </w:r>
      <w:r w:rsidR="00AA6829">
        <w:rPr>
          <w:rFonts w:cs="Times New Roman" w:hint="eastAsia"/>
        </w:rPr>
        <w:t>，</w:t>
      </w:r>
      <w:r w:rsidR="00AA6829" w:rsidRPr="00E7089C">
        <w:rPr>
          <w:rFonts w:cs="Times New Roman"/>
          <w:b/>
        </w:rPr>
        <w:t>XXL</w:t>
      </w:r>
      <w:r w:rsidR="00AA6829">
        <w:rPr>
          <w:rFonts w:cs="Times New Roman"/>
        </w:rPr>
        <w:t>：阈值低</w:t>
      </w:r>
      <w:r w:rsidR="00AA6829">
        <w:rPr>
          <w:rFonts w:cs="Times New Roman"/>
        </w:rPr>
        <w:t>8</w:t>
      </w:r>
      <w:r w:rsidR="00AA6829">
        <w:rPr>
          <w:rFonts w:cs="Times New Roman"/>
        </w:rPr>
        <w:t>位，</w:t>
      </w:r>
      <w:r w:rsidR="00AA6829" w:rsidRPr="00E7089C">
        <w:rPr>
          <w:rFonts w:cs="Times New Roman"/>
          <w:b/>
        </w:rPr>
        <w:t>XXH</w:t>
      </w:r>
      <w:r w:rsidR="00AA6829">
        <w:rPr>
          <w:rFonts w:cs="Times New Roman"/>
        </w:rPr>
        <w:t>：阈值高</w:t>
      </w:r>
      <w:r w:rsidR="00AA6829">
        <w:rPr>
          <w:rFonts w:cs="Times New Roman"/>
        </w:rPr>
        <w:t>8</w:t>
      </w:r>
      <w:r w:rsidR="00AA6829">
        <w:rPr>
          <w:rFonts w:cs="Times New Roman"/>
        </w:rPr>
        <w:t>位</w:t>
      </w:r>
      <w:r>
        <w:rPr>
          <w:rFonts w:cs="Times New Roman" w:hint="eastAsia"/>
        </w:rPr>
        <w:t>；</w:t>
      </w:r>
      <w:r w:rsidR="00AA6829" w:rsidRPr="00E7089C">
        <w:rPr>
          <w:rFonts w:cs="Times New Roman"/>
          <w:b/>
        </w:rPr>
        <w:t>YY</w:t>
      </w:r>
      <w:r w:rsidR="00AA6829" w:rsidRPr="00E7089C">
        <w:rPr>
          <w:rFonts w:cs="Times New Roman" w:hint="eastAsia"/>
        </w:rPr>
        <w:t>：</w:t>
      </w:r>
      <w:r w:rsidR="00AA6829">
        <w:rPr>
          <w:rFonts w:cs="Times New Roman"/>
        </w:rPr>
        <w:t>输出的</w:t>
      </w:r>
      <w:r w:rsidR="00AA6829">
        <w:rPr>
          <w:rFonts w:cs="Times New Roman"/>
        </w:rPr>
        <w:t>Trigger</w:t>
      </w:r>
      <w:r w:rsidR="00AA6829">
        <w:rPr>
          <w:rFonts w:cs="Times New Roman"/>
        </w:rPr>
        <w:t>值</w:t>
      </w:r>
      <w:r>
        <w:rPr>
          <w:rFonts w:cs="Times New Roman" w:hint="eastAsia"/>
        </w:rPr>
        <w:t>，</w:t>
      </w:r>
      <w:r w:rsidR="00AA6829" w:rsidRPr="00E7089C">
        <w:rPr>
          <w:rFonts w:cs="Times New Roman"/>
          <w:b/>
        </w:rPr>
        <w:t>YYL</w:t>
      </w:r>
      <w:r w:rsidR="00AA6829" w:rsidRPr="00E7089C">
        <w:rPr>
          <w:rFonts w:cs="Times New Roman" w:hint="eastAsia"/>
        </w:rPr>
        <w:t>：</w:t>
      </w:r>
      <w:r w:rsidR="00AA6829">
        <w:rPr>
          <w:rFonts w:cs="Times New Roman"/>
        </w:rPr>
        <w:t>Trigger</w:t>
      </w:r>
      <w:r w:rsidR="00AA6829">
        <w:rPr>
          <w:rFonts w:cs="Times New Roman"/>
        </w:rPr>
        <w:t>值低</w:t>
      </w:r>
      <w:r w:rsidR="00AA6829">
        <w:rPr>
          <w:rFonts w:cs="Times New Roman"/>
        </w:rPr>
        <w:t>8</w:t>
      </w:r>
      <w:r w:rsidR="00AA6829">
        <w:rPr>
          <w:rFonts w:cs="Times New Roman"/>
        </w:rPr>
        <w:t>位，</w:t>
      </w:r>
      <w:r w:rsidR="00AA6829" w:rsidRPr="00E7089C">
        <w:rPr>
          <w:rFonts w:cs="Times New Roman" w:hint="eastAsia"/>
          <w:b/>
        </w:rPr>
        <w:t>YY</w:t>
      </w:r>
      <w:r w:rsidR="00AA6829" w:rsidRPr="00E7089C">
        <w:rPr>
          <w:rFonts w:cs="Times New Roman"/>
          <w:b/>
        </w:rPr>
        <w:t>H</w:t>
      </w:r>
      <w:r w:rsidR="00AA6829">
        <w:rPr>
          <w:rFonts w:cs="Times New Roman"/>
        </w:rPr>
        <w:t>：</w:t>
      </w:r>
      <w:r w:rsidR="00AA6829">
        <w:rPr>
          <w:rFonts w:cs="Times New Roman"/>
        </w:rPr>
        <w:t>Trigger</w:t>
      </w:r>
      <w:r w:rsidR="00AA6829">
        <w:rPr>
          <w:rFonts w:cs="Times New Roman"/>
        </w:rPr>
        <w:t>值高</w:t>
      </w:r>
      <w:r w:rsidR="00AA6829">
        <w:rPr>
          <w:rFonts w:cs="Times New Roman"/>
        </w:rPr>
        <w:t>8</w:t>
      </w:r>
      <w:r w:rsidR="00AA6829">
        <w:rPr>
          <w:rFonts w:cs="Times New Roman"/>
        </w:rPr>
        <w:t>位。</w:t>
      </w:r>
      <w:r>
        <w:rPr>
          <w:rFonts w:cs="Times New Roman" w:hint="eastAsia"/>
        </w:rPr>
        <w:t>】</w:t>
      </w:r>
    </w:p>
    <w:p w14:paraId="6A9FB3CB" w14:textId="7D562592" w:rsidR="00BE2638" w:rsidRPr="00EC567C" w:rsidRDefault="00BE2638" w:rsidP="00570F84">
      <w:pPr>
        <w:rPr>
          <w:rFonts w:eastAsiaTheme="minorEastAsia" w:cs="Times New Roman"/>
        </w:rPr>
      </w:pPr>
    </w:p>
    <w:p w14:paraId="0BC16C49" w14:textId="77777777" w:rsidR="00BE2638" w:rsidRPr="00EC567C" w:rsidRDefault="00BE2638" w:rsidP="00570F84">
      <w:pPr>
        <w:rPr>
          <w:rFonts w:eastAsiaTheme="minorEastAsia" w:cs="Times New Roman"/>
        </w:rPr>
      </w:pPr>
    </w:p>
    <w:p w14:paraId="569A85BF" w14:textId="77777777" w:rsidR="00120376" w:rsidRDefault="00120376" w:rsidP="009955B1">
      <w:pPr>
        <w:pStyle w:val="1"/>
        <w:numPr>
          <w:ilvl w:val="0"/>
          <w:numId w:val="2"/>
        </w:numPr>
        <w:pBdr>
          <w:bottom w:val="single" w:sz="24" w:space="1" w:color="4F81BD" w:themeColor="accent1"/>
        </w:pBdr>
        <w:spacing w:before="120" w:afterLines="50" w:after="156"/>
        <w:rPr>
          <w:rFonts w:eastAsiaTheme="minorEastAsia" w:cs="Times New Roman"/>
        </w:rPr>
        <w:sectPr w:rsidR="00120376" w:rsidSect="00120376">
          <w:headerReference w:type="default" r:id="rId83"/>
          <w:footerReference w:type="default" r:id="rId84"/>
          <w:pgSz w:w="8391" w:h="11906" w:code="11"/>
          <w:pgMar w:top="907" w:right="907" w:bottom="907" w:left="907" w:header="851" w:footer="992" w:gutter="0"/>
          <w:pgNumType w:start="11"/>
          <w:cols w:space="425"/>
          <w:docGrid w:type="lines" w:linePitch="312"/>
        </w:sectPr>
      </w:pPr>
    </w:p>
    <w:p w14:paraId="2632C51D" w14:textId="558E7E92" w:rsidR="00306CB6" w:rsidRPr="00EC567C" w:rsidRDefault="00306CB6" w:rsidP="009955B1">
      <w:pPr>
        <w:pStyle w:val="1"/>
        <w:numPr>
          <w:ilvl w:val="0"/>
          <w:numId w:val="2"/>
        </w:numPr>
        <w:pBdr>
          <w:bottom w:val="single" w:sz="24" w:space="1" w:color="4F81BD" w:themeColor="accent1"/>
        </w:pBdr>
        <w:spacing w:before="120" w:afterLines="50" w:after="156"/>
        <w:rPr>
          <w:rFonts w:eastAsiaTheme="minorEastAsia" w:cs="Times New Roman"/>
        </w:rPr>
      </w:pPr>
      <w:bookmarkStart w:id="39" w:name="_Toc518391013"/>
      <w:r w:rsidRPr="00EC567C">
        <w:rPr>
          <w:rFonts w:eastAsiaTheme="minorEastAsia" w:cs="Times New Roman"/>
        </w:rPr>
        <w:lastRenderedPageBreak/>
        <w:t>故障分析与排除</w:t>
      </w:r>
      <w:bookmarkEnd w:id="39"/>
    </w:p>
    <w:tbl>
      <w:tblPr>
        <w:tblStyle w:val="4-1"/>
        <w:tblW w:w="5000" w:type="pct"/>
        <w:tblLook w:val="04A0" w:firstRow="1" w:lastRow="0" w:firstColumn="1" w:lastColumn="0" w:noHBand="0" w:noVBand="1"/>
      </w:tblPr>
      <w:tblGrid>
        <w:gridCol w:w="1684"/>
        <w:gridCol w:w="2020"/>
        <w:gridCol w:w="2873"/>
      </w:tblGrid>
      <w:tr w:rsidR="00796C81" w:rsidRPr="00F62143" w14:paraId="49A32B44" w14:textId="77777777" w:rsidTr="00555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tcBorders>
              <w:left w:val="nil"/>
            </w:tcBorders>
            <w:vAlign w:val="center"/>
          </w:tcPr>
          <w:p w14:paraId="09B3A4D3" w14:textId="1CB1CBE4" w:rsidR="00796C81" w:rsidRPr="00F62143" w:rsidRDefault="00796C81" w:rsidP="00E91149">
            <w:pPr>
              <w:ind w:firstLine="0"/>
              <w:jc w:val="center"/>
              <w:rPr>
                <w:rFonts w:eastAsiaTheme="minorEastAsia" w:cs="Times New Roman"/>
                <w:sz w:val="18"/>
                <w:szCs w:val="18"/>
              </w:rPr>
            </w:pPr>
            <w:r w:rsidRPr="00F62143">
              <w:rPr>
                <w:rFonts w:eastAsiaTheme="minorEastAsia" w:cs="Times New Roman"/>
                <w:sz w:val="18"/>
                <w:szCs w:val="18"/>
              </w:rPr>
              <w:t>故障</w:t>
            </w:r>
            <w:r w:rsidR="00165ED8" w:rsidRPr="00F62143">
              <w:rPr>
                <w:rFonts w:eastAsiaTheme="minorEastAsia" w:cs="Times New Roman"/>
                <w:sz w:val="18"/>
                <w:szCs w:val="18"/>
              </w:rPr>
              <w:t>现象</w:t>
            </w:r>
          </w:p>
        </w:tc>
        <w:tc>
          <w:tcPr>
            <w:tcW w:w="1536" w:type="pct"/>
            <w:vAlign w:val="center"/>
          </w:tcPr>
          <w:p w14:paraId="4BC6DE43" w14:textId="4F9EA681" w:rsidR="00796C81" w:rsidRPr="00F62143" w:rsidRDefault="008A1F6E" w:rsidP="00E91149">
            <w:pPr>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 w:val="18"/>
                <w:szCs w:val="18"/>
              </w:rPr>
            </w:pPr>
            <w:r w:rsidRPr="00F62143">
              <w:rPr>
                <w:rFonts w:eastAsiaTheme="minorEastAsia" w:cs="Times New Roman"/>
                <w:sz w:val="18"/>
                <w:szCs w:val="18"/>
              </w:rPr>
              <w:t>可能</w:t>
            </w:r>
            <w:r w:rsidR="00796C81" w:rsidRPr="00F62143">
              <w:rPr>
                <w:rFonts w:eastAsiaTheme="minorEastAsia" w:cs="Times New Roman"/>
                <w:sz w:val="18"/>
                <w:szCs w:val="18"/>
              </w:rPr>
              <w:t>成因</w:t>
            </w:r>
          </w:p>
        </w:tc>
        <w:tc>
          <w:tcPr>
            <w:tcW w:w="2184" w:type="pct"/>
            <w:tcBorders>
              <w:right w:val="nil"/>
            </w:tcBorders>
            <w:vAlign w:val="center"/>
          </w:tcPr>
          <w:p w14:paraId="27497F3E" w14:textId="44F33210" w:rsidR="00796C81" w:rsidRPr="00F62143" w:rsidRDefault="00F62143" w:rsidP="00E91149">
            <w:pPr>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 w:val="18"/>
                <w:szCs w:val="18"/>
              </w:rPr>
            </w:pPr>
            <w:r w:rsidRPr="00F62143">
              <w:rPr>
                <w:rFonts w:eastAsiaTheme="minorEastAsia" w:cs="Times New Roman"/>
                <w:sz w:val="18"/>
                <w:szCs w:val="18"/>
              </w:rPr>
              <w:t>排除方法</w:t>
            </w:r>
          </w:p>
        </w:tc>
      </w:tr>
      <w:tr w:rsidR="00F62143" w:rsidRPr="00F62143" w14:paraId="6AAC1667" w14:textId="77777777" w:rsidTr="00555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left w:val="nil"/>
            </w:tcBorders>
            <w:vAlign w:val="center"/>
          </w:tcPr>
          <w:p w14:paraId="2EFBCC61" w14:textId="0BA2870A" w:rsidR="00F62143" w:rsidRPr="00F62143" w:rsidRDefault="00F62143" w:rsidP="00F62143">
            <w:pPr>
              <w:ind w:firstLine="0"/>
              <w:jc w:val="center"/>
              <w:rPr>
                <w:rFonts w:eastAsiaTheme="minorEastAsia" w:cs="Times New Roman"/>
                <w:sz w:val="18"/>
                <w:szCs w:val="18"/>
              </w:rPr>
            </w:pPr>
            <w:r w:rsidRPr="00F62143">
              <w:rPr>
                <w:rFonts w:eastAsiaTheme="minorEastAsia" w:cs="Times New Roman"/>
                <w:sz w:val="18"/>
                <w:szCs w:val="18"/>
              </w:rPr>
              <w:t>相应刺激的指示灯不亮</w:t>
            </w:r>
          </w:p>
        </w:tc>
        <w:tc>
          <w:tcPr>
            <w:tcW w:w="1536" w:type="pct"/>
            <w:vAlign w:val="center"/>
          </w:tcPr>
          <w:p w14:paraId="0CDC8141" w14:textId="525872AB" w:rsidR="00F62143" w:rsidRPr="00F62143" w:rsidRDefault="00F62143" w:rsidP="00F62143">
            <w:pPr>
              <w:pStyle w:val="af7"/>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F62143">
              <w:rPr>
                <w:rFonts w:eastAsiaTheme="minorEastAsia"/>
                <w:sz w:val="18"/>
                <w:szCs w:val="18"/>
              </w:rPr>
              <w:t>指示灯损坏</w:t>
            </w:r>
          </w:p>
        </w:tc>
        <w:tc>
          <w:tcPr>
            <w:tcW w:w="2184" w:type="pct"/>
            <w:tcBorders>
              <w:right w:val="nil"/>
            </w:tcBorders>
            <w:vAlign w:val="center"/>
          </w:tcPr>
          <w:p w14:paraId="02575031" w14:textId="1ACA52F7" w:rsidR="00F62143" w:rsidRPr="00F62143" w:rsidRDefault="00F62143" w:rsidP="00F62143">
            <w:pPr>
              <w:pStyle w:val="af7"/>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F62143">
              <w:rPr>
                <w:rFonts w:eastAsiaTheme="minorEastAsia"/>
                <w:sz w:val="18"/>
                <w:szCs w:val="18"/>
              </w:rPr>
              <w:t>返厂检修</w:t>
            </w:r>
          </w:p>
        </w:tc>
      </w:tr>
      <w:tr w:rsidR="00F62143" w:rsidRPr="00F62143" w14:paraId="54612F3A" w14:textId="77777777" w:rsidTr="005558FB">
        <w:tc>
          <w:tcPr>
            <w:cnfStyle w:val="001000000000" w:firstRow="0" w:lastRow="0" w:firstColumn="1" w:lastColumn="0" w:oddVBand="0" w:evenVBand="0" w:oddHBand="0" w:evenHBand="0" w:firstRowFirstColumn="0" w:firstRowLastColumn="0" w:lastRowFirstColumn="0" w:lastRowLastColumn="0"/>
            <w:tcW w:w="1280" w:type="pct"/>
            <w:vMerge/>
            <w:tcBorders>
              <w:left w:val="nil"/>
            </w:tcBorders>
            <w:vAlign w:val="center"/>
          </w:tcPr>
          <w:p w14:paraId="6871D954" w14:textId="5BEFBC97" w:rsidR="00F62143" w:rsidRPr="00F62143" w:rsidRDefault="00F62143" w:rsidP="00F62143">
            <w:pPr>
              <w:ind w:firstLine="0"/>
              <w:jc w:val="center"/>
              <w:rPr>
                <w:rFonts w:eastAsiaTheme="minorEastAsia" w:cs="Times New Roman"/>
                <w:sz w:val="18"/>
                <w:szCs w:val="18"/>
              </w:rPr>
            </w:pPr>
          </w:p>
        </w:tc>
        <w:tc>
          <w:tcPr>
            <w:tcW w:w="1536" w:type="pct"/>
            <w:vAlign w:val="center"/>
          </w:tcPr>
          <w:p w14:paraId="72AB4786" w14:textId="66A4A5D3" w:rsidR="00F62143" w:rsidRPr="00F62143" w:rsidRDefault="00F62143" w:rsidP="00F62143">
            <w:pPr>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F62143">
              <w:rPr>
                <w:rFonts w:eastAsiaTheme="minorEastAsia" w:cs="Times New Roman"/>
                <w:sz w:val="18"/>
                <w:szCs w:val="18"/>
              </w:rPr>
              <w:t>刺激发生器故障</w:t>
            </w:r>
          </w:p>
        </w:tc>
        <w:tc>
          <w:tcPr>
            <w:tcW w:w="2184" w:type="pct"/>
            <w:tcBorders>
              <w:right w:val="nil"/>
            </w:tcBorders>
            <w:vAlign w:val="center"/>
          </w:tcPr>
          <w:p w14:paraId="2FE3E1FB" w14:textId="0D88FBBF" w:rsidR="00F62143" w:rsidRPr="00F62143" w:rsidRDefault="00F62143" w:rsidP="00F62143">
            <w:pPr>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F62143">
              <w:rPr>
                <w:rFonts w:eastAsiaTheme="minorEastAsia" w:cs="Times New Roman"/>
                <w:sz w:val="18"/>
                <w:szCs w:val="18"/>
              </w:rPr>
              <w:t>更换刺激发生器</w:t>
            </w:r>
          </w:p>
        </w:tc>
      </w:tr>
      <w:tr w:rsidR="00F62143" w:rsidRPr="00F62143" w14:paraId="1F53A125" w14:textId="77777777" w:rsidTr="005558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Merge w:val="restart"/>
            <w:tcBorders>
              <w:left w:val="nil"/>
            </w:tcBorders>
            <w:vAlign w:val="center"/>
          </w:tcPr>
          <w:p w14:paraId="2DD54904" w14:textId="3B643CF7" w:rsidR="00F62143" w:rsidRPr="00F62143" w:rsidRDefault="00F62143" w:rsidP="00F62143">
            <w:pPr>
              <w:ind w:firstLine="0"/>
              <w:jc w:val="center"/>
              <w:rPr>
                <w:rFonts w:eastAsiaTheme="minorEastAsia" w:cs="Times New Roman"/>
                <w:sz w:val="18"/>
                <w:szCs w:val="18"/>
              </w:rPr>
            </w:pPr>
            <w:r w:rsidRPr="00F62143">
              <w:rPr>
                <w:rFonts w:eastAsiaTheme="minorEastAsia" w:cs="Times New Roman" w:hint="eastAsia"/>
                <w:sz w:val="18"/>
                <w:szCs w:val="18"/>
              </w:rPr>
              <w:t>指示灯正常亮，无相应同步信号的标记</w:t>
            </w:r>
          </w:p>
        </w:tc>
        <w:tc>
          <w:tcPr>
            <w:tcW w:w="1536" w:type="pct"/>
            <w:vAlign w:val="center"/>
          </w:tcPr>
          <w:p w14:paraId="6A5EE795" w14:textId="4FB8C082" w:rsidR="00F62143" w:rsidRPr="00FE6BA7" w:rsidRDefault="00F62143" w:rsidP="00F62143">
            <w:pPr>
              <w:pStyle w:val="af7"/>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FE6BA7">
              <w:rPr>
                <w:rFonts w:eastAsiaTheme="minorEastAsia" w:hint="eastAsia"/>
                <w:sz w:val="18"/>
                <w:szCs w:val="18"/>
              </w:rPr>
              <w:t>连接设置不当</w:t>
            </w:r>
          </w:p>
        </w:tc>
        <w:tc>
          <w:tcPr>
            <w:tcW w:w="2184" w:type="pct"/>
            <w:tcBorders>
              <w:right w:val="nil"/>
            </w:tcBorders>
            <w:vAlign w:val="center"/>
          </w:tcPr>
          <w:p w14:paraId="04A7D6F5" w14:textId="0C7CC965" w:rsidR="00F62143" w:rsidRPr="00FE6BA7" w:rsidRDefault="00F62143" w:rsidP="00F62143">
            <w:pPr>
              <w:pStyle w:val="af7"/>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FE6BA7">
              <w:rPr>
                <w:rFonts w:eastAsiaTheme="minorEastAsia" w:hint="eastAsia"/>
                <w:sz w:val="18"/>
                <w:szCs w:val="18"/>
              </w:rPr>
              <w:t>1</w:t>
            </w:r>
            <w:r w:rsidRPr="00FE6BA7">
              <w:rPr>
                <w:rFonts w:eastAsiaTheme="minorEastAsia" w:hint="eastAsia"/>
                <w:sz w:val="18"/>
                <w:szCs w:val="18"/>
              </w:rPr>
              <w:t>）检查多参数同步器及相关附件的连接状态及设置</w:t>
            </w:r>
          </w:p>
          <w:p w14:paraId="55E723C2" w14:textId="7A729C61" w:rsidR="00F62143" w:rsidRPr="00FE6BA7" w:rsidRDefault="00F62143" w:rsidP="00F62143">
            <w:pPr>
              <w:pStyle w:val="af7"/>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FE6BA7">
              <w:rPr>
                <w:rFonts w:eastAsiaTheme="minorEastAsia" w:hint="eastAsia"/>
                <w:sz w:val="18"/>
                <w:szCs w:val="18"/>
              </w:rPr>
              <w:t>2</w:t>
            </w:r>
            <w:r w:rsidRPr="00FE6BA7">
              <w:rPr>
                <w:rFonts w:eastAsiaTheme="minorEastAsia" w:hint="eastAsia"/>
                <w:sz w:val="18"/>
                <w:szCs w:val="18"/>
              </w:rPr>
              <w:t>）重启设备</w:t>
            </w:r>
          </w:p>
        </w:tc>
      </w:tr>
      <w:tr w:rsidR="00F62143" w:rsidRPr="00F62143" w14:paraId="479FEAC9" w14:textId="77777777" w:rsidTr="00F62143">
        <w:trPr>
          <w:trHeight w:val="315"/>
        </w:trPr>
        <w:tc>
          <w:tcPr>
            <w:cnfStyle w:val="001000000000" w:firstRow="0" w:lastRow="0" w:firstColumn="1" w:lastColumn="0" w:oddVBand="0" w:evenVBand="0" w:oddHBand="0" w:evenHBand="0" w:firstRowFirstColumn="0" w:firstRowLastColumn="0" w:lastRowFirstColumn="0" w:lastRowLastColumn="0"/>
            <w:tcW w:w="1280" w:type="pct"/>
            <w:vMerge/>
            <w:tcBorders>
              <w:left w:val="nil"/>
            </w:tcBorders>
            <w:vAlign w:val="center"/>
          </w:tcPr>
          <w:p w14:paraId="6D2E5762" w14:textId="77777777" w:rsidR="00F62143" w:rsidRPr="00F62143" w:rsidRDefault="00F62143" w:rsidP="00F62143">
            <w:pPr>
              <w:ind w:firstLine="0"/>
              <w:rPr>
                <w:rFonts w:eastAsiaTheme="minorEastAsia" w:cs="Times New Roman"/>
                <w:sz w:val="18"/>
                <w:szCs w:val="18"/>
              </w:rPr>
            </w:pPr>
          </w:p>
        </w:tc>
        <w:tc>
          <w:tcPr>
            <w:tcW w:w="1536" w:type="pct"/>
            <w:vAlign w:val="center"/>
          </w:tcPr>
          <w:p w14:paraId="25DB31EE" w14:textId="64C12D8F" w:rsidR="00F62143" w:rsidRPr="00FE6BA7" w:rsidRDefault="00F62143" w:rsidP="00F62143">
            <w:pPr>
              <w:pStyle w:val="af7"/>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E6BA7">
              <w:rPr>
                <w:rFonts w:eastAsiaTheme="minorEastAsia" w:hint="eastAsia"/>
                <w:sz w:val="18"/>
                <w:szCs w:val="18"/>
              </w:rPr>
              <w:t>设备损坏</w:t>
            </w:r>
          </w:p>
        </w:tc>
        <w:tc>
          <w:tcPr>
            <w:tcW w:w="2184" w:type="pct"/>
            <w:vMerge w:val="restart"/>
            <w:tcBorders>
              <w:right w:val="nil"/>
            </w:tcBorders>
            <w:shd w:val="clear" w:color="auto" w:fill="DBE5F1" w:themeFill="accent1" w:themeFillTint="33"/>
            <w:vAlign w:val="center"/>
          </w:tcPr>
          <w:p w14:paraId="65173D84" w14:textId="718C1BD0" w:rsidR="00F62143" w:rsidRPr="00F62143" w:rsidRDefault="00F62143" w:rsidP="00F62143">
            <w:pPr>
              <w:pStyle w:val="af7"/>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E6BA7">
              <w:rPr>
                <w:rFonts w:eastAsiaTheme="minorEastAsia" w:hint="eastAsia"/>
                <w:sz w:val="18"/>
                <w:szCs w:val="18"/>
              </w:rPr>
              <w:t>更换设备及配件</w:t>
            </w:r>
          </w:p>
        </w:tc>
      </w:tr>
      <w:tr w:rsidR="00F62143" w:rsidRPr="00F62143" w14:paraId="2545E33A" w14:textId="77777777" w:rsidTr="005558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Merge/>
            <w:tcBorders>
              <w:left w:val="nil"/>
            </w:tcBorders>
            <w:vAlign w:val="center"/>
          </w:tcPr>
          <w:p w14:paraId="3987C5FD" w14:textId="77777777" w:rsidR="00F62143" w:rsidRPr="00F62143" w:rsidRDefault="00F62143" w:rsidP="00F62143">
            <w:pPr>
              <w:ind w:firstLine="0"/>
              <w:rPr>
                <w:rFonts w:eastAsiaTheme="minorEastAsia" w:cs="Times New Roman"/>
                <w:sz w:val="18"/>
                <w:szCs w:val="18"/>
              </w:rPr>
            </w:pPr>
          </w:p>
        </w:tc>
        <w:tc>
          <w:tcPr>
            <w:tcW w:w="1536" w:type="pct"/>
            <w:vAlign w:val="center"/>
          </w:tcPr>
          <w:p w14:paraId="28C35FFD" w14:textId="3DBEA444" w:rsidR="00F62143" w:rsidRPr="00F62143" w:rsidRDefault="00F62143" w:rsidP="00FE6BA7">
            <w:pPr>
              <w:pStyle w:val="af7"/>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FE6BA7">
              <w:rPr>
                <w:rFonts w:eastAsiaTheme="minorEastAsia" w:hint="eastAsia"/>
                <w:sz w:val="18"/>
                <w:szCs w:val="18"/>
              </w:rPr>
              <w:t>刺激发生器故障</w:t>
            </w:r>
          </w:p>
        </w:tc>
        <w:tc>
          <w:tcPr>
            <w:tcW w:w="2184" w:type="pct"/>
            <w:vMerge/>
            <w:tcBorders>
              <w:right w:val="nil"/>
            </w:tcBorders>
            <w:vAlign w:val="center"/>
          </w:tcPr>
          <w:p w14:paraId="6A464805" w14:textId="4EECE7F9" w:rsidR="00F62143" w:rsidRPr="00F62143" w:rsidRDefault="00F62143" w:rsidP="00F62143">
            <w:pPr>
              <w:pStyle w:val="af7"/>
              <w:cnfStyle w:val="000000100000" w:firstRow="0" w:lastRow="0" w:firstColumn="0" w:lastColumn="0" w:oddVBand="0" w:evenVBand="0" w:oddHBand="1" w:evenHBand="0" w:firstRowFirstColumn="0" w:firstRowLastColumn="0" w:lastRowFirstColumn="0" w:lastRowLastColumn="0"/>
              <w:rPr>
                <w:szCs w:val="21"/>
              </w:rPr>
            </w:pPr>
          </w:p>
        </w:tc>
      </w:tr>
    </w:tbl>
    <w:p w14:paraId="66C136BD" w14:textId="6D9C221D" w:rsidR="006C177D" w:rsidRDefault="006C177D" w:rsidP="006C177D">
      <w:pPr>
        <w:rPr>
          <w:rFonts w:eastAsiaTheme="minorEastAsia" w:cs="Times New Roman"/>
        </w:rPr>
      </w:pPr>
    </w:p>
    <w:p w14:paraId="19D59C43" w14:textId="77777777" w:rsidR="006C177D" w:rsidRDefault="006C177D" w:rsidP="006C177D">
      <w:pPr>
        <w:rPr>
          <w:rFonts w:eastAsiaTheme="minorEastAsia" w:cs="Times New Roman"/>
        </w:rPr>
      </w:pPr>
    </w:p>
    <w:p w14:paraId="13F93113" w14:textId="0988F8E6" w:rsidR="00306CB6" w:rsidRDefault="00DB63BC" w:rsidP="009955B1">
      <w:pPr>
        <w:pStyle w:val="1"/>
        <w:numPr>
          <w:ilvl w:val="0"/>
          <w:numId w:val="2"/>
        </w:numPr>
        <w:pBdr>
          <w:bottom w:val="single" w:sz="24" w:space="1" w:color="4F81BD" w:themeColor="accent1"/>
        </w:pBdr>
        <w:spacing w:before="120" w:afterLines="50" w:after="156"/>
        <w:rPr>
          <w:rFonts w:eastAsiaTheme="minorEastAsia" w:cs="Times New Roman"/>
        </w:rPr>
      </w:pPr>
      <w:bookmarkStart w:id="40" w:name="_Toc518391014"/>
      <w:r>
        <w:rPr>
          <w:rFonts w:eastAsiaTheme="minorEastAsia" w:cs="Times New Roman" w:hint="eastAsia"/>
        </w:rPr>
        <w:t>设备</w:t>
      </w:r>
      <w:r w:rsidR="00306CB6" w:rsidRPr="00EC567C">
        <w:rPr>
          <w:rFonts w:eastAsiaTheme="minorEastAsia" w:cs="Times New Roman"/>
        </w:rPr>
        <w:t>保养</w:t>
      </w:r>
      <w:bookmarkEnd w:id="40"/>
    </w:p>
    <w:p w14:paraId="720D1720" w14:textId="77777777" w:rsidR="00D13373" w:rsidRPr="00EC567C" w:rsidRDefault="00D13373" w:rsidP="00120376">
      <w:pPr>
        <w:widowControl/>
        <w:ind w:firstLine="0"/>
        <w:jc w:val="left"/>
        <w:rPr>
          <w:rFonts w:eastAsiaTheme="minorEastAsia" w:cs="Times New Roman"/>
          <w:b/>
        </w:rPr>
      </w:pPr>
      <w:r w:rsidRPr="00EC567C">
        <w:rPr>
          <w:rFonts w:eastAsiaTheme="minorEastAsia" w:cs="Times New Roman"/>
          <w:b/>
          <w:noProof/>
        </w:rPr>
        <w:drawing>
          <wp:inline distT="0" distB="0" distL="0" distR="0" wp14:anchorId="72F3712D" wp14:editId="0049B7C6">
            <wp:extent cx="256996" cy="234778"/>
            <wp:effectExtent l="19050" t="0" r="0" b="0"/>
            <wp:docPr id="4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259253" cy="236840"/>
                    </a:xfrm>
                    <a:prstGeom prst="rect">
                      <a:avLst/>
                    </a:prstGeom>
                    <a:noFill/>
                    <a:ln w="9525">
                      <a:noFill/>
                      <a:miter lim="800000"/>
                      <a:headEnd/>
                      <a:tailEnd/>
                    </a:ln>
                  </pic:spPr>
                </pic:pic>
              </a:graphicData>
            </a:graphic>
          </wp:inline>
        </w:drawing>
      </w:r>
      <w:r w:rsidRPr="00EC567C">
        <w:rPr>
          <w:rFonts w:eastAsiaTheme="minorEastAsia" w:cs="Times New Roman"/>
          <w:b/>
        </w:rPr>
        <w:t>警告</w:t>
      </w:r>
    </w:p>
    <w:p w14:paraId="7B3D1FA2" w14:textId="582C52D3" w:rsidR="00D13373" w:rsidRPr="00120376" w:rsidRDefault="00D13373" w:rsidP="00120376">
      <w:pPr>
        <w:pStyle w:val="ad"/>
        <w:widowControl/>
        <w:numPr>
          <w:ilvl w:val="0"/>
          <w:numId w:val="8"/>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hint="eastAsia"/>
          <w:sz w:val="18"/>
        </w:rPr>
        <w:t>本设备的保养必须由有经验的专业人员进行。</w:t>
      </w:r>
    </w:p>
    <w:p w14:paraId="1B7D4F22" w14:textId="4A0B5FDE" w:rsidR="00D13373" w:rsidRPr="00120376" w:rsidRDefault="00D13373" w:rsidP="00120376">
      <w:pPr>
        <w:pStyle w:val="ad"/>
        <w:widowControl/>
        <w:numPr>
          <w:ilvl w:val="0"/>
          <w:numId w:val="8"/>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hint="eastAsia"/>
          <w:sz w:val="18"/>
        </w:rPr>
        <w:t>在有效和合理的保养条件下，设备的使用年限为</w:t>
      </w:r>
      <w:r w:rsidRPr="00120376">
        <w:rPr>
          <w:rFonts w:eastAsiaTheme="minorEastAsia" w:cs="Times New Roman" w:hint="eastAsia"/>
          <w:sz w:val="18"/>
        </w:rPr>
        <w:t>8</w:t>
      </w:r>
      <w:r w:rsidRPr="00120376">
        <w:rPr>
          <w:rFonts w:eastAsiaTheme="minorEastAsia" w:cs="Times New Roman" w:hint="eastAsia"/>
          <w:sz w:val="18"/>
        </w:rPr>
        <w:t>年。</w:t>
      </w:r>
    </w:p>
    <w:p w14:paraId="010AFF35" w14:textId="4C15463F" w:rsidR="00416370" w:rsidRPr="00F62143" w:rsidRDefault="00F62143" w:rsidP="00F62143">
      <w:pPr>
        <w:ind w:firstLine="480"/>
        <w:rPr>
          <w:rFonts w:cs="Times New Roman"/>
        </w:rPr>
      </w:pPr>
      <w:r w:rsidRPr="00F62143">
        <w:rPr>
          <w:rFonts w:cs="Times New Roman" w:hint="eastAsia"/>
        </w:rPr>
        <w:t>定期（建议每星期或必要时）用一块洁净柔软、稍微有点潮湿的布擦拭多参数同步器和附件的塑料部分。</w:t>
      </w:r>
    </w:p>
    <w:p w14:paraId="2C559B54" w14:textId="77777777" w:rsidR="00120376" w:rsidRDefault="00120376" w:rsidP="009955B1">
      <w:pPr>
        <w:pStyle w:val="1"/>
        <w:numPr>
          <w:ilvl w:val="0"/>
          <w:numId w:val="2"/>
        </w:numPr>
        <w:pBdr>
          <w:bottom w:val="single" w:sz="24" w:space="1" w:color="4F81BD" w:themeColor="accent1"/>
        </w:pBdr>
        <w:spacing w:before="120" w:afterLines="50" w:after="156"/>
        <w:rPr>
          <w:rFonts w:eastAsiaTheme="minorEastAsia" w:cs="Times New Roman"/>
        </w:rPr>
        <w:sectPr w:rsidR="00120376" w:rsidSect="00120376">
          <w:headerReference w:type="default" r:id="rId85"/>
          <w:footerReference w:type="default" r:id="rId86"/>
          <w:pgSz w:w="8391" w:h="11906" w:code="11"/>
          <w:pgMar w:top="907" w:right="907" w:bottom="907" w:left="907" w:header="851" w:footer="992" w:gutter="0"/>
          <w:pgNumType w:start="19"/>
          <w:cols w:space="425"/>
          <w:docGrid w:type="lines" w:linePitch="312"/>
        </w:sectPr>
      </w:pPr>
    </w:p>
    <w:p w14:paraId="6E62243B" w14:textId="223D7F9E" w:rsidR="00306CB6" w:rsidRPr="00EC567C" w:rsidRDefault="00306CB6" w:rsidP="009955B1">
      <w:pPr>
        <w:pStyle w:val="1"/>
        <w:numPr>
          <w:ilvl w:val="0"/>
          <w:numId w:val="2"/>
        </w:numPr>
        <w:pBdr>
          <w:bottom w:val="single" w:sz="24" w:space="1" w:color="4F81BD" w:themeColor="accent1"/>
        </w:pBdr>
        <w:spacing w:before="120" w:afterLines="50" w:after="156"/>
        <w:rPr>
          <w:rFonts w:eastAsiaTheme="minorEastAsia" w:cs="Times New Roman"/>
        </w:rPr>
      </w:pPr>
      <w:bookmarkStart w:id="41" w:name="_Toc518391015"/>
      <w:r w:rsidRPr="00EC567C">
        <w:rPr>
          <w:rFonts w:eastAsiaTheme="minorEastAsia" w:cs="Times New Roman"/>
        </w:rPr>
        <w:lastRenderedPageBreak/>
        <w:t>维修细则</w:t>
      </w:r>
      <w:bookmarkEnd w:id="41"/>
    </w:p>
    <w:p w14:paraId="25142D94" w14:textId="39354E53" w:rsidR="00EC673C" w:rsidRPr="00EC567C" w:rsidRDefault="00EC673C" w:rsidP="00120376">
      <w:pPr>
        <w:ind w:firstLine="0"/>
        <w:rPr>
          <w:rFonts w:eastAsiaTheme="minorEastAsia" w:cs="Times New Roman"/>
          <w:b/>
        </w:rPr>
      </w:pPr>
      <w:r w:rsidRPr="00EC567C">
        <w:rPr>
          <w:rFonts w:eastAsiaTheme="minorEastAsia" w:cs="Times New Roman"/>
          <w:b/>
        </w:rPr>
        <w:t>注意！</w:t>
      </w:r>
    </w:p>
    <w:p w14:paraId="4D0AA3AA" w14:textId="7A32D71F" w:rsidR="00EC673C" w:rsidRPr="00EC567C" w:rsidRDefault="00EC673C" w:rsidP="00F62143">
      <w:pPr>
        <w:ind w:firstLineChars="201" w:firstLine="422"/>
        <w:rPr>
          <w:rFonts w:eastAsiaTheme="minorEastAsia" w:cs="Times New Roman"/>
        </w:rPr>
      </w:pPr>
      <w:r w:rsidRPr="00EC567C">
        <w:rPr>
          <w:rFonts w:eastAsiaTheme="minorEastAsia" w:cs="Times New Roman"/>
        </w:rPr>
        <w:t>如发生下列情况，博睿康将不对本设备的安全有效性负责：</w:t>
      </w:r>
    </w:p>
    <w:p w14:paraId="39946B82" w14:textId="77730C2C" w:rsidR="00EC673C" w:rsidRPr="00120376" w:rsidRDefault="00EC673C" w:rsidP="00120376">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sz w:val="18"/>
        </w:rPr>
        <w:t>非博睿康公司认可的人员进行本设备的装配、扩充、重调、改进和修理</w:t>
      </w:r>
      <w:r w:rsidR="00B455DC" w:rsidRPr="00120376">
        <w:rPr>
          <w:rFonts w:eastAsiaTheme="minorEastAsia" w:cs="Times New Roman"/>
          <w:sz w:val="18"/>
        </w:rPr>
        <w:t>；</w:t>
      </w:r>
    </w:p>
    <w:p w14:paraId="0DED2F93" w14:textId="13A6F5D7" w:rsidR="00EC673C" w:rsidRPr="00120376" w:rsidRDefault="00EC673C" w:rsidP="00120376">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sz w:val="18"/>
        </w:rPr>
        <w:t>未受过专业技术培训的人员负责本设备的操作、维护和贮存</w:t>
      </w:r>
      <w:r w:rsidR="00B455DC" w:rsidRPr="00120376">
        <w:rPr>
          <w:rFonts w:eastAsiaTheme="minorEastAsia" w:cs="Times New Roman"/>
          <w:sz w:val="18"/>
        </w:rPr>
        <w:t>；</w:t>
      </w:r>
    </w:p>
    <w:p w14:paraId="5F46C99B" w14:textId="0731E458" w:rsidR="00EC673C" w:rsidRPr="00120376" w:rsidRDefault="00EC673C" w:rsidP="00120376">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sz w:val="18"/>
        </w:rPr>
        <w:t>操作者未按照本说明书规定的操作规范执行操作</w:t>
      </w:r>
      <w:r w:rsidR="00B455DC" w:rsidRPr="00120376">
        <w:rPr>
          <w:rFonts w:eastAsiaTheme="minorEastAsia" w:cs="Times New Roman"/>
          <w:sz w:val="18"/>
        </w:rPr>
        <w:t>；</w:t>
      </w:r>
    </w:p>
    <w:p w14:paraId="12253A2B" w14:textId="2011B007" w:rsidR="00EC673C" w:rsidRPr="00120376" w:rsidRDefault="00EC673C" w:rsidP="00120376">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sz w:val="18"/>
        </w:rPr>
        <w:t>使用未得到博睿康公司认可的配件、外部设备与本设备连接</w:t>
      </w:r>
      <w:r w:rsidR="00B455DC" w:rsidRPr="00120376">
        <w:rPr>
          <w:rFonts w:eastAsiaTheme="minorEastAsia" w:cs="Times New Roman"/>
          <w:sz w:val="18"/>
        </w:rPr>
        <w:t>。</w:t>
      </w:r>
    </w:p>
    <w:p w14:paraId="42E1ACDF" w14:textId="77777777" w:rsidR="00F62143" w:rsidRPr="00F62143" w:rsidRDefault="00F62143" w:rsidP="009955B1">
      <w:pPr>
        <w:pStyle w:val="ad"/>
        <w:keepNext/>
        <w:keepLines/>
        <w:numPr>
          <w:ilvl w:val="0"/>
          <w:numId w:val="3"/>
        </w:numPr>
        <w:pBdr>
          <w:bottom w:val="single" w:sz="12" w:space="0" w:color="808080" w:themeColor="background1" w:themeShade="80"/>
        </w:pBdr>
        <w:spacing w:before="120" w:afterLines="50" w:after="156"/>
        <w:outlineLvl w:val="1"/>
        <w:rPr>
          <w:rFonts w:eastAsiaTheme="minorEastAsia" w:cs="Times New Roman"/>
          <w:b/>
          <w:bCs/>
          <w:vanish/>
          <w:sz w:val="28"/>
          <w:szCs w:val="32"/>
        </w:rPr>
      </w:pPr>
      <w:bookmarkStart w:id="42" w:name="_Toc517182913"/>
      <w:bookmarkStart w:id="43" w:name="_Toc517182961"/>
      <w:bookmarkStart w:id="44" w:name="_Toc517183015"/>
      <w:bookmarkStart w:id="45" w:name="_Toc517183063"/>
      <w:bookmarkEnd w:id="42"/>
      <w:bookmarkEnd w:id="43"/>
      <w:bookmarkEnd w:id="44"/>
      <w:bookmarkEnd w:id="45"/>
    </w:p>
    <w:p w14:paraId="4A631256" w14:textId="77777777" w:rsidR="00F62143" w:rsidRPr="00F62143" w:rsidRDefault="00F62143" w:rsidP="009955B1">
      <w:pPr>
        <w:pStyle w:val="ad"/>
        <w:keepNext/>
        <w:keepLines/>
        <w:numPr>
          <w:ilvl w:val="0"/>
          <w:numId w:val="3"/>
        </w:numPr>
        <w:pBdr>
          <w:bottom w:val="single" w:sz="12" w:space="0" w:color="808080" w:themeColor="background1" w:themeShade="80"/>
        </w:pBdr>
        <w:spacing w:before="120" w:afterLines="50" w:after="156"/>
        <w:outlineLvl w:val="1"/>
        <w:rPr>
          <w:rFonts w:eastAsiaTheme="minorEastAsia" w:cs="Times New Roman"/>
          <w:b/>
          <w:bCs/>
          <w:vanish/>
          <w:sz w:val="28"/>
          <w:szCs w:val="32"/>
        </w:rPr>
      </w:pPr>
      <w:bookmarkStart w:id="46" w:name="_Toc517182914"/>
      <w:bookmarkStart w:id="47" w:name="_Toc517182962"/>
      <w:bookmarkStart w:id="48" w:name="_Toc517183016"/>
      <w:bookmarkStart w:id="49" w:name="_Toc517183064"/>
      <w:bookmarkEnd w:id="46"/>
      <w:bookmarkEnd w:id="47"/>
      <w:bookmarkEnd w:id="48"/>
      <w:bookmarkEnd w:id="49"/>
    </w:p>
    <w:p w14:paraId="3E824E33" w14:textId="77777777" w:rsidR="00F62143" w:rsidRPr="00F62143" w:rsidRDefault="00F62143" w:rsidP="009955B1">
      <w:pPr>
        <w:pStyle w:val="ad"/>
        <w:keepNext/>
        <w:keepLines/>
        <w:numPr>
          <w:ilvl w:val="0"/>
          <w:numId w:val="3"/>
        </w:numPr>
        <w:pBdr>
          <w:bottom w:val="single" w:sz="12" w:space="0" w:color="808080" w:themeColor="background1" w:themeShade="80"/>
        </w:pBdr>
        <w:spacing w:before="120" w:afterLines="50" w:after="156"/>
        <w:outlineLvl w:val="1"/>
        <w:rPr>
          <w:rFonts w:eastAsiaTheme="minorEastAsia" w:cs="Times New Roman"/>
          <w:b/>
          <w:bCs/>
          <w:vanish/>
          <w:sz w:val="28"/>
          <w:szCs w:val="32"/>
        </w:rPr>
      </w:pPr>
      <w:bookmarkStart w:id="50" w:name="_Toc517182915"/>
      <w:bookmarkStart w:id="51" w:name="_Toc517182963"/>
      <w:bookmarkStart w:id="52" w:name="_Toc517183017"/>
      <w:bookmarkStart w:id="53" w:name="_Toc517183065"/>
      <w:bookmarkEnd w:id="50"/>
      <w:bookmarkEnd w:id="51"/>
      <w:bookmarkEnd w:id="52"/>
      <w:bookmarkEnd w:id="53"/>
    </w:p>
    <w:p w14:paraId="6AA742B8" w14:textId="55C34030" w:rsidR="00EC673C" w:rsidRPr="00EC567C" w:rsidRDefault="004057FF"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保修</w:t>
      </w:r>
    </w:p>
    <w:p w14:paraId="4027B300" w14:textId="3CFE3A85" w:rsidR="0070517E" w:rsidRPr="00EC567C" w:rsidRDefault="0070517E" w:rsidP="00F62143">
      <w:pPr>
        <w:ind w:firstLineChars="201" w:firstLine="422"/>
        <w:rPr>
          <w:rFonts w:eastAsiaTheme="minorEastAsia" w:cs="Times New Roman"/>
        </w:rPr>
      </w:pPr>
      <w:r w:rsidRPr="00EC567C">
        <w:rPr>
          <w:rFonts w:eastAsiaTheme="minorEastAsia" w:cs="Times New Roman"/>
        </w:rPr>
        <w:t>本设备的硬件系统的保修期为</w:t>
      </w:r>
      <w:r w:rsidR="00B455DC" w:rsidRPr="00EC567C">
        <w:rPr>
          <w:rFonts w:eastAsiaTheme="minorEastAsia" w:cs="Times New Roman"/>
        </w:rPr>
        <w:t>1</w:t>
      </w:r>
      <w:r w:rsidRPr="00EC567C">
        <w:rPr>
          <w:rFonts w:eastAsiaTheme="minorEastAsia" w:cs="Times New Roman"/>
        </w:rPr>
        <w:t xml:space="preserve"> </w:t>
      </w:r>
      <w:r w:rsidRPr="00EC567C">
        <w:rPr>
          <w:rFonts w:eastAsiaTheme="minorEastAsia" w:cs="Times New Roman"/>
        </w:rPr>
        <w:t>年，自出售日期开始的</w:t>
      </w:r>
      <w:r w:rsidR="00B455DC" w:rsidRPr="00EC567C">
        <w:rPr>
          <w:rFonts w:eastAsiaTheme="minorEastAsia" w:cs="Times New Roman"/>
        </w:rPr>
        <w:t>1</w:t>
      </w:r>
      <w:r w:rsidRPr="00EC567C">
        <w:rPr>
          <w:rFonts w:eastAsiaTheme="minorEastAsia" w:cs="Times New Roman"/>
        </w:rPr>
        <w:t>年内如发生质量问题，本公司将负责维修材料以及设备性能等各个方面问题</w:t>
      </w:r>
      <w:r w:rsidR="00B455DC" w:rsidRPr="00EC567C">
        <w:rPr>
          <w:rFonts w:eastAsiaTheme="minorEastAsia" w:cs="Times New Roman"/>
        </w:rPr>
        <w:t>的解决</w:t>
      </w:r>
      <w:r w:rsidRPr="00EC567C">
        <w:rPr>
          <w:rFonts w:eastAsiaTheme="minorEastAsia" w:cs="Times New Roman"/>
        </w:rPr>
        <w:t>。而设备保修期不会因为再从本公司购买其他零部件</w:t>
      </w:r>
      <w:r w:rsidR="00B455DC" w:rsidRPr="00EC567C">
        <w:rPr>
          <w:rFonts w:eastAsiaTheme="minorEastAsia" w:cs="Times New Roman"/>
        </w:rPr>
        <w:t>、</w:t>
      </w:r>
      <w:r w:rsidRPr="00EC567C">
        <w:rPr>
          <w:rFonts w:eastAsiaTheme="minorEastAsia" w:cs="Times New Roman"/>
        </w:rPr>
        <w:t>附件而延长。在没有得到博睿康或其授权代理商许可前，他人对该产品的服务、技术或者产品性能的更改都可能会导致此保修担保的失效。</w:t>
      </w:r>
    </w:p>
    <w:p w14:paraId="4E0AD1B4" w14:textId="2F428B6F" w:rsidR="0070517E" w:rsidRPr="00EC567C" w:rsidRDefault="00B455DC" w:rsidP="00F62143">
      <w:pPr>
        <w:ind w:firstLineChars="201" w:firstLine="422"/>
        <w:rPr>
          <w:rFonts w:eastAsiaTheme="minorEastAsia" w:cs="Times New Roman"/>
        </w:rPr>
      </w:pPr>
      <w:r w:rsidRPr="00EC567C">
        <w:rPr>
          <w:rFonts w:eastAsiaTheme="minorEastAsia" w:cs="Times New Roman"/>
        </w:rPr>
        <w:t>1</w:t>
      </w:r>
      <w:r w:rsidR="0070517E" w:rsidRPr="00EC567C">
        <w:rPr>
          <w:rFonts w:eastAsiaTheme="minorEastAsia" w:cs="Times New Roman"/>
        </w:rPr>
        <w:t>年的保修期是</w:t>
      </w:r>
      <w:r w:rsidRPr="00EC567C">
        <w:rPr>
          <w:rFonts w:eastAsiaTheme="minorEastAsia" w:cs="Times New Roman"/>
        </w:rPr>
        <w:t>在</w:t>
      </w:r>
      <w:r w:rsidR="0070517E" w:rsidRPr="00EC567C">
        <w:rPr>
          <w:rFonts w:eastAsiaTheme="minorEastAsia" w:cs="Times New Roman"/>
        </w:rPr>
        <w:t>设备正常使用</w:t>
      </w:r>
      <w:r w:rsidRPr="00EC567C">
        <w:rPr>
          <w:rFonts w:eastAsiaTheme="minorEastAsia" w:cs="Times New Roman"/>
        </w:rPr>
        <w:t>情况下的承诺</w:t>
      </w:r>
      <w:r w:rsidR="0070517E" w:rsidRPr="00EC567C">
        <w:rPr>
          <w:rFonts w:eastAsiaTheme="minorEastAsia" w:cs="Times New Roman"/>
        </w:rPr>
        <w:t>，</w:t>
      </w:r>
      <w:r w:rsidRPr="00EC567C">
        <w:rPr>
          <w:rFonts w:eastAsiaTheme="minorEastAsia" w:cs="Times New Roman"/>
        </w:rPr>
        <w:t>本承诺不适用于</w:t>
      </w:r>
      <w:r w:rsidR="0070517E" w:rsidRPr="00EC567C">
        <w:rPr>
          <w:rFonts w:eastAsiaTheme="minorEastAsia" w:cs="Times New Roman"/>
        </w:rPr>
        <w:t>以下情况：</w:t>
      </w:r>
    </w:p>
    <w:p w14:paraId="101BC3E8" w14:textId="77777777" w:rsidR="0070517E" w:rsidRPr="00EC567C" w:rsidRDefault="0070517E" w:rsidP="009955B1">
      <w:pPr>
        <w:pStyle w:val="ad"/>
        <w:numPr>
          <w:ilvl w:val="0"/>
          <w:numId w:val="5"/>
        </w:numPr>
        <w:ind w:left="845"/>
        <w:rPr>
          <w:rFonts w:eastAsiaTheme="minorEastAsia" w:cs="Times New Roman"/>
        </w:rPr>
      </w:pPr>
      <w:r w:rsidRPr="00EC567C">
        <w:rPr>
          <w:rFonts w:eastAsiaTheme="minorEastAsia" w:cs="Times New Roman"/>
        </w:rPr>
        <w:t>由于其他物体挤压、设备倾倒、液体外溢或者浸泡而造成的破坏；</w:t>
      </w:r>
    </w:p>
    <w:p w14:paraId="143742C5" w14:textId="77777777" w:rsidR="0070517E" w:rsidRPr="00EC567C" w:rsidRDefault="0070517E" w:rsidP="009955B1">
      <w:pPr>
        <w:pStyle w:val="ad"/>
        <w:numPr>
          <w:ilvl w:val="0"/>
          <w:numId w:val="5"/>
        </w:numPr>
        <w:ind w:left="845"/>
        <w:rPr>
          <w:rFonts w:eastAsiaTheme="minorEastAsia" w:cs="Times New Roman"/>
        </w:rPr>
      </w:pPr>
      <w:r w:rsidRPr="00EC567C">
        <w:rPr>
          <w:rFonts w:eastAsiaTheme="minorEastAsia" w:cs="Times New Roman"/>
        </w:rPr>
        <w:t>由于火灾、洪水、飓风、地震或者闪电而造成的破坏；</w:t>
      </w:r>
    </w:p>
    <w:p w14:paraId="27094ED8" w14:textId="4C8ECD08" w:rsidR="0070517E" w:rsidRPr="00EC567C" w:rsidRDefault="00F62143" w:rsidP="009955B1">
      <w:pPr>
        <w:pStyle w:val="ad"/>
        <w:numPr>
          <w:ilvl w:val="0"/>
          <w:numId w:val="5"/>
        </w:numPr>
        <w:rPr>
          <w:rFonts w:eastAsiaTheme="minorEastAsia" w:cs="Times New Roman"/>
        </w:rPr>
      </w:pPr>
      <w:r w:rsidRPr="00F62143">
        <w:rPr>
          <w:rFonts w:eastAsiaTheme="minorEastAsia" w:cs="Times New Roman" w:hint="eastAsia"/>
        </w:rPr>
        <w:t>博睿康原编号标签或制造标志被更换或撕去</w:t>
      </w:r>
      <w:r w:rsidR="0070517E" w:rsidRPr="00EC567C">
        <w:rPr>
          <w:rFonts w:eastAsiaTheme="minorEastAsia" w:cs="Times New Roman"/>
        </w:rPr>
        <w:t>；</w:t>
      </w:r>
    </w:p>
    <w:p w14:paraId="2B226EB1" w14:textId="77777777" w:rsidR="0070517E" w:rsidRPr="00EC567C" w:rsidRDefault="0070517E" w:rsidP="009955B1">
      <w:pPr>
        <w:pStyle w:val="ad"/>
        <w:numPr>
          <w:ilvl w:val="0"/>
          <w:numId w:val="5"/>
        </w:numPr>
        <w:ind w:left="845"/>
        <w:rPr>
          <w:rFonts w:eastAsiaTheme="minorEastAsia" w:cs="Times New Roman"/>
        </w:rPr>
      </w:pPr>
      <w:r w:rsidRPr="00EC567C">
        <w:rPr>
          <w:rFonts w:eastAsiaTheme="minorEastAsia" w:cs="Times New Roman"/>
        </w:rPr>
        <w:t>由于操作环境不适当而造成的损坏；</w:t>
      </w:r>
    </w:p>
    <w:p w14:paraId="62FD34F2" w14:textId="4F16A536" w:rsidR="0070517E" w:rsidRPr="00EC567C" w:rsidRDefault="0070517E" w:rsidP="009955B1">
      <w:pPr>
        <w:pStyle w:val="ad"/>
        <w:numPr>
          <w:ilvl w:val="0"/>
          <w:numId w:val="5"/>
        </w:numPr>
        <w:ind w:left="845"/>
        <w:rPr>
          <w:rFonts w:eastAsiaTheme="minorEastAsia" w:cs="Times New Roman"/>
        </w:rPr>
      </w:pPr>
      <w:r w:rsidRPr="00EC567C">
        <w:rPr>
          <w:rFonts w:eastAsiaTheme="minorEastAsia" w:cs="Times New Roman"/>
        </w:rPr>
        <w:t>由于对硬件系统进行超过设计之外的</w:t>
      </w:r>
      <w:r w:rsidR="00F62143">
        <w:rPr>
          <w:rFonts w:eastAsiaTheme="minorEastAsia" w:cs="Times New Roman" w:hint="eastAsia"/>
        </w:rPr>
        <w:t>连接和</w:t>
      </w:r>
      <w:r w:rsidRPr="00EC567C">
        <w:rPr>
          <w:rFonts w:eastAsiaTheme="minorEastAsia" w:cs="Times New Roman"/>
        </w:rPr>
        <w:t>操作而造成的损坏；</w:t>
      </w:r>
    </w:p>
    <w:p w14:paraId="26E50E0B" w14:textId="77777777" w:rsidR="0070517E" w:rsidRPr="00EC567C" w:rsidRDefault="0070517E" w:rsidP="009955B1">
      <w:pPr>
        <w:pStyle w:val="ad"/>
        <w:numPr>
          <w:ilvl w:val="0"/>
          <w:numId w:val="5"/>
        </w:numPr>
        <w:ind w:left="845"/>
        <w:rPr>
          <w:rFonts w:eastAsiaTheme="minorEastAsia" w:cs="Times New Roman"/>
        </w:rPr>
      </w:pPr>
      <w:r w:rsidRPr="00EC567C">
        <w:rPr>
          <w:rFonts w:eastAsiaTheme="minorEastAsia" w:cs="Times New Roman"/>
        </w:rPr>
        <w:t>由于私自错误维护和检修而造成的损坏；</w:t>
      </w:r>
    </w:p>
    <w:p w14:paraId="3C588594" w14:textId="77777777" w:rsidR="0070517E" w:rsidRPr="00EC567C" w:rsidRDefault="0070517E" w:rsidP="009955B1">
      <w:pPr>
        <w:pStyle w:val="ad"/>
        <w:numPr>
          <w:ilvl w:val="0"/>
          <w:numId w:val="5"/>
        </w:numPr>
        <w:ind w:left="845"/>
        <w:rPr>
          <w:rFonts w:eastAsiaTheme="minorEastAsia" w:cs="Times New Roman"/>
        </w:rPr>
      </w:pPr>
      <w:r w:rsidRPr="00EC567C">
        <w:rPr>
          <w:rFonts w:eastAsiaTheme="minorEastAsia" w:cs="Times New Roman"/>
        </w:rPr>
        <w:t>由于不正确的电源连接而造成的损坏；</w:t>
      </w:r>
      <w:r w:rsidRPr="00EC567C">
        <w:rPr>
          <w:rFonts w:eastAsiaTheme="minorEastAsia" w:cs="Times New Roman"/>
        </w:rPr>
        <w:t xml:space="preserve"> </w:t>
      </w:r>
    </w:p>
    <w:p w14:paraId="2B09407B" w14:textId="77777777" w:rsidR="0070517E" w:rsidRPr="00EC567C" w:rsidRDefault="0070517E" w:rsidP="009955B1">
      <w:pPr>
        <w:pStyle w:val="ad"/>
        <w:numPr>
          <w:ilvl w:val="0"/>
          <w:numId w:val="5"/>
        </w:numPr>
        <w:ind w:left="845"/>
        <w:rPr>
          <w:rFonts w:eastAsiaTheme="minorEastAsia" w:cs="Times New Roman"/>
        </w:rPr>
      </w:pPr>
      <w:r w:rsidRPr="00EC567C">
        <w:rPr>
          <w:rFonts w:eastAsiaTheme="minorEastAsia" w:cs="Times New Roman"/>
        </w:rPr>
        <w:t>由于违反操作流程的错用和滥用而造成的损坏；</w:t>
      </w:r>
    </w:p>
    <w:p w14:paraId="7ACAD0CC" w14:textId="690477EC" w:rsidR="0070517E" w:rsidRPr="00F62143" w:rsidRDefault="0070517E"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F62143">
        <w:rPr>
          <w:rFonts w:ascii="Times New Roman" w:eastAsiaTheme="minorEastAsia" w:hAnsi="Times New Roman" w:cs="Times New Roman"/>
        </w:rPr>
        <w:lastRenderedPageBreak/>
        <w:t>维修联系方式</w:t>
      </w:r>
    </w:p>
    <w:p w14:paraId="68786FA9" w14:textId="77777777" w:rsidR="00F62143" w:rsidRPr="00F62143" w:rsidRDefault="00F62143" w:rsidP="00F62143">
      <w:pPr>
        <w:ind w:firstLineChars="201" w:firstLine="422"/>
        <w:rPr>
          <w:rFonts w:eastAsiaTheme="minorEastAsia" w:cs="Times New Roman"/>
        </w:rPr>
      </w:pPr>
      <w:r w:rsidRPr="00F62143">
        <w:rPr>
          <w:rFonts w:eastAsiaTheme="minorEastAsia" w:cs="Times New Roman"/>
        </w:rPr>
        <w:t>如需维修或更换，用户可通过电话、邮件等方式与用户服务部联系，告知产品型号和编号（已标于标签和装箱清单中）；此外随同产品需附带一份请故障说明，用户服务部认可后将设备运往博睿康或者其授权代理商，用户需承担运费（包括海关费用）。</w:t>
      </w:r>
    </w:p>
    <w:p w14:paraId="60025596" w14:textId="3516CF14" w:rsidR="00F62143" w:rsidRDefault="00CB092D">
      <w:r>
        <w:rPr>
          <w:rFonts w:hint="eastAsia"/>
        </w:rPr>
        <w:t>博睿康维修联系方式：</w:t>
      </w:r>
    </w:p>
    <w:tbl>
      <w:tblPr>
        <w:tblStyle w:val="6-1"/>
        <w:tblW w:w="0" w:type="auto"/>
        <w:tblLook w:val="04A0" w:firstRow="1" w:lastRow="0" w:firstColumn="1" w:lastColumn="0" w:noHBand="0" w:noVBand="1"/>
      </w:tblPr>
      <w:tblGrid>
        <w:gridCol w:w="1039"/>
        <w:gridCol w:w="5538"/>
      </w:tblGrid>
      <w:tr w:rsidR="0070517E" w:rsidRPr="00CB092D" w14:paraId="6DA0AEAF" w14:textId="77777777" w:rsidTr="00F62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Borders>
              <w:left w:val="nil"/>
              <w:bottom w:val="single" w:sz="4" w:space="0" w:color="95B3D7" w:themeColor="accent1" w:themeTint="99"/>
            </w:tcBorders>
            <w:vAlign w:val="center"/>
          </w:tcPr>
          <w:p w14:paraId="51B92C80" w14:textId="77777777" w:rsidR="0070517E" w:rsidRPr="00CB092D" w:rsidRDefault="0070517E" w:rsidP="006D415F">
            <w:pPr>
              <w:pStyle w:val="af7"/>
              <w:spacing w:after="156"/>
              <w:jc w:val="both"/>
              <w:rPr>
                <w:sz w:val="18"/>
              </w:rPr>
            </w:pPr>
            <w:r w:rsidRPr="00CB092D">
              <w:rPr>
                <w:sz w:val="18"/>
              </w:rPr>
              <w:t>地址</w:t>
            </w:r>
          </w:p>
        </w:tc>
        <w:tc>
          <w:tcPr>
            <w:tcW w:w="5538" w:type="dxa"/>
            <w:tcBorders>
              <w:bottom w:val="single" w:sz="4" w:space="0" w:color="95B3D7" w:themeColor="accent1" w:themeTint="99"/>
              <w:right w:val="nil"/>
            </w:tcBorders>
            <w:vAlign w:val="center"/>
          </w:tcPr>
          <w:p w14:paraId="47ED1739" w14:textId="77777777" w:rsidR="0070517E" w:rsidRPr="00CB092D" w:rsidRDefault="0070517E" w:rsidP="006D415F">
            <w:pPr>
              <w:pStyle w:val="af7"/>
              <w:jc w:val="both"/>
              <w:cnfStyle w:val="100000000000" w:firstRow="1" w:lastRow="0" w:firstColumn="0" w:lastColumn="0" w:oddVBand="0" w:evenVBand="0" w:oddHBand="0" w:evenHBand="0" w:firstRowFirstColumn="0" w:firstRowLastColumn="0" w:lastRowFirstColumn="0" w:lastRowLastColumn="0"/>
              <w:rPr>
                <w:b w:val="0"/>
                <w:sz w:val="18"/>
              </w:rPr>
            </w:pPr>
            <w:r w:rsidRPr="00CB092D">
              <w:rPr>
                <w:b w:val="0"/>
                <w:sz w:val="18"/>
              </w:rPr>
              <w:t>常州市武进区常武中路</w:t>
            </w:r>
            <w:r w:rsidRPr="00CB092D">
              <w:rPr>
                <w:b w:val="0"/>
                <w:sz w:val="18"/>
              </w:rPr>
              <w:t>801</w:t>
            </w:r>
            <w:r w:rsidRPr="00CB092D">
              <w:rPr>
                <w:b w:val="0"/>
                <w:sz w:val="18"/>
              </w:rPr>
              <w:t>号常州科教城现代工业中心</w:t>
            </w:r>
            <w:r w:rsidRPr="00CB092D">
              <w:rPr>
                <w:b w:val="0"/>
                <w:sz w:val="18"/>
              </w:rPr>
              <w:t>8</w:t>
            </w:r>
            <w:r w:rsidRPr="00CB092D">
              <w:rPr>
                <w:b w:val="0"/>
                <w:sz w:val="18"/>
              </w:rPr>
              <w:t>号楼南楼</w:t>
            </w:r>
            <w:r w:rsidRPr="00CB092D">
              <w:rPr>
                <w:b w:val="0"/>
                <w:sz w:val="18"/>
              </w:rPr>
              <w:t>2</w:t>
            </w:r>
            <w:r w:rsidRPr="00CB092D">
              <w:rPr>
                <w:b w:val="0"/>
                <w:sz w:val="18"/>
              </w:rPr>
              <w:t>层</w:t>
            </w:r>
            <w:r w:rsidRPr="00CB092D">
              <w:rPr>
                <w:b w:val="0"/>
                <w:sz w:val="18"/>
              </w:rPr>
              <w:t>227-229</w:t>
            </w:r>
          </w:p>
        </w:tc>
      </w:tr>
      <w:tr w:rsidR="0070517E" w:rsidRPr="00CB092D" w14:paraId="1A4ABB96" w14:textId="77777777" w:rsidTr="00F62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Borders>
              <w:top w:val="single" w:sz="4" w:space="0" w:color="95B3D7" w:themeColor="accent1" w:themeTint="99"/>
              <w:left w:val="nil"/>
            </w:tcBorders>
            <w:vAlign w:val="center"/>
          </w:tcPr>
          <w:p w14:paraId="485A6CA1" w14:textId="77777777" w:rsidR="0070517E" w:rsidRPr="00CB092D" w:rsidRDefault="0070517E" w:rsidP="006D415F">
            <w:pPr>
              <w:pStyle w:val="af7"/>
              <w:spacing w:after="156"/>
              <w:jc w:val="both"/>
              <w:rPr>
                <w:sz w:val="18"/>
              </w:rPr>
            </w:pPr>
            <w:r w:rsidRPr="00CB092D">
              <w:rPr>
                <w:sz w:val="18"/>
              </w:rPr>
              <w:t>邮编</w:t>
            </w:r>
          </w:p>
        </w:tc>
        <w:tc>
          <w:tcPr>
            <w:tcW w:w="5538" w:type="dxa"/>
            <w:tcBorders>
              <w:top w:val="single" w:sz="4" w:space="0" w:color="95B3D7" w:themeColor="accent1" w:themeTint="99"/>
              <w:right w:val="nil"/>
            </w:tcBorders>
            <w:vAlign w:val="center"/>
          </w:tcPr>
          <w:p w14:paraId="50063C79" w14:textId="77777777" w:rsidR="0070517E" w:rsidRPr="00CB092D" w:rsidRDefault="0070517E" w:rsidP="006D415F">
            <w:pPr>
              <w:pStyle w:val="af7"/>
              <w:jc w:val="both"/>
              <w:cnfStyle w:val="000000100000" w:firstRow="0" w:lastRow="0" w:firstColumn="0" w:lastColumn="0" w:oddVBand="0" w:evenVBand="0" w:oddHBand="1" w:evenHBand="0" w:firstRowFirstColumn="0" w:firstRowLastColumn="0" w:lastRowFirstColumn="0" w:lastRowLastColumn="0"/>
              <w:rPr>
                <w:sz w:val="18"/>
              </w:rPr>
            </w:pPr>
            <w:r w:rsidRPr="00CB092D">
              <w:rPr>
                <w:sz w:val="18"/>
              </w:rPr>
              <w:t xml:space="preserve">213164 </w:t>
            </w:r>
          </w:p>
        </w:tc>
      </w:tr>
      <w:tr w:rsidR="0070517E" w:rsidRPr="00CB092D" w14:paraId="69477188" w14:textId="77777777" w:rsidTr="00F62143">
        <w:tc>
          <w:tcPr>
            <w:cnfStyle w:val="001000000000" w:firstRow="0" w:lastRow="0" w:firstColumn="1" w:lastColumn="0" w:oddVBand="0" w:evenVBand="0" w:oddHBand="0" w:evenHBand="0" w:firstRowFirstColumn="0" w:firstRowLastColumn="0" w:lastRowFirstColumn="0" w:lastRowLastColumn="0"/>
            <w:tcW w:w="1039" w:type="dxa"/>
            <w:tcBorders>
              <w:left w:val="nil"/>
            </w:tcBorders>
            <w:vAlign w:val="center"/>
          </w:tcPr>
          <w:p w14:paraId="400B23DD" w14:textId="77777777" w:rsidR="0070517E" w:rsidRPr="00CB092D" w:rsidRDefault="0070517E" w:rsidP="006D415F">
            <w:pPr>
              <w:pStyle w:val="af7"/>
              <w:spacing w:after="156"/>
              <w:jc w:val="both"/>
              <w:rPr>
                <w:sz w:val="18"/>
              </w:rPr>
            </w:pPr>
            <w:r w:rsidRPr="00CB092D">
              <w:rPr>
                <w:sz w:val="18"/>
              </w:rPr>
              <w:t>电话</w:t>
            </w:r>
          </w:p>
        </w:tc>
        <w:tc>
          <w:tcPr>
            <w:tcW w:w="5538" w:type="dxa"/>
            <w:tcBorders>
              <w:right w:val="nil"/>
            </w:tcBorders>
            <w:vAlign w:val="center"/>
          </w:tcPr>
          <w:p w14:paraId="066B9BDF" w14:textId="77777777" w:rsidR="0070517E" w:rsidRPr="00CB092D" w:rsidRDefault="0070517E" w:rsidP="006D415F">
            <w:pPr>
              <w:pStyle w:val="af7"/>
              <w:jc w:val="both"/>
              <w:cnfStyle w:val="000000000000" w:firstRow="0" w:lastRow="0" w:firstColumn="0" w:lastColumn="0" w:oddVBand="0" w:evenVBand="0" w:oddHBand="0" w:evenHBand="0" w:firstRowFirstColumn="0" w:firstRowLastColumn="0" w:lastRowFirstColumn="0" w:lastRowLastColumn="0"/>
              <w:rPr>
                <w:sz w:val="18"/>
              </w:rPr>
            </w:pPr>
            <w:r w:rsidRPr="00CB092D">
              <w:rPr>
                <w:sz w:val="18"/>
              </w:rPr>
              <w:t>+86 519 8100 1682</w:t>
            </w:r>
          </w:p>
        </w:tc>
      </w:tr>
      <w:tr w:rsidR="0070517E" w:rsidRPr="00CB092D" w14:paraId="7E3BF210" w14:textId="77777777" w:rsidTr="00F62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Borders>
              <w:left w:val="nil"/>
            </w:tcBorders>
            <w:vAlign w:val="center"/>
          </w:tcPr>
          <w:p w14:paraId="74DB5F18" w14:textId="77777777" w:rsidR="0070517E" w:rsidRPr="00CB092D" w:rsidRDefault="0070517E" w:rsidP="006D415F">
            <w:pPr>
              <w:pStyle w:val="af7"/>
              <w:spacing w:after="156"/>
              <w:jc w:val="both"/>
              <w:rPr>
                <w:sz w:val="18"/>
              </w:rPr>
            </w:pPr>
            <w:r w:rsidRPr="00CB092D">
              <w:rPr>
                <w:sz w:val="18"/>
              </w:rPr>
              <w:t>传真</w:t>
            </w:r>
          </w:p>
        </w:tc>
        <w:tc>
          <w:tcPr>
            <w:tcW w:w="5538" w:type="dxa"/>
            <w:tcBorders>
              <w:right w:val="nil"/>
            </w:tcBorders>
            <w:vAlign w:val="center"/>
          </w:tcPr>
          <w:p w14:paraId="1EDC231E" w14:textId="77777777" w:rsidR="0070517E" w:rsidRPr="00CB092D" w:rsidRDefault="0070517E" w:rsidP="006D415F">
            <w:pPr>
              <w:pStyle w:val="af7"/>
              <w:jc w:val="both"/>
              <w:cnfStyle w:val="000000100000" w:firstRow="0" w:lastRow="0" w:firstColumn="0" w:lastColumn="0" w:oddVBand="0" w:evenVBand="0" w:oddHBand="1" w:evenHBand="0" w:firstRowFirstColumn="0" w:firstRowLastColumn="0" w:lastRowFirstColumn="0" w:lastRowLastColumn="0"/>
              <w:rPr>
                <w:sz w:val="18"/>
              </w:rPr>
            </w:pPr>
            <w:r w:rsidRPr="00CB092D">
              <w:rPr>
                <w:sz w:val="18"/>
              </w:rPr>
              <w:t>+86 519 8100 1682</w:t>
            </w:r>
          </w:p>
        </w:tc>
      </w:tr>
      <w:tr w:rsidR="0070517E" w:rsidRPr="00CB092D" w14:paraId="7465E1BC" w14:textId="77777777" w:rsidTr="00F62143">
        <w:tc>
          <w:tcPr>
            <w:cnfStyle w:val="001000000000" w:firstRow="0" w:lastRow="0" w:firstColumn="1" w:lastColumn="0" w:oddVBand="0" w:evenVBand="0" w:oddHBand="0" w:evenHBand="0" w:firstRowFirstColumn="0" w:firstRowLastColumn="0" w:lastRowFirstColumn="0" w:lastRowLastColumn="0"/>
            <w:tcW w:w="1039" w:type="dxa"/>
            <w:tcBorders>
              <w:left w:val="nil"/>
            </w:tcBorders>
            <w:vAlign w:val="center"/>
          </w:tcPr>
          <w:p w14:paraId="5CC24A8B" w14:textId="77777777" w:rsidR="0070517E" w:rsidRPr="00CB092D" w:rsidRDefault="0070517E" w:rsidP="006D415F">
            <w:pPr>
              <w:pStyle w:val="af7"/>
              <w:spacing w:after="156"/>
              <w:jc w:val="both"/>
              <w:rPr>
                <w:sz w:val="18"/>
              </w:rPr>
            </w:pPr>
            <w:r w:rsidRPr="00CB092D">
              <w:rPr>
                <w:sz w:val="18"/>
              </w:rPr>
              <w:t>邮箱</w:t>
            </w:r>
          </w:p>
        </w:tc>
        <w:tc>
          <w:tcPr>
            <w:tcW w:w="5538" w:type="dxa"/>
            <w:tcBorders>
              <w:right w:val="nil"/>
            </w:tcBorders>
            <w:vAlign w:val="center"/>
          </w:tcPr>
          <w:p w14:paraId="24B2A4B8" w14:textId="34E197E2" w:rsidR="0070517E" w:rsidRPr="00CB092D" w:rsidRDefault="00C42261" w:rsidP="006D415F">
            <w:pPr>
              <w:pStyle w:val="af7"/>
              <w:jc w:val="both"/>
              <w:cnfStyle w:val="000000000000" w:firstRow="0" w:lastRow="0" w:firstColumn="0" w:lastColumn="0" w:oddVBand="0" w:evenVBand="0" w:oddHBand="0" w:evenHBand="0" w:firstRowFirstColumn="0" w:firstRowLastColumn="0" w:lastRowFirstColumn="0" w:lastRowLastColumn="0"/>
              <w:rPr>
                <w:sz w:val="18"/>
              </w:rPr>
            </w:pPr>
            <w:hyperlink r:id="rId87" w:history="1">
              <w:r w:rsidR="00E65C0E" w:rsidRPr="00CB092D">
                <w:rPr>
                  <w:rStyle w:val="af4"/>
                  <w:sz w:val="18"/>
                  <w:szCs w:val="24"/>
                </w:rPr>
                <w:t>info@neuracle.cn</w:t>
              </w:r>
            </w:hyperlink>
          </w:p>
        </w:tc>
      </w:tr>
    </w:tbl>
    <w:p w14:paraId="3C33DE54" w14:textId="58A2E7DC" w:rsidR="00306CB6" w:rsidRDefault="00306CB6" w:rsidP="009349D9">
      <w:pPr>
        <w:spacing w:after="156"/>
        <w:ind w:firstLineChars="202" w:firstLine="424"/>
        <w:rPr>
          <w:rFonts w:eastAsiaTheme="minorEastAsia" w:cs="Times New Roman"/>
        </w:rPr>
      </w:pPr>
    </w:p>
    <w:p w14:paraId="7CA5C466" w14:textId="77777777" w:rsidR="00CB092D" w:rsidRPr="00EC567C" w:rsidRDefault="00CB092D" w:rsidP="009349D9">
      <w:pPr>
        <w:spacing w:after="156"/>
        <w:ind w:firstLineChars="202" w:firstLine="424"/>
        <w:rPr>
          <w:rFonts w:eastAsiaTheme="minorEastAsia" w:cs="Times New Roman"/>
        </w:rPr>
      </w:pPr>
    </w:p>
    <w:p w14:paraId="6A2AC92D" w14:textId="77777777" w:rsidR="00120376" w:rsidRDefault="00120376" w:rsidP="009955B1">
      <w:pPr>
        <w:pStyle w:val="1"/>
        <w:numPr>
          <w:ilvl w:val="0"/>
          <w:numId w:val="2"/>
        </w:numPr>
        <w:pBdr>
          <w:bottom w:val="single" w:sz="24" w:space="1" w:color="4F81BD" w:themeColor="accent1"/>
        </w:pBdr>
        <w:spacing w:before="120" w:afterLines="50" w:after="156"/>
        <w:rPr>
          <w:rFonts w:eastAsiaTheme="minorEastAsia" w:cs="Times New Roman"/>
        </w:rPr>
        <w:sectPr w:rsidR="00120376" w:rsidSect="00120376">
          <w:headerReference w:type="default" r:id="rId88"/>
          <w:footerReference w:type="default" r:id="rId89"/>
          <w:pgSz w:w="8391" w:h="11906" w:code="11"/>
          <w:pgMar w:top="907" w:right="907" w:bottom="907" w:left="907" w:header="851" w:footer="992" w:gutter="0"/>
          <w:pgNumType w:start="20"/>
          <w:cols w:space="425"/>
          <w:docGrid w:type="lines" w:linePitch="312"/>
        </w:sectPr>
      </w:pPr>
    </w:p>
    <w:p w14:paraId="46BB9EF4" w14:textId="0271FE05" w:rsidR="00306CB6" w:rsidRPr="00EC567C" w:rsidRDefault="00306CB6" w:rsidP="009955B1">
      <w:pPr>
        <w:pStyle w:val="1"/>
        <w:numPr>
          <w:ilvl w:val="0"/>
          <w:numId w:val="2"/>
        </w:numPr>
        <w:pBdr>
          <w:bottom w:val="single" w:sz="24" w:space="1" w:color="4F81BD" w:themeColor="accent1"/>
        </w:pBdr>
        <w:spacing w:before="120" w:afterLines="50" w:after="156"/>
        <w:rPr>
          <w:rFonts w:eastAsiaTheme="minorEastAsia" w:cs="Times New Roman"/>
        </w:rPr>
      </w:pPr>
      <w:bookmarkStart w:id="54" w:name="_Toc518391016"/>
      <w:r w:rsidRPr="00EC567C">
        <w:rPr>
          <w:rFonts w:eastAsiaTheme="minorEastAsia" w:cs="Times New Roman"/>
        </w:rPr>
        <w:lastRenderedPageBreak/>
        <w:t>运输与贮存</w:t>
      </w:r>
      <w:bookmarkEnd w:id="54"/>
    </w:p>
    <w:p w14:paraId="0AD58189" w14:textId="77777777" w:rsidR="00CB092D" w:rsidRPr="00CB092D" w:rsidRDefault="00CB092D" w:rsidP="009955B1">
      <w:pPr>
        <w:pStyle w:val="ad"/>
        <w:keepNext/>
        <w:keepLines/>
        <w:numPr>
          <w:ilvl w:val="0"/>
          <w:numId w:val="3"/>
        </w:numPr>
        <w:pBdr>
          <w:bottom w:val="single" w:sz="12" w:space="0" w:color="808080" w:themeColor="background1" w:themeShade="80"/>
        </w:pBdr>
        <w:spacing w:before="120" w:afterLines="50" w:after="156"/>
        <w:outlineLvl w:val="1"/>
        <w:rPr>
          <w:rFonts w:eastAsiaTheme="minorEastAsia" w:cs="Times New Roman"/>
          <w:b/>
          <w:bCs/>
          <w:vanish/>
          <w:sz w:val="28"/>
          <w:szCs w:val="32"/>
        </w:rPr>
      </w:pPr>
      <w:bookmarkStart w:id="55" w:name="_Toc517182919"/>
      <w:bookmarkStart w:id="56" w:name="_Toc517182967"/>
      <w:bookmarkStart w:id="57" w:name="_Toc517183021"/>
      <w:bookmarkStart w:id="58" w:name="_Toc517183069"/>
      <w:bookmarkEnd w:id="55"/>
      <w:bookmarkEnd w:id="56"/>
      <w:bookmarkEnd w:id="57"/>
      <w:bookmarkEnd w:id="58"/>
    </w:p>
    <w:p w14:paraId="0FFB6DD8" w14:textId="04FA2120" w:rsidR="00E76D25" w:rsidRPr="00EC567C" w:rsidRDefault="00E76D25"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拆装</w:t>
      </w:r>
    </w:p>
    <w:p w14:paraId="3C9CB276" w14:textId="77777777" w:rsidR="00E76D25" w:rsidRPr="00EC567C" w:rsidRDefault="00E76D25" w:rsidP="00120376">
      <w:pPr>
        <w:ind w:firstLine="0"/>
        <w:rPr>
          <w:rFonts w:eastAsiaTheme="minorEastAsia" w:cs="Times New Roman"/>
          <w:b/>
        </w:rPr>
      </w:pPr>
      <w:r w:rsidRPr="00EC567C">
        <w:rPr>
          <w:rFonts w:eastAsiaTheme="minorEastAsia" w:cs="Times New Roman"/>
          <w:b/>
        </w:rPr>
        <w:t>注意！</w:t>
      </w:r>
    </w:p>
    <w:p w14:paraId="5BE9DD34" w14:textId="497F91EA" w:rsidR="00306CB6" w:rsidRPr="00120376" w:rsidRDefault="00E76D25" w:rsidP="00120376">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sz w:val="18"/>
        </w:rPr>
        <w:t>运输或长时间贮存设备时必须将所有部件按照要求放入随机所配专用设备包装箱中或重新妥善包装。</w:t>
      </w:r>
    </w:p>
    <w:p w14:paraId="64AB31C0" w14:textId="7035E943" w:rsidR="00C22B49" w:rsidRPr="00EC567C" w:rsidRDefault="00C22B49"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运输</w:t>
      </w:r>
    </w:p>
    <w:p w14:paraId="3A5FF2BB" w14:textId="0A62C5D7" w:rsidR="00306CB6" w:rsidRPr="00EC567C" w:rsidRDefault="00A76543" w:rsidP="00CB092D">
      <w:pPr>
        <w:ind w:firstLineChars="202" w:firstLine="424"/>
        <w:rPr>
          <w:rFonts w:eastAsiaTheme="minorEastAsia" w:cs="Times New Roman"/>
        </w:rPr>
      </w:pPr>
      <w:r w:rsidRPr="00EC567C">
        <w:rPr>
          <w:rFonts w:eastAsiaTheme="minorEastAsia" w:cs="Times New Roman"/>
        </w:rPr>
        <w:t>可用一般运输工具运输，</w:t>
      </w:r>
      <w:r w:rsidR="00085A68" w:rsidRPr="00EC567C">
        <w:rPr>
          <w:rFonts w:eastAsiaTheme="minorEastAsia" w:cs="Times New Roman"/>
        </w:rPr>
        <w:t>运输的环境条件与贮存时的要求相同。</w:t>
      </w:r>
    </w:p>
    <w:p w14:paraId="21FB3A4B" w14:textId="77777777" w:rsidR="00A76543" w:rsidRPr="00EC567C" w:rsidRDefault="00A76543" w:rsidP="00120376">
      <w:pPr>
        <w:ind w:firstLine="0"/>
        <w:rPr>
          <w:rFonts w:eastAsiaTheme="minorEastAsia" w:cs="Times New Roman"/>
          <w:b/>
        </w:rPr>
      </w:pPr>
      <w:r w:rsidRPr="00EC567C">
        <w:rPr>
          <w:rFonts w:eastAsiaTheme="minorEastAsia" w:cs="Times New Roman"/>
          <w:b/>
        </w:rPr>
        <w:t>注意！</w:t>
      </w:r>
    </w:p>
    <w:p w14:paraId="3DF82185" w14:textId="0A5F235E" w:rsidR="00A76543" w:rsidRPr="00120376" w:rsidRDefault="00A76543" w:rsidP="00120376">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sz w:val="18"/>
        </w:rPr>
        <w:t>运输中不得与有毒、有害、有腐蚀性物质混装、混运。</w:t>
      </w:r>
    </w:p>
    <w:p w14:paraId="6AB57D83" w14:textId="68D46111" w:rsidR="004057FF" w:rsidRPr="00120376" w:rsidRDefault="004057FF" w:rsidP="00120376">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sz w:val="18"/>
        </w:rPr>
        <w:t>运输过程中应避免剧烈振动和碰撞。</w:t>
      </w:r>
    </w:p>
    <w:p w14:paraId="5504B2D1" w14:textId="77AAA6F8" w:rsidR="004057FF" w:rsidRPr="00120376" w:rsidRDefault="004057FF" w:rsidP="00120376">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sz w:val="18"/>
        </w:rPr>
        <w:t>设备在运输时要防潮、防尘、防倒置。</w:t>
      </w:r>
    </w:p>
    <w:p w14:paraId="0E935BCF" w14:textId="53B67563" w:rsidR="00085A68" w:rsidRPr="00EC567C" w:rsidRDefault="00085A68" w:rsidP="009955B1">
      <w:pPr>
        <w:pStyle w:val="20"/>
        <w:numPr>
          <w:ilvl w:val="1"/>
          <w:numId w:val="3"/>
        </w:numPr>
        <w:pBdr>
          <w:bottom w:val="single" w:sz="12" w:space="0" w:color="808080" w:themeColor="background1" w:themeShade="80"/>
        </w:pBdr>
        <w:spacing w:before="120" w:afterLines="50" w:after="156"/>
        <w:rPr>
          <w:rFonts w:ascii="Times New Roman" w:eastAsiaTheme="minorEastAsia" w:hAnsi="Times New Roman" w:cs="Times New Roman"/>
        </w:rPr>
      </w:pPr>
      <w:r w:rsidRPr="00EC567C">
        <w:rPr>
          <w:rFonts w:ascii="Times New Roman" w:eastAsiaTheme="minorEastAsia" w:hAnsi="Times New Roman" w:cs="Times New Roman"/>
        </w:rPr>
        <w:t>贮存</w:t>
      </w:r>
    </w:p>
    <w:p w14:paraId="650F1487" w14:textId="044E9966" w:rsidR="00085A68" w:rsidRPr="00EC567C" w:rsidRDefault="00085A68" w:rsidP="00CB092D">
      <w:pPr>
        <w:ind w:firstLineChars="202" w:firstLine="424"/>
        <w:rPr>
          <w:rFonts w:eastAsiaTheme="minorEastAsia" w:cs="Times New Roman"/>
        </w:rPr>
      </w:pPr>
      <w:r w:rsidRPr="00EC567C">
        <w:rPr>
          <w:rFonts w:eastAsiaTheme="minorEastAsia" w:cs="Times New Roman"/>
        </w:rPr>
        <w:t>将已装箱的设备放置在平稳的地面或台面上贮存。贮存或运输的环境要求如下：</w:t>
      </w:r>
    </w:p>
    <w:p w14:paraId="02D55343" w14:textId="7D228DDB" w:rsidR="00085A68" w:rsidRPr="00EC567C" w:rsidRDefault="00085A68" w:rsidP="009955B1">
      <w:pPr>
        <w:pStyle w:val="ad"/>
        <w:numPr>
          <w:ilvl w:val="0"/>
          <w:numId w:val="5"/>
        </w:numPr>
        <w:rPr>
          <w:rFonts w:eastAsiaTheme="minorEastAsia" w:cs="Times New Roman"/>
        </w:rPr>
      </w:pPr>
      <w:r w:rsidRPr="00EC567C">
        <w:rPr>
          <w:rFonts w:eastAsiaTheme="minorEastAsia" w:cs="Times New Roman"/>
        </w:rPr>
        <w:t>温度</w:t>
      </w:r>
      <w:r w:rsidRPr="00EC567C">
        <w:rPr>
          <w:rFonts w:eastAsiaTheme="minorEastAsia" w:cs="Times New Roman"/>
        </w:rPr>
        <w:t xml:space="preserve"> </w:t>
      </w:r>
      <w:r w:rsidRPr="00EC567C">
        <w:rPr>
          <w:rFonts w:eastAsiaTheme="minorEastAsia" w:cs="Times New Roman"/>
        </w:rPr>
        <w:t>：</w:t>
      </w:r>
      <w:r w:rsidRPr="00EC567C">
        <w:rPr>
          <w:rFonts w:eastAsiaTheme="minorEastAsia" w:cs="Times New Roman"/>
        </w:rPr>
        <w:t>-20℃</w:t>
      </w:r>
      <w:r w:rsidRPr="00EC567C">
        <w:rPr>
          <w:rFonts w:eastAsiaTheme="minorEastAsia" w:cs="Times New Roman"/>
        </w:rPr>
        <w:t>～</w:t>
      </w:r>
      <w:r w:rsidRPr="00EC567C">
        <w:rPr>
          <w:rFonts w:eastAsiaTheme="minorEastAsia" w:cs="Times New Roman"/>
        </w:rPr>
        <w:t>55℃</w:t>
      </w:r>
    </w:p>
    <w:p w14:paraId="31A90764" w14:textId="0CDD51B4" w:rsidR="00085A68" w:rsidRPr="00EC567C" w:rsidRDefault="00085A68" w:rsidP="009955B1">
      <w:pPr>
        <w:pStyle w:val="ad"/>
        <w:numPr>
          <w:ilvl w:val="0"/>
          <w:numId w:val="5"/>
        </w:numPr>
        <w:rPr>
          <w:rFonts w:eastAsiaTheme="minorEastAsia" w:cs="Times New Roman"/>
        </w:rPr>
      </w:pPr>
      <w:r w:rsidRPr="00EC567C">
        <w:rPr>
          <w:rFonts w:eastAsiaTheme="minorEastAsia" w:cs="Times New Roman"/>
        </w:rPr>
        <w:t>相对湿度</w:t>
      </w:r>
      <w:r w:rsidRPr="00EC567C">
        <w:rPr>
          <w:rFonts w:eastAsiaTheme="minorEastAsia" w:cs="Times New Roman"/>
        </w:rPr>
        <w:t xml:space="preserve"> </w:t>
      </w:r>
      <w:r w:rsidRPr="00EC567C">
        <w:rPr>
          <w:rFonts w:eastAsiaTheme="minorEastAsia" w:cs="Times New Roman"/>
        </w:rPr>
        <w:t>：</w:t>
      </w:r>
      <w:r w:rsidRPr="00EC567C">
        <w:rPr>
          <w:rFonts w:eastAsiaTheme="minorEastAsia" w:cs="Times New Roman"/>
          <w:kern w:val="0"/>
          <w:sz w:val="20"/>
          <w:szCs w:val="20"/>
        </w:rPr>
        <w:t>≤90%</w:t>
      </w:r>
    </w:p>
    <w:p w14:paraId="21940B7B" w14:textId="5ABAD2F9" w:rsidR="00085A68" w:rsidRPr="00EC567C" w:rsidRDefault="00085A68" w:rsidP="009955B1">
      <w:pPr>
        <w:pStyle w:val="ad"/>
        <w:numPr>
          <w:ilvl w:val="0"/>
          <w:numId w:val="5"/>
        </w:numPr>
        <w:rPr>
          <w:rFonts w:eastAsiaTheme="minorEastAsia" w:cs="Times New Roman"/>
        </w:rPr>
      </w:pPr>
      <w:r w:rsidRPr="00EC567C">
        <w:rPr>
          <w:rFonts w:eastAsiaTheme="minorEastAsia" w:cs="Times New Roman"/>
        </w:rPr>
        <w:t>大气压</w:t>
      </w:r>
      <w:r w:rsidRPr="00EC567C">
        <w:rPr>
          <w:rFonts w:eastAsiaTheme="minorEastAsia" w:cs="Times New Roman"/>
        </w:rPr>
        <w:t xml:space="preserve"> </w:t>
      </w:r>
      <w:r w:rsidRPr="00EC567C">
        <w:rPr>
          <w:rFonts w:eastAsiaTheme="minorEastAsia" w:cs="Times New Roman"/>
        </w:rPr>
        <w:t>：</w:t>
      </w:r>
      <w:r w:rsidRPr="00EC567C">
        <w:rPr>
          <w:rFonts w:eastAsiaTheme="minorEastAsia" w:cs="Times New Roman"/>
        </w:rPr>
        <w:t>700hPa</w:t>
      </w:r>
      <w:r w:rsidRPr="00EC567C">
        <w:rPr>
          <w:rFonts w:eastAsiaTheme="minorEastAsia" w:cs="Times New Roman"/>
        </w:rPr>
        <w:t>～</w:t>
      </w:r>
      <w:r w:rsidRPr="00EC567C">
        <w:rPr>
          <w:rFonts w:eastAsiaTheme="minorEastAsia" w:cs="Times New Roman"/>
        </w:rPr>
        <w:t>1060hPa</w:t>
      </w:r>
    </w:p>
    <w:p w14:paraId="565F9188" w14:textId="530E3100" w:rsidR="00085A68" w:rsidRPr="00CB092D" w:rsidRDefault="004057FF" w:rsidP="009955B1">
      <w:pPr>
        <w:pStyle w:val="ad"/>
        <w:numPr>
          <w:ilvl w:val="0"/>
          <w:numId w:val="5"/>
        </w:numPr>
        <w:rPr>
          <w:rFonts w:eastAsiaTheme="minorEastAsia" w:cs="Times New Roman"/>
        </w:rPr>
      </w:pPr>
      <w:r w:rsidRPr="00EC567C">
        <w:rPr>
          <w:rFonts w:eastAsiaTheme="minorEastAsia" w:cs="Times New Roman"/>
        </w:rPr>
        <w:t>库房内应通风良好并无腐蚀性气体</w:t>
      </w:r>
    </w:p>
    <w:p w14:paraId="5A8BDDDF" w14:textId="77777777" w:rsidR="00120376" w:rsidRPr="00120376" w:rsidRDefault="00120376" w:rsidP="00120376">
      <w:pPr>
        <w:jc w:val="center"/>
      </w:pPr>
    </w:p>
    <w:p w14:paraId="1A54E499" w14:textId="77777777" w:rsidR="00120376" w:rsidRPr="00120376" w:rsidRDefault="00120376" w:rsidP="00120376"/>
    <w:p w14:paraId="363AAE1D" w14:textId="77777777" w:rsidR="00120376" w:rsidRPr="00120376" w:rsidRDefault="00120376" w:rsidP="00120376"/>
    <w:p w14:paraId="21BBF52B" w14:textId="77777777" w:rsidR="00120376" w:rsidRDefault="00120376" w:rsidP="009955B1">
      <w:pPr>
        <w:pStyle w:val="1"/>
        <w:numPr>
          <w:ilvl w:val="0"/>
          <w:numId w:val="2"/>
        </w:numPr>
        <w:pBdr>
          <w:bottom w:val="single" w:sz="24" w:space="1" w:color="4F81BD" w:themeColor="accent1"/>
        </w:pBdr>
        <w:spacing w:before="120" w:afterLines="50" w:after="156"/>
        <w:rPr>
          <w:rFonts w:eastAsiaTheme="minorEastAsia" w:cs="Times New Roman"/>
        </w:rPr>
        <w:sectPr w:rsidR="00120376" w:rsidSect="00120376">
          <w:headerReference w:type="default" r:id="rId90"/>
          <w:footerReference w:type="default" r:id="rId91"/>
          <w:pgSz w:w="8391" w:h="11906" w:code="11"/>
          <w:pgMar w:top="907" w:right="907" w:bottom="907" w:left="907" w:header="851" w:footer="992" w:gutter="0"/>
          <w:pgNumType w:start="22"/>
          <w:cols w:space="425"/>
          <w:docGrid w:type="lines" w:linePitch="312"/>
        </w:sectPr>
      </w:pPr>
    </w:p>
    <w:p w14:paraId="74F1932F" w14:textId="7E33BBE3" w:rsidR="00306CB6" w:rsidRPr="00EC567C" w:rsidRDefault="00306CB6" w:rsidP="009955B1">
      <w:pPr>
        <w:pStyle w:val="1"/>
        <w:numPr>
          <w:ilvl w:val="0"/>
          <w:numId w:val="2"/>
        </w:numPr>
        <w:pBdr>
          <w:bottom w:val="single" w:sz="24" w:space="1" w:color="4F81BD" w:themeColor="accent1"/>
        </w:pBdr>
        <w:spacing w:before="120" w:afterLines="50" w:after="156"/>
        <w:rPr>
          <w:rFonts w:eastAsiaTheme="minorEastAsia" w:cs="Times New Roman"/>
        </w:rPr>
      </w:pPr>
      <w:bookmarkStart w:id="59" w:name="_Toc518391017"/>
      <w:r w:rsidRPr="00EC567C">
        <w:rPr>
          <w:rFonts w:eastAsiaTheme="minorEastAsia" w:cs="Times New Roman"/>
        </w:rPr>
        <w:lastRenderedPageBreak/>
        <w:t>废弃处理</w:t>
      </w:r>
      <w:bookmarkEnd w:id="59"/>
    </w:p>
    <w:p w14:paraId="20731CAE" w14:textId="1BD77FE6" w:rsidR="000151DB" w:rsidRDefault="000151DB" w:rsidP="00120376">
      <w:pPr>
        <w:ind w:firstLineChars="202" w:firstLine="424"/>
        <w:rPr>
          <w:rFonts w:eastAsiaTheme="minorEastAsia" w:cs="Times New Roman"/>
        </w:rPr>
      </w:pPr>
      <w:r w:rsidRPr="00EC567C">
        <w:rPr>
          <w:rFonts w:eastAsiaTheme="minorEastAsia" w:cs="Times New Roman"/>
        </w:rPr>
        <w:t>根据国家相应的法律法规对使用寿命结束的电子设备进行处置，一般应：将使用寿命结束的</w:t>
      </w:r>
      <w:r w:rsidR="00CB092D">
        <w:rPr>
          <w:rFonts w:eastAsiaTheme="minorEastAsia" w:cs="Times New Roman" w:hint="eastAsia"/>
        </w:rPr>
        <w:t>多参数同步器</w:t>
      </w:r>
      <w:r w:rsidRPr="00EC567C">
        <w:rPr>
          <w:rFonts w:eastAsiaTheme="minorEastAsia" w:cs="Times New Roman"/>
        </w:rPr>
        <w:t>用硬纸板和保护性塑料包装好后送往回收机构，该回收机构应能处理印制电路板、电线电缆、塑料和金属零件等材料。</w:t>
      </w:r>
    </w:p>
    <w:p w14:paraId="056F2EF7" w14:textId="77777777" w:rsidR="000151DB" w:rsidRPr="00EC567C" w:rsidRDefault="000151DB" w:rsidP="00CB092D">
      <w:pPr>
        <w:ind w:firstLine="0"/>
        <w:rPr>
          <w:rFonts w:eastAsiaTheme="minorEastAsia" w:cs="Times New Roman"/>
          <w:b/>
        </w:rPr>
      </w:pPr>
      <w:r w:rsidRPr="00EC567C">
        <w:rPr>
          <w:rFonts w:eastAsiaTheme="minorEastAsia" w:cs="Times New Roman"/>
          <w:b/>
        </w:rPr>
        <w:t>注意！</w:t>
      </w:r>
    </w:p>
    <w:p w14:paraId="441C5717" w14:textId="13E43E39" w:rsidR="00306CB6" w:rsidRPr="00120376" w:rsidRDefault="000151DB" w:rsidP="00120376">
      <w:pPr>
        <w:pStyle w:val="ad"/>
        <w:widowControl/>
        <w:numPr>
          <w:ilvl w:val="0"/>
          <w:numId w:val="9"/>
        </w:numPr>
        <w:pBdr>
          <w:top w:val="single" w:sz="4" w:space="1" w:color="auto"/>
          <w:bottom w:val="single" w:sz="4" w:space="1" w:color="auto"/>
        </w:pBdr>
        <w:ind w:left="426"/>
        <w:jc w:val="left"/>
        <w:rPr>
          <w:rFonts w:eastAsiaTheme="minorEastAsia" w:cs="Times New Roman"/>
          <w:sz w:val="18"/>
        </w:rPr>
      </w:pPr>
      <w:r w:rsidRPr="00120376">
        <w:rPr>
          <w:rFonts w:eastAsiaTheme="minorEastAsia" w:cs="Times New Roman"/>
          <w:noProof/>
          <w:sz w:val="18"/>
        </w:rPr>
        <w:drawing>
          <wp:inline distT="0" distB="0" distL="0" distR="0" wp14:anchorId="16F259AB" wp14:editId="6A66C4D8">
            <wp:extent cx="227330" cy="276123"/>
            <wp:effectExtent l="0" t="0" r="1270" b="0"/>
            <wp:docPr id="121" name="图片 121" descr="C:\Users\neuracle\AppData\Local\Temp\企业微信截图_15143594705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uracle\AppData\Local\Temp\企业微信截图_1514359470505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9775" cy="279093"/>
                    </a:xfrm>
                    <a:prstGeom prst="rect">
                      <a:avLst/>
                    </a:prstGeom>
                    <a:noFill/>
                    <a:ln>
                      <a:noFill/>
                    </a:ln>
                  </pic:spPr>
                </pic:pic>
              </a:graphicData>
            </a:graphic>
          </wp:inline>
        </w:drawing>
      </w:r>
      <w:r w:rsidRPr="00120376">
        <w:rPr>
          <w:rFonts w:eastAsiaTheme="minorEastAsia" w:cs="Times New Roman"/>
          <w:sz w:val="18"/>
        </w:rPr>
        <w:t>产品带有此标识，请遵守《关于废弃电子电气设备指令（</w:t>
      </w:r>
      <w:r w:rsidRPr="00120376">
        <w:rPr>
          <w:rFonts w:eastAsiaTheme="minorEastAsia" w:cs="Times New Roman"/>
          <w:sz w:val="18"/>
        </w:rPr>
        <w:t>WEEE</w:t>
      </w:r>
      <w:r w:rsidRPr="00120376">
        <w:rPr>
          <w:rFonts w:eastAsiaTheme="minorEastAsia" w:cs="Times New Roman"/>
          <w:sz w:val="18"/>
        </w:rPr>
        <w:t>）》中相关规定执行，不得将产品做为生活垃圾处理。</w:t>
      </w:r>
    </w:p>
    <w:p w14:paraId="078E5D70" w14:textId="4627DFF9" w:rsidR="00306CB6" w:rsidRDefault="00306CB6" w:rsidP="009349D9">
      <w:pPr>
        <w:spacing w:after="156"/>
        <w:ind w:firstLineChars="202" w:firstLine="424"/>
        <w:rPr>
          <w:rFonts w:eastAsiaTheme="minorEastAsia" w:cs="Times New Roman"/>
        </w:rPr>
      </w:pPr>
    </w:p>
    <w:p w14:paraId="02C82283" w14:textId="77777777" w:rsidR="00120376" w:rsidRPr="00EC567C" w:rsidRDefault="00120376" w:rsidP="009349D9">
      <w:pPr>
        <w:spacing w:after="156"/>
        <w:ind w:firstLineChars="202" w:firstLine="424"/>
        <w:rPr>
          <w:rFonts w:eastAsiaTheme="minorEastAsia" w:cs="Times New Roman"/>
        </w:rPr>
      </w:pPr>
    </w:p>
    <w:p w14:paraId="73A9FC80" w14:textId="4BEFB259" w:rsidR="00F94431" w:rsidRPr="00EC567C" w:rsidRDefault="00F94431" w:rsidP="00F94431">
      <w:pPr>
        <w:pStyle w:val="1"/>
        <w:numPr>
          <w:ilvl w:val="0"/>
          <w:numId w:val="2"/>
        </w:numPr>
        <w:pBdr>
          <w:bottom w:val="single" w:sz="24" w:space="1" w:color="4F81BD" w:themeColor="accent1"/>
        </w:pBdr>
        <w:spacing w:before="120" w:afterLines="50" w:after="156"/>
        <w:rPr>
          <w:rFonts w:eastAsiaTheme="minorEastAsia" w:cs="Times New Roman"/>
        </w:rPr>
      </w:pPr>
      <w:bookmarkStart w:id="60" w:name="_Toc518391018"/>
      <w:r w:rsidRPr="00EC567C">
        <w:rPr>
          <w:rFonts w:eastAsiaTheme="minorEastAsia" w:cs="Times New Roman"/>
        </w:rPr>
        <w:t>产品规格</w:t>
      </w:r>
      <w:bookmarkEnd w:id="60"/>
    </w:p>
    <w:p w14:paraId="5B48A319" w14:textId="77777777" w:rsidR="00F94431" w:rsidRPr="00CB092D" w:rsidRDefault="00F94431" w:rsidP="00F94431">
      <w:pPr>
        <w:pStyle w:val="ad"/>
        <w:keepNext/>
        <w:keepLines/>
        <w:numPr>
          <w:ilvl w:val="0"/>
          <w:numId w:val="3"/>
        </w:numPr>
        <w:pBdr>
          <w:bottom w:val="single" w:sz="12" w:space="0" w:color="808080" w:themeColor="background1" w:themeShade="80"/>
        </w:pBdr>
        <w:spacing w:before="120" w:afterLines="50" w:after="156"/>
        <w:outlineLvl w:val="1"/>
        <w:rPr>
          <w:rFonts w:eastAsiaTheme="minorEastAsia" w:cs="Times New Roman"/>
          <w:b/>
          <w:bCs/>
          <w:vanish/>
          <w:sz w:val="28"/>
          <w:szCs w:val="32"/>
        </w:rPr>
      </w:pPr>
      <w:bookmarkStart w:id="61" w:name="_Toc517182925"/>
      <w:bookmarkStart w:id="62" w:name="_Toc517182973"/>
      <w:bookmarkStart w:id="63" w:name="_Toc517183027"/>
      <w:bookmarkStart w:id="64" w:name="_Toc517183075"/>
      <w:bookmarkEnd w:id="61"/>
      <w:bookmarkEnd w:id="62"/>
      <w:bookmarkEnd w:id="63"/>
      <w:bookmarkEnd w:id="64"/>
    </w:p>
    <w:p w14:paraId="0CA5E5CE" w14:textId="77777777" w:rsidR="00F94431" w:rsidRPr="00CB092D" w:rsidRDefault="00F94431" w:rsidP="00F94431">
      <w:pPr>
        <w:pStyle w:val="ad"/>
        <w:keepNext/>
        <w:keepLines/>
        <w:numPr>
          <w:ilvl w:val="0"/>
          <w:numId w:val="3"/>
        </w:numPr>
        <w:pBdr>
          <w:bottom w:val="single" w:sz="12" w:space="0" w:color="808080" w:themeColor="background1" w:themeShade="80"/>
        </w:pBdr>
        <w:spacing w:before="120" w:afterLines="50" w:after="156"/>
        <w:outlineLvl w:val="1"/>
        <w:rPr>
          <w:rFonts w:eastAsiaTheme="minorEastAsia" w:cs="Times New Roman"/>
          <w:b/>
          <w:bCs/>
          <w:vanish/>
          <w:sz w:val="28"/>
          <w:szCs w:val="32"/>
        </w:rPr>
      </w:pPr>
      <w:bookmarkStart w:id="65" w:name="_Toc517182926"/>
      <w:bookmarkStart w:id="66" w:name="_Toc517182974"/>
      <w:bookmarkStart w:id="67" w:name="_Toc517183028"/>
      <w:bookmarkStart w:id="68" w:name="_Toc517183076"/>
      <w:bookmarkEnd w:id="65"/>
      <w:bookmarkEnd w:id="66"/>
      <w:bookmarkEnd w:id="67"/>
      <w:bookmarkEnd w:id="68"/>
    </w:p>
    <w:tbl>
      <w:tblPr>
        <w:tblStyle w:val="4-1"/>
        <w:tblW w:w="5000" w:type="pct"/>
        <w:tblLook w:val="04A0" w:firstRow="1" w:lastRow="0" w:firstColumn="1" w:lastColumn="0" w:noHBand="0" w:noVBand="1"/>
      </w:tblPr>
      <w:tblGrid>
        <w:gridCol w:w="2919"/>
        <w:gridCol w:w="3658"/>
      </w:tblGrid>
      <w:tr w:rsidR="00F94431" w:rsidRPr="00F94431" w14:paraId="4D50AA1E" w14:textId="77777777" w:rsidTr="00517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33EAD13F" w14:textId="77777777" w:rsidR="00F94431" w:rsidRPr="00F94431" w:rsidRDefault="00F94431" w:rsidP="0051749A">
            <w:pPr>
              <w:widowControl/>
              <w:ind w:firstLine="0"/>
              <w:jc w:val="center"/>
              <w:rPr>
                <w:rFonts w:eastAsiaTheme="minorEastAsia" w:cs="Times New Roman"/>
                <w:sz w:val="18"/>
              </w:rPr>
            </w:pPr>
            <w:r w:rsidRPr="00F94431">
              <w:rPr>
                <w:rFonts w:eastAsiaTheme="minorEastAsia" w:cs="Times New Roman"/>
                <w:sz w:val="18"/>
              </w:rPr>
              <w:t>项目</w:t>
            </w:r>
          </w:p>
        </w:tc>
        <w:tc>
          <w:tcPr>
            <w:tcW w:w="2781" w:type="pct"/>
            <w:tcBorders>
              <w:right w:val="nil"/>
            </w:tcBorders>
          </w:tcPr>
          <w:p w14:paraId="526A266B" w14:textId="750C7727" w:rsidR="00F94431" w:rsidRPr="00F94431" w:rsidRDefault="00F94431" w:rsidP="0051749A">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 w:val="18"/>
              </w:rPr>
            </w:pPr>
            <w:r w:rsidRPr="00F94431">
              <w:rPr>
                <w:rFonts w:eastAsiaTheme="minorEastAsia" w:cs="Times New Roman" w:hint="eastAsia"/>
                <w:sz w:val="18"/>
              </w:rPr>
              <w:t>规格</w:t>
            </w:r>
          </w:p>
        </w:tc>
      </w:tr>
      <w:tr w:rsidR="00F94431" w:rsidRPr="00F94431" w14:paraId="6E954D4F" w14:textId="77777777" w:rsidTr="0051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2A9B132C" w14:textId="77777777" w:rsidR="00F94431" w:rsidRPr="00F94431" w:rsidRDefault="00F94431" w:rsidP="0051749A">
            <w:pPr>
              <w:widowControl/>
              <w:ind w:firstLine="0"/>
              <w:jc w:val="center"/>
              <w:rPr>
                <w:rFonts w:eastAsiaTheme="minorEastAsia" w:cs="Times New Roman"/>
                <w:b w:val="0"/>
                <w:sz w:val="18"/>
              </w:rPr>
            </w:pPr>
            <w:r w:rsidRPr="00F94431">
              <w:rPr>
                <w:rFonts w:eastAsiaTheme="minorEastAsia" w:cs="Times New Roman"/>
                <w:b w:val="0"/>
                <w:sz w:val="18"/>
              </w:rPr>
              <w:t>主机尺寸（长</w:t>
            </w:r>
            <w:r w:rsidRPr="00F94431">
              <w:rPr>
                <w:rFonts w:eastAsiaTheme="minorEastAsia" w:cs="Times New Roman"/>
                <w:b w:val="0"/>
                <w:sz w:val="18"/>
              </w:rPr>
              <w:t>*</w:t>
            </w:r>
            <w:r w:rsidRPr="00F94431">
              <w:rPr>
                <w:rFonts w:eastAsiaTheme="minorEastAsia" w:cs="Times New Roman"/>
                <w:b w:val="0"/>
                <w:sz w:val="18"/>
              </w:rPr>
              <w:t>宽</w:t>
            </w:r>
            <w:r w:rsidRPr="00F94431">
              <w:rPr>
                <w:rFonts w:eastAsiaTheme="minorEastAsia" w:cs="Times New Roman"/>
                <w:b w:val="0"/>
                <w:sz w:val="18"/>
              </w:rPr>
              <w:t>*</w:t>
            </w:r>
            <w:r w:rsidRPr="00F94431">
              <w:rPr>
                <w:rFonts w:eastAsiaTheme="minorEastAsia" w:cs="Times New Roman"/>
                <w:b w:val="0"/>
                <w:sz w:val="18"/>
              </w:rPr>
              <w:t>高）</w:t>
            </w:r>
          </w:p>
        </w:tc>
        <w:tc>
          <w:tcPr>
            <w:tcW w:w="2781" w:type="pct"/>
            <w:tcBorders>
              <w:right w:val="nil"/>
            </w:tcBorders>
          </w:tcPr>
          <w:p w14:paraId="1A3B4366" w14:textId="77777777" w:rsidR="00F94431" w:rsidRPr="00F94431" w:rsidRDefault="00F94431" w:rsidP="0051749A">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sz w:val="18"/>
              </w:rPr>
            </w:pPr>
            <w:r w:rsidRPr="00F94431">
              <w:rPr>
                <w:rFonts w:eastAsiaTheme="minorEastAsia" w:cs="Times New Roman" w:hint="eastAsia"/>
                <w:sz w:val="18"/>
              </w:rPr>
              <w:t>1</w:t>
            </w:r>
            <w:r w:rsidRPr="00F94431">
              <w:rPr>
                <w:rFonts w:eastAsiaTheme="minorEastAsia" w:cs="Times New Roman"/>
                <w:sz w:val="18"/>
              </w:rPr>
              <w:t>60*90*2</w:t>
            </w:r>
            <w:r w:rsidRPr="00F94431">
              <w:rPr>
                <w:rFonts w:eastAsiaTheme="minorEastAsia" w:cs="Times New Roman" w:hint="eastAsia"/>
                <w:sz w:val="18"/>
              </w:rPr>
              <w:t>4mm</w:t>
            </w:r>
          </w:p>
        </w:tc>
      </w:tr>
      <w:tr w:rsidR="00F94431" w:rsidRPr="00F94431" w14:paraId="4FB6FC5F" w14:textId="77777777" w:rsidTr="0051749A">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70C3C4CF" w14:textId="77777777" w:rsidR="00F94431" w:rsidRPr="00F94431" w:rsidRDefault="00F94431" w:rsidP="0051749A">
            <w:pPr>
              <w:widowControl/>
              <w:ind w:firstLine="0"/>
              <w:jc w:val="center"/>
              <w:rPr>
                <w:rFonts w:eastAsiaTheme="minorEastAsia" w:cs="Times New Roman"/>
                <w:b w:val="0"/>
                <w:sz w:val="18"/>
              </w:rPr>
            </w:pPr>
            <w:r w:rsidRPr="00F94431">
              <w:rPr>
                <w:rFonts w:eastAsiaTheme="minorEastAsia" w:cs="Times New Roman"/>
                <w:b w:val="0"/>
                <w:sz w:val="18"/>
              </w:rPr>
              <w:t>主机重量</w:t>
            </w:r>
          </w:p>
        </w:tc>
        <w:tc>
          <w:tcPr>
            <w:tcW w:w="2781" w:type="pct"/>
            <w:tcBorders>
              <w:right w:val="nil"/>
            </w:tcBorders>
          </w:tcPr>
          <w:p w14:paraId="216235CF" w14:textId="77777777" w:rsidR="00F94431" w:rsidRPr="00F94431" w:rsidRDefault="00F94431" w:rsidP="0051749A">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sz w:val="18"/>
              </w:rPr>
            </w:pPr>
            <w:r w:rsidRPr="00F94431">
              <w:rPr>
                <w:rFonts w:eastAsiaTheme="minorEastAsia" w:cs="Times New Roman" w:hint="eastAsia"/>
                <w:sz w:val="18"/>
              </w:rPr>
              <w:t>707g</w:t>
            </w:r>
          </w:p>
        </w:tc>
      </w:tr>
    </w:tbl>
    <w:p w14:paraId="4482E4BA" w14:textId="7330038F" w:rsidR="0052779F" w:rsidRDefault="0052779F" w:rsidP="00E81F2C">
      <w:pPr>
        <w:spacing w:after="156"/>
        <w:ind w:firstLine="0"/>
        <w:rPr>
          <w:rFonts w:eastAsiaTheme="minorEastAsia" w:cs="Times New Roman"/>
        </w:rPr>
      </w:pPr>
    </w:p>
    <w:tbl>
      <w:tblPr>
        <w:tblStyle w:val="4-1"/>
        <w:tblW w:w="5001" w:type="pct"/>
        <w:tblLook w:val="04A0" w:firstRow="1" w:lastRow="0" w:firstColumn="1" w:lastColumn="0" w:noHBand="0" w:noVBand="1"/>
      </w:tblPr>
      <w:tblGrid>
        <w:gridCol w:w="2919"/>
        <w:gridCol w:w="3659"/>
      </w:tblGrid>
      <w:tr w:rsidR="00F94431" w:rsidRPr="00F94431" w14:paraId="1F0E075C" w14:textId="77777777" w:rsidTr="00F94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0A9F8E79" w14:textId="438D6FE5" w:rsidR="00F94431" w:rsidRPr="00F94431" w:rsidRDefault="00F94431" w:rsidP="0051749A">
            <w:pPr>
              <w:widowControl/>
              <w:ind w:firstLine="0"/>
              <w:jc w:val="center"/>
              <w:rPr>
                <w:rFonts w:eastAsiaTheme="minorEastAsia" w:cs="Times New Roman"/>
                <w:sz w:val="18"/>
              </w:rPr>
            </w:pPr>
            <w:r>
              <w:rPr>
                <w:rFonts w:eastAsiaTheme="minorEastAsia" w:cs="Times New Roman" w:hint="eastAsia"/>
                <w:sz w:val="18"/>
              </w:rPr>
              <w:t>接口</w:t>
            </w:r>
          </w:p>
        </w:tc>
        <w:tc>
          <w:tcPr>
            <w:tcW w:w="2781" w:type="pct"/>
            <w:tcBorders>
              <w:right w:val="nil"/>
            </w:tcBorders>
          </w:tcPr>
          <w:p w14:paraId="2629722E" w14:textId="77777777" w:rsidR="00F94431" w:rsidRPr="00F94431" w:rsidRDefault="00F94431" w:rsidP="0051749A">
            <w:pPr>
              <w:widowControl/>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cs="Times New Roman"/>
                <w:sz w:val="18"/>
              </w:rPr>
            </w:pPr>
            <w:r w:rsidRPr="00F94431">
              <w:rPr>
                <w:rFonts w:eastAsiaTheme="minorEastAsia" w:cs="Times New Roman" w:hint="eastAsia"/>
                <w:sz w:val="18"/>
              </w:rPr>
              <w:t>规格</w:t>
            </w:r>
          </w:p>
        </w:tc>
      </w:tr>
      <w:tr w:rsidR="00F94431" w:rsidRPr="00F94431" w14:paraId="544A64AD" w14:textId="77777777" w:rsidTr="00F94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783D142F" w14:textId="2FE3091E" w:rsidR="00F94431" w:rsidRPr="00F94431" w:rsidRDefault="00F94431" w:rsidP="00F94431">
            <w:pPr>
              <w:widowControl/>
              <w:ind w:firstLine="0"/>
              <w:jc w:val="center"/>
              <w:rPr>
                <w:rFonts w:eastAsiaTheme="minorEastAsia" w:cs="Times New Roman"/>
                <w:b w:val="0"/>
                <w:sz w:val="18"/>
              </w:rPr>
            </w:pPr>
            <w:r w:rsidRPr="00F94431">
              <w:rPr>
                <w:rFonts w:eastAsiaTheme="minorEastAsia" w:cs="Times New Roman" w:hint="eastAsia"/>
                <w:b w:val="0"/>
                <w:sz w:val="18"/>
              </w:rPr>
              <w:t>天线</w:t>
            </w:r>
          </w:p>
        </w:tc>
        <w:tc>
          <w:tcPr>
            <w:tcW w:w="2781" w:type="pct"/>
            <w:tcBorders>
              <w:right w:val="nil"/>
            </w:tcBorders>
          </w:tcPr>
          <w:p w14:paraId="5A3C3F04" w14:textId="703C7B0A" w:rsidR="00F94431" w:rsidRPr="00F94431" w:rsidRDefault="00F94431" w:rsidP="00F94431">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bCs/>
                <w:sz w:val="18"/>
              </w:rPr>
            </w:pPr>
            <w:r w:rsidRPr="00F94431">
              <w:rPr>
                <w:rFonts w:eastAsiaTheme="minorEastAsia" w:cs="Times New Roman" w:hint="eastAsia"/>
                <w:bCs/>
                <w:sz w:val="18"/>
              </w:rPr>
              <w:t>433</w:t>
            </w:r>
            <w:r w:rsidRPr="00F94431">
              <w:rPr>
                <w:rFonts w:eastAsiaTheme="minorEastAsia" w:cs="Times New Roman"/>
                <w:bCs/>
                <w:sz w:val="18"/>
              </w:rPr>
              <w:t>M/2.4G/5G</w:t>
            </w:r>
          </w:p>
        </w:tc>
      </w:tr>
      <w:tr w:rsidR="00F94431" w:rsidRPr="00F94431" w14:paraId="2C18A9FF" w14:textId="77777777" w:rsidTr="00F94431">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45053416" w14:textId="1DFEC2E0" w:rsidR="00F94431" w:rsidRPr="00F94431" w:rsidRDefault="00F94431" w:rsidP="00F94431">
            <w:pPr>
              <w:widowControl/>
              <w:ind w:firstLine="0"/>
              <w:jc w:val="center"/>
              <w:rPr>
                <w:rFonts w:eastAsiaTheme="minorEastAsia" w:cs="Times New Roman"/>
                <w:b w:val="0"/>
                <w:sz w:val="18"/>
              </w:rPr>
            </w:pPr>
            <w:r w:rsidRPr="00F94431">
              <w:rPr>
                <w:rFonts w:eastAsiaTheme="minorEastAsia" w:cs="Times New Roman" w:hint="eastAsia"/>
                <w:b w:val="0"/>
                <w:sz w:val="18"/>
              </w:rPr>
              <w:t>USB</w:t>
            </w:r>
          </w:p>
        </w:tc>
        <w:tc>
          <w:tcPr>
            <w:tcW w:w="2781" w:type="pct"/>
            <w:tcBorders>
              <w:right w:val="nil"/>
            </w:tcBorders>
          </w:tcPr>
          <w:p w14:paraId="73AC17C4" w14:textId="3C767EC9" w:rsidR="00F94431" w:rsidRPr="00F94431" w:rsidRDefault="00F94431" w:rsidP="00F94431">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b/>
                <w:sz w:val="18"/>
              </w:rPr>
            </w:pPr>
            <w:r w:rsidRPr="00F94431">
              <w:rPr>
                <w:rFonts w:eastAsiaTheme="minorEastAsia" w:cs="Times New Roman" w:hint="eastAsia"/>
                <w:b/>
                <w:bCs/>
                <w:sz w:val="18"/>
              </w:rPr>
              <w:t>USB</w:t>
            </w:r>
            <w:r w:rsidRPr="00F94431">
              <w:rPr>
                <w:rFonts w:eastAsiaTheme="minorEastAsia" w:cs="Times New Roman"/>
                <w:b/>
                <w:bCs/>
                <w:sz w:val="18"/>
              </w:rPr>
              <w:t xml:space="preserve"> 2</w:t>
            </w:r>
            <w:r w:rsidRPr="00F94431">
              <w:rPr>
                <w:rFonts w:eastAsiaTheme="minorEastAsia" w:cs="Times New Roman" w:hint="eastAsia"/>
                <w:b/>
                <w:bCs/>
                <w:sz w:val="18"/>
              </w:rPr>
              <w:t>.</w:t>
            </w:r>
            <w:r w:rsidRPr="00F94431">
              <w:rPr>
                <w:rFonts w:eastAsiaTheme="minorEastAsia" w:cs="Times New Roman"/>
                <w:b/>
                <w:bCs/>
                <w:sz w:val="18"/>
              </w:rPr>
              <w:t>0</w:t>
            </w:r>
          </w:p>
        </w:tc>
      </w:tr>
      <w:tr w:rsidR="00F94431" w:rsidRPr="00F94431" w14:paraId="1AB42262" w14:textId="6DCC26DA" w:rsidTr="00F94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7FC57AA1" w14:textId="04B00662" w:rsidR="00F94431" w:rsidRPr="00F94431" w:rsidRDefault="00F94431" w:rsidP="00F94431">
            <w:pPr>
              <w:widowControl/>
              <w:ind w:firstLine="0"/>
              <w:jc w:val="center"/>
              <w:rPr>
                <w:rFonts w:eastAsiaTheme="minorEastAsia" w:cs="Times New Roman"/>
                <w:b w:val="0"/>
                <w:sz w:val="18"/>
              </w:rPr>
            </w:pPr>
            <w:r w:rsidRPr="00F94431">
              <w:rPr>
                <w:rFonts w:eastAsiaTheme="minorEastAsia" w:cs="Times New Roman" w:hint="eastAsia"/>
                <w:b w:val="0"/>
                <w:sz w:val="18"/>
              </w:rPr>
              <w:t>Line-IN</w:t>
            </w:r>
          </w:p>
        </w:tc>
        <w:tc>
          <w:tcPr>
            <w:tcW w:w="2781" w:type="pct"/>
            <w:tcBorders>
              <w:right w:val="nil"/>
            </w:tcBorders>
          </w:tcPr>
          <w:p w14:paraId="55FE5FF5" w14:textId="48B324CA" w:rsidR="00F94431" w:rsidRPr="00F94431" w:rsidRDefault="00F94431" w:rsidP="00F94431">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bCs/>
                <w:sz w:val="18"/>
              </w:rPr>
            </w:pPr>
            <w:r w:rsidRPr="00F94431">
              <w:rPr>
                <w:rFonts w:eastAsiaTheme="minorEastAsia" w:cs="Times New Roman" w:hint="eastAsia"/>
                <w:bCs/>
                <w:sz w:val="18"/>
              </w:rPr>
              <w:t>3</w:t>
            </w:r>
            <w:r w:rsidRPr="00F94431">
              <w:rPr>
                <w:rFonts w:eastAsiaTheme="minorEastAsia" w:cs="Times New Roman"/>
                <w:bCs/>
                <w:sz w:val="18"/>
              </w:rPr>
              <w:t>.5MM</w:t>
            </w:r>
            <w:r w:rsidRPr="00F94431">
              <w:rPr>
                <w:rFonts w:eastAsiaTheme="minorEastAsia" w:cs="Times New Roman" w:hint="eastAsia"/>
                <w:bCs/>
                <w:sz w:val="18"/>
              </w:rPr>
              <w:t>，</w:t>
            </w:r>
            <w:r w:rsidR="00EC0426">
              <w:rPr>
                <w:rFonts w:eastAsiaTheme="minorEastAsia" w:cs="Times New Roman" w:hint="eastAsia"/>
                <w:bCs/>
                <w:sz w:val="18"/>
              </w:rPr>
              <w:t>音频输入</w:t>
            </w:r>
          </w:p>
        </w:tc>
      </w:tr>
      <w:tr w:rsidR="00F94431" w:rsidRPr="00F94431" w14:paraId="5CB6AA4D" w14:textId="5C63BF88" w:rsidTr="00F94431">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1FADC554" w14:textId="167AAED3" w:rsidR="00F94431" w:rsidRPr="00F94431" w:rsidRDefault="00F94431" w:rsidP="00F94431">
            <w:pPr>
              <w:widowControl/>
              <w:ind w:firstLine="0"/>
              <w:jc w:val="center"/>
              <w:rPr>
                <w:rFonts w:eastAsiaTheme="minorEastAsia" w:cs="Times New Roman"/>
                <w:b w:val="0"/>
                <w:sz w:val="18"/>
              </w:rPr>
            </w:pPr>
            <w:r w:rsidRPr="00F94431">
              <w:rPr>
                <w:rFonts w:eastAsiaTheme="minorEastAsia" w:cs="Times New Roman" w:hint="eastAsia"/>
                <w:b w:val="0"/>
                <w:sz w:val="18"/>
              </w:rPr>
              <w:t>Mic-IN</w:t>
            </w:r>
          </w:p>
        </w:tc>
        <w:tc>
          <w:tcPr>
            <w:tcW w:w="2781" w:type="pct"/>
            <w:tcBorders>
              <w:right w:val="nil"/>
            </w:tcBorders>
          </w:tcPr>
          <w:p w14:paraId="6877F31E" w14:textId="10A323C7" w:rsidR="00F94431" w:rsidRPr="00F94431" w:rsidRDefault="00F94431" w:rsidP="00F94431">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sz w:val="18"/>
              </w:rPr>
            </w:pPr>
            <w:r w:rsidRPr="00F94431">
              <w:rPr>
                <w:rFonts w:eastAsiaTheme="minorEastAsia" w:cs="Times New Roman" w:hint="eastAsia"/>
                <w:sz w:val="18"/>
              </w:rPr>
              <w:t>3</w:t>
            </w:r>
            <w:r w:rsidRPr="00F94431">
              <w:rPr>
                <w:rFonts w:eastAsiaTheme="minorEastAsia" w:cs="Times New Roman"/>
                <w:sz w:val="18"/>
              </w:rPr>
              <w:t>.5MM</w:t>
            </w:r>
            <w:r w:rsidRPr="00F94431">
              <w:rPr>
                <w:rFonts w:eastAsiaTheme="minorEastAsia" w:cs="Times New Roman" w:hint="eastAsia"/>
                <w:sz w:val="18"/>
              </w:rPr>
              <w:t>，声音（麦克风）</w:t>
            </w:r>
          </w:p>
        </w:tc>
      </w:tr>
      <w:tr w:rsidR="00F94431" w:rsidRPr="00F94431" w14:paraId="23D815D9" w14:textId="77777777" w:rsidTr="00F94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57EB482D" w14:textId="33CAF1CF" w:rsidR="00F94431" w:rsidRPr="00F94431" w:rsidRDefault="00F94431" w:rsidP="00F94431">
            <w:pPr>
              <w:widowControl/>
              <w:ind w:firstLine="0"/>
              <w:jc w:val="center"/>
              <w:rPr>
                <w:rFonts w:eastAsiaTheme="minorEastAsia" w:cs="Times New Roman"/>
                <w:b w:val="0"/>
                <w:sz w:val="18"/>
              </w:rPr>
            </w:pPr>
            <w:r w:rsidRPr="00F94431">
              <w:rPr>
                <w:rFonts w:eastAsiaTheme="minorEastAsia" w:cs="Times New Roman" w:hint="eastAsia"/>
                <w:b w:val="0"/>
                <w:sz w:val="18"/>
              </w:rPr>
              <w:t>Light-IN</w:t>
            </w:r>
          </w:p>
        </w:tc>
        <w:tc>
          <w:tcPr>
            <w:tcW w:w="2781" w:type="pct"/>
            <w:tcBorders>
              <w:right w:val="nil"/>
            </w:tcBorders>
          </w:tcPr>
          <w:p w14:paraId="783CD3F7" w14:textId="72AB67CC" w:rsidR="00F94431" w:rsidRPr="00F94431" w:rsidRDefault="00F94431" w:rsidP="00F94431">
            <w:pPr>
              <w:widowControl/>
              <w:ind w:firstLine="0"/>
              <w:cnfStyle w:val="000000100000" w:firstRow="0" w:lastRow="0" w:firstColumn="0" w:lastColumn="0" w:oddVBand="0" w:evenVBand="0" w:oddHBand="1" w:evenHBand="0" w:firstRowFirstColumn="0" w:firstRowLastColumn="0" w:lastRowFirstColumn="0" w:lastRowLastColumn="0"/>
              <w:rPr>
                <w:rFonts w:eastAsiaTheme="minorEastAsia" w:cs="Times New Roman"/>
                <w:bCs/>
                <w:sz w:val="18"/>
              </w:rPr>
            </w:pPr>
            <w:r w:rsidRPr="00F94431">
              <w:rPr>
                <w:rFonts w:eastAsiaTheme="minorEastAsia" w:cs="Times New Roman" w:hint="eastAsia"/>
                <w:bCs/>
                <w:sz w:val="18"/>
              </w:rPr>
              <w:t>专用尺寸，光</w:t>
            </w:r>
          </w:p>
        </w:tc>
      </w:tr>
      <w:tr w:rsidR="00F94431" w:rsidRPr="00F94431" w14:paraId="37BA97FD" w14:textId="77777777" w:rsidTr="00F94431">
        <w:tc>
          <w:tcPr>
            <w:cnfStyle w:val="001000000000" w:firstRow="0" w:lastRow="0" w:firstColumn="1" w:lastColumn="0" w:oddVBand="0" w:evenVBand="0" w:oddHBand="0" w:evenHBand="0" w:firstRowFirstColumn="0" w:firstRowLastColumn="0" w:lastRowFirstColumn="0" w:lastRowLastColumn="0"/>
            <w:tcW w:w="2219" w:type="pct"/>
            <w:tcBorders>
              <w:left w:val="nil"/>
            </w:tcBorders>
          </w:tcPr>
          <w:p w14:paraId="644FF7A9" w14:textId="06C38E80" w:rsidR="00F94431" w:rsidRPr="00F94431" w:rsidRDefault="00F94431" w:rsidP="00F94431">
            <w:pPr>
              <w:widowControl/>
              <w:ind w:firstLine="0"/>
              <w:jc w:val="center"/>
              <w:rPr>
                <w:rFonts w:eastAsiaTheme="minorEastAsia" w:cs="Times New Roman"/>
                <w:b w:val="0"/>
                <w:sz w:val="18"/>
              </w:rPr>
            </w:pPr>
            <w:r w:rsidRPr="00F94431">
              <w:rPr>
                <w:rFonts w:eastAsiaTheme="minorEastAsia" w:cs="Times New Roman" w:hint="eastAsia"/>
                <w:b w:val="0"/>
                <w:sz w:val="18"/>
              </w:rPr>
              <w:t>电源</w:t>
            </w:r>
          </w:p>
        </w:tc>
        <w:tc>
          <w:tcPr>
            <w:tcW w:w="2781" w:type="pct"/>
            <w:tcBorders>
              <w:right w:val="nil"/>
            </w:tcBorders>
          </w:tcPr>
          <w:p w14:paraId="6ADCE7EE" w14:textId="15426EC1" w:rsidR="00F94431" w:rsidRPr="00F94431" w:rsidRDefault="00F94431" w:rsidP="00F94431">
            <w:pPr>
              <w:widowControl/>
              <w:ind w:firstLine="0"/>
              <w:cnfStyle w:val="000000000000" w:firstRow="0" w:lastRow="0" w:firstColumn="0" w:lastColumn="0" w:oddVBand="0" w:evenVBand="0" w:oddHBand="0" w:evenHBand="0" w:firstRowFirstColumn="0" w:firstRowLastColumn="0" w:lastRowFirstColumn="0" w:lastRowLastColumn="0"/>
              <w:rPr>
                <w:rFonts w:eastAsiaTheme="minorEastAsia" w:cs="Times New Roman"/>
                <w:sz w:val="18"/>
              </w:rPr>
            </w:pPr>
            <w:r w:rsidRPr="00F94431">
              <w:rPr>
                <w:rFonts w:eastAsiaTheme="minorEastAsia" w:cs="Times New Roman"/>
                <w:sz w:val="18"/>
              </w:rPr>
              <w:t>5V—2.0A</w:t>
            </w:r>
          </w:p>
        </w:tc>
      </w:tr>
    </w:tbl>
    <w:p w14:paraId="14057246" w14:textId="77777777" w:rsidR="00F94431" w:rsidRPr="00EC567C" w:rsidRDefault="00F94431" w:rsidP="00E81F2C">
      <w:pPr>
        <w:spacing w:after="156"/>
        <w:ind w:firstLine="0"/>
        <w:rPr>
          <w:rFonts w:eastAsiaTheme="minorEastAsia" w:cs="Times New Roman"/>
        </w:rPr>
      </w:pPr>
    </w:p>
    <w:p w14:paraId="7C7D32DC" w14:textId="77777777" w:rsidR="008D6F1E" w:rsidRDefault="008D6F1E">
      <w:pPr>
        <w:widowControl/>
        <w:spacing w:after="156"/>
        <w:ind w:firstLine="0"/>
        <w:jc w:val="left"/>
        <w:rPr>
          <w:rFonts w:eastAsiaTheme="minorEastAsia" w:cs="Times New Roman"/>
          <w:b/>
          <w:bCs/>
          <w:kern w:val="44"/>
          <w:sz w:val="32"/>
          <w:szCs w:val="44"/>
        </w:rPr>
        <w:sectPr w:rsidR="008D6F1E" w:rsidSect="00FA0391">
          <w:headerReference w:type="default" r:id="rId93"/>
          <w:footerReference w:type="default" r:id="rId94"/>
          <w:pgSz w:w="8391" w:h="11906" w:code="11"/>
          <w:pgMar w:top="907" w:right="907" w:bottom="907" w:left="907" w:header="851" w:footer="992" w:gutter="0"/>
          <w:pgNumType w:start="23"/>
          <w:cols w:space="425"/>
          <w:docGrid w:type="lines" w:linePitch="312"/>
        </w:sectPr>
      </w:pPr>
    </w:p>
    <w:p w14:paraId="294D9CBA" w14:textId="77777777" w:rsidR="006C177D" w:rsidRDefault="006C177D" w:rsidP="008D6F1E">
      <w:pPr>
        <w:tabs>
          <w:tab w:val="left" w:pos="0"/>
        </w:tabs>
        <w:spacing w:after="156"/>
        <w:ind w:firstLine="0"/>
        <w:jc w:val="center"/>
        <w:rPr>
          <w:rFonts w:eastAsiaTheme="minorEastAsia" w:cs="Times New Roman"/>
          <w:b/>
          <w:color w:val="00B0F0"/>
          <w:sz w:val="28"/>
          <w:szCs w:val="28"/>
        </w:rPr>
      </w:pPr>
    </w:p>
    <w:p w14:paraId="58C8EE9C" w14:textId="77777777" w:rsidR="006C177D" w:rsidRDefault="006C177D" w:rsidP="008D6F1E">
      <w:pPr>
        <w:tabs>
          <w:tab w:val="left" w:pos="0"/>
        </w:tabs>
        <w:spacing w:after="156"/>
        <w:ind w:firstLine="0"/>
        <w:jc w:val="center"/>
        <w:rPr>
          <w:rFonts w:eastAsiaTheme="minorEastAsia" w:cs="Times New Roman"/>
          <w:b/>
          <w:color w:val="00B0F0"/>
          <w:sz w:val="28"/>
          <w:szCs w:val="28"/>
        </w:rPr>
      </w:pPr>
    </w:p>
    <w:p w14:paraId="6C9BD432" w14:textId="31CE7771" w:rsidR="008D6F1E" w:rsidRDefault="008D6F1E" w:rsidP="008D6F1E">
      <w:pPr>
        <w:tabs>
          <w:tab w:val="left" w:pos="0"/>
        </w:tabs>
        <w:spacing w:after="156"/>
        <w:ind w:firstLine="0"/>
        <w:jc w:val="center"/>
        <w:rPr>
          <w:rFonts w:eastAsiaTheme="minorEastAsia" w:cs="Times New Roman"/>
          <w:b/>
          <w:color w:val="00B0F0"/>
          <w:sz w:val="28"/>
          <w:szCs w:val="28"/>
        </w:rPr>
      </w:pPr>
      <w:r>
        <w:rPr>
          <w:noProof/>
        </w:rPr>
        <w:drawing>
          <wp:inline distT="0" distB="0" distL="0" distR="0" wp14:anchorId="03285E3F" wp14:editId="480CA3F2">
            <wp:extent cx="1771650" cy="1780421"/>
            <wp:effectExtent l="0" t="0" r="0" b="0"/>
            <wp:docPr id="496" name="图片 496" descr="C:\Users\Ailsa\Documents\WXWork\1688852806281209\Cache\Image\2018-06\微信图片_20180619105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ilsa\Documents\WXWork\1688852806281209\Cache\Image\2018-06\微信图片_20180619105116.png"/>
                    <pic:cNvPicPr>
                      <a:picLocks noChangeAspect="1" noChangeArrowheads="1"/>
                    </pic:cNvPicPr>
                  </pic:nvPicPr>
                  <pic:blipFill rotWithShape="1">
                    <a:blip r:embed="rId95">
                      <a:extLst>
                        <a:ext uri="{28A0092B-C50C-407E-A947-70E740481C1C}">
                          <a14:useLocalDpi xmlns:a14="http://schemas.microsoft.com/office/drawing/2010/main" val="0"/>
                        </a:ext>
                      </a:extLst>
                    </a:blip>
                    <a:srcRect l="3016" t="2331" r="3248" b="3031"/>
                    <a:stretch/>
                  </pic:blipFill>
                  <pic:spPr bwMode="auto">
                    <a:xfrm>
                      <a:off x="0" y="0"/>
                      <a:ext cx="1797308" cy="1806206"/>
                    </a:xfrm>
                    <a:prstGeom prst="rect">
                      <a:avLst/>
                    </a:prstGeom>
                    <a:noFill/>
                    <a:ln>
                      <a:noFill/>
                    </a:ln>
                    <a:extLst>
                      <a:ext uri="{53640926-AAD7-44D8-BBD7-CCE9431645EC}">
                        <a14:shadowObscured xmlns:a14="http://schemas.microsoft.com/office/drawing/2010/main"/>
                      </a:ext>
                    </a:extLst>
                  </pic:spPr>
                </pic:pic>
              </a:graphicData>
            </a:graphic>
          </wp:inline>
        </w:drawing>
      </w:r>
    </w:p>
    <w:p w14:paraId="510143A4" w14:textId="3AA5257C" w:rsidR="00056363" w:rsidRPr="00EC567C" w:rsidRDefault="00056363" w:rsidP="008D6F1E">
      <w:pPr>
        <w:tabs>
          <w:tab w:val="left" w:pos="0"/>
        </w:tabs>
        <w:ind w:firstLine="0"/>
        <w:jc w:val="center"/>
        <w:rPr>
          <w:rFonts w:eastAsiaTheme="minorEastAsia" w:cs="Times New Roman"/>
          <w:b/>
          <w:color w:val="00B0F0"/>
          <w:sz w:val="28"/>
          <w:szCs w:val="28"/>
        </w:rPr>
      </w:pPr>
      <w:r w:rsidRPr="008D6F1E">
        <w:rPr>
          <w:rFonts w:eastAsiaTheme="minorEastAsia" w:cs="Times New Roman"/>
          <w:b/>
          <w:sz w:val="28"/>
          <w:szCs w:val="28"/>
        </w:rPr>
        <w:t>博睿康科技（常州）股份有限公司</w:t>
      </w:r>
    </w:p>
    <w:p w14:paraId="388CC671" w14:textId="77777777" w:rsidR="00056363" w:rsidRPr="00EC567C" w:rsidRDefault="00056363" w:rsidP="008D6F1E">
      <w:pPr>
        <w:ind w:firstLine="0"/>
        <w:jc w:val="center"/>
        <w:rPr>
          <w:rFonts w:eastAsiaTheme="minorEastAsia" w:cs="Times New Roman"/>
          <w:sz w:val="18"/>
        </w:rPr>
      </w:pPr>
      <w:r w:rsidRPr="00EC567C">
        <w:rPr>
          <w:rFonts w:eastAsiaTheme="minorEastAsia" w:cs="Times New Roman"/>
          <w:sz w:val="18"/>
        </w:rPr>
        <w:t>电话：</w:t>
      </w:r>
      <w:r w:rsidRPr="00EC567C">
        <w:rPr>
          <w:rFonts w:eastAsiaTheme="minorEastAsia" w:cs="Times New Roman"/>
          <w:sz w:val="18"/>
        </w:rPr>
        <w:t xml:space="preserve">+86 519 8100 1682   </w:t>
      </w:r>
    </w:p>
    <w:p w14:paraId="0BA5AB0E" w14:textId="77777777" w:rsidR="00056363" w:rsidRPr="00EC567C" w:rsidRDefault="00056363" w:rsidP="008D6F1E">
      <w:pPr>
        <w:ind w:firstLine="0"/>
        <w:jc w:val="center"/>
        <w:rPr>
          <w:rFonts w:eastAsiaTheme="minorEastAsia" w:cs="Times New Roman"/>
          <w:sz w:val="18"/>
        </w:rPr>
      </w:pPr>
      <w:r w:rsidRPr="00EC567C">
        <w:rPr>
          <w:rFonts w:eastAsiaTheme="minorEastAsia" w:cs="Times New Roman"/>
          <w:sz w:val="18"/>
        </w:rPr>
        <w:t>传真：</w:t>
      </w:r>
      <w:r w:rsidRPr="00EC567C">
        <w:rPr>
          <w:rFonts w:eastAsiaTheme="minorEastAsia" w:cs="Times New Roman"/>
          <w:sz w:val="18"/>
        </w:rPr>
        <w:t xml:space="preserve">+86 519 8100 1682   </w:t>
      </w:r>
    </w:p>
    <w:p w14:paraId="6D9FEEEE" w14:textId="77777777" w:rsidR="00056363" w:rsidRPr="00EC567C" w:rsidRDefault="00056363" w:rsidP="008D6F1E">
      <w:pPr>
        <w:ind w:firstLine="0"/>
        <w:jc w:val="center"/>
        <w:rPr>
          <w:rFonts w:eastAsiaTheme="minorEastAsia" w:cs="Times New Roman"/>
          <w:sz w:val="18"/>
        </w:rPr>
      </w:pPr>
      <w:r w:rsidRPr="00EC567C">
        <w:rPr>
          <w:rFonts w:eastAsiaTheme="minorEastAsia" w:cs="Times New Roman"/>
          <w:sz w:val="18"/>
        </w:rPr>
        <w:t>邮箱：</w:t>
      </w:r>
      <w:r w:rsidRPr="00EC567C">
        <w:rPr>
          <w:rFonts w:eastAsiaTheme="minorEastAsia" w:cs="Times New Roman"/>
          <w:sz w:val="18"/>
        </w:rPr>
        <w:t>info@neuracle.cn</w:t>
      </w:r>
    </w:p>
    <w:p w14:paraId="24D7679F" w14:textId="77777777" w:rsidR="008D6F1E" w:rsidRDefault="00056363" w:rsidP="008D6F1E">
      <w:pPr>
        <w:ind w:firstLine="0"/>
        <w:jc w:val="center"/>
        <w:rPr>
          <w:rFonts w:eastAsiaTheme="minorEastAsia" w:cs="Times New Roman"/>
          <w:sz w:val="18"/>
        </w:rPr>
      </w:pPr>
      <w:r w:rsidRPr="00EC567C">
        <w:rPr>
          <w:rFonts w:eastAsiaTheme="minorEastAsia" w:cs="Times New Roman"/>
          <w:sz w:val="18"/>
        </w:rPr>
        <w:t>地址：常州市武进区常武中路</w:t>
      </w:r>
      <w:r w:rsidRPr="00EC567C">
        <w:rPr>
          <w:rFonts w:eastAsiaTheme="minorEastAsia" w:cs="Times New Roman"/>
          <w:sz w:val="18"/>
        </w:rPr>
        <w:t>801</w:t>
      </w:r>
      <w:r w:rsidRPr="00EC567C">
        <w:rPr>
          <w:rFonts w:eastAsiaTheme="minorEastAsia" w:cs="Times New Roman"/>
          <w:sz w:val="18"/>
        </w:rPr>
        <w:t>号</w:t>
      </w:r>
    </w:p>
    <w:p w14:paraId="6C1E6E17" w14:textId="76AF13F4" w:rsidR="00227BB0" w:rsidRPr="00EC567C" w:rsidRDefault="00056363" w:rsidP="008D6F1E">
      <w:pPr>
        <w:ind w:firstLine="0"/>
        <w:jc w:val="center"/>
        <w:rPr>
          <w:rFonts w:eastAsiaTheme="minorEastAsia" w:cs="Times New Roman"/>
          <w:sz w:val="18"/>
        </w:rPr>
      </w:pPr>
      <w:r w:rsidRPr="00EC567C">
        <w:rPr>
          <w:rFonts w:eastAsiaTheme="minorEastAsia" w:cs="Times New Roman"/>
          <w:sz w:val="18"/>
        </w:rPr>
        <w:t>常州科教城现代工业中心</w:t>
      </w:r>
      <w:r w:rsidRPr="00EC567C">
        <w:rPr>
          <w:rFonts w:eastAsiaTheme="minorEastAsia" w:cs="Times New Roman"/>
          <w:sz w:val="18"/>
        </w:rPr>
        <w:t>8</w:t>
      </w:r>
      <w:r w:rsidRPr="00EC567C">
        <w:rPr>
          <w:rFonts w:eastAsiaTheme="minorEastAsia" w:cs="Times New Roman"/>
          <w:sz w:val="18"/>
        </w:rPr>
        <w:t>号楼南楼</w:t>
      </w:r>
      <w:r w:rsidRPr="00EC567C">
        <w:rPr>
          <w:rFonts w:eastAsiaTheme="minorEastAsia" w:cs="Times New Roman"/>
          <w:sz w:val="18"/>
        </w:rPr>
        <w:t>2</w:t>
      </w:r>
      <w:r w:rsidRPr="00EC567C">
        <w:rPr>
          <w:rFonts w:eastAsiaTheme="minorEastAsia" w:cs="Times New Roman"/>
          <w:sz w:val="18"/>
        </w:rPr>
        <w:t>层</w:t>
      </w:r>
    </w:p>
    <w:p w14:paraId="66724E68" w14:textId="77777777" w:rsidR="0084495F" w:rsidRPr="00EC567C" w:rsidRDefault="0084495F" w:rsidP="008D6F1E">
      <w:pPr>
        <w:ind w:firstLine="0"/>
        <w:jc w:val="center"/>
        <w:rPr>
          <w:rFonts w:eastAsiaTheme="minorEastAsia" w:cs="Times New Roman"/>
          <w:sz w:val="18"/>
        </w:rPr>
      </w:pPr>
    </w:p>
    <w:p w14:paraId="4A36D4E8" w14:textId="77777777" w:rsidR="0084495F" w:rsidRPr="008D6F1E" w:rsidRDefault="0084495F" w:rsidP="00056363">
      <w:pPr>
        <w:spacing w:after="156"/>
        <w:ind w:firstLine="0"/>
        <w:jc w:val="center"/>
        <w:rPr>
          <w:rFonts w:eastAsiaTheme="minorEastAsia" w:cs="Times New Roman"/>
          <w:sz w:val="18"/>
        </w:rPr>
      </w:pPr>
    </w:p>
    <w:p w14:paraId="0700B6FF" w14:textId="77777777" w:rsidR="008C1D31" w:rsidRDefault="008C1D31" w:rsidP="0084495F">
      <w:pPr>
        <w:spacing w:after="156"/>
        <w:ind w:firstLine="0"/>
        <w:jc w:val="left"/>
        <w:rPr>
          <w:rFonts w:eastAsiaTheme="minorEastAsia" w:cs="Times New Roman"/>
          <w:sz w:val="18"/>
        </w:rPr>
        <w:sectPr w:rsidR="008C1D31" w:rsidSect="008D6F1E">
          <w:headerReference w:type="default" r:id="rId96"/>
          <w:footerReference w:type="default" r:id="rId97"/>
          <w:pgSz w:w="8391" w:h="11906" w:code="11"/>
          <w:pgMar w:top="907" w:right="907" w:bottom="907" w:left="907" w:header="851" w:footer="992" w:gutter="0"/>
          <w:cols w:space="425"/>
          <w:docGrid w:type="lines" w:linePitch="312"/>
        </w:sectPr>
      </w:pPr>
    </w:p>
    <w:p w14:paraId="46CFA50C" w14:textId="77777777" w:rsidR="000038FB" w:rsidRDefault="000038FB" w:rsidP="000038FB">
      <w:pPr>
        <w:ind w:firstLine="0"/>
        <w:rPr>
          <w:b/>
          <w:noProof/>
          <w:sz w:val="18"/>
          <w:szCs w:val="21"/>
        </w:rPr>
      </w:pPr>
      <w:r>
        <w:rPr>
          <w:rFonts w:hint="eastAsia"/>
          <w:b/>
          <w:noProof/>
          <w:sz w:val="18"/>
          <w:szCs w:val="21"/>
        </w:rPr>
        <w:lastRenderedPageBreak/>
        <w:t>【修订记录】</w:t>
      </w:r>
      <w:r>
        <w:rPr>
          <w:rFonts w:hint="eastAsia"/>
          <w:b/>
          <w:noProof/>
          <w:sz w:val="18"/>
          <w:szCs w:val="21"/>
        </w:rPr>
        <w:t>-</w:t>
      </w:r>
      <w:r>
        <w:rPr>
          <w:rFonts w:hint="eastAsia"/>
          <w:b/>
          <w:noProof/>
          <w:sz w:val="18"/>
          <w:szCs w:val="21"/>
        </w:rPr>
        <w:t>此页不对外</w:t>
      </w:r>
    </w:p>
    <w:tbl>
      <w:tblPr>
        <w:tblStyle w:val="af0"/>
        <w:tblW w:w="5000" w:type="pct"/>
        <w:tblLook w:val="04A0" w:firstRow="1" w:lastRow="0" w:firstColumn="1" w:lastColumn="0" w:noHBand="0" w:noVBand="1"/>
      </w:tblPr>
      <w:tblGrid>
        <w:gridCol w:w="1418"/>
        <w:gridCol w:w="1133"/>
        <w:gridCol w:w="990"/>
        <w:gridCol w:w="2267"/>
        <w:gridCol w:w="759"/>
      </w:tblGrid>
      <w:tr w:rsidR="000038FB" w:rsidRPr="002B20DC" w14:paraId="215FF4A9" w14:textId="77777777" w:rsidTr="0051749A">
        <w:tc>
          <w:tcPr>
            <w:tcW w:w="1079" w:type="pct"/>
            <w:vAlign w:val="center"/>
          </w:tcPr>
          <w:p w14:paraId="26FB97A6" w14:textId="77777777" w:rsidR="000038FB" w:rsidRPr="002B20DC" w:rsidRDefault="000038FB" w:rsidP="0051749A">
            <w:pPr>
              <w:ind w:firstLine="0"/>
              <w:jc w:val="center"/>
              <w:rPr>
                <w:b/>
                <w:sz w:val="18"/>
              </w:rPr>
            </w:pPr>
            <w:r w:rsidRPr="002B20DC">
              <w:rPr>
                <w:rFonts w:hint="eastAsia"/>
                <w:b/>
                <w:sz w:val="18"/>
              </w:rPr>
              <w:t>资料编号</w:t>
            </w:r>
          </w:p>
        </w:tc>
        <w:tc>
          <w:tcPr>
            <w:tcW w:w="863" w:type="pct"/>
            <w:vAlign w:val="center"/>
          </w:tcPr>
          <w:p w14:paraId="1CF5906D" w14:textId="77777777" w:rsidR="000038FB" w:rsidRPr="002B20DC" w:rsidRDefault="000038FB" w:rsidP="0051749A">
            <w:pPr>
              <w:ind w:firstLine="0"/>
              <w:jc w:val="center"/>
              <w:rPr>
                <w:b/>
                <w:sz w:val="18"/>
              </w:rPr>
            </w:pPr>
            <w:r w:rsidRPr="002B20DC">
              <w:rPr>
                <w:b/>
                <w:sz w:val="18"/>
              </w:rPr>
              <w:t>日期</w:t>
            </w:r>
          </w:p>
        </w:tc>
        <w:tc>
          <w:tcPr>
            <w:tcW w:w="754" w:type="pct"/>
            <w:vAlign w:val="center"/>
          </w:tcPr>
          <w:p w14:paraId="13B26644" w14:textId="77777777" w:rsidR="000038FB" w:rsidRPr="002B20DC" w:rsidRDefault="000038FB" w:rsidP="0051749A">
            <w:pPr>
              <w:ind w:firstLine="0"/>
              <w:jc w:val="center"/>
              <w:rPr>
                <w:b/>
                <w:sz w:val="18"/>
              </w:rPr>
            </w:pPr>
            <w:r w:rsidRPr="002B20DC">
              <w:rPr>
                <w:b/>
                <w:sz w:val="18"/>
              </w:rPr>
              <w:t>修订版本</w:t>
            </w:r>
          </w:p>
        </w:tc>
        <w:tc>
          <w:tcPr>
            <w:tcW w:w="1726" w:type="pct"/>
            <w:vAlign w:val="center"/>
          </w:tcPr>
          <w:p w14:paraId="3E09E8D0" w14:textId="77777777" w:rsidR="000038FB" w:rsidRPr="002B20DC" w:rsidRDefault="000038FB" w:rsidP="0051749A">
            <w:pPr>
              <w:ind w:firstLine="0"/>
              <w:jc w:val="center"/>
              <w:rPr>
                <w:b/>
                <w:sz w:val="18"/>
              </w:rPr>
            </w:pPr>
            <w:r w:rsidRPr="002B20DC">
              <w:rPr>
                <w:b/>
                <w:sz w:val="18"/>
              </w:rPr>
              <w:t>修订描述</w:t>
            </w:r>
          </w:p>
        </w:tc>
        <w:tc>
          <w:tcPr>
            <w:tcW w:w="579" w:type="pct"/>
            <w:vAlign w:val="center"/>
          </w:tcPr>
          <w:p w14:paraId="1D35508D" w14:textId="77777777" w:rsidR="000038FB" w:rsidRPr="002B20DC" w:rsidRDefault="000038FB" w:rsidP="0051749A">
            <w:pPr>
              <w:ind w:firstLine="0"/>
              <w:jc w:val="center"/>
              <w:rPr>
                <w:b/>
                <w:sz w:val="18"/>
              </w:rPr>
            </w:pPr>
            <w:r w:rsidRPr="002B20DC">
              <w:rPr>
                <w:b/>
                <w:sz w:val="18"/>
              </w:rPr>
              <w:t>作者</w:t>
            </w:r>
          </w:p>
        </w:tc>
      </w:tr>
      <w:tr w:rsidR="000038FB" w:rsidRPr="002B20DC" w14:paraId="3BDD4F08" w14:textId="77777777" w:rsidTr="0051749A">
        <w:tc>
          <w:tcPr>
            <w:tcW w:w="1079" w:type="pct"/>
            <w:vAlign w:val="center"/>
          </w:tcPr>
          <w:p w14:paraId="7939BD26" w14:textId="77777777" w:rsidR="000038FB" w:rsidRPr="002B20DC" w:rsidRDefault="000038FB" w:rsidP="0051749A">
            <w:pPr>
              <w:ind w:firstLine="0"/>
              <w:jc w:val="center"/>
              <w:rPr>
                <w:sz w:val="18"/>
              </w:rPr>
            </w:pPr>
            <w:r w:rsidRPr="002B20DC">
              <w:rPr>
                <w:sz w:val="18"/>
              </w:rPr>
              <w:t>BRKDJS0201</w:t>
            </w:r>
          </w:p>
        </w:tc>
        <w:tc>
          <w:tcPr>
            <w:tcW w:w="863" w:type="pct"/>
            <w:vAlign w:val="center"/>
          </w:tcPr>
          <w:p w14:paraId="371A5F21" w14:textId="77777777" w:rsidR="000038FB" w:rsidRPr="002B20DC" w:rsidRDefault="000038FB" w:rsidP="0051749A">
            <w:pPr>
              <w:ind w:firstLine="0"/>
              <w:jc w:val="center"/>
              <w:rPr>
                <w:sz w:val="18"/>
              </w:rPr>
            </w:pPr>
            <w:r w:rsidRPr="002B20DC">
              <w:rPr>
                <w:rFonts w:hint="eastAsia"/>
                <w:sz w:val="18"/>
              </w:rPr>
              <w:t>2018-01-04</w:t>
            </w:r>
          </w:p>
        </w:tc>
        <w:tc>
          <w:tcPr>
            <w:tcW w:w="754" w:type="pct"/>
            <w:vAlign w:val="center"/>
          </w:tcPr>
          <w:p w14:paraId="09C04670" w14:textId="77777777" w:rsidR="000038FB" w:rsidRPr="002B20DC" w:rsidRDefault="000038FB" w:rsidP="0051749A">
            <w:pPr>
              <w:ind w:firstLine="0"/>
              <w:jc w:val="center"/>
              <w:rPr>
                <w:sz w:val="18"/>
              </w:rPr>
            </w:pPr>
            <w:r w:rsidRPr="002B20DC">
              <w:rPr>
                <w:rFonts w:hint="eastAsia"/>
                <w:sz w:val="18"/>
              </w:rPr>
              <w:t>V1.0</w:t>
            </w:r>
          </w:p>
        </w:tc>
        <w:tc>
          <w:tcPr>
            <w:tcW w:w="1726" w:type="pct"/>
            <w:vAlign w:val="center"/>
          </w:tcPr>
          <w:p w14:paraId="305AFB2C" w14:textId="77777777" w:rsidR="000038FB" w:rsidRPr="002B20DC" w:rsidRDefault="000038FB" w:rsidP="0051749A">
            <w:pPr>
              <w:ind w:firstLine="0"/>
              <w:rPr>
                <w:sz w:val="18"/>
              </w:rPr>
            </w:pPr>
            <w:r w:rsidRPr="002B20DC">
              <w:rPr>
                <w:rFonts w:hint="eastAsia"/>
                <w:sz w:val="18"/>
              </w:rPr>
              <w:t>上代版本</w:t>
            </w:r>
          </w:p>
        </w:tc>
        <w:tc>
          <w:tcPr>
            <w:tcW w:w="579" w:type="pct"/>
            <w:vAlign w:val="center"/>
          </w:tcPr>
          <w:p w14:paraId="2D62A193" w14:textId="77777777" w:rsidR="000038FB" w:rsidRPr="002B20DC" w:rsidRDefault="000038FB" w:rsidP="0051749A">
            <w:pPr>
              <w:ind w:firstLine="0"/>
              <w:jc w:val="center"/>
              <w:rPr>
                <w:sz w:val="18"/>
              </w:rPr>
            </w:pPr>
            <w:r w:rsidRPr="002B20DC">
              <w:rPr>
                <w:rFonts w:hint="eastAsia"/>
                <w:sz w:val="18"/>
              </w:rPr>
              <w:t>谢秋月</w:t>
            </w:r>
          </w:p>
        </w:tc>
      </w:tr>
      <w:tr w:rsidR="000038FB" w:rsidRPr="002B20DC" w14:paraId="1ABFEB1B" w14:textId="77777777" w:rsidTr="0051749A">
        <w:tc>
          <w:tcPr>
            <w:tcW w:w="1079" w:type="pct"/>
            <w:vAlign w:val="center"/>
          </w:tcPr>
          <w:p w14:paraId="342DBC73" w14:textId="77777777" w:rsidR="000038FB" w:rsidRPr="002B20DC" w:rsidRDefault="000038FB" w:rsidP="0051749A">
            <w:pPr>
              <w:ind w:firstLine="0"/>
              <w:jc w:val="center"/>
              <w:rPr>
                <w:sz w:val="18"/>
              </w:rPr>
            </w:pPr>
            <w:r w:rsidRPr="002B20DC">
              <w:rPr>
                <w:sz w:val="18"/>
              </w:rPr>
              <w:t>BRK-</w:t>
            </w:r>
            <w:r w:rsidRPr="002B20DC">
              <w:rPr>
                <w:rFonts w:hint="eastAsia"/>
                <w:sz w:val="18"/>
              </w:rPr>
              <w:t>TPSM</w:t>
            </w:r>
            <w:r w:rsidRPr="002B20DC">
              <w:rPr>
                <w:sz w:val="18"/>
              </w:rPr>
              <w:t>01</w:t>
            </w:r>
          </w:p>
        </w:tc>
        <w:tc>
          <w:tcPr>
            <w:tcW w:w="863" w:type="pct"/>
            <w:vAlign w:val="center"/>
          </w:tcPr>
          <w:p w14:paraId="59A359BF" w14:textId="77777777" w:rsidR="000038FB" w:rsidRPr="002B20DC" w:rsidRDefault="000038FB" w:rsidP="0051749A">
            <w:pPr>
              <w:ind w:firstLine="0"/>
              <w:jc w:val="center"/>
              <w:rPr>
                <w:sz w:val="18"/>
              </w:rPr>
            </w:pPr>
            <w:r w:rsidRPr="002B20DC">
              <w:rPr>
                <w:rFonts w:hint="eastAsia"/>
                <w:sz w:val="18"/>
              </w:rPr>
              <w:t>2018-05-31</w:t>
            </w:r>
          </w:p>
        </w:tc>
        <w:tc>
          <w:tcPr>
            <w:tcW w:w="754" w:type="pct"/>
            <w:vAlign w:val="center"/>
          </w:tcPr>
          <w:p w14:paraId="6AB6E9A6" w14:textId="77777777" w:rsidR="000038FB" w:rsidRPr="002B20DC" w:rsidRDefault="000038FB" w:rsidP="0051749A">
            <w:pPr>
              <w:ind w:firstLine="0"/>
              <w:jc w:val="center"/>
              <w:rPr>
                <w:sz w:val="18"/>
              </w:rPr>
            </w:pPr>
            <w:r w:rsidRPr="002B20DC">
              <w:rPr>
                <w:rFonts w:hint="eastAsia"/>
                <w:sz w:val="18"/>
              </w:rPr>
              <w:t>A00</w:t>
            </w:r>
          </w:p>
        </w:tc>
        <w:tc>
          <w:tcPr>
            <w:tcW w:w="1726" w:type="pct"/>
            <w:vAlign w:val="center"/>
          </w:tcPr>
          <w:p w14:paraId="062E696A" w14:textId="77777777" w:rsidR="000038FB" w:rsidRPr="002B20DC" w:rsidRDefault="000038FB" w:rsidP="0051749A">
            <w:pPr>
              <w:ind w:firstLine="0"/>
              <w:rPr>
                <w:sz w:val="18"/>
              </w:rPr>
            </w:pPr>
            <w:r w:rsidRPr="002B20DC">
              <w:rPr>
                <w:rFonts w:hint="eastAsia"/>
                <w:sz w:val="18"/>
              </w:rPr>
              <w:t>1</w:t>
            </w:r>
            <w:r w:rsidRPr="002B20DC">
              <w:rPr>
                <w:rFonts w:hint="eastAsia"/>
                <w:sz w:val="18"/>
              </w:rPr>
              <w:t>．更新专业版信息、使用说明</w:t>
            </w:r>
          </w:p>
          <w:p w14:paraId="3D8EAE65" w14:textId="77777777" w:rsidR="000038FB" w:rsidRPr="002B20DC" w:rsidRDefault="000038FB" w:rsidP="0051749A">
            <w:pPr>
              <w:ind w:firstLine="0"/>
              <w:rPr>
                <w:sz w:val="18"/>
              </w:rPr>
            </w:pPr>
            <w:r w:rsidRPr="002B20DC">
              <w:rPr>
                <w:rFonts w:hint="eastAsia"/>
                <w:sz w:val="18"/>
              </w:rPr>
              <w:t>2.</w:t>
            </w:r>
            <w:r w:rsidRPr="002B20DC">
              <w:rPr>
                <w:sz w:val="18"/>
              </w:rPr>
              <w:t xml:space="preserve"> </w:t>
            </w:r>
            <w:r w:rsidRPr="002B20DC">
              <w:rPr>
                <w:rFonts w:hint="eastAsia"/>
                <w:sz w:val="18"/>
              </w:rPr>
              <w:t>更新排版编号</w:t>
            </w:r>
          </w:p>
        </w:tc>
        <w:tc>
          <w:tcPr>
            <w:tcW w:w="579" w:type="pct"/>
            <w:vAlign w:val="center"/>
          </w:tcPr>
          <w:p w14:paraId="25C53CF3" w14:textId="77777777" w:rsidR="000038FB" w:rsidRPr="002B20DC" w:rsidRDefault="000038FB" w:rsidP="0051749A">
            <w:pPr>
              <w:ind w:firstLine="0"/>
              <w:jc w:val="center"/>
              <w:rPr>
                <w:sz w:val="18"/>
              </w:rPr>
            </w:pPr>
            <w:r w:rsidRPr="002B20DC">
              <w:rPr>
                <w:rFonts w:hint="eastAsia"/>
                <w:sz w:val="18"/>
              </w:rPr>
              <w:t>廖广姗</w:t>
            </w:r>
          </w:p>
        </w:tc>
      </w:tr>
      <w:tr w:rsidR="000038FB" w:rsidRPr="002B20DC" w14:paraId="77C502A7" w14:textId="77777777" w:rsidTr="0051749A">
        <w:tc>
          <w:tcPr>
            <w:tcW w:w="1079" w:type="pct"/>
            <w:vAlign w:val="center"/>
          </w:tcPr>
          <w:p w14:paraId="4FAB2075" w14:textId="3E8C476F" w:rsidR="000038FB" w:rsidRPr="002B20DC" w:rsidRDefault="00813BC2" w:rsidP="0051749A">
            <w:pPr>
              <w:ind w:firstLine="0"/>
              <w:jc w:val="center"/>
              <w:rPr>
                <w:sz w:val="18"/>
              </w:rPr>
            </w:pPr>
            <w:r w:rsidRPr="002B20DC">
              <w:rPr>
                <w:sz w:val="18"/>
              </w:rPr>
              <w:t>BRK-</w:t>
            </w:r>
            <w:r w:rsidRPr="002B20DC">
              <w:rPr>
                <w:rFonts w:hint="eastAsia"/>
                <w:sz w:val="18"/>
              </w:rPr>
              <w:t>TPSM</w:t>
            </w:r>
            <w:r w:rsidRPr="002B20DC">
              <w:rPr>
                <w:sz w:val="18"/>
              </w:rPr>
              <w:t>01</w:t>
            </w:r>
          </w:p>
        </w:tc>
        <w:tc>
          <w:tcPr>
            <w:tcW w:w="863" w:type="pct"/>
            <w:vAlign w:val="center"/>
          </w:tcPr>
          <w:p w14:paraId="73090470" w14:textId="151D830C" w:rsidR="000038FB" w:rsidRPr="002B20DC" w:rsidRDefault="00E50B46" w:rsidP="0051749A">
            <w:pPr>
              <w:ind w:firstLine="0"/>
              <w:jc w:val="center"/>
              <w:rPr>
                <w:sz w:val="18"/>
              </w:rPr>
            </w:pPr>
            <w:r>
              <w:rPr>
                <w:rFonts w:hint="eastAsia"/>
                <w:sz w:val="18"/>
              </w:rPr>
              <w:t>2</w:t>
            </w:r>
            <w:r>
              <w:rPr>
                <w:sz w:val="18"/>
              </w:rPr>
              <w:t>019</w:t>
            </w:r>
            <w:r>
              <w:rPr>
                <w:rFonts w:hint="eastAsia"/>
                <w:sz w:val="18"/>
              </w:rPr>
              <w:t>-</w:t>
            </w:r>
            <w:r>
              <w:rPr>
                <w:sz w:val="18"/>
              </w:rPr>
              <w:t>02</w:t>
            </w:r>
            <w:r>
              <w:rPr>
                <w:rFonts w:hint="eastAsia"/>
                <w:sz w:val="18"/>
              </w:rPr>
              <w:t>-</w:t>
            </w:r>
            <w:r>
              <w:rPr>
                <w:sz w:val="18"/>
              </w:rPr>
              <w:t>20</w:t>
            </w:r>
          </w:p>
        </w:tc>
        <w:tc>
          <w:tcPr>
            <w:tcW w:w="754" w:type="pct"/>
            <w:vAlign w:val="center"/>
          </w:tcPr>
          <w:p w14:paraId="3BFC3805" w14:textId="48CB4FD3" w:rsidR="000038FB" w:rsidRPr="002B20DC" w:rsidRDefault="00813BC2" w:rsidP="0051749A">
            <w:pPr>
              <w:ind w:firstLine="0"/>
              <w:jc w:val="center"/>
              <w:rPr>
                <w:sz w:val="18"/>
              </w:rPr>
            </w:pPr>
            <w:r>
              <w:rPr>
                <w:rFonts w:hint="eastAsia"/>
                <w:sz w:val="18"/>
              </w:rPr>
              <w:t>A01</w:t>
            </w:r>
          </w:p>
        </w:tc>
        <w:tc>
          <w:tcPr>
            <w:tcW w:w="1726" w:type="pct"/>
            <w:vAlign w:val="center"/>
          </w:tcPr>
          <w:p w14:paraId="55FDF10E" w14:textId="49E40568" w:rsidR="000038FB" w:rsidRPr="002B20DC" w:rsidRDefault="00E50B46" w:rsidP="0051749A">
            <w:pPr>
              <w:ind w:firstLine="0"/>
              <w:jc w:val="center"/>
              <w:rPr>
                <w:sz w:val="18"/>
              </w:rPr>
            </w:pPr>
            <w:r>
              <w:rPr>
                <w:sz w:val="18"/>
              </w:rPr>
              <w:t>加入</w:t>
            </w:r>
            <w:r>
              <w:rPr>
                <w:rFonts w:hint="eastAsia"/>
                <w:sz w:val="18"/>
              </w:rPr>
              <w:t>U</w:t>
            </w:r>
            <w:r>
              <w:rPr>
                <w:sz w:val="18"/>
              </w:rPr>
              <w:t>SB</w:t>
            </w:r>
            <w:r>
              <w:rPr>
                <w:sz w:val="18"/>
              </w:rPr>
              <w:t>和光电池输出</w:t>
            </w:r>
            <w:r>
              <w:rPr>
                <w:rFonts w:hint="eastAsia"/>
                <w:sz w:val="18"/>
              </w:rPr>
              <w:t>Trigger</w:t>
            </w:r>
            <w:r>
              <w:rPr>
                <w:rFonts w:hint="eastAsia"/>
                <w:sz w:val="18"/>
              </w:rPr>
              <w:t>的</w:t>
            </w:r>
            <w:r>
              <w:rPr>
                <w:rFonts w:hint="eastAsia"/>
                <w:sz w:val="18"/>
              </w:rPr>
              <w:t>M</w:t>
            </w:r>
            <w:r>
              <w:rPr>
                <w:sz w:val="18"/>
              </w:rPr>
              <w:t>ATLAB</w:t>
            </w:r>
            <w:r>
              <w:rPr>
                <w:sz w:val="18"/>
              </w:rPr>
              <w:t>代码</w:t>
            </w:r>
            <w:r w:rsidR="00F40BF5">
              <w:rPr>
                <w:rFonts w:hint="eastAsia"/>
                <w:sz w:val="18"/>
              </w:rPr>
              <w:t>，</w:t>
            </w:r>
            <w:r w:rsidR="00F40BF5">
              <w:rPr>
                <w:sz w:val="18"/>
              </w:rPr>
              <w:t>并修改图</w:t>
            </w:r>
            <w:r w:rsidR="00F40BF5">
              <w:rPr>
                <w:rFonts w:hint="eastAsia"/>
                <w:sz w:val="18"/>
              </w:rPr>
              <w:t>2</w:t>
            </w:r>
          </w:p>
        </w:tc>
        <w:tc>
          <w:tcPr>
            <w:tcW w:w="579" w:type="pct"/>
            <w:vAlign w:val="center"/>
          </w:tcPr>
          <w:p w14:paraId="0A158CBE" w14:textId="44726556" w:rsidR="000038FB" w:rsidRPr="002B20DC" w:rsidRDefault="00E50B46" w:rsidP="0051749A">
            <w:pPr>
              <w:ind w:firstLine="0"/>
              <w:jc w:val="center"/>
              <w:rPr>
                <w:sz w:val="18"/>
              </w:rPr>
            </w:pPr>
            <w:r>
              <w:rPr>
                <w:sz w:val="18"/>
              </w:rPr>
              <w:t>沙乾坤</w:t>
            </w:r>
          </w:p>
        </w:tc>
      </w:tr>
      <w:tr w:rsidR="000038FB" w:rsidRPr="002B20DC" w14:paraId="5F2650B2" w14:textId="77777777" w:rsidTr="0051749A">
        <w:tc>
          <w:tcPr>
            <w:tcW w:w="1079" w:type="pct"/>
            <w:vAlign w:val="center"/>
          </w:tcPr>
          <w:p w14:paraId="5C03B242" w14:textId="1361C34D" w:rsidR="000038FB" w:rsidRPr="002B20DC" w:rsidRDefault="00587FFE" w:rsidP="0051749A">
            <w:pPr>
              <w:ind w:firstLine="0"/>
              <w:jc w:val="center"/>
              <w:rPr>
                <w:sz w:val="18"/>
              </w:rPr>
            </w:pPr>
            <w:r w:rsidRPr="002B20DC">
              <w:rPr>
                <w:sz w:val="18"/>
              </w:rPr>
              <w:t>BRK-</w:t>
            </w:r>
            <w:r w:rsidRPr="002B20DC">
              <w:rPr>
                <w:rFonts w:hint="eastAsia"/>
                <w:sz w:val="18"/>
              </w:rPr>
              <w:t>TPSM</w:t>
            </w:r>
            <w:r w:rsidRPr="002B20DC">
              <w:rPr>
                <w:sz w:val="18"/>
              </w:rPr>
              <w:t>01</w:t>
            </w:r>
          </w:p>
        </w:tc>
        <w:tc>
          <w:tcPr>
            <w:tcW w:w="863" w:type="pct"/>
            <w:vAlign w:val="center"/>
          </w:tcPr>
          <w:p w14:paraId="14DA75E8" w14:textId="2835D81C" w:rsidR="000038FB" w:rsidRPr="002B20DC" w:rsidRDefault="00587FFE" w:rsidP="0051749A">
            <w:pPr>
              <w:ind w:firstLine="0"/>
              <w:jc w:val="center"/>
              <w:rPr>
                <w:sz w:val="18"/>
              </w:rPr>
            </w:pPr>
            <w:r>
              <w:rPr>
                <w:rFonts w:hint="eastAsia"/>
                <w:sz w:val="18"/>
              </w:rPr>
              <w:t>2</w:t>
            </w:r>
            <w:r>
              <w:rPr>
                <w:sz w:val="18"/>
              </w:rPr>
              <w:t>020-02-27</w:t>
            </w:r>
          </w:p>
        </w:tc>
        <w:tc>
          <w:tcPr>
            <w:tcW w:w="754" w:type="pct"/>
            <w:vAlign w:val="center"/>
          </w:tcPr>
          <w:p w14:paraId="1BE9F649" w14:textId="3DBB66CF" w:rsidR="000038FB" w:rsidRPr="002B20DC" w:rsidRDefault="00587FFE" w:rsidP="0051749A">
            <w:pPr>
              <w:ind w:firstLine="0"/>
              <w:jc w:val="center"/>
              <w:rPr>
                <w:sz w:val="18"/>
              </w:rPr>
            </w:pPr>
            <w:r>
              <w:rPr>
                <w:rFonts w:hint="eastAsia"/>
                <w:sz w:val="18"/>
              </w:rPr>
              <w:t>A</w:t>
            </w:r>
            <w:r>
              <w:rPr>
                <w:sz w:val="18"/>
              </w:rPr>
              <w:t>02</w:t>
            </w:r>
          </w:p>
        </w:tc>
        <w:tc>
          <w:tcPr>
            <w:tcW w:w="1726" w:type="pct"/>
            <w:vAlign w:val="center"/>
          </w:tcPr>
          <w:p w14:paraId="799A206A" w14:textId="6495B43F" w:rsidR="000038FB" w:rsidRPr="002B20DC" w:rsidRDefault="00587FFE" w:rsidP="0051749A">
            <w:pPr>
              <w:ind w:firstLine="0"/>
              <w:jc w:val="center"/>
              <w:rPr>
                <w:sz w:val="18"/>
              </w:rPr>
            </w:pPr>
            <w:r>
              <w:rPr>
                <w:rFonts w:hint="eastAsia"/>
                <w:sz w:val="18"/>
              </w:rPr>
              <w:t>增加串口助手的说明；增加了</w:t>
            </w:r>
            <w:r>
              <w:rPr>
                <w:rFonts w:hint="eastAsia"/>
                <w:sz w:val="18"/>
              </w:rPr>
              <w:t>trigger</w:t>
            </w:r>
            <w:r>
              <w:rPr>
                <w:sz w:val="18"/>
              </w:rPr>
              <w:t xml:space="preserve"> </w:t>
            </w:r>
            <w:r>
              <w:rPr>
                <w:rFonts w:hint="eastAsia"/>
                <w:sz w:val="18"/>
              </w:rPr>
              <w:t>in</w:t>
            </w:r>
            <w:r>
              <w:rPr>
                <w:sz w:val="18"/>
              </w:rPr>
              <w:t>/out</w:t>
            </w:r>
            <w:r>
              <w:rPr>
                <w:rFonts w:hint="eastAsia"/>
                <w:sz w:val="18"/>
              </w:rPr>
              <w:t>线的排布图</w:t>
            </w:r>
          </w:p>
        </w:tc>
        <w:tc>
          <w:tcPr>
            <w:tcW w:w="579" w:type="pct"/>
            <w:vAlign w:val="center"/>
          </w:tcPr>
          <w:p w14:paraId="28DA70CE" w14:textId="012F4A80" w:rsidR="000038FB" w:rsidRPr="002B20DC" w:rsidRDefault="00587FFE" w:rsidP="0051749A">
            <w:pPr>
              <w:ind w:firstLine="0"/>
              <w:jc w:val="center"/>
              <w:rPr>
                <w:sz w:val="18"/>
              </w:rPr>
            </w:pPr>
            <w:r>
              <w:rPr>
                <w:rFonts w:hint="eastAsia"/>
                <w:sz w:val="18"/>
              </w:rPr>
              <w:t>薛硕</w:t>
            </w:r>
          </w:p>
        </w:tc>
      </w:tr>
    </w:tbl>
    <w:p w14:paraId="5ACD55C7" w14:textId="3896A9E6" w:rsidR="0084495F" w:rsidRPr="00EC567C" w:rsidRDefault="0084495F" w:rsidP="0084495F">
      <w:pPr>
        <w:spacing w:after="156"/>
        <w:ind w:firstLine="0"/>
        <w:jc w:val="left"/>
        <w:rPr>
          <w:rFonts w:eastAsiaTheme="minorEastAsia" w:cs="Times New Roman"/>
          <w:sz w:val="18"/>
        </w:rPr>
      </w:pPr>
    </w:p>
    <w:sectPr w:rsidR="0084495F" w:rsidRPr="00EC567C" w:rsidSect="008D6F1E">
      <w:headerReference w:type="default" r:id="rId98"/>
      <w:footerReference w:type="default" r:id="rId99"/>
      <w:pgSz w:w="8391" w:h="11906" w:code="11"/>
      <w:pgMar w:top="907" w:right="907" w:bottom="907" w:left="90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68388" w14:textId="77777777" w:rsidR="00C42261" w:rsidRDefault="00C42261" w:rsidP="00BF2150">
      <w:pPr>
        <w:spacing w:after="120"/>
      </w:pPr>
      <w:r>
        <w:separator/>
      </w:r>
    </w:p>
  </w:endnote>
  <w:endnote w:type="continuationSeparator" w:id="0">
    <w:p w14:paraId="38DB91BB" w14:textId="77777777" w:rsidR="00C42261" w:rsidRDefault="00C42261" w:rsidP="00BF2150">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044514"/>
      <w:docPartObj>
        <w:docPartGallery w:val="Page Numbers (Bottom of Page)"/>
        <w:docPartUnique/>
      </w:docPartObj>
    </w:sdtPr>
    <w:sdtEndPr/>
    <w:sdtContent>
      <w:p w14:paraId="4AD52F42" w14:textId="77777777" w:rsidR="00EC5B42" w:rsidRDefault="00EC5B42" w:rsidP="00282921">
        <w:pPr>
          <w:pStyle w:val="ab"/>
          <w:ind w:firstLine="0"/>
          <w:jc w:val="center"/>
        </w:pPr>
        <w:r>
          <w:fldChar w:fldCharType="begin"/>
        </w:r>
        <w:r>
          <w:instrText>PAGE   \* MERGEFORMAT</w:instrText>
        </w:r>
        <w:r>
          <w:fldChar w:fldCharType="separate"/>
        </w:r>
        <w:r w:rsidRPr="000B71CA">
          <w:rPr>
            <w:noProof/>
            <w:lang w:val="zh-CN"/>
          </w:rPr>
          <w:t>16</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176384"/>
      <w:docPartObj>
        <w:docPartGallery w:val="Page Numbers (Bottom of Page)"/>
        <w:docPartUnique/>
      </w:docPartObj>
    </w:sdtPr>
    <w:sdtEndPr/>
    <w:sdtContent>
      <w:p w14:paraId="41B1FE4E" w14:textId="6A616D2A" w:rsidR="00EC5B42" w:rsidRDefault="00EC5B42" w:rsidP="00120376">
        <w:pPr>
          <w:pStyle w:val="ab"/>
          <w:jc w:val="center"/>
        </w:pPr>
        <w:r>
          <w:fldChar w:fldCharType="begin"/>
        </w:r>
        <w:r>
          <w:instrText>PAGE   \* MERGEFORMAT</w:instrText>
        </w:r>
        <w:r>
          <w:fldChar w:fldCharType="separate"/>
        </w:r>
        <w:r w:rsidRPr="00F40BF5">
          <w:rPr>
            <w:noProof/>
            <w:lang w:val="zh-CN"/>
          </w:rPr>
          <w:t>4</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3293681"/>
      <w:docPartObj>
        <w:docPartGallery w:val="Page Numbers (Bottom of Page)"/>
        <w:docPartUnique/>
      </w:docPartObj>
    </w:sdtPr>
    <w:sdtEndPr/>
    <w:sdtContent>
      <w:p w14:paraId="2A21E3F4" w14:textId="2AF46B71" w:rsidR="00EC5B42" w:rsidRDefault="00EC5B42" w:rsidP="00120376">
        <w:pPr>
          <w:pStyle w:val="ab"/>
          <w:jc w:val="center"/>
        </w:pPr>
        <w:r>
          <w:fldChar w:fldCharType="begin"/>
        </w:r>
        <w:r>
          <w:instrText>PAGE   \* MERGEFORMAT</w:instrText>
        </w:r>
        <w:r>
          <w:fldChar w:fldCharType="separate"/>
        </w:r>
        <w:r w:rsidRPr="00F40BF5">
          <w:rPr>
            <w:noProof/>
            <w:lang w:val="zh-CN"/>
          </w:rPr>
          <w:t>10</w:t>
        </w:r>
        <w: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13505"/>
      <w:docPartObj>
        <w:docPartGallery w:val="Page Numbers (Bottom of Page)"/>
        <w:docPartUnique/>
      </w:docPartObj>
    </w:sdtPr>
    <w:sdtEndPr/>
    <w:sdtContent>
      <w:p w14:paraId="394B460B" w14:textId="1A85DF4F" w:rsidR="00EC5B42" w:rsidRDefault="00EC5B42" w:rsidP="00120376">
        <w:pPr>
          <w:pStyle w:val="ab"/>
          <w:jc w:val="center"/>
        </w:pPr>
        <w:r>
          <w:fldChar w:fldCharType="begin"/>
        </w:r>
        <w:r>
          <w:instrText>PAGE   \* MERGEFORMAT</w:instrText>
        </w:r>
        <w:r>
          <w:fldChar w:fldCharType="separate"/>
        </w:r>
        <w:r w:rsidRPr="00F40BF5">
          <w:rPr>
            <w:noProof/>
            <w:lang w:val="zh-CN"/>
          </w:rPr>
          <w:t>14</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6083491"/>
      <w:docPartObj>
        <w:docPartGallery w:val="Page Numbers (Bottom of Page)"/>
        <w:docPartUnique/>
      </w:docPartObj>
    </w:sdtPr>
    <w:sdtEndPr/>
    <w:sdtContent>
      <w:p w14:paraId="015D8D0B" w14:textId="5170E099" w:rsidR="00EC5B42" w:rsidRDefault="00EC5B42" w:rsidP="00120376">
        <w:pPr>
          <w:pStyle w:val="ab"/>
          <w:jc w:val="center"/>
        </w:pPr>
        <w:r>
          <w:fldChar w:fldCharType="begin"/>
        </w:r>
        <w:r>
          <w:instrText>PAGE   \* MERGEFORMAT</w:instrText>
        </w:r>
        <w:r>
          <w:fldChar w:fldCharType="separate"/>
        </w:r>
        <w:r w:rsidRPr="00F40BF5">
          <w:rPr>
            <w:noProof/>
            <w:lang w:val="zh-CN"/>
          </w:rPr>
          <w:t>19</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7734629"/>
      <w:docPartObj>
        <w:docPartGallery w:val="Page Numbers (Bottom of Page)"/>
        <w:docPartUnique/>
      </w:docPartObj>
    </w:sdtPr>
    <w:sdtEndPr/>
    <w:sdtContent>
      <w:p w14:paraId="7A0871B4" w14:textId="51FD3288" w:rsidR="00EC5B42" w:rsidRDefault="00EC5B42" w:rsidP="00120376">
        <w:pPr>
          <w:pStyle w:val="ab"/>
          <w:jc w:val="center"/>
        </w:pPr>
        <w:r>
          <w:fldChar w:fldCharType="begin"/>
        </w:r>
        <w:r>
          <w:instrText>PAGE   \* MERGEFORMAT</w:instrText>
        </w:r>
        <w:r>
          <w:fldChar w:fldCharType="separate"/>
        </w:r>
        <w:r w:rsidRPr="00F40BF5">
          <w:rPr>
            <w:noProof/>
            <w:lang w:val="zh-CN"/>
          </w:rPr>
          <w:t>20</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861349"/>
      <w:docPartObj>
        <w:docPartGallery w:val="Page Numbers (Bottom of Page)"/>
        <w:docPartUnique/>
      </w:docPartObj>
    </w:sdtPr>
    <w:sdtEndPr/>
    <w:sdtContent>
      <w:p w14:paraId="0926DBD5" w14:textId="533F9B93" w:rsidR="00EC5B42" w:rsidRDefault="00EC5B42" w:rsidP="00120376">
        <w:pPr>
          <w:pStyle w:val="ab"/>
          <w:jc w:val="center"/>
        </w:pPr>
        <w:r>
          <w:fldChar w:fldCharType="begin"/>
        </w:r>
        <w:r>
          <w:instrText>PAGE   \* MERGEFORMAT</w:instrText>
        </w:r>
        <w:r>
          <w:fldChar w:fldCharType="separate"/>
        </w:r>
        <w:r w:rsidRPr="00F40BF5">
          <w:rPr>
            <w:noProof/>
            <w:lang w:val="zh-CN"/>
          </w:rPr>
          <w:t>22</w:t>
        </w:r>
        <w: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1109498890"/>
      <w:docPartObj>
        <w:docPartGallery w:val="Page Numbers (Bottom of Page)"/>
        <w:docPartUnique/>
      </w:docPartObj>
    </w:sdtPr>
    <w:sdtEndPr/>
    <w:sdtContent>
      <w:p w14:paraId="1AF18E42" w14:textId="287F14C7" w:rsidR="00EC5B42" w:rsidRDefault="00EC5B42" w:rsidP="00455F5F">
        <w:pPr>
          <w:pStyle w:val="ab"/>
          <w:jc w:val="center"/>
          <w:rPr>
            <w:noProof/>
          </w:rPr>
        </w:pPr>
        <w:r>
          <w:rPr>
            <w:noProof/>
          </w:rPr>
          <w:fldChar w:fldCharType="begin"/>
        </w:r>
        <w:r>
          <w:rPr>
            <w:noProof/>
          </w:rPr>
          <w:instrText xml:space="preserve"> PAGE   \* MERGEFORMAT </w:instrText>
        </w:r>
        <w:r>
          <w:rPr>
            <w:noProof/>
          </w:rPr>
          <w:fldChar w:fldCharType="separate"/>
        </w:r>
        <w:r>
          <w:rPr>
            <w:noProof/>
          </w:rPr>
          <w:t>23</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405CE" w14:textId="231B9BEC" w:rsidR="00EC5B42" w:rsidRDefault="00EC5B42" w:rsidP="00455F5F">
    <w:pPr>
      <w:pStyle w:val="ab"/>
      <w:jc w:val="center"/>
      <w:rPr>
        <w:noProof/>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50451" w14:textId="77777777" w:rsidR="00EC5B42" w:rsidRDefault="00EC5B42" w:rsidP="00455F5F">
    <w:pPr>
      <w:pStyle w:val="ab"/>
      <w:jc w:val="cente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EFB9" w14:textId="77777777" w:rsidR="00EC5B42" w:rsidRPr="00DD31E2" w:rsidRDefault="00EC5B42" w:rsidP="00282921">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A99B1" w14:textId="77777777" w:rsidR="00EC5B42" w:rsidRDefault="00EC5B42" w:rsidP="00282921">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6D62B" w14:textId="77777777" w:rsidR="00EC5B42" w:rsidRDefault="00EC5B42">
    <w:pPr>
      <w:pStyle w:val="ab"/>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1C05D" w14:textId="77777777" w:rsidR="00EC5B42" w:rsidRDefault="00EC5B42">
    <w:pPr>
      <w:pStyle w:val="ab"/>
      <w:spacing w:after="1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CD382" w14:textId="77777777" w:rsidR="00EC5B42" w:rsidRDefault="00EC5B42">
    <w:pPr>
      <w:pStyle w:val="ab"/>
      <w:spacing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067921"/>
      <w:docPartObj>
        <w:docPartGallery w:val="Page Numbers (Bottom of Page)"/>
        <w:docPartUnique/>
      </w:docPartObj>
    </w:sdtPr>
    <w:sdtEndPr/>
    <w:sdtContent>
      <w:p w14:paraId="20B5AE15" w14:textId="52E3F530" w:rsidR="00EC5B42" w:rsidRDefault="00EC5B42" w:rsidP="00120376">
        <w:pPr>
          <w:pStyle w:val="ab"/>
          <w:jc w:val="center"/>
        </w:pPr>
        <w:r>
          <w:fldChar w:fldCharType="begin"/>
        </w:r>
        <w:r>
          <w:instrText>PAGE   \* MERGEFORMAT</w:instrText>
        </w:r>
        <w:r>
          <w:fldChar w:fldCharType="separate"/>
        </w:r>
        <w:r w:rsidRPr="00F40BF5">
          <w:rPr>
            <w:noProof/>
            <w:lang w:val="zh-CN"/>
          </w:rPr>
          <w:t>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134196"/>
      <w:docPartObj>
        <w:docPartGallery w:val="Page Numbers (Bottom of Page)"/>
        <w:docPartUnique/>
      </w:docPartObj>
    </w:sdtPr>
    <w:sdtEndPr/>
    <w:sdtContent>
      <w:p w14:paraId="1A27055F" w14:textId="37886FAF" w:rsidR="00EC5B42" w:rsidRDefault="00EC5B42" w:rsidP="00120376">
        <w:pPr>
          <w:pStyle w:val="ab"/>
          <w:jc w:val="center"/>
        </w:pPr>
        <w:r>
          <w:fldChar w:fldCharType="begin"/>
        </w:r>
        <w:r>
          <w:instrText>PAGE   \* MERGEFORMAT</w:instrText>
        </w:r>
        <w:r>
          <w:fldChar w:fldCharType="separate"/>
        </w:r>
        <w:r w:rsidRPr="00F40BF5">
          <w:rPr>
            <w:noProof/>
            <w:lang w:val="zh-CN"/>
          </w:rPr>
          <w:t>V</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67440"/>
      <w:docPartObj>
        <w:docPartGallery w:val="Page Numbers (Bottom of Page)"/>
        <w:docPartUnique/>
      </w:docPartObj>
    </w:sdtPr>
    <w:sdtEndPr/>
    <w:sdtContent>
      <w:p w14:paraId="21EF442B" w14:textId="52D1F11C" w:rsidR="00EC5B42" w:rsidRDefault="00EC5B42" w:rsidP="00120376">
        <w:pPr>
          <w:pStyle w:val="ab"/>
          <w:jc w:val="center"/>
        </w:pPr>
        <w:r>
          <w:fldChar w:fldCharType="begin"/>
        </w:r>
        <w:r>
          <w:instrText>PAGE   \* MERGEFORMAT</w:instrText>
        </w:r>
        <w:r>
          <w:fldChar w:fldCharType="separate"/>
        </w:r>
        <w:r w:rsidRPr="00F40BF5">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BF244" w14:textId="77777777" w:rsidR="00C42261" w:rsidRDefault="00C42261" w:rsidP="00BF2150">
      <w:pPr>
        <w:spacing w:after="120"/>
      </w:pPr>
      <w:r>
        <w:separator/>
      </w:r>
    </w:p>
  </w:footnote>
  <w:footnote w:type="continuationSeparator" w:id="0">
    <w:p w14:paraId="19590186" w14:textId="77777777" w:rsidR="00C42261" w:rsidRDefault="00C42261" w:rsidP="00BF2150">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21EF7" w14:textId="77777777" w:rsidR="00EC5B42" w:rsidRPr="00574A32" w:rsidRDefault="00EC5B42" w:rsidP="00282921">
    <w:pPr>
      <w:pStyle w:val="a9"/>
      <w:ind w:firstLine="0"/>
      <w:jc w:val="both"/>
    </w:pPr>
    <w:r>
      <w:rPr>
        <w:rFonts w:hint="eastAsia"/>
      </w:rPr>
      <w:t>产品说明书</w:t>
    </w:r>
    <w:r w:rsidRPr="00574A32">
      <w:rPr>
        <w:rFonts w:hint="eastAsia"/>
      </w:rPr>
      <w:t>-TB200</w:t>
    </w:r>
    <w:r>
      <w:rPr>
        <w:rFonts w:hint="eastAsia"/>
      </w:rPr>
      <w:t xml:space="preserve">                                                     </w:t>
    </w:r>
    <w:r>
      <w:rPr>
        <w:rFonts w:hint="eastAsia"/>
      </w:rPr>
      <w:t>目录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F1F55" w14:textId="66D64A67" w:rsidR="00EC5B42" w:rsidRPr="00FB0190" w:rsidRDefault="00EC5B42" w:rsidP="00455F5F">
    <w:pPr>
      <w:pStyle w:val="a9"/>
      <w:spacing w:after="120"/>
      <w:ind w:firstLine="0"/>
      <w:jc w:val="both"/>
    </w:pPr>
    <w:r>
      <w:rPr>
        <w:rFonts w:hint="eastAsia"/>
      </w:rPr>
      <w:t>多参数同步器产品说明书</w:t>
    </w:r>
    <w:r>
      <w:tab/>
      <w:t xml:space="preserve">                      </w:t>
    </w:r>
    <w:r>
      <w:rPr>
        <w:rFonts w:hint="eastAsia"/>
      </w:rPr>
      <w:t>第</w:t>
    </w:r>
    <w:r>
      <w:rPr>
        <w:rFonts w:hint="eastAsia"/>
      </w:rPr>
      <w:t>2</w:t>
    </w:r>
    <w:r>
      <w:rPr>
        <w:rFonts w:hint="eastAsia"/>
      </w:rPr>
      <w:t>章</w:t>
    </w:r>
    <w:r>
      <w:rPr>
        <w:rFonts w:hint="eastAsia"/>
      </w:rPr>
      <w:t xml:space="preserve"> </w:t>
    </w:r>
    <w:r>
      <w:rPr>
        <w:rFonts w:hint="eastAsia"/>
      </w:rPr>
      <w:t>产品结构与功能描述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E32AD" w14:textId="44BDD9C5" w:rsidR="00EC5B42" w:rsidRPr="00FB0190" w:rsidRDefault="00EC5B42" w:rsidP="00455F5F">
    <w:pPr>
      <w:pStyle w:val="a9"/>
      <w:spacing w:after="120"/>
      <w:ind w:firstLine="0"/>
      <w:jc w:val="both"/>
    </w:pPr>
    <w:r>
      <w:rPr>
        <w:rFonts w:hint="eastAsia"/>
      </w:rPr>
      <w:t>多参数同步器产品说明书</w:t>
    </w:r>
    <w:r>
      <w:tab/>
    </w:r>
    <w:r>
      <w:tab/>
    </w:r>
    <w:r>
      <w:rPr>
        <w:rFonts w:hint="eastAsia"/>
      </w:rPr>
      <w:t>第</w:t>
    </w:r>
    <w:r>
      <w:rPr>
        <w:rFonts w:hint="eastAsia"/>
      </w:rPr>
      <w:t>3</w:t>
    </w:r>
    <w:r>
      <w:rPr>
        <w:rFonts w:hint="eastAsia"/>
      </w:rPr>
      <w:t>章</w:t>
    </w:r>
    <w:r>
      <w:rPr>
        <w:rFonts w:hint="eastAsia"/>
      </w:rPr>
      <w:t xml:space="preserve"> </w:t>
    </w:r>
    <w:r>
      <w:rPr>
        <w:rFonts w:hint="eastAsia"/>
      </w:rPr>
      <w:t>硬件连接与驱动安装</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22983" w14:textId="5C862AF5" w:rsidR="00EC5B42" w:rsidRPr="00FB0190" w:rsidRDefault="00EC5B42" w:rsidP="00455F5F">
    <w:pPr>
      <w:pStyle w:val="a9"/>
      <w:spacing w:after="120"/>
      <w:ind w:firstLine="0"/>
      <w:jc w:val="both"/>
    </w:pPr>
    <w:r>
      <w:rPr>
        <w:rFonts w:hint="eastAsia"/>
      </w:rPr>
      <w:t>多参数同步器产品说明书</w:t>
    </w:r>
    <w:r>
      <w:tab/>
    </w:r>
    <w:r>
      <w:tab/>
    </w:r>
    <w:r>
      <w:rPr>
        <w:rFonts w:hint="eastAsia"/>
      </w:rPr>
      <w:t>第</w:t>
    </w:r>
    <w:r>
      <w:rPr>
        <w:rFonts w:hint="eastAsia"/>
      </w:rPr>
      <w:t>4</w:t>
    </w:r>
    <w:r>
      <w:rPr>
        <w:rFonts w:hint="eastAsia"/>
      </w:rPr>
      <w:t>章</w:t>
    </w:r>
    <w:r>
      <w:rPr>
        <w:rFonts w:hint="eastAsia"/>
      </w:rPr>
      <w:t xml:space="preserve"> </w:t>
    </w:r>
    <w:r>
      <w:rPr>
        <w:rFonts w:hint="eastAsia"/>
      </w:rPr>
      <w:t>使用说明</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F9121" w14:textId="029958D5" w:rsidR="00EC5B42" w:rsidRPr="00FB0190" w:rsidRDefault="00EC5B42" w:rsidP="00455F5F">
    <w:pPr>
      <w:pStyle w:val="a9"/>
      <w:spacing w:after="120"/>
      <w:ind w:firstLine="0"/>
      <w:jc w:val="both"/>
    </w:pPr>
    <w:r>
      <w:rPr>
        <w:rFonts w:hint="eastAsia"/>
      </w:rPr>
      <w:t>多参数同步器产品说明书</w:t>
    </w:r>
    <w:r>
      <w:tab/>
    </w:r>
    <w:r>
      <w:tab/>
    </w:r>
    <w:r>
      <w:rPr>
        <w:rFonts w:hint="eastAsia"/>
      </w:rPr>
      <w:t>第</w:t>
    </w:r>
    <w:r>
      <w:rPr>
        <w:rFonts w:hint="eastAsia"/>
      </w:rPr>
      <w:t>5</w:t>
    </w:r>
    <w:r>
      <w:rPr>
        <w:rFonts w:hint="eastAsia"/>
      </w:rPr>
      <w:t>章</w:t>
    </w:r>
    <w:r>
      <w:rPr>
        <w:rFonts w:hint="eastAsia"/>
      </w:rPr>
      <w:t xml:space="preserve"> </w:t>
    </w:r>
    <w:r>
      <w:rPr>
        <w:rFonts w:hint="eastAsia"/>
      </w:rPr>
      <w:t>故障分析与排除</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5F2D8" w14:textId="142A33D1" w:rsidR="00EC5B42" w:rsidRPr="00FB0190" w:rsidRDefault="00EC5B42" w:rsidP="00455F5F">
    <w:pPr>
      <w:pStyle w:val="a9"/>
      <w:spacing w:after="120"/>
      <w:ind w:firstLine="0"/>
      <w:jc w:val="both"/>
    </w:pPr>
    <w:r>
      <w:rPr>
        <w:rFonts w:hint="eastAsia"/>
      </w:rPr>
      <w:t>多参数同步器产品说明书</w:t>
    </w:r>
    <w:r>
      <w:tab/>
    </w:r>
    <w:r>
      <w:tab/>
    </w:r>
    <w:r>
      <w:rPr>
        <w:rFonts w:hint="eastAsia"/>
      </w:rPr>
      <w:t>第</w:t>
    </w:r>
    <w:r>
      <w:rPr>
        <w:rFonts w:hint="eastAsia"/>
      </w:rPr>
      <w:t>7</w:t>
    </w:r>
    <w:r>
      <w:rPr>
        <w:rFonts w:hint="eastAsia"/>
      </w:rPr>
      <w:t>章</w:t>
    </w:r>
    <w:r>
      <w:rPr>
        <w:rFonts w:hint="eastAsia"/>
      </w:rPr>
      <w:t xml:space="preserve"> </w:t>
    </w:r>
    <w:r>
      <w:rPr>
        <w:rFonts w:hint="eastAsia"/>
      </w:rPr>
      <w:t>维修细则</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B247B" w14:textId="56A5A2B7" w:rsidR="00EC5B42" w:rsidRPr="00FB0190" w:rsidRDefault="00EC5B42" w:rsidP="00455F5F">
    <w:pPr>
      <w:pStyle w:val="a9"/>
      <w:spacing w:after="120"/>
      <w:ind w:firstLine="0"/>
      <w:jc w:val="both"/>
    </w:pPr>
    <w:r>
      <w:rPr>
        <w:rFonts w:hint="eastAsia"/>
      </w:rPr>
      <w:t>多参数同步器产品说明书</w:t>
    </w:r>
    <w:r>
      <w:tab/>
    </w:r>
    <w:r>
      <w:tab/>
    </w:r>
    <w:r>
      <w:rPr>
        <w:rFonts w:hint="eastAsia"/>
      </w:rPr>
      <w:t>第</w:t>
    </w:r>
    <w:r>
      <w:rPr>
        <w:rFonts w:hint="eastAsia"/>
      </w:rPr>
      <w:t>8</w:t>
    </w:r>
    <w:r>
      <w:rPr>
        <w:rFonts w:hint="eastAsia"/>
      </w:rPr>
      <w:t>章</w:t>
    </w:r>
    <w:r>
      <w:rPr>
        <w:rFonts w:hint="eastAsia"/>
      </w:rPr>
      <w:t xml:space="preserve"> </w:t>
    </w:r>
    <w:r>
      <w:rPr>
        <w:rFonts w:hint="eastAsia"/>
      </w:rPr>
      <w:t>运输与贮存</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4F3E" w14:textId="11AC6E1C" w:rsidR="00EC5B42" w:rsidRPr="00FB0190" w:rsidRDefault="00EC5B42" w:rsidP="00455F5F">
    <w:pPr>
      <w:pStyle w:val="a9"/>
      <w:spacing w:after="120"/>
      <w:ind w:firstLine="0"/>
      <w:jc w:val="both"/>
    </w:pPr>
    <w:r>
      <w:rPr>
        <w:rFonts w:hint="eastAsia"/>
      </w:rPr>
      <w:t>多参数同步器产品说明书</w:t>
    </w:r>
    <w:r>
      <w:tab/>
    </w:r>
    <w:r>
      <w:tab/>
    </w:r>
    <w:r>
      <w:rPr>
        <w:rFonts w:hint="eastAsia"/>
      </w:rPr>
      <w:t>第</w:t>
    </w:r>
    <w:r>
      <w:rPr>
        <w:rFonts w:hint="eastAsia"/>
      </w:rPr>
      <w:t>9</w:t>
    </w:r>
    <w:r>
      <w:rPr>
        <w:rFonts w:hint="eastAsia"/>
      </w:rPr>
      <w:t>章</w:t>
    </w:r>
    <w:r>
      <w:rPr>
        <w:rFonts w:hint="eastAsia"/>
      </w:rPr>
      <w:t xml:space="preserve"> </w:t>
    </w:r>
    <w:r>
      <w:rPr>
        <w:rFonts w:hint="eastAsia"/>
      </w:rPr>
      <w:t>废弃处理</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5C555" w14:textId="77777777" w:rsidR="00EC5B42" w:rsidRPr="008D6F1E" w:rsidRDefault="00EC5B42" w:rsidP="008D6F1E">
    <w:pPr>
      <w:ind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5F9A2" w14:textId="77777777" w:rsidR="00EC5B42" w:rsidRPr="008D6F1E" w:rsidRDefault="00EC5B42" w:rsidP="008D6F1E">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452C4" w14:textId="77777777" w:rsidR="00EC5B42" w:rsidRPr="00485B47" w:rsidRDefault="00EC5B42" w:rsidP="00282921">
    <w:pPr>
      <w:pStyle w:val="a9"/>
      <w:pBdr>
        <w:bottom w:val="none" w:sz="0" w:space="0" w:color="auto"/>
      </w:pBdr>
      <w:ind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2FDC5" w14:textId="77777777" w:rsidR="00EC5B42" w:rsidRDefault="00EC5B42" w:rsidP="00282921">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8688D" w14:textId="77777777" w:rsidR="00EC5B42" w:rsidRDefault="00EC5B42">
    <w:pPr>
      <w:pStyle w:val="a9"/>
      <w:spacing w:after="1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4FC0C" w14:textId="77777777" w:rsidR="00EC5B42" w:rsidRDefault="00EC5B42">
    <w:pPr>
      <w:pStyle w:val="a9"/>
      <w:spacing w:after="1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F2303" w14:textId="77777777" w:rsidR="00EC5B42" w:rsidRPr="00D85AE8" w:rsidRDefault="00EC5B42" w:rsidP="00D85AE8">
    <w:pPr>
      <w:spacing w:after="1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A360E" w14:textId="1898416F" w:rsidR="00EC5B42" w:rsidRPr="00FB0190" w:rsidRDefault="00EC5B42" w:rsidP="00455F5F">
    <w:pPr>
      <w:pStyle w:val="a9"/>
      <w:spacing w:after="120"/>
      <w:ind w:firstLine="0"/>
      <w:jc w:val="both"/>
    </w:pPr>
    <w:r>
      <w:rPr>
        <w:rFonts w:hint="eastAsia"/>
      </w:rPr>
      <w:t>多参数同步器产品说明书</w:t>
    </w:r>
    <w:r>
      <w:tab/>
    </w:r>
    <w:r>
      <w:tab/>
    </w: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E6912" w14:textId="6D4A9D1E" w:rsidR="00EC5B42" w:rsidRPr="00FB0190" w:rsidRDefault="00EC5B42" w:rsidP="00455F5F">
    <w:pPr>
      <w:pStyle w:val="a9"/>
      <w:spacing w:after="120"/>
      <w:ind w:firstLine="0"/>
      <w:jc w:val="both"/>
    </w:pPr>
    <w:r>
      <w:rPr>
        <w:rFonts w:hint="eastAsia"/>
      </w:rPr>
      <w:t>多参数同步器产品说明书</w:t>
    </w:r>
    <w:r>
      <w:tab/>
    </w:r>
    <w:r>
      <w:tab/>
    </w:r>
    <w:r>
      <w:rPr>
        <w:rFonts w:hint="eastAsia"/>
      </w:rPr>
      <w:t>安全信息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39D30" w14:textId="215C6A5A" w:rsidR="00EC5B42" w:rsidRPr="00FB0190" w:rsidRDefault="00EC5B42" w:rsidP="00455F5F">
    <w:pPr>
      <w:pStyle w:val="a9"/>
      <w:spacing w:after="120"/>
      <w:ind w:firstLine="0"/>
      <w:jc w:val="both"/>
    </w:pPr>
    <w:r>
      <w:rPr>
        <w:rFonts w:hint="eastAsia"/>
      </w:rPr>
      <w:t>多参数同步器产品说明书</w:t>
    </w:r>
    <w:r>
      <w:tab/>
    </w:r>
    <w:r>
      <w:tab/>
    </w:r>
    <w:r>
      <w:rPr>
        <w:rFonts w:hint="eastAsia"/>
      </w:rPr>
      <w:t>第</w:t>
    </w:r>
    <w:r>
      <w:rPr>
        <w:rFonts w:hint="eastAsia"/>
      </w:rPr>
      <w:t>1</w:t>
    </w:r>
    <w:r>
      <w:t xml:space="preserve"> </w:t>
    </w:r>
    <w:r>
      <w:rPr>
        <w:rFonts w:hint="eastAsia"/>
      </w:rPr>
      <w:t>章</w:t>
    </w:r>
    <w:r>
      <w:rPr>
        <w:rFonts w:hint="eastAsia"/>
      </w:rPr>
      <w:t xml:space="preserve"> </w:t>
    </w:r>
    <w:r>
      <w:rPr>
        <w:rFonts w:hint="eastAsia"/>
      </w:rPr>
      <w:t>概述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multilevel"/>
    <w:tmpl w:val="00000009"/>
    <w:lvl w:ilvl="0">
      <w:start w:val="1"/>
      <w:numFmt w:val="decimal"/>
      <w:pStyle w:val="a"/>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 w15:restartNumberingAfterBreak="0">
    <w:nsid w:val="00000020"/>
    <w:multiLevelType w:val="multilevel"/>
    <w:tmpl w:val="00000020"/>
    <w:lvl w:ilvl="0">
      <w:start w:val="1"/>
      <w:numFmt w:val="upperLetter"/>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0"/>
      <w:suff w:val="nothing"/>
      <w:lvlText w:val="%1.%2.%3　"/>
      <w:lvlJc w:val="left"/>
      <w:pPr>
        <w:ind w:left="147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 w15:restartNumberingAfterBreak="0">
    <w:nsid w:val="00043750"/>
    <w:multiLevelType w:val="hybridMultilevel"/>
    <w:tmpl w:val="6C8CAF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DD23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1C86952"/>
    <w:multiLevelType w:val="hybridMultilevel"/>
    <w:tmpl w:val="563C9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6A1FFD"/>
    <w:multiLevelType w:val="hybridMultilevel"/>
    <w:tmpl w:val="D5FE0C3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9026E9"/>
    <w:multiLevelType w:val="hybridMultilevel"/>
    <w:tmpl w:val="6C8CAF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B325E4"/>
    <w:multiLevelType w:val="hybridMultilevel"/>
    <w:tmpl w:val="B1F48096"/>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1DB13554"/>
    <w:multiLevelType w:val="multilevel"/>
    <w:tmpl w:val="3154C31E"/>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pStyle w:val="a1"/>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28341DCB"/>
    <w:multiLevelType w:val="hybridMultilevel"/>
    <w:tmpl w:val="3CC6F64C"/>
    <w:lvl w:ilvl="0" w:tplc="06DCA12C">
      <w:start w:val="1"/>
      <w:numFmt w:val="decimal"/>
      <w:pStyle w:val="2"/>
      <w:lvlText w:val="%1."/>
      <w:lvlJc w:val="left"/>
      <w:pPr>
        <w:ind w:left="840" w:hanging="420"/>
      </w:pPr>
      <w:rPr>
        <w:b w:val="0"/>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60511F"/>
    <w:multiLevelType w:val="hybridMultilevel"/>
    <w:tmpl w:val="12B2BA94"/>
    <w:lvl w:ilvl="0" w:tplc="3372F434">
      <w:start w:val="1"/>
      <w:numFmt w:val="bullet"/>
      <w:pStyle w:val="a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B3D7867"/>
    <w:multiLevelType w:val="multilevel"/>
    <w:tmpl w:val="14EE2B6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2F771CBA"/>
    <w:multiLevelType w:val="hybridMultilevel"/>
    <w:tmpl w:val="EEC6D028"/>
    <w:lvl w:ilvl="0" w:tplc="ADFC315C">
      <w:start w:val="1"/>
      <w:numFmt w:val="decimal"/>
      <w:lvlText w:val="%1."/>
      <w:lvlJc w:val="left"/>
      <w:pPr>
        <w:tabs>
          <w:tab w:val="num" w:pos="480"/>
        </w:tabs>
        <w:ind w:left="480" w:hanging="480"/>
      </w:pPr>
      <w:rPr>
        <w:rFonts w:hint="default"/>
        <w:b w:val="0"/>
      </w:rPr>
    </w:lvl>
    <w:lvl w:ilvl="1" w:tplc="04090019" w:tentative="1">
      <w:start w:val="1"/>
      <w:numFmt w:val="lowerLetter"/>
      <w:pStyle w:val="a3"/>
      <w:lvlText w:val="%2)"/>
      <w:lvlJc w:val="left"/>
      <w:pPr>
        <w:tabs>
          <w:tab w:val="num" w:pos="840"/>
        </w:tabs>
        <w:ind w:left="840" w:hanging="420"/>
      </w:pPr>
    </w:lvl>
    <w:lvl w:ilvl="2" w:tplc="0409001B" w:tentative="1">
      <w:start w:val="1"/>
      <w:numFmt w:val="lowerRoman"/>
      <w:pStyle w:val="a4"/>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FA16271"/>
    <w:multiLevelType w:val="hybridMultilevel"/>
    <w:tmpl w:val="B55AED7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0CA6742"/>
    <w:multiLevelType w:val="hybridMultilevel"/>
    <w:tmpl w:val="3C4201D4"/>
    <w:lvl w:ilvl="0" w:tplc="0409000D">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5" w15:restartNumberingAfterBreak="0">
    <w:nsid w:val="39D675F1"/>
    <w:multiLevelType w:val="hybridMultilevel"/>
    <w:tmpl w:val="C2D032A6"/>
    <w:lvl w:ilvl="0" w:tplc="F8243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A22543"/>
    <w:multiLevelType w:val="hybridMultilevel"/>
    <w:tmpl w:val="797C2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614A75"/>
    <w:multiLevelType w:val="hybridMultilevel"/>
    <w:tmpl w:val="69D0C51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4B281A"/>
    <w:multiLevelType w:val="hybridMultilevel"/>
    <w:tmpl w:val="6C8CAF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48257E0"/>
    <w:multiLevelType w:val="multilevel"/>
    <w:tmpl w:val="0CA444B6"/>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6B17E83"/>
    <w:multiLevelType w:val="multilevel"/>
    <w:tmpl w:val="522CF97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pStyle w:val="4"/>
      <w:lvlText w:val="%1.%2.%3.%4."/>
      <w:lvlJc w:val="left"/>
      <w:pPr>
        <w:ind w:left="851" w:hanging="851"/>
      </w:p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56CD49C8"/>
    <w:multiLevelType w:val="hybridMultilevel"/>
    <w:tmpl w:val="F3AA50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DA54BA4"/>
    <w:multiLevelType w:val="hybridMultilevel"/>
    <w:tmpl w:val="23F6D88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DBC3476"/>
    <w:multiLevelType w:val="hybridMultilevel"/>
    <w:tmpl w:val="A56EF034"/>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15:restartNumberingAfterBreak="0">
    <w:nsid w:val="7A1C5308"/>
    <w:multiLevelType w:val="hybridMultilevel"/>
    <w:tmpl w:val="6C8CAF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20"/>
  </w:num>
  <w:num w:numId="3">
    <w:abstractNumId w:val="3"/>
  </w:num>
  <w:num w:numId="4">
    <w:abstractNumId w:val="22"/>
  </w:num>
  <w:num w:numId="5">
    <w:abstractNumId w:val="1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4"/>
  </w:num>
  <w:num w:numId="9">
    <w:abstractNumId w:val="13"/>
  </w:num>
  <w:num w:numId="10">
    <w:abstractNumId w:val="8"/>
  </w:num>
  <w:num w:numId="11">
    <w:abstractNumId w:val="12"/>
  </w:num>
  <w:num w:numId="12">
    <w:abstractNumId w:val="1"/>
  </w:num>
  <w:num w:numId="13">
    <w:abstractNumId w:val="9"/>
  </w:num>
  <w:num w:numId="14">
    <w:abstractNumId w:val="17"/>
  </w:num>
  <w:num w:numId="15">
    <w:abstractNumId w:val="7"/>
  </w:num>
  <w:num w:numId="16">
    <w:abstractNumId w:val="23"/>
  </w:num>
  <w:num w:numId="17">
    <w:abstractNumId w:val="19"/>
  </w:num>
  <w:num w:numId="18">
    <w:abstractNumId w:val="11"/>
  </w:num>
  <w:num w:numId="19">
    <w:abstractNumId w:val="21"/>
  </w:num>
  <w:num w:numId="20">
    <w:abstractNumId w:val="2"/>
  </w:num>
  <w:num w:numId="21">
    <w:abstractNumId w:val="18"/>
  </w:num>
  <w:num w:numId="22">
    <w:abstractNumId w:val="5"/>
  </w:num>
  <w:num w:numId="23">
    <w:abstractNumId w:val="15"/>
  </w:num>
  <w:num w:numId="24">
    <w:abstractNumId w:val="6"/>
  </w:num>
  <w:num w:numId="2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en-US" w:vendorID="64" w:dllVersion="0" w:nlCheck="1" w:checkStyle="0"/>
  <w:activeWritingStyle w:appName="MSWord" w:lang="zh-CN" w:vendorID="64" w:dllVersion="0"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54B"/>
    <w:rsid w:val="000038FB"/>
    <w:rsid w:val="000069FA"/>
    <w:rsid w:val="000151DB"/>
    <w:rsid w:val="00015A37"/>
    <w:rsid w:val="00021018"/>
    <w:rsid w:val="00023487"/>
    <w:rsid w:val="00030FCC"/>
    <w:rsid w:val="000328C8"/>
    <w:rsid w:val="00042616"/>
    <w:rsid w:val="00043649"/>
    <w:rsid w:val="00043E22"/>
    <w:rsid w:val="000451FD"/>
    <w:rsid w:val="00055D41"/>
    <w:rsid w:val="00056363"/>
    <w:rsid w:val="000606CC"/>
    <w:rsid w:val="00075486"/>
    <w:rsid w:val="000847B0"/>
    <w:rsid w:val="00085A68"/>
    <w:rsid w:val="00090743"/>
    <w:rsid w:val="000A143B"/>
    <w:rsid w:val="000B05BD"/>
    <w:rsid w:val="000B179B"/>
    <w:rsid w:val="000C5C76"/>
    <w:rsid w:val="000C7DC1"/>
    <w:rsid w:val="000C7EC9"/>
    <w:rsid w:val="000D242B"/>
    <w:rsid w:val="000E31C1"/>
    <w:rsid w:val="000E548F"/>
    <w:rsid w:val="000E578B"/>
    <w:rsid w:val="000F2822"/>
    <w:rsid w:val="000F2C43"/>
    <w:rsid w:val="000F6469"/>
    <w:rsid w:val="00102ED0"/>
    <w:rsid w:val="00110C1A"/>
    <w:rsid w:val="00116BD5"/>
    <w:rsid w:val="00120376"/>
    <w:rsid w:val="00122500"/>
    <w:rsid w:val="00126D3A"/>
    <w:rsid w:val="001305F7"/>
    <w:rsid w:val="001353F0"/>
    <w:rsid w:val="00150BC5"/>
    <w:rsid w:val="00153BCD"/>
    <w:rsid w:val="0015488C"/>
    <w:rsid w:val="00154BF4"/>
    <w:rsid w:val="001613CC"/>
    <w:rsid w:val="00165ED8"/>
    <w:rsid w:val="0017182B"/>
    <w:rsid w:val="00175A82"/>
    <w:rsid w:val="001801E6"/>
    <w:rsid w:val="0018160A"/>
    <w:rsid w:val="00183144"/>
    <w:rsid w:val="0018634D"/>
    <w:rsid w:val="00193A3A"/>
    <w:rsid w:val="00196443"/>
    <w:rsid w:val="001A05FE"/>
    <w:rsid w:val="001A1811"/>
    <w:rsid w:val="001A3EA1"/>
    <w:rsid w:val="001A557F"/>
    <w:rsid w:val="001A66E1"/>
    <w:rsid w:val="001B09FD"/>
    <w:rsid w:val="001B5331"/>
    <w:rsid w:val="001B5BA6"/>
    <w:rsid w:val="001B627C"/>
    <w:rsid w:val="001C25BF"/>
    <w:rsid w:val="001C5BD2"/>
    <w:rsid w:val="001C7EA8"/>
    <w:rsid w:val="001D5A04"/>
    <w:rsid w:val="001D6024"/>
    <w:rsid w:val="001E64FA"/>
    <w:rsid w:val="001F4529"/>
    <w:rsid w:val="002035B1"/>
    <w:rsid w:val="002063C1"/>
    <w:rsid w:val="002119DB"/>
    <w:rsid w:val="00214385"/>
    <w:rsid w:val="002158A3"/>
    <w:rsid w:val="00215B17"/>
    <w:rsid w:val="00220FEC"/>
    <w:rsid w:val="00223770"/>
    <w:rsid w:val="002263EC"/>
    <w:rsid w:val="00226406"/>
    <w:rsid w:val="002272F7"/>
    <w:rsid w:val="00227BB0"/>
    <w:rsid w:val="00233B19"/>
    <w:rsid w:val="00235B33"/>
    <w:rsid w:val="002402D6"/>
    <w:rsid w:val="00242217"/>
    <w:rsid w:val="00253102"/>
    <w:rsid w:val="002564B6"/>
    <w:rsid w:val="0025732B"/>
    <w:rsid w:val="00260DF5"/>
    <w:rsid w:val="00262160"/>
    <w:rsid w:val="00265793"/>
    <w:rsid w:val="00267147"/>
    <w:rsid w:val="0027619D"/>
    <w:rsid w:val="00277DCE"/>
    <w:rsid w:val="0028038D"/>
    <w:rsid w:val="00282921"/>
    <w:rsid w:val="0028769A"/>
    <w:rsid w:val="002903D5"/>
    <w:rsid w:val="002A3AD2"/>
    <w:rsid w:val="002A46A8"/>
    <w:rsid w:val="002C0DDD"/>
    <w:rsid w:val="002C1113"/>
    <w:rsid w:val="002C2CB8"/>
    <w:rsid w:val="002E30B5"/>
    <w:rsid w:val="002E3D01"/>
    <w:rsid w:val="002F266C"/>
    <w:rsid w:val="002F443E"/>
    <w:rsid w:val="002F7F5F"/>
    <w:rsid w:val="003019A7"/>
    <w:rsid w:val="00305314"/>
    <w:rsid w:val="00306CB6"/>
    <w:rsid w:val="00316A7E"/>
    <w:rsid w:val="00320BAC"/>
    <w:rsid w:val="003228A0"/>
    <w:rsid w:val="00325540"/>
    <w:rsid w:val="00333B87"/>
    <w:rsid w:val="0033525B"/>
    <w:rsid w:val="00342B56"/>
    <w:rsid w:val="0036038D"/>
    <w:rsid w:val="00361930"/>
    <w:rsid w:val="00362E3F"/>
    <w:rsid w:val="00371998"/>
    <w:rsid w:val="00375041"/>
    <w:rsid w:val="003929D2"/>
    <w:rsid w:val="00392CA6"/>
    <w:rsid w:val="00393C24"/>
    <w:rsid w:val="003A4B82"/>
    <w:rsid w:val="003A4EBE"/>
    <w:rsid w:val="003A6E4D"/>
    <w:rsid w:val="003B3A85"/>
    <w:rsid w:val="003B59F1"/>
    <w:rsid w:val="003C2024"/>
    <w:rsid w:val="003C7B3F"/>
    <w:rsid w:val="003E3E59"/>
    <w:rsid w:val="003F4483"/>
    <w:rsid w:val="00400868"/>
    <w:rsid w:val="00404971"/>
    <w:rsid w:val="004057FF"/>
    <w:rsid w:val="00416370"/>
    <w:rsid w:val="00420EA6"/>
    <w:rsid w:val="004409AF"/>
    <w:rsid w:val="00445500"/>
    <w:rsid w:val="00447EBC"/>
    <w:rsid w:val="0045524C"/>
    <w:rsid w:val="00455F5F"/>
    <w:rsid w:val="004630E3"/>
    <w:rsid w:val="0046542A"/>
    <w:rsid w:val="0047129E"/>
    <w:rsid w:val="0047223A"/>
    <w:rsid w:val="00477038"/>
    <w:rsid w:val="00483181"/>
    <w:rsid w:val="004A2D04"/>
    <w:rsid w:val="004B1C21"/>
    <w:rsid w:val="004C2B83"/>
    <w:rsid w:val="004D251B"/>
    <w:rsid w:val="004D4912"/>
    <w:rsid w:val="004F72E1"/>
    <w:rsid w:val="004F75C3"/>
    <w:rsid w:val="004F77EF"/>
    <w:rsid w:val="00505F43"/>
    <w:rsid w:val="005155CB"/>
    <w:rsid w:val="0051749A"/>
    <w:rsid w:val="00524E1B"/>
    <w:rsid w:val="0052779F"/>
    <w:rsid w:val="00532A4B"/>
    <w:rsid w:val="00546DAB"/>
    <w:rsid w:val="00551FD9"/>
    <w:rsid w:val="005558FB"/>
    <w:rsid w:val="0055685A"/>
    <w:rsid w:val="00567EA5"/>
    <w:rsid w:val="00570F84"/>
    <w:rsid w:val="005732CE"/>
    <w:rsid w:val="005738B1"/>
    <w:rsid w:val="00573F14"/>
    <w:rsid w:val="00575907"/>
    <w:rsid w:val="00575A4F"/>
    <w:rsid w:val="00576DBA"/>
    <w:rsid w:val="0058284F"/>
    <w:rsid w:val="00585D09"/>
    <w:rsid w:val="00587632"/>
    <w:rsid w:val="00587FFE"/>
    <w:rsid w:val="00590F48"/>
    <w:rsid w:val="005970BA"/>
    <w:rsid w:val="00597604"/>
    <w:rsid w:val="005A3D8B"/>
    <w:rsid w:val="005B142B"/>
    <w:rsid w:val="005B594D"/>
    <w:rsid w:val="005C3543"/>
    <w:rsid w:val="005D5FBA"/>
    <w:rsid w:val="005F190E"/>
    <w:rsid w:val="005F5920"/>
    <w:rsid w:val="005F70F7"/>
    <w:rsid w:val="006029B3"/>
    <w:rsid w:val="00602CD8"/>
    <w:rsid w:val="00617618"/>
    <w:rsid w:val="00620E55"/>
    <w:rsid w:val="006245E9"/>
    <w:rsid w:val="00625A69"/>
    <w:rsid w:val="006272A7"/>
    <w:rsid w:val="00627796"/>
    <w:rsid w:val="00630A19"/>
    <w:rsid w:val="00633DDD"/>
    <w:rsid w:val="006404AE"/>
    <w:rsid w:val="0064080C"/>
    <w:rsid w:val="00642D54"/>
    <w:rsid w:val="00651992"/>
    <w:rsid w:val="00654979"/>
    <w:rsid w:val="00660F92"/>
    <w:rsid w:val="006614C2"/>
    <w:rsid w:val="0066379F"/>
    <w:rsid w:val="0066476B"/>
    <w:rsid w:val="006671EF"/>
    <w:rsid w:val="00681353"/>
    <w:rsid w:val="00692784"/>
    <w:rsid w:val="00696163"/>
    <w:rsid w:val="006A0EA5"/>
    <w:rsid w:val="006A47FE"/>
    <w:rsid w:val="006C177D"/>
    <w:rsid w:val="006C3CEB"/>
    <w:rsid w:val="006D200F"/>
    <w:rsid w:val="006D3E82"/>
    <w:rsid w:val="006D415F"/>
    <w:rsid w:val="007026B0"/>
    <w:rsid w:val="0070517E"/>
    <w:rsid w:val="00705BB6"/>
    <w:rsid w:val="00707389"/>
    <w:rsid w:val="007138A5"/>
    <w:rsid w:val="007150A5"/>
    <w:rsid w:val="007166C9"/>
    <w:rsid w:val="007265BE"/>
    <w:rsid w:val="00727303"/>
    <w:rsid w:val="00731721"/>
    <w:rsid w:val="00732FFC"/>
    <w:rsid w:val="00745D4C"/>
    <w:rsid w:val="00750A36"/>
    <w:rsid w:val="00750E34"/>
    <w:rsid w:val="00752938"/>
    <w:rsid w:val="007551E7"/>
    <w:rsid w:val="00756062"/>
    <w:rsid w:val="007567A5"/>
    <w:rsid w:val="00766752"/>
    <w:rsid w:val="00767B07"/>
    <w:rsid w:val="0077668C"/>
    <w:rsid w:val="00776771"/>
    <w:rsid w:val="00782E2C"/>
    <w:rsid w:val="00782E5E"/>
    <w:rsid w:val="00783501"/>
    <w:rsid w:val="007866F3"/>
    <w:rsid w:val="00787819"/>
    <w:rsid w:val="00787AB7"/>
    <w:rsid w:val="00793552"/>
    <w:rsid w:val="00794D59"/>
    <w:rsid w:val="007950D4"/>
    <w:rsid w:val="00795CC9"/>
    <w:rsid w:val="007961ED"/>
    <w:rsid w:val="00796C81"/>
    <w:rsid w:val="007A65E2"/>
    <w:rsid w:val="007B5E28"/>
    <w:rsid w:val="007C36F5"/>
    <w:rsid w:val="007C4FD6"/>
    <w:rsid w:val="007E2024"/>
    <w:rsid w:val="007E2D57"/>
    <w:rsid w:val="007E2E2F"/>
    <w:rsid w:val="007E6D90"/>
    <w:rsid w:val="007E76D6"/>
    <w:rsid w:val="007F7C3A"/>
    <w:rsid w:val="008027FA"/>
    <w:rsid w:val="008039B5"/>
    <w:rsid w:val="00805CFD"/>
    <w:rsid w:val="00811C3D"/>
    <w:rsid w:val="00813BC2"/>
    <w:rsid w:val="00814162"/>
    <w:rsid w:val="00836ADA"/>
    <w:rsid w:val="00837DDE"/>
    <w:rsid w:val="0084495F"/>
    <w:rsid w:val="0085218F"/>
    <w:rsid w:val="00852D27"/>
    <w:rsid w:val="00857305"/>
    <w:rsid w:val="00864CAF"/>
    <w:rsid w:val="00865E33"/>
    <w:rsid w:val="008733B2"/>
    <w:rsid w:val="0087505F"/>
    <w:rsid w:val="00876078"/>
    <w:rsid w:val="00880D0B"/>
    <w:rsid w:val="00882C81"/>
    <w:rsid w:val="00884FFF"/>
    <w:rsid w:val="008876F6"/>
    <w:rsid w:val="0089082D"/>
    <w:rsid w:val="00896DE2"/>
    <w:rsid w:val="00897C31"/>
    <w:rsid w:val="008A1F6E"/>
    <w:rsid w:val="008A607D"/>
    <w:rsid w:val="008B0A2E"/>
    <w:rsid w:val="008C1D31"/>
    <w:rsid w:val="008C4524"/>
    <w:rsid w:val="008C53A1"/>
    <w:rsid w:val="008C5918"/>
    <w:rsid w:val="008D0952"/>
    <w:rsid w:val="008D1A91"/>
    <w:rsid w:val="008D3E7E"/>
    <w:rsid w:val="008D6F1E"/>
    <w:rsid w:val="008E654B"/>
    <w:rsid w:val="008F270B"/>
    <w:rsid w:val="009016B4"/>
    <w:rsid w:val="00906085"/>
    <w:rsid w:val="00913273"/>
    <w:rsid w:val="0091506D"/>
    <w:rsid w:val="00920141"/>
    <w:rsid w:val="0092105D"/>
    <w:rsid w:val="00922E9C"/>
    <w:rsid w:val="00925808"/>
    <w:rsid w:val="00931EAD"/>
    <w:rsid w:val="00933260"/>
    <w:rsid w:val="00933441"/>
    <w:rsid w:val="009349D9"/>
    <w:rsid w:val="00935432"/>
    <w:rsid w:val="00937E17"/>
    <w:rsid w:val="00940D78"/>
    <w:rsid w:val="009440A4"/>
    <w:rsid w:val="009453B1"/>
    <w:rsid w:val="009454F3"/>
    <w:rsid w:val="0095094C"/>
    <w:rsid w:val="00951029"/>
    <w:rsid w:val="009542C2"/>
    <w:rsid w:val="00976514"/>
    <w:rsid w:val="009771B8"/>
    <w:rsid w:val="00981895"/>
    <w:rsid w:val="0098250B"/>
    <w:rsid w:val="0098271B"/>
    <w:rsid w:val="00985728"/>
    <w:rsid w:val="00991DC5"/>
    <w:rsid w:val="009955B1"/>
    <w:rsid w:val="009A1711"/>
    <w:rsid w:val="009A32B0"/>
    <w:rsid w:val="009C57D6"/>
    <w:rsid w:val="009D0CCA"/>
    <w:rsid w:val="009D2C43"/>
    <w:rsid w:val="009E0731"/>
    <w:rsid w:val="009E53BC"/>
    <w:rsid w:val="009E552D"/>
    <w:rsid w:val="009F16AD"/>
    <w:rsid w:val="00A074D7"/>
    <w:rsid w:val="00A106DF"/>
    <w:rsid w:val="00A2657E"/>
    <w:rsid w:val="00A27059"/>
    <w:rsid w:val="00A30B02"/>
    <w:rsid w:val="00A33E07"/>
    <w:rsid w:val="00A35471"/>
    <w:rsid w:val="00A41AC9"/>
    <w:rsid w:val="00A54A55"/>
    <w:rsid w:val="00A57CAA"/>
    <w:rsid w:val="00A72226"/>
    <w:rsid w:val="00A72837"/>
    <w:rsid w:val="00A73954"/>
    <w:rsid w:val="00A73F84"/>
    <w:rsid w:val="00A73F9A"/>
    <w:rsid w:val="00A74F4F"/>
    <w:rsid w:val="00A76543"/>
    <w:rsid w:val="00A82A83"/>
    <w:rsid w:val="00A839AF"/>
    <w:rsid w:val="00A9035D"/>
    <w:rsid w:val="00A9121C"/>
    <w:rsid w:val="00A93637"/>
    <w:rsid w:val="00A94700"/>
    <w:rsid w:val="00A949D0"/>
    <w:rsid w:val="00A95E89"/>
    <w:rsid w:val="00AA32DD"/>
    <w:rsid w:val="00AA6829"/>
    <w:rsid w:val="00AB0003"/>
    <w:rsid w:val="00AB015C"/>
    <w:rsid w:val="00AB3873"/>
    <w:rsid w:val="00AC1683"/>
    <w:rsid w:val="00AC794F"/>
    <w:rsid w:val="00AD0869"/>
    <w:rsid w:val="00AD1DFA"/>
    <w:rsid w:val="00AF55F8"/>
    <w:rsid w:val="00B05BC3"/>
    <w:rsid w:val="00B1305B"/>
    <w:rsid w:val="00B14B0C"/>
    <w:rsid w:val="00B17796"/>
    <w:rsid w:val="00B23133"/>
    <w:rsid w:val="00B2586F"/>
    <w:rsid w:val="00B27FFC"/>
    <w:rsid w:val="00B34B69"/>
    <w:rsid w:val="00B41549"/>
    <w:rsid w:val="00B4267D"/>
    <w:rsid w:val="00B43667"/>
    <w:rsid w:val="00B455DC"/>
    <w:rsid w:val="00B502BF"/>
    <w:rsid w:val="00B5115E"/>
    <w:rsid w:val="00B54E7C"/>
    <w:rsid w:val="00B71371"/>
    <w:rsid w:val="00B71809"/>
    <w:rsid w:val="00B73D71"/>
    <w:rsid w:val="00B75636"/>
    <w:rsid w:val="00B8105C"/>
    <w:rsid w:val="00B82338"/>
    <w:rsid w:val="00B85228"/>
    <w:rsid w:val="00B926E0"/>
    <w:rsid w:val="00B92E55"/>
    <w:rsid w:val="00B94CFE"/>
    <w:rsid w:val="00BA533F"/>
    <w:rsid w:val="00BA63F0"/>
    <w:rsid w:val="00BD0048"/>
    <w:rsid w:val="00BD49DB"/>
    <w:rsid w:val="00BD688B"/>
    <w:rsid w:val="00BD6AEC"/>
    <w:rsid w:val="00BD6FBA"/>
    <w:rsid w:val="00BE2638"/>
    <w:rsid w:val="00BE69FB"/>
    <w:rsid w:val="00BF2150"/>
    <w:rsid w:val="00BF2F79"/>
    <w:rsid w:val="00BF3B7C"/>
    <w:rsid w:val="00C04F3E"/>
    <w:rsid w:val="00C0735F"/>
    <w:rsid w:val="00C07C51"/>
    <w:rsid w:val="00C123A5"/>
    <w:rsid w:val="00C17162"/>
    <w:rsid w:val="00C21060"/>
    <w:rsid w:val="00C22B49"/>
    <w:rsid w:val="00C22CFF"/>
    <w:rsid w:val="00C23863"/>
    <w:rsid w:val="00C37461"/>
    <w:rsid w:val="00C42261"/>
    <w:rsid w:val="00C626DF"/>
    <w:rsid w:val="00C72310"/>
    <w:rsid w:val="00C81659"/>
    <w:rsid w:val="00C83BFB"/>
    <w:rsid w:val="00CA0B5F"/>
    <w:rsid w:val="00CA153C"/>
    <w:rsid w:val="00CA4CA1"/>
    <w:rsid w:val="00CA4D34"/>
    <w:rsid w:val="00CB0863"/>
    <w:rsid w:val="00CB092D"/>
    <w:rsid w:val="00CB3120"/>
    <w:rsid w:val="00CB3E5B"/>
    <w:rsid w:val="00CC4009"/>
    <w:rsid w:val="00CC7DF2"/>
    <w:rsid w:val="00CD2088"/>
    <w:rsid w:val="00CE1A91"/>
    <w:rsid w:val="00CE263B"/>
    <w:rsid w:val="00CE2CCE"/>
    <w:rsid w:val="00CF5B6E"/>
    <w:rsid w:val="00CF6C09"/>
    <w:rsid w:val="00D01802"/>
    <w:rsid w:val="00D04EB5"/>
    <w:rsid w:val="00D10AAC"/>
    <w:rsid w:val="00D10DF1"/>
    <w:rsid w:val="00D13373"/>
    <w:rsid w:val="00D27FF5"/>
    <w:rsid w:val="00D32A49"/>
    <w:rsid w:val="00D45507"/>
    <w:rsid w:val="00D46948"/>
    <w:rsid w:val="00D46BEA"/>
    <w:rsid w:val="00D50A9E"/>
    <w:rsid w:val="00D518D9"/>
    <w:rsid w:val="00D54A5D"/>
    <w:rsid w:val="00D54FA2"/>
    <w:rsid w:val="00D630B9"/>
    <w:rsid w:val="00D6553B"/>
    <w:rsid w:val="00D70522"/>
    <w:rsid w:val="00D707B2"/>
    <w:rsid w:val="00D7486D"/>
    <w:rsid w:val="00D8554C"/>
    <w:rsid w:val="00D85AE8"/>
    <w:rsid w:val="00D9251B"/>
    <w:rsid w:val="00D9720D"/>
    <w:rsid w:val="00DA2CF2"/>
    <w:rsid w:val="00DA41E3"/>
    <w:rsid w:val="00DB5203"/>
    <w:rsid w:val="00DB63BC"/>
    <w:rsid w:val="00DB6F67"/>
    <w:rsid w:val="00DD1821"/>
    <w:rsid w:val="00DD5E2D"/>
    <w:rsid w:val="00DE372C"/>
    <w:rsid w:val="00DE6687"/>
    <w:rsid w:val="00DF31F0"/>
    <w:rsid w:val="00DF4406"/>
    <w:rsid w:val="00E00124"/>
    <w:rsid w:val="00E04CB1"/>
    <w:rsid w:val="00E07C3E"/>
    <w:rsid w:val="00E141A7"/>
    <w:rsid w:val="00E153F0"/>
    <w:rsid w:val="00E15FC0"/>
    <w:rsid w:val="00E2303A"/>
    <w:rsid w:val="00E24E8B"/>
    <w:rsid w:val="00E43A6D"/>
    <w:rsid w:val="00E46DCF"/>
    <w:rsid w:val="00E47228"/>
    <w:rsid w:val="00E50B46"/>
    <w:rsid w:val="00E516C1"/>
    <w:rsid w:val="00E57451"/>
    <w:rsid w:val="00E63C87"/>
    <w:rsid w:val="00E65C0E"/>
    <w:rsid w:val="00E7089C"/>
    <w:rsid w:val="00E70EB2"/>
    <w:rsid w:val="00E76D25"/>
    <w:rsid w:val="00E77F79"/>
    <w:rsid w:val="00E81F2C"/>
    <w:rsid w:val="00E85847"/>
    <w:rsid w:val="00E87E5B"/>
    <w:rsid w:val="00E91149"/>
    <w:rsid w:val="00E9669E"/>
    <w:rsid w:val="00EA2545"/>
    <w:rsid w:val="00EA3E2C"/>
    <w:rsid w:val="00EA4922"/>
    <w:rsid w:val="00EA5066"/>
    <w:rsid w:val="00EA5FC3"/>
    <w:rsid w:val="00EA6756"/>
    <w:rsid w:val="00EB09E0"/>
    <w:rsid w:val="00EB09FA"/>
    <w:rsid w:val="00EB48D1"/>
    <w:rsid w:val="00EC0426"/>
    <w:rsid w:val="00EC0565"/>
    <w:rsid w:val="00EC567C"/>
    <w:rsid w:val="00EC5B42"/>
    <w:rsid w:val="00EC673C"/>
    <w:rsid w:val="00ED0497"/>
    <w:rsid w:val="00ED0567"/>
    <w:rsid w:val="00EE1C8B"/>
    <w:rsid w:val="00EE24B3"/>
    <w:rsid w:val="00EF5E11"/>
    <w:rsid w:val="00F208FF"/>
    <w:rsid w:val="00F24542"/>
    <w:rsid w:val="00F271F9"/>
    <w:rsid w:val="00F274A7"/>
    <w:rsid w:val="00F31568"/>
    <w:rsid w:val="00F3249B"/>
    <w:rsid w:val="00F328CB"/>
    <w:rsid w:val="00F33BA9"/>
    <w:rsid w:val="00F35CF7"/>
    <w:rsid w:val="00F364A2"/>
    <w:rsid w:val="00F36B9D"/>
    <w:rsid w:val="00F40BF5"/>
    <w:rsid w:val="00F45C6B"/>
    <w:rsid w:val="00F51AF0"/>
    <w:rsid w:val="00F5383A"/>
    <w:rsid w:val="00F54C7F"/>
    <w:rsid w:val="00F55606"/>
    <w:rsid w:val="00F61288"/>
    <w:rsid w:val="00F62143"/>
    <w:rsid w:val="00F6304F"/>
    <w:rsid w:val="00F7331A"/>
    <w:rsid w:val="00F74BFF"/>
    <w:rsid w:val="00F85D16"/>
    <w:rsid w:val="00F94431"/>
    <w:rsid w:val="00F94497"/>
    <w:rsid w:val="00F955E0"/>
    <w:rsid w:val="00F96321"/>
    <w:rsid w:val="00F972A6"/>
    <w:rsid w:val="00FA0391"/>
    <w:rsid w:val="00FA1595"/>
    <w:rsid w:val="00FA2BB7"/>
    <w:rsid w:val="00FA5AD9"/>
    <w:rsid w:val="00FA63E8"/>
    <w:rsid w:val="00FB0190"/>
    <w:rsid w:val="00FC4EEB"/>
    <w:rsid w:val="00FC7EB4"/>
    <w:rsid w:val="00FD2974"/>
    <w:rsid w:val="00FD415A"/>
    <w:rsid w:val="00FE0BD1"/>
    <w:rsid w:val="00FE25BD"/>
    <w:rsid w:val="00FE3F43"/>
    <w:rsid w:val="00FE6BA7"/>
    <w:rsid w:val="00FE78C2"/>
    <w:rsid w:val="00FE7ADE"/>
    <w:rsid w:val="00FF07D6"/>
    <w:rsid w:val="00FF5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43F1F"/>
  <w15:docId w15:val="{A741EE5D-42D3-44DC-934F-53401684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C36F5"/>
    <w:pPr>
      <w:widowControl w:val="0"/>
      <w:ind w:firstLine="420"/>
      <w:jc w:val="both"/>
    </w:pPr>
    <w:rPr>
      <w:rFonts w:ascii="Times New Roman" w:eastAsia="宋体" w:hAnsi="Times New Roman"/>
    </w:rPr>
  </w:style>
  <w:style w:type="paragraph" w:styleId="1">
    <w:name w:val="heading 1"/>
    <w:basedOn w:val="a5"/>
    <w:next w:val="a5"/>
    <w:link w:val="10"/>
    <w:qFormat/>
    <w:rsid w:val="00CC7DF2"/>
    <w:pPr>
      <w:keepNext/>
      <w:keepLines/>
      <w:spacing w:before="240" w:after="240"/>
      <w:ind w:firstLine="0"/>
      <w:outlineLvl w:val="0"/>
    </w:pPr>
    <w:rPr>
      <w:b/>
      <w:bCs/>
      <w:kern w:val="44"/>
      <w:sz w:val="32"/>
      <w:szCs w:val="44"/>
    </w:rPr>
  </w:style>
  <w:style w:type="paragraph" w:styleId="20">
    <w:name w:val="heading 2"/>
    <w:basedOn w:val="a5"/>
    <w:next w:val="a5"/>
    <w:link w:val="21"/>
    <w:unhideWhenUsed/>
    <w:qFormat/>
    <w:rsid w:val="00CC7DF2"/>
    <w:pPr>
      <w:keepNext/>
      <w:keepLines/>
      <w:spacing w:before="240"/>
      <w:ind w:firstLine="0"/>
      <w:outlineLvl w:val="1"/>
    </w:pPr>
    <w:rPr>
      <w:rFonts w:asciiTheme="majorHAnsi" w:eastAsiaTheme="majorEastAsia" w:hAnsiTheme="majorHAnsi" w:cstheme="majorBidi"/>
      <w:b/>
      <w:bCs/>
      <w:sz w:val="28"/>
      <w:szCs w:val="32"/>
    </w:rPr>
  </w:style>
  <w:style w:type="paragraph" w:styleId="3">
    <w:name w:val="heading 3"/>
    <w:basedOn w:val="a5"/>
    <w:next w:val="a5"/>
    <w:link w:val="30"/>
    <w:uiPriority w:val="9"/>
    <w:unhideWhenUsed/>
    <w:qFormat/>
    <w:rsid w:val="00282921"/>
    <w:pPr>
      <w:keepNext/>
      <w:keepLines/>
      <w:spacing w:before="120"/>
      <w:ind w:firstLine="0"/>
      <w:jc w:val="left"/>
      <w:outlineLvl w:val="2"/>
    </w:pPr>
    <w:rPr>
      <w:b/>
      <w:bCs/>
      <w:sz w:val="24"/>
      <w:szCs w:val="32"/>
    </w:rPr>
  </w:style>
  <w:style w:type="paragraph" w:styleId="40">
    <w:name w:val="heading 4"/>
    <w:basedOn w:val="a5"/>
    <w:next w:val="a5"/>
    <w:link w:val="41"/>
    <w:semiHidden/>
    <w:unhideWhenUsed/>
    <w:qFormat/>
    <w:rsid w:val="00CF5B6E"/>
    <w:pPr>
      <w:keepNext/>
      <w:keepLines/>
      <w:spacing w:before="280" w:after="290" w:line="376" w:lineRule="auto"/>
      <w:ind w:firstLineChars="200" w:firstLine="200"/>
      <w:outlineLvl w:val="3"/>
    </w:pPr>
    <w:rPr>
      <w:rFonts w:asciiTheme="majorHAnsi" w:eastAsiaTheme="majorEastAsia" w:hAnsiTheme="majorHAnsi" w:cstheme="majorBidi"/>
      <w:b/>
      <w:bCs/>
      <w:color w:val="000000" w:themeColor="text1"/>
      <w:sz w:val="28"/>
      <w:szCs w:val="28"/>
    </w:rPr>
  </w:style>
  <w:style w:type="paragraph" w:styleId="50">
    <w:name w:val="heading 5"/>
    <w:basedOn w:val="a5"/>
    <w:next w:val="a5"/>
    <w:link w:val="51"/>
    <w:semiHidden/>
    <w:unhideWhenUsed/>
    <w:qFormat/>
    <w:rsid w:val="00CF5B6E"/>
    <w:pPr>
      <w:keepNext/>
      <w:keepLines/>
      <w:spacing w:before="280" w:after="290" w:line="376" w:lineRule="auto"/>
      <w:ind w:firstLineChars="200" w:firstLine="200"/>
      <w:outlineLvl w:val="4"/>
    </w:pPr>
    <w:rPr>
      <w:rFonts w:cs="Times New Roman"/>
      <w:b/>
      <w:bCs/>
      <w:color w:val="000000" w:themeColor="text1"/>
      <w:sz w:val="28"/>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标题 1 字符"/>
    <w:basedOn w:val="a6"/>
    <w:link w:val="1"/>
    <w:rsid w:val="00CC7DF2"/>
    <w:rPr>
      <w:rFonts w:ascii="Times New Roman" w:eastAsia="宋体" w:hAnsi="Times New Roman"/>
      <w:b/>
      <w:bCs/>
      <w:kern w:val="44"/>
      <w:sz w:val="32"/>
      <w:szCs w:val="44"/>
    </w:rPr>
  </w:style>
  <w:style w:type="character" w:customStyle="1" w:styleId="21">
    <w:name w:val="标题 2 字符"/>
    <w:basedOn w:val="a6"/>
    <w:link w:val="20"/>
    <w:rsid w:val="00CC7DF2"/>
    <w:rPr>
      <w:rFonts w:asciiTheme="majorHAnsi" w:eastAsiaTheme="majorEastAsia" w:hAnsiTheme="majorHAnsi" w:cstheme="majorBidi"/>
      <w:b/>
      <w:bCs/>
      <w:sz w:val="28"/>
      <w:szCs w:val="32"/>
    </w:rPr>
  </w:style>
  <w:style w:type="character" w:customStyle="1" w:styleId="30">
    <w:name w:val="标题 3 字符"/>
    <w:basedOn w:val="a6"/>
    <w:link w:val="3"/>
    <w:uiPriority w:val="9"/>
    <w:rsid w:val="00282921"/>
    <w:rPr>
      <w:rFonts w:ascii="Times New Roman" w:eastAsia="宋体" w:hAnsi="Times New Roman"/>
      <w:b/>
      <w:bCs/>
      <w:sz w:val="24"/>
      <w:szCs w:val="32"/>
    </w:rPr>
  </w:style>
  <w:style w:type="character" w:customStyle="1" w:styleId="41">
    <w:name w:val="标题 4 字符"/>
    <w:basedOn w:val="a6"/>
    <w:link w:val="40"/>
    <w:semiHidden/>
    <w:rsid w:val="00CF5B6E"/>
    <w:rPr>
      <w:rFonts w:asciiTheme="majorHAnsi" w:eastAsiaTheme="majorEastAsia" w:hAnsiTheme="majorHAnsi" w:cstheme="majorBidi"/>
      <w:b/>
      <w:bCs/>
      <w:color w:val="000000" w:themeColor="text1"/>
      <w:sz w:val="28"/>
      <w:szCs w:val="28"/>
    </w:rPr>
  </w:style>
  <w:style w:type="character" w:customStyle="1" w:styleId="51">
    <w:name w:val="标题 5 字符"/>
    <w:basedOn w:val="a6"/>
    <w:link w:val="50"/>
    <w:semiHidden/>
    <w:rsid w:val="00CF5B6E"/>
    <w:rPr>
      <w:rFonts w:ascii="Times New Roman" w:eastAsia="宋体" w:hAnsi="Times New Roman" w:cs="Times New Roman"/>
      <w:b/>
      <w:bCs/>
      <w:color w:val="000000" w:themeColor="text1"/>
      <w:sz w:val="28"/>
      <w:szCs w:val="28"/>
    </w:rPr>
  </w:style>
  <w:style w:type="paragraph" w:styleId="a9">
    <w:name w:val="header"/>
    <w:basedOn w:val="a5"/>
    <w:link w:val="aa"/>
    <w:unhideWhenUsed/>
    <w:rsid w:val="00375041"/>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rsid w:val="00375041"/>
    <w:rPr>
      <w:sz w:val="18"/>
      <w:szCs w:val="18"/>
    </w:rPr>
  </w:style>
  <w:style w:type="paragraph" w:styleId="ab">
    <w:name w:val="footer"/>
    <w:basedOn w:val="a5"/>
    <w:link w:val="ac"/>
    <w:uiPriority w:val="99"/>
    <w:unhideWhenUsed/>
    <w:rsid w:val="00375041"/>
    <w:pPr>
      <w:tabs>
        <w:tab w:val="center" w:pos="4153"/>
        <w:tab w:val="right" w:pos="8306"/>
      </w:tabs>
      <w:snapToGrid w:val="0"/>
      <w:jc w:val="left"/>
    </w:pPr>
    <w:rPr>
      <w:sz w:val="18"/>
      <w:szCs w:val="18"/>
    </w:rPr>
  </w:style>
  <w:style w:type="character" w:customStyle="1" w:styleId="ac">
    <w:name w:val="页脚 字符"/>
    <w:basedOn w:val="a6"/>
    <w:link w:val="ab"/>
    <w:uiPriority w:val="99"/>
    <w:rsid w:val="00375041"/>
    <w:rPr>
      <w:sz w:val="18"/>
      <w:szCs w:val="18"/>
    </w:rPr>
  </w:style>
  <w:style w:type="paragraph" w:styleId="ad">
    <w:name w:val="List Paragraph"/>
    <w:basedOn w:val="a5"/>
    <w:uiPriority w:val="34"/>
    <w:qFormat/>
    <w:rsid w:val="002035B1"/>
  </w:style>
  <w:style w:type="paragraph" w:styleId="ae">
    <w:name w:val="Subtitle"/>
    <w:aliases w:val="图标题"/>
    <w:basedOn w:val="a5"/>
    <w:next w:val="a5"/>
    <w:link w:val="af"/>
    <w:qFormat/>
    <w:rsid w:val="00D45507"/>
    <w:pPr>
      <w:spacing w:before="240" w:after="60" w:line="312" w:lineRule="auto"/>
      <w:jc w:val="center"/>
    </w:pPr>
    <w:rPr>
      <w:rFonts w:asciiTheme="majorHAnsi" w:hAnsiTheme="majorHAnsi" w:cstheme="majorBidi"/>
      <w:b/>
      <w:bCs/>
      <w:kern w:val="28"/>
      <w:szCs w:val="32"/>
    </w:rPr>
  </w:style>
  <w:style w:type="character" w:customStyle="1" w:styleId="af">
    <w:name w:val="副标题 字符"/>
    <w:aliases w:val="图标题 字符"/>
    <w:basedOn w:val="a6"/>
    <w:link w:val="ae"/>
    <w:rsid w:val="00D45507"/>
    <w:rPr>
      <w:rFonts w:asciiTheme="majorHAnsi" w:eastAsia="宋体" w:hAnsiTheme="majorHAnsi" w:cstheme="majorBidi"/>
      <w:b/>
      <w:bCs/>
      <w:kern w:val="28"/>
      <w:sz w:val="24"/>
      <w:szCs w:val="32"/>
    </w:rPr>
  </w:style>
  <w:style w:type="table" w:styleId="af0">
    <w:name w:val="Table Grid"/>
    <w:basedOn w:val="a7"/>
    <w:uiPriority w:val="39"/>
    <w:qFormat/>
    <w:rsid w:val="00576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5"/>
    <w:link w:val="af2"/>
    <w:unhideWhenUsed/>
    <w:rsid w:val="00A82A83"/>
    <w:rPr>
      <w:sz w:val="18"/>
      <w:szCs w:val="18"/>
    </w:rPr>
  </w:style>
  <w:style w:type="character" w:customStyle="1" w:styleId="af2">
    <w:name w:val="批注框文本 字符"/>
    <w:basedOn w:val="a6"/>
    <w:link w:val="af1"/>
    <w:rsid w:val="00A82A83"/>
    <w:rPr>
      <w:sz w:val="18"/>
      <w:szCs w:val="18"/>
    </w:rPr>
  </w:style>
  <w:style w:type="paragraph" w:customStyle="1" w:styleId="af3">
    <w:name w:val="暂时"/>
    <w:basedOn w:val="a5"/>
    <w:link w:val="Char"/>
    <w:qFormat/>
    <w:rsid w:val="006D3E82"/>
    <w:pPr>
      <w:ind w:firstLineChars="200" w:firstLine="200"/>
    </w:pPr>
    <w:rPr>
      <w:rFonts w:cs="Times New Roman"/>
      <w:szCs w:val="24"/>
    </w:rPr>
  </w:style>
  <w:style w:type="character" w:customStyle="1" w:styleId="Char">
    <w:name w:val="暂时 Char"/>
    <w:basedOn w:val="a6"/>
    <w:link w:val="af3"/>
    <w:rsid w:val="006D3E82"/>
    <w:rPr>
      <w:rFonts w:ascii="Times New Roman" w:eastAsia="宋体" w:hAnsi="Times New Roman" w:cs="Times New Roman"/>
      <w:szCs w:val="24"/>
    </w:rPr>
  </w:style>
  <w:style w:type="character" w:styleId="af4">
    <w:name w:val="Hyperlink"/>
    <w:uiPriority w:val="99"/>
    <w:unhideWhenUsed/>
    <w:rsid w:val="001D5A04"/>
    <w:rPr>
      <w:color w:val="0000FF"/>
      <w:spacing w:val="0"/>
      <w:w w:val="100"/>
      <w:szCs w:val="21"/>
      <w:u w:val="single"/>
    </w:rPr>
  </w:style>
  <w:style w:type="paragraph" w:styleId="af5">
    <w:name w:val="caption"/>
    <w:aliases w:val="图表标题,图"/>
    <w:basedOn w:val="a5"/>
    <w:next w:val="a5"/>
    <w:link w:val="af6"/>
    <w:unhideWhenUsed/>
    <w:qFormat/>
    <w:rsid w:val="00FE0BD1"/>
    <w:pPr>
      <w:spacing w:before="60" w:after="60"/>
      <w:ind w:firstLine="0"/>
      <w:jc w:val="center"/>
    </w:pPr>
    <w:rPr>
      <w:rFonts w:asciiTheme="majorHAnsi" w:eastAsiaTheme="minorEastAsia" w:hAnsiTheme="majorHAnsi" w:cstheme="majorBidi"/>
      <w:szCs w:val="20"/>
    </w:rPr>
  </w:style>
  <w:style w:type="character" w:customStyle="1" w:styleId="af6">
    <w:name w:val="题注 字符"/>
    <w:aliases w:val="图表标题 字符,图 字符"/>
    <w:basedOn w:val="a6"/>
    <w:link w:val="af5"/>
    <w:rsid w:val="00692784"/>
    <w:rPr>
      <w:rFonts w:asciiTheme="majorHAnsi" w:hAnsiTheme="majorHAnsi" w:cstheme="majorBidi"/>
      <w:szCs w:val="20"/>
    </w:rPr>
  </w:style>
  <w:style w:type="paragraph" w:customStyle="1" w:styleId="af7">
    <w:name w:val="表格文字"/>
    <w:basedOn w:val="a5"/>
    <w:link w:val="Char0"/>
    <w:qFormat/>
    <w:rsid w:val="00756062"/>
    <w:pPr>
      <w:widowControl/>
      <w:ind w:firstLine="0"/>
      <w:jc w:val="left"/>
    </w:pPr>
    <w:rPr>
      <w:rFonts w:cs="Times New Roman"/>
      <w:szCs w:val="24"/>
    </w:rPr>
  </w:style>
  <w:style w:type="character" w:customStyle="1" w:styleId="Char0">
    <w:name w:val="表格文字 Char"/>
    <w:basedOn w:val="a6"/>
    <w:link w:val="af7"/>
    <w:rsid w:val="00756062"/>
    <w:rPr>
      <w:rFonts w:ascii="Times New Roman" w:eastAsia="宋体" w:hAnsi="Times New Roman" w:cs="Times New Roman"/>
      <w:sz w:val="24"/>
      <w:szCs w:val="24"/>
    </w:rPr>
  </w:style>
  <w:style w:type="paragraph" w:customStyle="1" w:styleId="22">
    <w:name w:val="标题2"/>
    <w:basedOn w:val="a5"/>
    <w:link w:val="2Char"/>
    <w:qFormat/>
    <w:rsid w:val="007150A5"/>
    <w:pPr>
      <w:adjustRightInd w:val="0"/>
      <w:snapToGrid w:val="0"/>
      <w:spacing w:beforeLines="50" w:before="156" w:after="156"/>
      <w:ind w:left="567" w:firstLine="0"/>
      <w:outlineLvl w:val="1"/>
    </w:pPr>
    <w:rPr>
      <w:rFonts w:ascii="宋体" w:hAnsi="宋体" w:cs="宋体"/>
      <w:szCs w:val="24"/>
    </w:rPr>
  </w:style>
  <w:style w:type="character" w:customStyle="1" w:styleId="2Char">
    <w:name w:val="标题2 Char"/>
    <w:basedOn w:val="a6"/>
    <w:link w:val="22"/>
    <w:rsid w:val="007150A5"/>
    <w:rPr>
      <w:rFonts w:ascii="宋体" w:eastAsia="宋体" w:hAnsi="宋体" w:cs="宋体"/>
      <w:sz w:val="24"/>
      <w:szCs w:val="24"/>
    </w:rPr>
  </w:style>
  <w:style w:type="paragraph" w:styleId="af8">
    <w:name w:val="No Spacing"/>
    <w:uiPriority w:val="1"/>
    <w:qFormat/>
    <w:rsid w:val="007150A5"/>
    <w:pPr>
      <w:widowControl w:val="0"/>
      <w:jc w:val="center"/>
    </w:pPr>
    <w:rPr>
      <w:rFonts w:ascii="Times New Roman" w:eastAsia="宋体" w:hAnsi="Times New Roman" w:cs="Times New Roman"/>
      <w:szCs w:val="24"/>
    </w:rPr>
  </w:style>
  <w:style w:type="paragraph" w:customStyle="1" w:styleId="31">
    <w:name w:val="标题3"/>
    <w:basedOn w:val="a5"/>
    <w:link w:val="3Char"/>
    <w:qFormat/>
    <w:rsid w:val="004F72E1"/>
    <w:pPr>
      <w:spacing w:beforeLines="50" w:before="50"/>
      <w:ind w:firstLine="0"/>
      <w:outlineLvl w:val="2"/>
    </w:pPr>
    <w:rPr>
      <w:rFonts w:cs="Times New Roman"/>
      <w:b/>
      <w:sz w:val="24"/>
      <w:szCs w:val="24"/>
    </w:rPr>
  </w:style>
  <w:style w:type="character" w:customStyle="1" w:styleId="3Char">
    <w:name w:val="标题3 Char"/>
    <w:basedOn w:val="a6"/>
    <w:link w:val="31"/>
    <w:rsid w:val="004F72E1"/>
    <w:rPr>
      <w:rFonts w:ascii="Times New Roman" w:eastAsia="宋体" w:hAnsi="Times New Roman" w:cs="Times New Roman"/>
      <w:b/>
      <w:sz w:val="24"/>
      <w:szCs w:val="24"/>
    </w:rPr>
  </w:style>
  <w:style w:type="character" w:styleId="af9">
    <w:name w:val="annotation reference"/>
    <w:basedOn w:val="a6"/>
    <w:unhideWhenUsed/>
    <w:rsid w:val="008A607D"/>
    <w:rPr>
      <w:sz w:val="21"/>
      <w:szCs w:val="21"/>
    </w:rPr>
  </w:style>
  <w:style w:type="paragraph" w:styleId="afa">
    <w:name w:val="annotation text"/>
    <w:basedOn w:val="a5"/>
    <w:link w:val="afb"/>
    <w:unhideWhenUsed/>
    <w:rsid w:val="008A607D"/>
    <w:pPr>
      <w:jc w:val="left"/>
    </w:pPr>
  </w:style>
  <w:style w:type="character" w:customStyle="1" w:styleId="afb">
    <w:name w:val="批注文字 字符"/>
    <w:basedOn w:val="a6"/>
    <w:link w:val="afa"/>
    <w:rsid w:val="008A607D"/>
    <w:rPr>
      <w:rFonts w:ascii="Times New Roman" w:eastAsia="宋体" w:hAnsi="Times New Roman"/>
      <w:sz w:val="24"/>
    </w:rPr>
  </w:style>
  <w:style w:type="paragraph" w:styleId="afc">
    <w:name w:val="annotation subject"/>
    <w:basedOn w:val="afa"/>
    <w:next w:val="afa"/>
    <w:link w:val="afd"/>
    <w:unhideWhenUsed/>
    <w:rsid w:val="008A607D"/>
    <w:rPr>
      <w:b/>
      <w:bCs/>
    </w:rPr>
  </w:style>
  <w:style w:type="character" w:customStyle="1" w:styleId="afd">
    <w:name w:val="批注主题 字符"/>
    <w:basedOn w:val="afb"/>
    <w:link w:val="afc"/>
    <w:rsid w:val="008A607D"/>
    <w:rPr>
      <w:rFonts w:ascii="Times New Roman" w:eastAsia="宋体" w:hAnsi="Times New Roman"/>
      <w:b/>
      <w:bCs/>
      <w:sz w:val="24"/>
    </w:rPr>
  </w:style>
  <w:style w:type="table" w:styleId="2-1">
    <w:name w:val="Grid Table 2 Accent 1"/>
    <w:basedOn w:val="a7"/>
    <w:uiPriority w:val="47"/>
    <w:rsid w:val="001305F7"/>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
    <w:name w:val="Grid Table 4 Accent 1"/>
    <w:basedOn w:val="a7"/>
    <w:uiPriority w:val="49"/>
    <w:rsid w:val="001305F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3">
    <w:name w:val="Plain Table 2"/>
    <w:basedOn w:val="a7"/>
    <w:uiPriority w:val="42"/>
    <w:rsid w:val="00727303"/>
    <w:rPr>
      <w:rFonts w:ascii="Times New Roman" w:eastAsia="宋体" w:hAnsi="Times New Roman" w:cs="Times New Roman"/>
      <w:kern w:val="0"/>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6-1">
    <w:name w:val="Grid Table 6 Colorful Accent 1"/>
    <w:basedOn w:val="a7"/>
    <w:uiPriority w:val="51"/>
    <w:rsid w:val="00727303"/>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fe">
    <w:name w:val="Normal (Web)"/>
    <w:basedOn w:val="a5"/>
    <w:uiPriority w:val="99"/>
    <w:semiHidden/>
    <w:unhideWhenUsed/>
    <w:rsid w:val="00BA533F"/>
    <w:pPr>
      <w:widowControl/>
      <w:spacing w:before="100" w:beforeAutospacing="1" w:after="100" w:afterAutospacing="1"/>
      <w:ind w:firstLine="0"/>
      <w:jc w:val="left"/>
    </w:pPr>
    <w:rPr>
      <w:rFonts w:ascii="宋体" w:hAnsi="宋体" w:cs="宋体"/>
      <w:kern w:val="0"/>
      <w:sz w:val="24"/>
      <w:szCs w:val="24"/>
    </w:rPr>
  </w:style>
  <w:style w:type="paragraph" w:customStyle="1" w:styleId="a">
    <w:name w:val="正文表标题"/>
    <w:next w:val="a5"/>
    <w:rsid w:val="00EC673C"/>
    <w:pPr>
      <w:numPr>
        <w:numId w:val="6"/>
      </w:numPr>
      <w:tabs>
        <w:tab w:val="left" w:pos="360"/>
      </w:tabs>
      <w:spacing w:beforeLines="50" w:before="156" w:afterLines="50" w:after="156"/>
      <w:jc w:val="center"/>
    </w:pPr>
    <w:rPr>
      <w:rFonts w:ascii="黑体" w:eastAsia="黑体" w:hAnsi="Times New Roman" w:cs="Times New Roman"/>
      <w:kern w:val="0"/>
      <w:szCs w:val="20"/>
    </w:rPr>
  </w:style>
  <w:style w:type="paragraph" w:customStyle="1" w:styleId="a2">
    <w:name w:val="正文编号"/>
    <w:basedOn w:val="a5"/>
    <w:link w:val="Char1"/>
    <w:qFormat/>
    <w:rsid w:val="00EC673C"/>
    <w:pPr>
      <w:numPr>
        <w:numId w:val="7"/>
      </w:numPr>
    </w:pPr>
    <w:rPr>
      <w:rFonts w:cs="Times New Roman"/>
      <w:szCs w:val="24"/>
    </w:rPr>
  </w:style>
  <w:style w:type="character" w:customStyle="1" w:styleId="Char1">
    <w:name w:val="正文编号 Char"/>
    <w:basedOn w:val="a6"/>
    <w:link w:val="a2"/>
    <w:rsid w:val="00EC673C"/>
    <w:rPr>
      <w:rFonts w:ascii="Times New Roman" w:eastAsia="宋体" w:hAnsi="Times New Roman" w:cs="Times New Roman"/>
      <w:szCs w:val="24"/>
    </w:rPr>
  </w:style>
  <w:style w:type="character" w:customStyle="1" w:styleId="Char2">
    <w:name w:val="图表标题 Char"/>
    <w:basedOn w:val="a6"/>
    <w:rsid w:val="00C72310"/>
    <w:rPr>
      <w:rFonts w:ascii="Times New Roman" w:eastAsia="宋体" w:hAnsi="Times New Roman" w:cs="Times New Roman"/>
      <w:color w:val="000000" w:themeColor="text1"/>
      <w:szCs w:val="24"/>
    </w:rPr>
  </w:style>
  <w:style w:type="paragraph" w:customStyle="1" w:styleId="a1">
    <w:name w:val="二级无"/>
    <w:basedOn w:val="a5"/>
    <w:rsid w:val="00C72310"/>
    <w:pPr>
      <w:widowControl/>
      <w:numPr>
        <w:ilvl w:val="2"/>
        <w:numId w:val="10"/>
      </w:numPr>
      <w:jc w:val="left"/>
      <w:outlineLvl w:val="3"/>
    </w:pPr>
    <w:rPr>
      <w:rFonts w:ascii="宋体" w:hAnsiTheme="minorHAnsi"/>
      <w:sz w:val="20"/>
      <w:szCs w:val="20"/>
    </w:rPr>
  </w:style>
  <w:style w:type="paragraph" w:customStyle="1" w:styleId="5">
    <w:name w:val="标题5"/>
    <w:basedOn w:val="a5"/>
    <w:next w:val="a5"/>
    <w:link w:val="5Char"/>
    <w:qFormat/>
    <w:rsid w:val="00F96321"/>
    <w:pPr>
      <w:keepNext/>
      <w:keepLines/>
      <w:numPr>
        <w:ilvl w:val="4"/>
        <w:numId w:val="2"/>
      </w:numPr>
      <w:jc w:val="left"/>
      <w:outlineLvl w:val="4"/>
    </w:pPr>
    <w:rPr>
      <w:b/>
      <w:sz w:val="22"/>
    </w:rPr>
  </w:style>
  <w:style w:type="character" w:customStyle="1" w:styleId="5Char">
    <w:name w:val="标题5 Char"/>
    <w:basedOn w:val="a6"/>
    <w:link w:val="5"/>
    <w:rsid w:val="00F96321"/>
    <w:rPr>
      <w:rFonts w:ascii="Times New Roman" w:eastAsia="宋体" w:hAnsi="Times New Roman"/>
      <w:b/>
      <w:sz w:val="22"/>
    </w:rPr>
  </w:style>
  <w:style w:type="character" w:styleId="aff">
    <w:name w:val="Strong"/>
    <w:qFormat/>
    <w:rsid w:val="00CF5B6E"/>
    <w:rPr>
      <w:b/>
      <w:bCs/>
    </w:rPr>
  </w:style>
  <w:style w:type="paragraph" w:customStyle="1" w:styleId="aff0">
    <w:name w:val="字母编号列项（一级）"/>
    <w:rsid w:val="00CF5B6E"/>
    <w:pPr>
      <w:ind w:leftChars="200" w:left="840" w:hangingChars="200" w:hanging="420"/>
      <w:jc w:val="both"/>
    </w:pPr>
    <w:rPr>
      <w:rFonts w:ascii="宋体" w:eastAsia="宋体" w:hAnsi="Times New Roman" w:cs="宋体"/>
      <w:kern w:val="0"/>
      <w:sz w:val="20"/>
      <w:szCs w:val="20"/>
    </w:rPr>
  </w:style>
  <w:style w:type="character" w:customStyle="1" w:styleId="CharChar">
    <w:name w:val="段 Char Char"/>
    <w:link w:val="aff1"/>
    <w:rsid w:val="00CF5B6E"/>
    <w:rPr>
      <w:rFonts w:ascii="宋体"/>
    </w:rPr>
  </w:style>
  <w:style w:type="paragraph" w:customStyle="1" w:styleId="aff1">
    <w:name w:val="段"/>
    <w:link w:val="CharChar"/>
    <w:rsid w:val="00CF5B6E"/>
    <w:pPr>
      <w:tabs>
        <w:tab w:val="center" w:pos="4201"/>
        <w:tab w:val="right" w:leader="dot" w:pos="9298"/>
      </w:tabs>
      <w:autoSpaceDE w:val="0"/>
      <w:autoSpaceDN w:val="0"/>
      <w:ind w:firstLineChars="200" w:firstLine="420"/>
      <w:jc w:val="both"/>
    </w:pPr>
    <w:rPr>
      <w:rFonts w:ascii="宋体"/>
    </w:rPr>
  </w:style>
  <w:style w:type="character" w:customStyle="1" w:styleId="CharChar0">
    <w:name w:val="一级条标题 Char Char"/>
    <w:link w:val="a3"/>
    <w:rsid w:val="00CF5B6E"/>
    <w:rPr>
      <w:rFonts w:ascii="黑体" w:eastAsia="黑体"/>
      <w:szCs w:val="21"/>
    </w:rPr>
  </w:style>
  <w:style w:type="paragraph" w:customStyle="1" w:styleId="a3">
    <w:name w:val="一级条标题"/>
    <w:next w:val="aff1"/>
    <w:link w:val="CharChar0"/>
    <w:rsid w:val="00CF5B6E"/>
    <w:pPr>
      <w:numPr>
        <w:ilvl w:val="1"/>
        <w:numId w:val="11"/>
      </w:numPr>
      <w:spacing w:beforeLines="50" w:before="156" w:afterLines="50" w:after="156"/>
      <w:outlineLvl w:val="2"/>
    </w:pPr>
    <w:rPr>
      <w:rFonts w:ascii="黑体" w:eastAsia="黑体"/>
      <w:szCs w:val="21"/>
    </w:rPr>
  </w:style>
  <w:style w:type="character" w:customStyle="1" w:styleId="CharChar1">
    <w:name w:val="二级条标题 Char Char"/>
    <w:link w:val="a4"/>
    <w:rsid w:val="00CF5B6E"/>
  </w:style>
  <w:style w:type="paragraph" w:customStyle="1" w:styleId="a4">
    <w:name w:val="二级条标题"/>
    <w:basedOn w:val="a3"/>
    <w:next w:val="aff1"/>
    <w:link w:val="CharChar1"/>
    <w:rsid w:val="00CF5B6E"/>
    <w:pPr>
      <w:numPr>
        <w:ilvl w:val="2"/>
      </w:numPr>
      <w:tabs>
        <w:tab w:val="clear" w:pos="1260"/>
        <w:tab w:val="num" w:pos="840"/>
      </w:tabs>
      <w:ind w:left="840"/>
    </w:pPr>
    <w:rPr>
      <w:rFonts w:asciiTheme="minorHAnsi" w:eastAsiaTheme="minorEastAsia"/>
      <w:szCs w:val="22"/>
    </w:rPr>
  </w:style>
  <w:style w:type="paragraph" w:styleId="aff2">
    <w:name w:val="Plain Text"/>
    <w:basedOn w:val="a5"/>
    <w:link w:val="aff3"/>
    <w:unhideWhenUsed/>
    <w:rsid w:val="00CF5B6E"/>
    <w:pPr>
      <w:spacing w:line="400" w:lineRule="exact"/>
      <w:ind w:firstLineChars="200" w:firstLine="200"/>
    </w:pPr>
    <w:rPr>
      <w:rFonts w:ascii="宋体" w:hAnsi="Courier New" w:cs="Courier New"/>
      <w:color w:val="000000" w:themeColor="text1"/>
      <w:sz w:val="24"/>
      <w:szCs w:val="21"/>
    </w:rPr>
  </w:style>
  <w:style w:type="character" w:customStyle="1" w:styleId="aff3">
    <w:name w:val="纯文本 字符"/>
    <w:basedOn w:val="a6"/>
    <w:link w:val="aff2"/>
    <w:rsid w:val="00CF5B6E"/>
    <w:rPr>
      <w:rFonts w:ascii="宋体" w:eastAsia="宋体" w:hAnsi="Courier New" w:cs="Courier New"/>
      <w:color w:val="000000" w:themeColor="text1"/>
      <w:sz w:val="24"/>
      <w:szCs w:val="21"/>
    </w:rPr>
  </w:style>
  <w:style w:type="paragraph" w:styleId="aff4">
    <w:name w:val="Date"/>
    <w:basedOn w:val="a5"/>
    <w:next w:val="a5"/>
    <w:link w:val="aff5"/>
    <w:rsid w:val="00CF5B6E"/>
    <w:pPr>
      <w:spacing w:line="400" w:lineRule="exact"/>
      <w:ind w:leftChars="2500" w:left="100" w:firstLineChars="200" w:firstLine="200"/>
    </w:pPr>
    <w:rPr>
      <w:rFonts w:cs="Times New Roman"/>
      <w:color w:val="000000" w:themeColor="text1"/>
      <w:sz w:val="24"/>
      <w:szCs w:val="24"/>
    </w:rPr>
  </w:style>
  <w:style w:type="character" w:customStyle="1" w:styleId="aff5">
    <w:name w:val="日期 字符"/>
    <w:basedOn w:val="a6"/>
    <w:link w:val="aff4"/>
    <w:rsid w:val="00CF5B6E"/>
    <w:rPr>
      <w:rFonts w:ascii="Times New Roman" w:eastAsia="宋体" w:hAnsi="Times New Roman" w:cs="Times New Roman"/>
      <w:color w:val="000000" w:themeColor="text1"/>
      <w:sz w:val="24"/>
      <w:szCs w:val="24"/>
    </w:rPr>
  </w:style>
  <w:style w:type="character" w:styleId="aff6">
    <w:name w:val="endnote reference"/>
    <w:rsid w:val="00CF5B6E"/>
    <w:rPr>
      <w:vertAlign w:val="superscript"/>
    </w:rPr>
  </w:style>
  <w:style w:type="paragraph" w:customStyle="1" w:styleId="a0">
    <w:name w:val="附录一级无"/>
    <w:basedOn w:val="a5"/>
    <w:rsid w:val="00CF5B6E"/>
    <w:pPr>
      <w:widowControl/>
      <w:numPr>
        <w:ilvl w:val="2"/>
        <w:numId w:val="12"/>
      </w:numPr>
      <w:wordWrap w:val="0"/>
      <w:overflowPunct w:val="0"/>
      <w:autoSpaceDE w:val="0"/>
      <w:autoSpaceDN w:val="0"/>
      <w:spacing w:line="400" w:lineRule="exact"/>
      <w:ind w:firstLineChars="200" w:firstLine="200"/>
      <w:textAlignment w:val="baseline"/>
      <w:outlineLvl w:val="2"/>
    </w:pPr>
    <w:rPr>
      <w:rFonts w:ascii="宋体" w:cs="Times New Roman"/>
      <w:color w:val="000000" w:themeColor="text1"/>
      <w:kern w:val="21"/>
      <w:sz w:val="24"/>
      <w:szCs w:val="21"/>
    </w:rPr>
  </w:style>
  <w:style w:type="paragraph" w:customStyle="1" w:styleId="aff7">
    <w:name w:val="附录章标题"/>
    <w:next w:val="a5"/>
    <w:rsid w:val="00CF5B6E"/>
    <w:pPr>
      <w:tabs>
        <w:tab w:val="left" w:pos="360"/>
      </w:tabs>
      <w:wordWrap w:val="0"/>
      <w:overflowPunct w:val="0"/>
      <w:autoSpaceDE w:val="0"/>
      <w:spacing w:beforeLines="100" w:afterLines="100"/>
      <w:jc w:val="both"/>
      <w:outlineLvl w:val="1"/>
    </w:pPr>
    <w:rPr>
      <w:rFonts w:ascii="黑体" w:eastAsia="黑体" w:hAnsi="Times New Roman" w:cs="Times New Roman"/>
      <w:kern w:val="21"/>
      <w:szCs w:val="20"/>
    </w:rPr>
  </w:style>
  <w:style w:type="paragraph" w:styleId="aff8">
    <w:name w:val="Title"/>
    <w:basedOn w:val="a5"/>
    <w:next w:val="a5"/>
    <w:link w:val="aff9"/>
    <w:qFormat/>
    <w:rsid w:val="00CF5B6E"/>
    <w:pPr>
      <w:spacing w:before="240" w:after="60" w:line="400" w:lineRule="exact"/>
      <w:ind w:firstLineChars="200" w:firstLine="723"/>
      <w:jc w:val="center"/>
      <w:outlineLvl w:val="0"/>
    </w:pPr>
    <w:rPr>
      <w:rFonts w:asciiTheme="majorHAnsi" w:hAnsiTheme="majorHAnsi" w:cstheme="majorBidi"/>
      <w:b/>
      <w:bCs/>
      <w:color w:val="000000" w:themeColor="text1"/>
      <w:sz w:val="36"/>
      <w:szCs w:val="36"/>
    </w:rPr>
  </w:style>
  <w:style w:type="character" w:customStyle="1" w:styleId="aff9">
    <w:name w:val="标题 字符"/>
    <w:basedOn w:val="a6"/>
    <w:link w:val="aff8"/>
    <w:rsid w:val="00CF5B6E"/>
    <w:rPr>
      <w:rFonts w:asciiTheme="majorHAnsi" w:eastAsia="宋体" w:hAnsiTheme="majorHAnsi" w:cstheme="majorBidi"/>
      <w:b/>
      <w:bCs/>
      <w:color w:val="000000" w:themeColor="text1"/>
      <w:sz w:val="36"/>
      <w:szCs w:val="36"/>
    </w:rPr>
  </w:style>
  <w:style w:type="paragraph" w:customStyle="1" w:styleId="affa">
    <w:name w:val="标准标志"/>
    <w:rsid w:val="00CF5B6E"/>
    <w:pPr>
      <w:shd w:val="solid" w:color="FFFFFF" w:fill="FFFFFF"/>
      <w:spacing w:line="0" w:lineRule="atLeast"/>
      <w:jc w:val="right"/>
    </w:pPr>
    <w:rPr>
      <w:rFonts w:ascii="Times New Roman" w:eastAsia="宋体" w:hAnsi="Times New Roman" w:cs="Times New Roman"/>
      <w:b/>
      <w:w w:val="130"/>
      <w:kern w:val="0"/>
      <w:sz w:val="96"/>
      <w:szCs w:val="20"/>
    </w:rPr>
  </w:style>
  <w:style w:type="paragraph" w:customStyle="1" w:styleId="affb">
    <w:name w:val="封面标准英文名称"/>
    <w:rsid w:val="00CF5B6E"/>
    <w:pPr>
      <w:widowControl w:val="0"/>
      <w:spacing w:before="370" w:line="400" w:lineRule="exact"/>
      <w:jc w:val="center"/>
    </w:pPr>
    <w:rPr>
      <w:rFonts w:ascii="Times New Roman" w:eastAsia="宋体" w:hAnsi="Times New Roman" w:cs="Times New Roman"/>
      <w:kern w:val="0"/>
      <w:sz w:val="28"/>
      <w:szCs w:val="20"/>
    </w:rPr>
  </w:style>
  <w:style w:type="paragraph" w:customStyle="1" w:styleId="affc">
    <w:name w:val="封面标准名称"/>
    <w:rsid w:val="00CF5B6E"/>
    <w:pPr>
      <w:widowControl w:val="0"/>
      <w:spacing w:line="680" w:lineRule="exact"/>
      <w:jc w:val="center"/>
      <w:textAlignment w:val="center"/>
    </w:pPr>
    <w:rPr>
      <w:rFonts w:ascii="黑体" w:eastAsia="黑体" w:hAnsi="Times New Roman" w:cs="Times New Roman"/>
      <w:kern w:val="0"/>
      <w:sz w:val="52"/>
      <w:szCs w:val="20"/>
    </w:rPr>
  </w:style>
  <w:style w:type="paragraph" w:customStyle="1" w:styleId="affd">
    <w:name w:val="封面标准文稿编辑信息"/>
    <w:rsid w:val="00CF5B6E"/>
    <w:pPr>
      <w:spacing w:before="180" w:line="180" w:lineRule="exact"/>
      <w:jc w:val="center"/>
    </w:pPr>
    <w:rPr>
      <w:rFonts w:ascii="宋体" w:eastAsia="宋体" w:hAnsi="Times New Roman" w:cs="Times New Roman"/>
      <w:kern w:val="0"/>
      <w:szCs w:val="20"/>
    </w:rPr>
  </w:style>
  <w:style w:type="paragraph" w:customStyle="1" w:styleId="affe">
    <w:name w:val="封面标准文稿类别"/>
    <w:rsid w:val="00CF5B6E"/>
    <w:pPr>
      <w:spacing w:before="440" w:line="400" w:lineRule="exact"/>
      <w:jc w:val="center"/>
    </w:pPr>
    <w:rPr>
      <w:rFonts w:ascii="宋体" w:eastAsia="宋体" w:hAnsi="Times New Roman" w:cs="Times New Roman"/>
      <w:kern w:val="0"/>
      <w:sz w:val="24"/>
      <w:szCs w:val="20"/>
    </w:rPr>
  </w:style>
  <w:style w:type="paragraph" w:customStyle="1" w:styleId="afff">
    <w:name w:val="封面一致性程度标识"/>
    <w:rsid w:val="00CF5B6E"/>
    <w:pPr>
      <w:spacing w:before="440" w:line="400" w:lineRule="exact"/>
      <w:jc w:val="center"/>
    </w:pPr>
    <w:rPr>
      <w:rFonts w:ascii="宋体" w:eastAsia="宋体" w:hAnsi="Times New Roman" w:cs="Times New Roman"/>
      <w:kern w:val="0"/>
      <w:sz w:val="28"/>
      <w:szCs w:val="20"/>
    </w:rPr>
  </w:style>
  <w:style w:type="character" w:customStyle="1" w:styleId="afff0">
    <w:name w:val="发布"/>
    <w:basedOn w:val="a6"/>
    <w:rsid w:val="00CF5B6E"/>
    <w:rPr>
      <w:rFonts w:ascii="黑体" w:eastAsia="黑体"/>
      <w:spacing w:val="22"/>
      <w:w w:val="100"/>
      <w:position w:val="3"/>
      <w:sz w:val="28"/>
    </w:rPr>
  </w:style>
  <w:style w:type="paragraph" w:customStyle="1" w:styleId="afff1">
    <w:name w:val="发布部门"/>
    <w:rsid w:val="00CF5B6E"/>
    <w:pPr>
      <w:jc w:val="center"/>
    </w:pPr>
    <w:rPr>
      <w:rFonts w:ascii="宋体" w:eastAsia="宋体" w:hAnsi="Times New Roman" w:cs="Times New Roman"/>
      <w:b/>
      <w:spacing w:val="20"/>
      <w:w w:val="135"/>
      <w:kern w:val="0"/>
      <w:sz w:val="36"/>
      <w:szCs w:val="20"/>
    </w:rPr>
  </w:style>
  <w:style w:type="paragraph" w:styleId="afff2">
    <w:name w:val="endnote text"/>
    <w:basedOn w:val="a5"/>
    <w:link w:val="afff3"/>
    <w:rsid w:val="00CF5B6E"/>
    <w:pPr>
      <w:snapToGrid w:val="0"/>
      <w:spacing w:line="400" w:lineRule="exact"/>
      <w:ind w:firstLineChars="200" w:firstLine="200"/>
      <w:jc w:val="left"/>
    </w:pPr>
    <w:rPr>
      <w:rFonts w:cs="Times New Roman"/>
      <w:color w:val="000000" w:themeColor="text1"/>
      <w:sz w:val="24"/>
      <w:szCs w:val="24"/>
    </w:rPr>
  </w:style>
  <w:style w:type="character" w:customStyle="1" w:styleId="afff3">
    <w:name w:val="尾注文本 字符"/>
    <w:basedOn w:val="a6"/>
    <w:link w:val="afff2"/>
    <w:rsid w:val="00CF5B6E"/>
    <w:rPr>
      <w:rFonts w:ascii="Times New Roman" w:eastAsia="宋体" w:hAnsi="Times New Roman" w:cs="Times New Roman"/>
      <w:color w:val="000000" w:themeColor="text1"/>
      <w:sz w:val="24"/>
      <w:szCs w:val="24"/>
    </w:rPr>
  </w:style>
  <w:style w:type="paragraph" w:styleId="afff4">
    <w:name w:val="footnote text"/>
    <w:basedOn w:val="a5"/>
    <w:link w:val="afff5"/>
    <w:rsid w:val="00CF5B6E"/>
    <w:pPr>
      <w:snapToGrid w:val="0"/>
      <w:spacing w:line="400" w:lineRule="exact"/>
      <w:ind w:firstLineChars="200" w:firstLine="200"/>
      <w:jc w:val="left"/>
    </w:pPr>
    <w:rPr>
      <w:rFonts w:cs="Times New Roman"/>
      <w:color w:val="000000" w:themeColor="text1"/>
      <w:sz w:val="18"/>
      <w:szCs w:val="18"/>
    </w:rPr>
  </w:style>
  <w:style w:type="character" w:customStyle="1" w:styleId="afff5">
    <w:name w:val="脚注文本 字符"/>
    <w:basedOn w:val="a6"/>
    <w:link w:val="afff4"/>
    <w:rsid w:val="00CF5B6E"/>
    <w:rPr>
      <w:rFonts w:ascii="Times New Roman" w:eastAsia="宋体" w:hAnsi="Times New Roman" w:cs="Times New Roman"/>
      <w:color w:val="000000" w:themeColor="text1"/>
      <w:sz w:val="18"/>
      <w:szCs w:val="18"/>
    </w:rPr>
  </w:style>
  <w:style w:type="character" w:styleId="afff6">
    <w:name w:val="footnote reference"/>
    <w:basedOn w:val="a6"/>
    <w:rsid w:val="00CF5B6E"/>
    <w:rPr>
      <w:vertAlign w:val="superscript"/>
    </w:rPr>
  </w:style>
  <w:style w:type="paragraph" w:styleId="afff7">
    <w:name w:val="Quote"/>
    <w:basedOn w:val="a5"/>
    <w:next w:val="a5"/>
    <w:link w:val="afff8"/>
    <w:uiPriority w:val="29"/>
    <w:qFormat/>
    <w:rsid w:val="00CF5B6E"/>
    <w:pPr>
      <w:spacing w:line="400" w:lineRule="exact"/>
      <w:ind w:firstLine="0"/>
      <w:jc w:val="left"/>
    </w:pPr>
    <w:rPr>
      <w:rFonts w:cs="Times New Roman"/>
      <w:iCs/>
      <w:color w:val="404040" w:themeColor="text1" w:themeTint="BF"/>
      <w:sz w:val="18"/>
      <w:szCs w:val="24"/>
    </w:rPr>
  </w:style>
  <w:style w:type="character" w:customStyle="1" w:styleId="afff8">
    <w:name w:val="引用 字符"/>
    <w:basedOn w:val="a6"/>
    <w:link w:val="afff7"/>
    <w:uiPriority w:val="29"/>
    <w:rsid w:val="00CF5B6E"/>
    <w:rPr>
      <w:rFonts w:ascii="Times New Roman" w:eastAsia="宋体" w:hAnsi="Times New Roman" w:cs="Times New Roman"/>
      <w:iCs/>
      <w:color w:val="404040" w:themeColor="text1" w:themeTint="BF"/>
      <w:sz w:val="18"/>
      <w:szCs w:val="24"/>
    </w:rPr>
  </w:style>
  <w:style w:type="paragraph" w:customStyle="1" w:styleId="afff9">
    <w:name w:val="前言标题"/>
    <w:basedOn w:val="ae"/>
    <w:link w:val="Char3"/>
    <w:rsid w:val="00CF5B6E"/>
    <w:pPr>
      <w:ind w:firstLine="0"/>
      <w:jc w:val="left"/>
      <w:outlineLvl w:val="0"/>
    </w:pPr>
    <w:rPr>
      <w:b w:val="0"/>
      <w:color w:val="000000" w:themeColor="text1"/>
      <w:sz w:val="30"/>
    </w:rPr>
  </w:style>
  <w:style w:type="character" w:customStyle="1" w:styleId="Char3">
    <w:name w:val="前言标题 Char"/>
    <w:basedOn w:val="af"/>
    <w:link w:val="afff9"/>
    <w:rsid w:val="00CF5B6E"/>
    <w:rPr>
      <w:rFonts w:asciiTheme="majorHAnsi" w:eastAsia="宋体" w:hAnsiTheme="majorHAnsi" w:cstheme="majorBidi"/>
      <w:b w:val="0"/>
      <w:bCs/>
      <w:color w:val="000000" w:themeColor="text1"/>
      <w:kern w:val="28"/>
      <w:sz w:val="30"/>
      <w:szCs w:val="32"/>
    </w:rPr>
  </w:style>
  <w:style w:type="paragraph" w:styleId="TOC">
    <w:name w:val="TOC Heading"/>
    <w:basedOn w:val="1"/>
    <w:next w:val="a5"/>
    <w:uiPriority w:val="39"/>
    <w:unhideWhenUsed/>
    <w:qFormat/>
    <w:rsid w:val="00CF5B6E"/>
    <w:pPr>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2">
    <w:name w:val="toc 2"/>
    <w:basedOn w:val="a5"/>
    <w:next w:val="a5"/>
    <w:autoRedefine/>
    <w:uiPriority w:val="39"/>
    <w:rsid w:val="00CF5B6E"/>
    <w:pPr>
      <w:ind w:left="210"/>
      <w:jc w:val="left"/>
    </w:pPr>
    <w:rPr>
      <w:rFonts w:asciiTheme="minorHAnsi" w:hAnsiTheme="minorHAnsi"/>
      <w:smallCaps/>
      <w:sz w:val="20"/>
      <w:szCs w:val="20"/>
    </w:rPr>
  </w:style>
  <w:style w:type="paragraph" w:styleId="TOC1">
    <w:name w:val="toc 1"/>
    <w:basedOn w:val="a5"/>
    <w:next w:val="a5"/>
    <w:autoRedefine/>
    <w:uiPriority w:val="39"/>
    <w:rsid w:val="00CF5B6E"/>
    <w:pPr>
      <w:spacing w:before="120" w:after="120"/>
      <w:jc w:val="left"/>
    </w:pPr>
    <w:rPr>
      <w:rFonts w:asciiTheme="minorHAnsi" w:hAnsiTheme="minorHAnsi"/>
      <w:b/>
      <w:bCs/>
      <w:caps/>
      <w:sz w:val="20"/>
      <w:szCs w:val="20"/>
    </w:rPr>
  </w:style>
  <w:style w:type="paragraph" w:styleId="TOC3">
    <w:name w:val="toc 3"/>
    <w:basedOn w:val="a5"/>
    <w:next w:val="a5"/>
    <w:autoRedefine/>
    <w:uiPriority w:val="39"/>
    <w:rsid w:val="00CF5B6E"/>
    <w:pPr>
      <w:ind w:left="420"/>
      <w:jc w:val="left"/>
    </w:pPr>
    <w:rPr>
      <w:rFonts w:asciiTheme="minorHAnsi" w:hAnsiTheme="minorHAnsi"/>
      <w:i/>
      <w:iCs/>
      <w:sz w:val="20"/>
      <w:szCs w:val="20"/>
    </w:rPr>
  </w:style>
  <w:style w:type="paragraph" w:customStyle="1" w:styleId="afffa">
    <w:name w:val="正文注意"/>
    <w:basedOn w:val="a5"/>
    <w:link w:val="Char4"/>
    <w:qFormat/>
    <w:rsid w:val="00CF5B6E"/>
    <w:pPr>
      <w:spacing w:line="400" w:lineRule="exact"/>
      <w:ind w:firstLine="0"/>
    </w:pPr>
    <w:rPr>
      <w:rFonts w:cs="Times New Roman"/>
      <w:color w:val="000000" w:themeColor="text1"/>
      <w:sz w:val="24"/>
      <w:szCs w:val="24"/>
    </w:rPr>
  </w:style>
  <w:style w:type="character" w:customStyle="1" w:styleId="Char4">
    <w:name w:val="正文注意 Char"/>
    <w:basedOn w:val="a6"/>
    <w:link w:val="afffa"/>
    <w:rsid w:val="00CF5B6E"/>
    <w:rPr>
      <w:rFonts w:ascii="Times New Roman" w:eastAsia="宋体" w:hAnsi="Times New Roman" w:cs="Times New Roman"/>
      <w:color w:val="000000" w:themeColor="text1"/>
      <w:sz w:val="24"/>
      <w:szCs w:val="24"/>
    </w:rPr>
  </w:style>
  <w:style w:type="paragraph" w:customStyle="1" w:styleId="2">
    <w:name w:val="正文编号2"/>
    <w:basedOn w:val="a5"/>
    <w:link w:val="2Char0"/>
    <w:qFormat/>
    <w:rsid w:val="00CF5B6E"/>
    <w:pPr>
      <w:numPr>
        <w:numId w:val="13"/>
      </w:numPr>
      <w:spacing w:line="400" w:lineRule="exact"/>
      <w:ind w:firstLine="0"/>
    </w:pPr>
    <w:rPr>
      <w:rFonts w:cs="Times New Roman"/>
      <w:color w:val="000000" w:themeColor="text1"/>
      <w:sz w:val="24"/>
      <w:szCs w:val="24"/>
    </w:rPr>
  </w:style>
  <w:style w:type="character" w:customStyle="1" w:styleId="2Char0">
    <w:name w:val="正文编号2 Char"/>
    <w:basedOn w:val="a6"/>
    <w:link w:val="2"/>
    <w:rsid w:val="00CF5B6E"/>
    <w:rPr>
      <w:rFonts w:ascii="Times New Roman" w:eastAsia="宋体" w:hAnsi="Times New Roman" w:cs="Times New Roman"/>
      <w:color w:val="000000" w:themeColor="text1"/>
      <w:sz w:val="24"/>
      <w:szCs w:val="24"/>
    </w:rPr>
  </w:style>
  <w:style w:type="paragraph" w:customStyle="1" w:styleId="400">
    <w:name w:val="样式 标题4 + 首行缩进:  0 厘米"/>
    <w:basedOn w:val="40"/>
    <w:rsid w:val="00CF5B6E"/>
    <w:pPr>
      <w:ind w:firstLine="0"/>
    </w:pPr>
    <w:rPr>
      <w:rFonts w:cs="宋体"/>
      <w:b w:val="0"/>
      <w:sz w:val="21"/>
      <w:szCs w:val="20"/>
    </w:rPr>
  </w:style>
  <w:style w:type="paragraph" w:customStyle="1" w:styleId="402">
    <w:name w:val="样式 样式 标题4 + 首行缩进:  0 厘米 + 首行缩进:  2 字符"/>
    <w:basedOn w:val="400"/>
    <w:rsid w:val="00CF5B6E"/>
    <w:pPr>
      <w:spacing w:before="0" w:after="0" w:line="240" w:lineRule="auto"/>
      <w:ind w:firstLine="200"/>
    </w:pPr>
    <w:rPr>
      <w:bCs w:val="0"/>
    </w:rPr>
  </w:style>
  <w:style w:type="paragraph" w:customStyle="1" w:styleId="4">
    <w:name w:val="标题4"/>
    <w:basedOn w:val="a5"/>
    <w:next w:val="a5"/>
    <w:link w:val="42"/>
    <w:rsid w:val="00F96321"/>
    <w:pPr>
      <w:numPr>
        <w:ilvl w:val="3"/>
        <w:numId w:val="2"/>
      </w:numPr>
      <w:outlineLvl w:val="3"/>
    </w:pPr>
    <w:rPr>
      <w:rFonts w:eastAsiaTheme="minorEastAsia" w:cs="Times New Roman"/>
      <w:b/>
      <w:sz w:val="24"/>
    </w:rPr>
  </w:style>
  <w:style w:type="paragraph" w:styleId="TOC4">
    <w:name w:val="toc 4"/>
    <w:basedOn w:val="a5"/>
    <w:next w:val="a5"/>
    <w:autoRedefine/>
    <w:uiPriority w:val="39"/>
    <w:unhideWhenUsed/>
    <w:rsid w:val="00CF5B6E"/>
    <w:pPr>
      <w:ind w:left="630"/>
      <w:jc w:val="left"/>
    </w:pPr>
    <w:rPr>
      <w:rFonts w:asciiTheme="minorHAnsi" w:hAnsiTheme="minorHAnsi"/>
      <w:sz w:val="18"/>
      <w:szCs w:val="18"/>
    </w:rPr>
  </w:style>
  <w:style w:type="paragraph" w:styleId="TOC5">
    <w:name w:val="toc 5"/>
    <w:basedOn w:val="a5"/>
    <w:next w:val="a5"/>
    <w:autoRedefine/>
    <w:uiPriority w:val="39"/>
    <w:unhideWhenUsed/>
    <w:rsid w:val="00CF5B6E"/>
    <w:pPr>
      <w:ind w:left="840"/>
      <w:jc w:val="left"/>
    </w:pPr>
    <w:rPr>
      <w:rFonts w:asciiTheme="minorHAnsi" w:hAnsiTheme="minorHAnsi"/>
      <w:sz w:val="18"/>
      <w:szCs w:val="18"/>
    </w:rPr>
  </w:style>
  <w:style w:type="paragraph" w:styleId="TOC6">
    <w:name w:val="toc 6"/>
    <w:basedOn w:val="a5"/>
    <w:next w:val="a5"/>
    <w:autoRedefine/>
    <w:uiPriority w:val="39"/>
    <w:unhideWhenUsed/>
    <w:rsid w:val="00CF5B6E"/>
    <w:pPr>
      <w:ind w:left="1050"/>
      <w:jc w:val="left"/>
    </w:pPr>
    <w:rPr>
      <w:rFonts w:asciiTheme="minorHAnsi" w:hAnsiTheme="minorHAnsi"/>
      <w:sz w:val="18"/>
      <w:szCs w:val="18"/>
    </w:rPr>
  </w:style>
  <w:style w:type="paragraph" w:styleId="TOC7">
    <w:name w:val="toc 7"/>
    <w:basedOn w:val="a5"/>
    <w:next w:val="a5"/>
    <w:autoRedefine/>
    <w:uiPriority w:val="39"/>
    <w:unhideWhenUsed/>
    <w:rsid w:val="00CF5B6E"/>
    <w:pPr>
      <w:ind w:left="1260"/>
      <w:jc w:val="left"/>
    </w:pPr>
    <w:rPr>
      <w:rFonts w:asciiTheme="minorHAnsi" w:hAnsiTheme="minorHAnsi"/>
      <w:sz w:val="18"/>
      <w:szCs w:val="18"/>
    </w:rPr>
  </w:style>
  <w:style w:type="paragraph" w:styleId="TOC8">
    <w:name w:val="toc 8"/>
    <w:basedOn w:val="a5"/>
    <w:next w:val="a5"/>
    <w:autoRedefine/>
    <w:uiPriority w:val="39"/>
    <w:unhideWhenUsed/>
    <w:rsid w:val="00CF5B6E"/>
    <w:pPr>
      <w:ind w:left="1470"/>
      <w:jc w:val="left"/>
    </w:pPr>
    <w:rPr>
      <w:rFonts w:asciiTheme="minorHAnsi" w:hAnsiTheme="minorHAnsi"/>
      <w:sz w:val="18"/>
      <w:szCs w:val="18"/>
    </w:rPr>
  </w:style>
  <w:style w:type="paragraph" w:styleId="TOC9">
    <w:name w:val="toc 9"/>
    <w:basedOn w:val="a5"/>
    <w:next w:val="a5"/>
    <w:autoRedefine/>
    <w:uiPriority w:val="39"/>
    <w:unhideWhenUsed/>
    <w:rsid w:val="00CF5B6E"/>
    <w:pPr>
      <w:ind w:left="1680"/>
      <w:jc w:val="left"/>
    </w:pPr>
    <w:rPr>
      <w:rFonts w:asciiTheme="minorHAnsi" w:hAnsiTheme="minorHAnsi"/>
      <w:sz w:val="18"/>
      <w:szCs w:val="18"/>
    </w:rPr>
  </w:style>
  <w:style w:type="character" w:customStyle="1" w:styleId="42">
    <w:name w:val="标题4 字符"/>
    <w:basedOn w:val="a6"/>
    <w:link w:val="4"/>
    <w:rsid w:val="00F96321"/>
    <w:rPr>
      <w:rFonts w:ascii="Times New Roman" w:hAnsi="Times New Roman" w:cs="Times New Roman"/>
      <w:b/>
      <w:sz w:val="24"/>
    </w:rPr>
  </w:style>
  <w:style w:type="character" w:customStyle="1" w:styleId="11">
    <w:name w:val="未处理的提及1"/>
    <w:basedOn w:val="a6"/>
    <w:uiPriority w:val="99"/>
    <w:semiHidden/>
    <w:unhideWhenUsed/>
    <w:rsid w:val="00E65C0E"/>
    <w:rPr>
      <w:color w:val="808080"/>
      <w:shd w:val="clear" w:color="auto" w:fill="E6E6E6"/>
    </w:rPr>
  </w:style>
  <w:style w:type="paragraph" w:customStyle="1" w:styleId="afffb">
    <w:name w:val="图表"/>
    <w:basedOn w:val="a5"/>
    <w:link w:val="afffc"/>
    <w:qFormat/>
    <w:rsid w:val="00AA6829"/>
    <w:pPr>
      <w:ind w:firstLine="0"/>
      <w:jc w:val="center"/>
    </w:pPr>
    <w:rPr>
      <w:rFonts w:cs="Times New Roman"/>
      <w:sz w:val="24"/>
      <w:szCs w:val="24"/>
    </w:rPr>
  </w:style>
  <w:style w:type="character" w:customStyle="1" w:styleId="afffc">
    <w:name w:val="图表 字符"/>
    <w:basedOn w:val="a6"/>
    <w:link w:val="afffb"/>
    <w:rsid w:val="00AA6829"/>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42" Type="http://schemas.openxmlformats.org/officeDocument/2006/relationships/footer" Target="footer8.xml"/><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footer" Target="footer12.xml"/><Relationship Id="rId89" Type="http://schemas.openxmlformats.org/officeDocument/2006/relationships/footer" Target="footer14.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8.jpeg"/><Relationship Id="rId58" Type="http://schemas.openxmlformats.org/officeDocument/2006/relationships/footer" Target="footer10.xml"/><Relationship Id="rId74" Type="http://schemas.openxmlformats.org/officeDocument/2006/relationships/image" Target="media/image43.png"/><Relationship Id="rId79" Type="http://schemas.microsoft.com/office/2007/relationships/hdphoto" Target="media/hdphoto3.wdp"/><Relationship Id="rId5" Type="http://schemas.openxmlformats.org/officeDocument/2006/relationships/webSettings" Target="webSettings.xml"/><Relationship Id="rId90" Type="http://schemas.openxmlformats.org/officeDocument/2006/relationships/header" Target="header15.xml"/><Relationship Id="rId95" Type="http://schemas.openxmlformats.org/officeDocument/2006/relationships/image" Target="media/image50.png"/><Relationship Id="rId22" Type="http://schemas.openxmlformats.org/officeDocument/2006/relationships/footer" Target="footer6.xml"/><Relationship Id="rId27" Type="http://schemas.openxmlformats.org/officeDocument/2006/relationships/image" Target="media/image6.png"/><Relationship Id="rId43" Type="http://schemas.openxmlformats.org/officeDocument/2006/relationships/header" Target="header9.xml"/><Relationship Id="rId48" Type="http://schemas.openxmlformats.org/officeDocument/2006/relationships/image" Target="media/image23.png"/><Relationship Id="rId64" Type="http://schemas.openxmlformats.org/officeDocument/2006/relationships/image" Target="media/image36.png"/><Relationship Id="rId69" Type="http://schemas.openxmlformats.org/officeDocument/2006/relationships/header" Target="header11.xml"/><Relationship Id="rId80" Type="http://schemas.openxmlformats.org/officeDocument/2006/relationships/image" Target="media/image47.jpeg"/><Relationship Id="rId85" Type="http://schemas.openxmlformats.org/officeDocument/2006/relationships/header" Target="header13.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footer" Target="footer5.xml"/><Relationship Id="rId41" Type="http://schemas.openxmlformats.org/officeDocument/2006/relationships/header" Target="header8.xml"/><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footer" Target="footer11.xml"/><Relationship Id="rId75" Type="http://schemas.openxmlformats.org/officeDocument/2006/relationships/image" Target="media/image44.jpeg"/><Relationship Id="rId83" Type="http://schemas.openxmlformats.org/officeDocument/2006/relationships/header" Target="header12.xml"/><Relationship Id="rId88" Type="http://schemas.openxmlformats.org/officeDocument/2006/relationships/header" Target="header14.xml"/><Relationship Id="rId91" Type="http://schemas.openxmlformats.org/officeDocument/2006/relationships/footer" Target="footer15.xml"/><Relationship Id="rId96"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7.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footer" Target="footer9.xml"/><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image" Target="media/image37.png"/><Relationship Id="rId73" Type="http://schemas.microsoft.com/office/2007/relationships/hdphoto" Target="media/hdphoto2.wdp"/><Relationship Id="rId78" Type="http://schemas.openxmlformats.org/officeDocument/2006/relationships/image" Target="media/image46.png"/><Relationship Id="rId81" Type="http://schemas.openxmlformats.org/officeDocument/2006/relationships/image" Target="media/image48.emf"/><Relationship Id="rId86" Type="http://schemas.openxmlformats.org/officeDocument/2006/relationships/footer" Target="footer13.xml"/><Relationship Id="rId94" Type="http://schemas.openxmlformats.org/officeDocument/2006/relationships/footer" Target="footer16.xml"/><Relationship Id="rId99" Type="http://schemas.openxmlformats.org/officeDocument/2006/relationships/footer" Target="footer18.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5.png"/><Relationship Id="rId55" Type="http://schemas.microsoft.com/office/2007/relationships/hdphoto" Target="media/hdphoto1.wdp"/><Relationship Id="rId76" Type="http://schemas.openxmlformats.org/officeDocument/2006/relationships/image" Target="media/image45.emf"/><Relationship Id="rId97"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image" Target="media/image19.png"/><Relationship Id="rId45" Type="http://schemas.openxmlformats.org/officeDocument/2006/relationships/image" Target="media/image20.png"/><Relationship Id="rId66" Type="http://schemas.openxmlformats.org/officeDocument/2006/relationships/image" Target="media/image38.png"/><Relationship Id="rId87" Type="http://schemas.openxmlformats.org/officeDocument/2006/relationships/hyperlink" Target="mailto:info@neuracle.cn" TargetMode="External"/><Relationship Id="rId61" Type="http://schemas.openxmlformats.org/officeDocument/2006/relationships/image" Target="media/image33.png"/><Relationship Id="rId82" Type="http://schemas.openxmlformats.org/officeDocument/2006/relationships/oleObject" Target="embeddings/Microsoft_Visio_2003-2010_Drawing1.vsd"/><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0.png"/><Relationship Id="rId77" Type="http://schemas.openxmlformats.org/officeDocument/2006/relationships/oleObject" Target="embeddings/Microsoft_Visio_2003-2010_Drawing.vsd"/><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2.png"/><Relationship Id="rId93" Type="http://schemas.openxmlformats.org/officeDocument/2006/relationships/header" Target="header16.xml"/><Relationship Id="rId98" Type="http://schemas.openxmlformats.org/officeDocument/2006/relationships/header" Target="header18.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C58A2-E0E0-4B43-82E7-4F2B7057B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36</Pages>
  <Words>2034</Words>
  <Characters>11599</Characters>
  <Application>Microsoft Office Word</Application>
  <DocSecurity>0</DocSecurity>
  <Lines>96</Lines>
  <Paragraphs>27</Paragraphs>
  <ScaleCrop>false</ScaleCrop>
  <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Neuracle030</dc:creator>
  <cp:keywords/>
  <dc:description/>
  <cp:lastModifiedBy>Microsoft Office User</cp:lastModifiedBy>
  <cp:revision>101</cp:revision>
  <dcterms:created xsi:type="dcterms:W3CDTF">2018-06-06T02:14:00Z</dcterms:created>
  <dcterms:modified xsi:type="dcterms:W3CDTF">2020-02-27T02:23:00Z</dcterms:modified>
</cp:coreProperties>
</file>