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sz w:val="21"/>
        </w:rPr>
      </w:pPr>
      <w:r>
        <w:rPr>
          <w:rFonts w:ascii="微软雅黑" w:hAnsi="微软雅黑"/>
          <w:color w:val="616161"/>
          <w:sz w:val="21"/>
        </w:rPr>
        <w:t>CAREER TRANSITION PLAN</w:t>
      </w:r>
    </w:p>
    <w:p>
      <w:pPr>
        <w:pStyle w:val="000008"/>
        <w:spacing w:before="240" w:after="240" w:line="288" w:lineRule="auto"/>
        <w:jc w:val="center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52"/>
          <w:lang w:eastAsia="zh-CN"/>
        </w:rPr>
        <w:t>从产品经理到前沿部署工程师（FDE）</w:t>
      </w:r>
    </w:p>
    <w:p>
      <w:pPr>
        <w:jc w:val="center"/>
        <w:rPr>
          <w:sz w:val="21"/>
        </w:rPr>
      </w:pPr>
      <w:r>
        <w:rPr>
          <w:rFonts w:ascii="微软雅黑" w:hAnsi="微软雅黑"/>
          <w:color w:val="616161"/>
          <w:sz w:val="21"/>
        </w:rPr>
        <w:t xml:space="preserve">24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周转型学习方案</w:t>
      </w:r>
      <w:r>
        <w:rPr>
          <w:rFonts w:ascii="微软雅黑" w:hAnsi="微软雅黑"/>
          <w:color w:val="616161"/>
          <w:sz w:val="21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供应链与制造行业方向</w:t>
      </w:r>
    </w:p>
    <w:p>
      <w:pPr>
        <w:jc w:val="center"/>
      </w:pP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适用对象：有供应链业务深度、具备前端代码基础与基础</w:t>
      </w:r>
      <w:r>
        <w:rPr>
          <w:rFonts w:ascii="微软雅黑" w:hAnsi="微软雅黑"/>
          <w:color w:val="616161"/>
          <w:sz w:val="21"/>
        </w:rPr>
        <w:t xml:space="preserve"> Python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能力的在职产品经理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总周期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每周投入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总学时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穿插案例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主线项目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24  周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25–30  小时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约  650  小时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20  个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  个，贯穿全程</w:t>
            </w:r>
          </w:p>
        </w:tc>
      </w:tr>
    </w:tbl>
    <w:p>
      <w:pPr>
        <w:rPr>
          <w:sz w:val="21"/>
        </w:rPr>
      </w:pPr>
    </w:p>
    <w:p>
      <w:pPr>
        <w:pageBreakBefore w:val="1"/>
      </w:pPr>
      <w:r>
        <w:rPr>
          <w:rFonts w:hint="eastAsia" w:ascii="微软雅黑" w:hAnsi="微软雅黑" w:eastAsia="微软雅黑" w:cs="微软雅黑"/>
          <w:b w:val="0"/>
          <w:color w:val="1A237E"/>
          <w:sz w:val="21"/>
          <w:lang w:eastAsia="zh-CN"/>
        </w:rPr>
        <w:t>目录</w:t>
      </w:r>
    </w:p>
    <w:p>
      <w:pPr>
        <w:pStyle w:val="000032"/>
        <w:numPr>
          <w:ilvl w:val="0"/>
          <w:numId w:val="1"/>
        </w:numPr>
      </w:pPr>
      <w:r>
        <w:rPr>
          <w:sz w:val="21"/>
        </w:rPr>
        <w:fldChar w:fldCharType="separate" w:fldLock="0" w:dirty="0"/>
      </w:r>
      <w:r>
        <w:rPr>
          <w:rFonts w:hint="eastAsia"/>
          <w:color w:val="0000EE"/>
          <w:sz w:val="21"/>
          <w:u w:val="single"/>
        </w:rPr>
        <w:t>一、先说结论：你能不能转</w:t>
      </w:r>
      <w:r>
        <w:rPr>
          <w:sz w:val="21"/>
        </w:rPr>
        <w:fldChar w:fldCharType="separate" w:fldLock="0" w:dirty="0"/>
      </w:r>
    </w:p>
    <w:p>
      <w:pPr>
        <w:pStyle w:val="000032"/>
        <w:numPr>
          <w:ilvl w:val="0"/>
          <w:numId w:val="1"/>
        </w:numPr>
      </w:pPr>
      <w:r>
        <w:rPr>
          <w:sz w:val="21"/>
        </w:rPr>
        <w:fldChar w:fldCharType="separate" w:fldLock="0" w:dirty="0"/>
      </w:r>
      <w:r>
        <w:rPr>
          <w:rFonts w:hint="eastAsia"/>
          <w:color w:val="0000EE"/>
          <w:sz w:val="21"/>
          <w:u w:val="single"/>
        </w:rPr>
        <w:t>二、FDE 到底是什么</w:t>
      </w:r>
      <w:r>
        <w:rPr>
          <w:sz w:val="21"/>
        </w:rPr>
        <w:fldChar w:fldCharType="separate" w:fldLock="0" w:dirty="0"/>
      </w:r>
    </w:p>
    <w:p>
      <w:pPr>
        <w:pStyle w:val="000032"/>
        <w:numPr>
          <w:ilvl w:val="0"/>
          <w:numId w:val="1"/>
        </w:numPr>
      </w:pPr>
      <w:r>
        <w:rPr>
          <w:sz w:val="21"/>
        </w:rPr>
        <w:fldChar w:fldCharType="separate" w:fldLock="0" w:dirty="0"/>
      </w:r>
      <w:r>
        <w:rPr>
          <w:rFonts w:hint="eastAsia"/>
          <w:color w:val="0000EE"/>
          <w:sz w:val="21"/>
          <w:u w:val="single"/>
        </w:rPr>
        <w:t>三、你的起跑线：能力摸底</w:t>
      </w:r>
      <w:r>
        <w:rPr>
          <w:sz w:val="21"/>
        </w:rPr>
        <w:fldChar w:fldCharType="separate" w:fldLock="0" w:dirty="0"/>
      </w:r>
    </w:p>
    <w:p>
      <w:pPr>
        <w:pStyle w:val="000032"/>
        <w:numPr>
          <w:ilvl w:val="0"/>
          <w:numId w:val="1"/>
        </w:numPr>
      </w:pPr>
      <w:r>
        <w:rPr>
          <w:sz w:val="21"/>
        </w:rPr>
        <w:fldChar w:fldCharType="separate" w:fldLock="0" w:dirty="0"/>
      </w:r>
      <w:r>
        <w:rPr>
          <w:rFonts w:hint="eastAsia"/>
          <w:color w:val="0000EE"/>
          <w:sz w:val="21"/>
          <w:u w:val="single"/>
        </w:rPr>
        <w:t>四、24 周总体路线图</w:t>
      </w:r>
      <w:r>
        <w:rPr>
          <w:sz w:val="21"/>
        </w:rPr>
        <w:fldChar w:fldCharType="separate" w:fldLock="0" w:dirty="0"/>
      </w:r>
    </w:p>
    <w:p>
      <w:pPr>
        <w:pStyle w:val="000032"/>
        <w:numPr>
          <w:ilvl w:val="0"/>
          <w:numId w:val="1"/>
        </w:numPr>
      </w:pPr>
      <w:r>
        <w:rPr>
          <w:sz w:val="21"/>
        </w:rPr>
        <w:fldChar w:fldCharType="separate" w:fldLock="0" w:dirty="0"/>
      </w:r>
      <w:r>
        <w:rPr>
          <w:rFonts w:hint="eastAsia"/>
          <w:color w:val="0000EE"/>
          <w:sz w:val="21"/>
          <w:u w:val="single"/>
        </w:rPr>
        <w:t>五、阶段一：工程地基（第 1–6 周）</w:t>
      </w:r>
      <w:r>
        <w:rPr>
          <w:sz w:val="21"/>
        </w:rPr>
        <w:fldChar w:fldCharType="separate" w:fldLock="0" w:dirty="0"/>
      </w:r>
    </w:p>
    <w:p>
      <w:pPr>
        <w:pStyle w:val="000032"/>
        <w:numPr>
          <w:ilvl w:val="0"/>
          <w:numId w:val="1"/>
        </w:numPr>
      </w:pPr>
      <w:r>
        <w:rPr>
          <w:sz w:val="21"/>
        </w:rPr>
        <w:fldChar w:fldCharType="separate" w:fldLock="0" w:dirty="0"/>
      </w:r>
      <w:r>
        <w:rPr>
          <w:rFonts w:hint="eastAsia"/>
          <w:color w:val="0000EE"/>
          <w:sz w:val="21"/>
          <w:u w:val="single"/>
        </w:rPr>
        <w:t>六、阶段二：系统与集成（第 7–12 周）</w:t>
      </w:r>
      <w:r>
        <w:rPr>
          <w:sz w:val="21"/>
        </w:rPr>
        <w:fldChar w:fldCharType="separate" w:fldLock="0" w:dirty="0"/>
      </w:r>
    </w:p>
    <w:p>
      <w:pPr>
        <w:pStyle w:val="000032"/>
        <w:numPr>
          <w:ilvl w:val="0"/>
          <w:numId w:val="1"/>
        </w:numPr>
      </w:pPr>
      <w:r>
        <w:rPr>
          <w:sz w:val="21"/>
        </w:rPr>
        <w:fldChar w:fldCharType="separate" w:fldLock="0" w:dirty="0"/>
      </w:r>
      <w:r>
        <w:rPr>
          <w:rFonts w:hint="eastAsia"/>
          <w:color w:val="0000EE"/>
          <w:sz w:val="21"/>
          <w:u w:val="single"/>
        </w:rPr>
        <w:t>七、阶段三：AI 应用工程（第 13–18 周）</w:t>
      </w:r>
      <w:r>
        <w:rPr>
          <w:sz w:val="21"/>
        </w:rPr>
        <w:fldChar w:fldCharType="separate" w:fldLock="0" w:dirty="0"/>
      </w:r>
    </w:p>
    <w:p>
      <w:pPr>
        <w:pStyle w:val="000032"/>
        <w:numPr>
          <w:ilvl w:val="0"/>
          <w:numId w:val="1"/>
        </w:numPr>
      </w:pPr>
      <w:r>
        <w:rPr>
          <w:sz w:val="21"/>
        </w:rPr>
        <w:fldChar w:fldCharType="separate" w:fldLock="0" w:dirty="0"/>
      </w:r>
      <w:r>
        <w:rPr>
          <w:rFonts w:hint="eastAsia"/>
          <w:color w:val="0000EE"/>
          <w:sz w:val="21"/>
          <w:u w:val="single"/>
        </w:rPr>
        <w:t>八、阶段四：交付与运维（第 19–21 周）</w:t>
      </w:r>
      <w:r>
        <w:rPr>
          <w:sz w:val="21"/>
        </w:rPr>
        <w:fldChar w:fldCharType="separate" w:fldLock="0" w:dirty="0"/>
      </w:r>
    </w:p>
    <w:p>
      <w:pPr>
        <w:pStyle w:val="000032"/>
        <w:numPr>
          <w:ilvl w:val="0"/>
          <w:numId w:val="1"/>
        </w:numPr>
        <w:rPr>
          <w:sz w:val="21"/>
        </w:rPr>
      </w:pPr>
      <w:r>
        <w:rPr>
          <w:sz w:val="21"/>
        </w:rPr>
        <w:fldChar w:fldCharType="separate" w:fldLock="0" w:dirty="0"/>
      </w:r>
      <w:r>
        <w:rPr>
          <w:rFonts w:hint="eastAsia"/>
          <w:color w:val="0000EE"/>
          <w:sz w:val="21"/>
          <w:u w:val="single"/>
        </w:rPr>
        <w:t>九、阶段五：FDE 实战与求职（第 22–24 周）</w:t>
      </w:r>
      <w:r>
        <w:rPr>
          <w:sz w:val="21"/>
        </w:rPr>
      </w:r>
    </w:p>
    <w:p>
      <w:pPr>
        <w:pStyle w:val="000032"/>
        <w:numPr>
          <w:ilvl w:val="0"/>
          <w:numId w:val="1"/>
        </w:numPr>
      </w:pPr>
      <w:r>
        <w:rPr>
          <w:rFonts w:hint="eastAsia"/>
          <w:color w:val="0000EE"/>
          <w:sz w:val="21"/>
          <w:u w:val="single"/>
        </w:rPr>
        <w:t>十、客户现场这一环：现实困难与可落地的替代方案</w:t>
      </w:r>
    </w:p>
    <w:p>
      <w:pPr>
        <w:pStyle w:val="000032"/>
        <w:numPr>
          <w:ilvl w:val="0"/>
          <w:numId w:val="1"/>
        </w:numPr>
      </w:pPr>
      <w:r>
        <w:rPr>
          <w:sz w:val="21"/>
        </w:rPr>
        <w:fldChar w:fldCharType="separate" w:fldLock="0" w:dirty="0"/>
      </w:r>
      <w:r>
        <w:rPr>
          <w:rFonts w:hint="eastAsia"/>
          <w:color w:val="0000EE"/>
          <w:sz w:val="21"/>
          <w:u w:val="single"/>
        </w:rPr>
        <w:t>十一、案例总表</w:t>
      </w:r>
      <w:r>
        <w:rPr>
          <w:sz w:val="21"/>
        </w:rPr>
        <w:fldChar w:fldCharType="separate" w:fldLock="0" w:dirty="0"/>
      </w:r>
    </w:p>
    <w:p>
      <w:pPr>
        <w:pStyle w:val="000032"/>
        <w:numPr>
          <w:ilvl w:val="0"/>
          <w:numId w:val="1"/>
        </w:numPr>
      </w:pPr>
      <w:r>
        <w:rPr>
          <w:sz w:val="21"/>
        </w:rPr>
        <w:fldChar w:fldCharType="separate" w:fldLock="0" w:dirty="0"/>
      </w:r>
      <w:r>
        <w:rPr>
          <w:rFonts w:hint="eastAsia"/>
          <w:color w:val="0000EE"/>
          <w:sz w:val="21"/>
          <w:u w:val="single"/>
        </w:rPr>
        <w:t>十二、资源清单</w:t>
      </w:r>
      <w:r>
        <w:rPr>
          <w:sz w:val="21"/>
        </w:rPr>
        <w:fldChar w:fldCharType="separate" w:fldLock="0" w:dirty="0"/>
      </w:r>
    </w:p>
    <w:p>
      <w:pPr>
        <w:pStyle w:val="000032"/>
        <w:numPr>
          <w:ilvl w:val="0"/>
          <w:numId w:val="1"/>
        </w:numPr>
      </w:pPr>
      <w:r>
        <w:rPr>
          <w:sz w:val="21"/>
        </w:rPr>
        <w:fldChar w:fldCharType="separate" w:fldLock="0" w:dirty="0"/>
      </w:r>
      <w:r>
        <w:rPr>
          <w:rFonts w:hint="eastAsia"/>
          <w:color w:val="0000EE"/>
          <w:sz w:val="21"/>
          <w:u w:val="single"/>
        </w:rPr>
        <w:t>十三、风险控制与调整机制</w:t>
      </w:r>
      <w:r>
        <w:rPr>
          <w:sz w:val="21"/>
        </w:rPr>
        <w:fldChar w:fldCharType="separate" w:fldLock="0" w:dirty="0"/>
      </w:r>
    </w:p>
    <w:p>
      <w:pPr>
        <w:pStyle w:val="000032"/>
        <w:numPr>
          <w:ilvl w:val="0"/>
          <w:numId w:val="1"/>
        </w:numPr>
        <w:rPr>
          <w:sz w:val="21"/>
        </w:rPr>
      </w:pPr>
      <w:r>
        <w:rPr>
          <w:sz w:val="21"/>
        </w:rPr>
        <w:fldChar w:fldCharType="separate" w:fldLock="0" w:dirty="0"/>
      </w:r>
      <w:r>
        <w:rPr>
          <w:rFonts w:hint="eastAsia"/>
          <w:color w:val="0000EE"/>
          <w:sz w:val="21"/>
          <w:u w:val="single"/>
        </w:rPr>
        <w:t>十四、结语</w:t>
      </w:r>
      <w:r>
        <w:rPr>
          <w:sz w:val="21"/>
        </w:rPr>
      </w:r>
    </w:p>
    <w:p>
      <w:pPr>
        <w:pStyle w:val="00000a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执行摘要</w:t>
      </w:r>
    </w:p>
    <w:p>
      <w:r>
        <w:rPr>
          <w:rFonts w:ascii="微软雅黑" w:hAnsi="微软雅黑"/>
          <w:color w:val="616161"/>
          <w:sz w:val="21"/>
        </w:rPr>
        <w:t>Executive Summary</w:t>
      </w:r>
    </w:p>
    <w:p/>
    <w:tbl>
      <w:tblPr>
        <w:tblW w:w="0" w:type="auto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color="333333" w:sz="18" w:space="0"/>
            </w:tcBorders>
          </w:tcPr>
          <w:p>
            <w:pPr>
              <w:rPr>
                <w:sz w:val="19"/>
              </w:rPr>
            </w:pPr>
            <w:r>
              <w:rPr>
                <w:rFonts w:hint="eastAsia"/>
                <w:color w:val="666666"/>
                <w:sz w:val="19"/>
              </w:rPr>
              <w:t>结论</w:t>
            </w:r>
          </w:p>
          <w:p>
            <w:pPr>
              <w:rPr>
                <w:sz w:val="19"/>
              </w:rPr>
            </w:pPr>
            <w:r>
              <w:rPr>
                <w:rFonts w:hint="eastAsia"/>
                <w:color w:val="666666"/>
                <w:sz w:val="19"/>
              </w:rPr>
              <w:t>结论</w:t>
            </w:r>
          </w:p>
          <w:p>
            <w:r>
              <w:rPr>
                <w:rFonts w:hint="eastAsia"/>
                <w:b w:val="1"/>
                <w:color w:val="111827"/>
                <w:sz w:val="19"/>
              </w:rPr>
              <w:t>能转，但要换重心</w:t>
            </w:r>
            <w:r>
              <w:rPr>
                <w:rFonts w:hint="eastAsia"/>
                <w:color w:val="666666"/>
                <w:sz w:val="19"/>
              </w:rPr>
              <w:t xml:space="preserve"> 广度优先、够用即止、交付驱动</w:t>
            </w:r>
          </w:p>
        </w:tc>
      </w:tr>
    </w:tbl>
    <w:tbl>
      <w:tblPr>
        <w:tblW w:w="0" w:type="auto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color="E65100" w:sz="18" w:space="0"/>
            </w:tcBorders>
          </w:tcPr>
          <w:p>
            <w:pPr>
              <w:rPr>
                <w:sz w:val="19"/>
              </w:rPr>
            </w:pPr>
            <w:r>
              <w:rPr>
                <w:rFonts w:hint="eastAsia"/>
                <w:color w:val="666666"/>
                <w:sz w:val="19"/>
              </w:rPr>
              <w:t>最大风险</w:t>
            </w:r>
          </w:p>
          <w:p>
            <w:pPr>
              <w:rPr>
                <w:sz w:val="19"/>
              </w:rPr>
            </w:pPr>
            <w:r>
              <w:rPr>
                <w:rFonts w:hint="eastAsia"/>
                <w:color w:val="666666"/>
                <w:sz w:val="19"/>
              </w:rPr>
              <w:t>最大风险</w:t>
            </w:r>
          </w:p>
          <w:p>
            <w:r>
              <w:rPr>
                <w:rFonts w:hint="eastAsia"/>
                <w:b w:val="1"/>
                <w:color w:val="E65100"/>
                <w:sz w:val="19"/>
              </w:rPr>
              <w:t>不是学不会，是断档</w:t>
            </w:r>
            <w:r>
              <w:rPr>
                <w:rFonts w:hint="eastAsia"/>
                <w:color w:val="666666"/>
                <w:sz w:val="19"/>
              </w:rPr>
              <w:t xml:space="preserve"> 靠阶段通关测试强制拿成果</w:t>
            </w:r>
          </w:p>
        </w:tc>
      </w:tr>
    </w:tbl>
    <w:tbl>
      <w:tblPr>
        <w:tblW w:w="0" w:type="auto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color="01579B" w:sz="18" w:space="0"/>
            </w:tcBorders>
          </w:tcPr>
          <w:p>
            <w:pPr>
              <w:rPr>
                <w:sz w:val="19"/>
              </w:rPr>
            </w:pPr>
            <w:r>
              <w:rPr>
                <w:rFonts w:hint="eastAsia"/>
                <w:color w:val="666666"/>
                <w:sz w:val="19"/>
              </w:rPr>
              <w:t>最难补的一环</w:t>
            </w:r>
          </w:p>
          <w:p>
            <w:pPr>
              <w:rPr>
                <w:sz w:val="19"/>
              </w:rPr>
            </w:pPr>
            <w:r>
              <w:rPr>
                <w:rFonts w:hint="eastAsia"/>
                <w:color w:val="666666"/>
                <w:sz w:val="19"/>
              </w:rPr>
              <w:t>最难补的一环</w:t>
            </w:r>
          </w:p>
          <w:p>
            <w:r>
              <w:rPr>
                <w:rFonts w:hint="eastAsia"/>
                <w:b w:val="1"/>
                <w:color w:val="01579B"/>
                <w:sz w:val="19"/>
              </w:rPr>
              <w:t>真实客户现场</w:t>
            </w:r>
            <w:r>
              <w:rPr>
                <w:rFonts w:hint="eastAsia"/>
                <w:color w:val="666666"/>
                <w:sz w:val="19"/>
              </w:rPr>
              <w:t xml:space="preserve"> 把现在的公司当成第一个客户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你具备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最稀缺的那一半能力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业务翻译与需求收敛，缺的是工程交付的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最后一公里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。本方案不做第二遍大学教育，而是用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周、约</w:t>
      </w:r>
      <w:r>
        <w:rPr>
          <w:rFonts w:ascii="微软雅黑" w:hAnsi="微软雅黑"/>
          <w:color w:val="212121"/>
          <w:sz w:val="21"/>
        </w:rPr>
        <w:t xml:space="preserve"> 650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学时，通过一个贯穿始终的供应链主线项目加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个穿插案例，把你从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能看懂代码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推到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能独立在客户环境里交付一个系统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方案结构与取舍很明确：前三个能力域（工程地基、系统与集成、</w:t>
      </w:r>
      <w:r>
        <w:rPr>
          <w:rFonts w:ascii="微软雅黑" w:hAnsi="微软雅黑"/>
          <w:color w:val="212121"/>
          <w:sz w:val="21"/>
        </w:rPr>
        <w:t xml:space="preserve">AI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应用工程）占</w:t>
      </w:r>
      <w:r>
        <w:rPr>
          <w:rFonts w:ascii="微软雅黑" w:hAnsi="微软雅黑"/>
          <w:color w:val="212121"/>
          <w:sz w:val="21"/>
        </w:rPr>
        <w:t xml:space="preserve"> 75%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权重，交付与运维占</w:t>
      </w:r>
      <w:r>
        <w:rPr>
          <w:rFonts w:ascii="微软雅黑" w:hAnsi="微软雅黑"/>
          <w:color w:val="212121"/>
          <w:sz w:val="21"/>
        </w:rPr>
        <w:t xml:space="preserve"> 15%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，现场与业务占</w:t>
      </w:r>
      <w:r>
        <w:rPr>
          <w:rFonts w:ascii="微软雅黑" w:hAnsi="微软雅黑"/>
          <w:color w:val="212121"/>
          <w:sz w:val="21"/>
        </w:rPr>
        <w:t xml:space="preserve"> 10%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。时间不够时按第四域、第三域的顺序砍，但</w:t>
      </w:r>
      <w:r>
        <w:rPr>
          <w:rFonts w:ascii="微软雅黑" w:hAnsi="微软雅黑"/>
          <w:color w:val="212121"/>
          <w:sz w:val="21"/>
        </w:rPr>
        <w:t xml:space="preserve"> Docker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部署、数据清洗、评测这三样绝对不能砍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它们是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交付能力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的底线。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全文分十四章：第一至三章回答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能不能转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并完成能力摸底；第四章给路线图；第五至九章是五个阶段的可执行周计划与案例；第十至十四章是客户现场补位方案、案例索引、资源清单、风险控制与结语。附录提供可直接打印使用的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周进度追踪表。</w:t>
      </w:r>
    </w:p>
    <w:p>
      <w:pPr>
        <w:pStyle w:val="00000a"/>
        <w:rPr>
          <w:sz w:val="21"/>
        </w:rPr>
      </w:pPr>
      <w:bookmarkStart w:id="1" w:name="section-1"/>
      <w:bookmarkEnd w:id="1"/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一、先说结论：你能不能转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这一章把最难听的话先说在前面：能转，但成功与否不取决于你有多聪明，而取决于你是否愿意在</w:t>
      </w:r>
      <w:r>
        <w:rPr>
          <w:rFonts w:ascii="微软雅黑" w:hAnsi="微软雅黑"/>
          <w:color w:val="616161"/>
          <w:sz w:val="21"/>
        </w:rPr>
        <w:t xml:space="preserve"> 6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个月里持续交出能跑的东西，以及你能不能想办法补上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真实客户现场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这一环。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1.1 直接回答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能，但前提是你把重心放在"广度 + 集成 + 交付"，而不是"深度 + 算法 + 造轮子"。</w:t>
      </w:r>
    </w:p>
    <w:p>
      <w:pPr>
        <w:rPr>
          <w:sz w:val="21"/>
        </w:rPr>
      </w:pPr>
      <w:r>
        <w:rPr>
          <w:rFonts w:ascii="微软雅黑" w:hAnsi="微软雅黑"/>
          <w:color w:val="212121"/>
          <w:sz w:val="21"/>
        </w:rPr>
        <w:t>FDE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>Forward Deployed Engineer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，前沿部署工程师）这个岗位的本质，不是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最会写代码的人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能把一个含糊的业务问题，在自己手上变成客户环境里跑得起来的系统，并让客户愿意用的人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。它由三块能力相乘决定：</w:t>
      </w:r>
    </w:p>
    <w:p>
      <w:pPr>
        <w:spacing w:line="288" w:lineRule="auto"/>
        <w:rPr>
          <w:sz w:val="21"/>
        </w:rPr>
      </w:pPr>
      <w:r>
        <w:rPr>
          <w:rFonts w:hint="eastAsia" w:ascii="微软雅黑" w:hAnsi="微软雅黑" w:eastAsia="微软雅黑" w:cs="微软雅黑"/>
          <w:sz w:val="21"/>
          <w:lang w:eastAsia="zh-CN"/>
        </w:rPr>
        <w:t>FDE 能力 = 工程交付能力 × 客户现场能力 × 业务翻译能力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产品经理出身的你，第三块是满格的，第二块有天然优势，真正要补的是第一块。而第一块的可学习性，远高于另外两块的可学习性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这就是为什么这条路走得通。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反过来说，如果你的目标是成为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能扛住百万</w:t>
      </w:r>
      <w:r>
        <w:rPr>
          <w:rFonts w:ascii="微软雅黑" w:hAnsi="微软雅黑"/>
          <w:color w:val="212121"/>
          <w:sz w:val="21"/>
        </w:rPr>
        <w:t xml:space="preserve"> QPS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的分布式系统工程师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能训大模型的研究员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，那这条路不适合你，也不用浪费时间。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1.2 你手里的三张牌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先看清自己已经有什么。下面三张牌不是安慰，它们恰好就是招聘要求里反复强调、而纯工程背景候选人普遍欠缺的部分。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你已有的能力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为什么这在  FDE  岗位上值钱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招聘语言里的对应表述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需求拆解与业务建模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FDE  每天面对的都是 " 我们有这个问题，但不知道解决方案该长什么样 " 。你已经习惯把模糊需求拆成可执行项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Ability to take an unclear problem, ask the right questions, and independently move toward a practical technical solution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跨部门沟通与优先级协调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FDE  要在业务方、客户  IT 、自己公司的产品团队之间来回翻译。你做过这件事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communicate technical concepts clearly to both technical and non-technical stakeholders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领域知识（供应链、制造、关务）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垂直行业  FDE  的最大壁垒不是技术，是 " 听得懂客户在说什么 " 。你不需要花三个月搞懂什么叫提前期、安全库存、装箱单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Be integrated with local and global domain experts to understand problems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再加一条隐性优势：</w:t>
      </w: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你写过前端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。这意味着你已经知道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代码长什么样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，只是不知道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为什么这么写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。这比从零开始的人少了一层心理障碍。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1.3 你必须补齐的三块短板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短板只有三块，而且都有明确的学习路径和验收方式，不需要靠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天赋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短板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具体表现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严重程度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本方案对应阶段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工程化的 " 最后一公里 "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能写脚本，但不会打包、不会部署、不会处理环境差异、不会写测试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致命 —— 这是  FDE  与 " 会写脚本的  PM" 的分水岭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阶段一、阶段四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陌生代码库的定位能力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面对一个  5000  行的仓库不知道从哪看起，改一行要试半天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严重 ——FDE  大量时间在别人的代码和系统里工作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阶段一第  5  周，贯穿全程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生产级  AI  应用工程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会调  API ，但不懂  RAG  评测、成本控制、延迟优化、幻觉归因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严重 —— 当前  FDE  岗位的主战场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阶段三</w:t>
            </w:r>
          </w:p>
        </w:tc>
      </w:tr>
    </w:tbl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1.4 三句不好听的实话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第一，最大的风险不是学不会，是断档。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每周</w:t>
      </w:r>
      <w:r>
        <w:rPr>
          <w:rFonts w:ascii="微软雅黑" w:hAnsi="微软雅黑"/>
          <w:color w:val="212121"/>
          <w:sz w:val="21"/>
        </w:rPr>
        <w:t xml:space="preserve"> 25–30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小时、连续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周，这是很重的负担。在职的人最常见的失败模式是：前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周热情高涨，第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周遇到一个卡住两天的报错，然后停了三周，最后放弃。本方案每个阶段都设了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通关测试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，目的就是强制你在第</w:t>
      </w:r>
      <w:r>
        <w:rPr>
          <w:rFonts w:ascii="微软雅黑" w:hAnsi="微软雅黑"/>
          <w:color w:val="212121"/>
          <w:sz w:val="21"/>
        </w:rPr>
        <w:t xml:space="preserve"> 6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12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18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21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周拿到阶段性成果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有成果支撑的人才不会断档。如果你只能保证每周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小时，请把周期拉长到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个月，不要压缩目标。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第二，"客户现场"是自学最难补的一环，你必须想办法"借"到它。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你可以在家做出一个漂亮的系统，但你没法在家练习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客户</w:t>
      </w:r>
      <w:r>
        <w:rPr>
          <w:rFonts w:ascii="微软雅黑" w:hAnsi="微软雅黑"/>
          <w:color w:val="212121"/>
          <w:sz w:val="21"/>
        </w:rPr>
        <w:t xml:space="preserve"> IT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主管当着你的面说这个方案不行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。解法只有一个：</w:t>
      </w: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把现在的公司当成你的第一个客户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（详见第</w:t>
      </w:r>
      <w:r>
        <w:rPr>
          <w:rFonts w:ascii="微软雅黑" w:hAnsi="微软雅黑"/>
          <w:color w:val="212121"/>
          <w:sz w:val="21"/>
        </w:rPr>
        <w:t xml:space="preserve"> 22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周）。主动去接内部那些没人愿意做的数字化需求，哪怕它只是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帮仓库做一个补货提醒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。这段经历在面试里的价值，大于任何一个个人项目。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第三，要有降级的心理准备。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从产品经理转到</w:t>
      </w:r>
      <w:r>
        <w:rPr>
          <w:rFonts w:ascii="微软雅黑" w:hAnsi="微软雅黑"/>
          <w:color w:val="212121"/>
          <w:sz w:val="21"/>
        </w:rPr>
        <w:t xml:space="preserve"> FDE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，收入可能持平甚至短期下降，职级可能从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产品负责人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变成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能交付的人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。市场上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岗位总量还不多，主要集中在</w:t>
      </w:r>
      <w:r>
        <w:rPr>
          <w:rFonts w:ascii="微软雅黑" w:hAnsi="微软雅黑"/>
          <w:color w:val="212121"/>
          <w:sz w:val="21"/>
        </w:rPr>
        <w:t xml:space="preserve"> AI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应用公司、云厂商、垂直行业</w:t>
      </w:r>
      <w:r>
        <w:rPr>
          <w:rFonts w:ascii="微软雅黑" w:hAnsi="微软雅黑"/>
          <w:color w:val="212121"/>
          <w:sz w:val="21"/>
        </w:rPr>
        <w:t xml:space="preserve"> SaaS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、大厂解决方案与交付部门，且招聘方会拿你和一个纯工程背景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年的人对比。你的差异化必须落在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行业加交付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上，而不是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我也能写代码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1.5 什么算"转型成功"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不要用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我要变成工程师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当目标，用这一句话当目标：</w:t>
      </w:r>
    </w:p>
    <w:p>
      <w:pPr>
        <w:pBdr>
          <w:left w:val="single" w:color="1565C0" w:sz="18" w:space="0"/>
        </w:pBdr>
        <w:shd w:val="clear" w:color="auto" w:fill="EAF1FA"/>
        <w:rPr>
          <w:sz w:val="21"/>
        </w:rPr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当客户说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我们库存数据老是不准，能不能帮我做个东西盯一下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，你能够在</w:t>
      </w:r>
      <w:r>
        <w:rPr>
          <w:rFonts w:ascii="微软雅黑" w:hAnsi="微软雅黑"/>
          <w:color w:val="212121"/>
          <w:sz w:val="21"/>
        </w:rPr>
        <w:t xml:space="preserve"> 30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分钟内问出关键问题，在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个工作日内给出一个能在他们环境里跑起来、他们愿意每天用的最小可用系统，并写清楚它的边界和下一步。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做到这一句话，你就是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了。</w:t>
      </w:r>
    </w:p>
    <w:p>
      <w:pPr>
        <w:pStyle w:val="00000a"/>
        <w:rPr>
          <w:sz w:val="21"/>
        </w:rPr>
      </w:pPr>
      <w:bookmarkStart w:id="2" w:name="section-2"/>
      <w:bookmarkEnd w:id="2"/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二、FDE 到底是什么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先把岗位边界弄清楚，再谈学习。很多人转型失败，不是因为学得不够，而是因为学错了方向</w:t>
      </w:r>
      <w:r>
        <w:rPr>
          <w:rFonts w:ascii="微软雅黑" w:hAnsi="微软雅黑"/>
          <w:color w:val="616161"/>
          <w:sz w:val="21"/>
        </w:rPr>
        <w:t>——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把</w:t>
      </w:r>
      <w:r>
        <w:rPr>
          <w:rFonts w:ascii="微软雅黑" w:hAnsi="微软雅黑"/>
          <w:color w:val="61616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当成后端工程师来准备。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2.1 一个定义</w:t>
      </w:r>
    </w:p>
    <w:p>
      <w:pPr>
        <w:rPr>
          <w:sz w:val="21"/>
        </w:rPr>
      </w:pPr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这个角色最早由</w:t>
      </w:r>
      <w:r>
        <w:rPr>
          <w:rFonts w:ascii="微软雅黑" w:hAnsi="微软雅黑"/>
          <w:color w:val="212121"/>
          <w:sz w:val="21"/>
        </w:rPr>
        <w:t xml:space="preserve"> Palantir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体系化定义，现在被</w:t>
      </w:r>
      <w:r>
        <w:rPr>
          <w:rFonts w:ascii="微软雅黑" w:hAnsi="微软雅黑"/>
          <w:color w:val="212121"/>
          <w:sz w:val="21"/>
        </w:rPr>
        <w:t xml:space="preserve"> AI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应用公司广泛采用。它的核心特征是三点：</w:t>
      </w:r>
    </w:p>
    <w:p>
      <w:pPr>
        <w:pStyle w:val="000032"/>
        <w:numPr>
          <w:ilvl w:val="0"/>
          <w:numId w:val="2"/>
        </w:num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工作地点在客户侧，而不是在公司产品团队里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你的代码在客户的网络、客户的服务器、客户的数据上运行。</w:t>
      </w:r>
    </w:p>
    <w:p>
      <w:pPr>
        <w:pStyle w:val="000032"/>
        <w:numPr>
          <w:ilvl w:val="0"/>
          <w:numId w:val="2"/>
        </w:num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输入是模糊的业务问题，不是明确的技术需求文档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没人给你写</w:t>
      </w:r>
      <w:r>
        <w:rPr>
          <w:rFonts w:ascii="微软雅黑" w:hAnsi="微软雅黑"/>
          <w:color w:val="212121"/>
          <w:sz w:val="21"/>
        </w:rPr>
        <w:t xml:space="preserve"> PRD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32"/>
        <w:numPr>
          <w:ilvl w:val="0"/>
          <w:numId w:val="2"/>
        </w:num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你对业务结果负责，而不是对"完成某个工单"负责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系统上线了但没人用，等于没交付。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典型的一天可能是这样：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时间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在做的事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上午  9:30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和客户仓储主管开  45  分钟发现会，搞清 " 拣货效率低 " 到底是哪个环节慢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上午  10:30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拿到对方  IT  给的一份导出数据，发现字段全是拼音缩写且日期格式有三种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中午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写脚本把数据清洗入库，顺手发现一个业务规则矛盾：两套系统的库存口径不一致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下午  14:00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改一版原型，把关键指标做成客户能看懂的一页看板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下午  16:00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给客户演示，被指出 " 这不是我们要看的月 " ，当场调整并重新跑一遍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下午  17:30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给公司产品团队提交反馈：本次复用不了现有组件，因为某场景缺少某项能力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注意：这一天里，写代码的时间可能不到一半。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2.2 FDE 和相邻岗位的区别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这是你最需要先想清楚的一件事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因为它决定你简历怎么改、面试怎么讲。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维度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FDE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后端工程师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解决方案架构师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售前工程师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项目经理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主要产出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客户环境里能跑的系统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产品代码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架构方案文档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方案宣讲与投标材料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交付进度与资源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是否亲手写生产代码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是，且大量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是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通常否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否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否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是否直接面对客户业务方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是，高频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否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中频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是，高频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是，高频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决策权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高（现场可自主决定做什么）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低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中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低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中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成功标准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客户用了、产生价值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功能上线、质量达标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方案被采纳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签约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按时验收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你最接近的角色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远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较近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近但缺技术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近但缺技术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关键差异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和方案架构师、售前的区别在于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手脏不脏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。架构师画完图就走了，</w:t>
      </w:r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得自己把图变成能跑的东西。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2.3 从真实招聘要求反推能力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下面把市面上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岗位</w:t>
      </w:r>
      <w:r>
        <w:rPr>
          <w:rFonts w:ascii="微软雅黑" w:hAnsi="微软雅黑"/>
          <w:color w:val="212121"/>
          <w:sz w:val="21"/>
        </w:rPr>
        <w:t xml:space="preserve"> JD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里反复出现的要求，翻译成能力项，并标出本方案的覆盖位置。你可以把它当成一张对照表，用来检查自己有没有漏项。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JD  原文要求（意译）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对应的能力项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本方案位置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把模糊业务问题转成清晰技术需求、架构与实施计划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需求收敛、方案设计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阶段五、第  22  周；案例  20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快速构建原型与  PoC ，验证后演进为生产系统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快速交付、原型能力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阶段二、三全程；案例  7 、 12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跨前端、后端、数据库、云与  AI  服务工作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全栈通才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阶段一、二、三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与既有企业系统、 API 、数据库、内部平台集成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系统集成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阶段二；案例  11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熟悉  LLM 、 RAG 、 Agent 、文档处理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AI  应用工程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阶段三；案例  12  至  17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独立处理生产环境问题并推动解决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排障与运维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阶段四；案例  18 、 19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具备  SQL 、关系型与非关系型数据库、向量数据库经验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数据能力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阶段一第  6  周、阶段二第  11  周、阶段三第  14  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建立  CI/CD 、容器化、 IaC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交付工程化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阶段四第  19 、 20  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撰写文档、沉淀可复用模式反哺产品团队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技术写作、模式沉淀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全程交付物要求；第  23  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在陌生代码库、陌生领域、陌生伙伴环境中工作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快速上手能力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阶段一第  5  周，贯穿每次案例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像创始人一样对最终结果负责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主人翁意识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  22  周真实交付</w:t>
            </w:r>
          </w:p>
        </w:tc>
      </w:tr>
    </w:tbl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2.4 FDE 的五力模型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本方案围绕下面五个能力域组织。每个域的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及格线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是你必须达到的，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优秀线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是加分项。</w:t>
      </w: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不要越级追求优秀线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</w:t>
      </w:r>
      <w:r>
        <w:rPr>
          <w:rFonts w:ascii="微软雅黑" w:hAnsi="微软雅黑"/>
          <w:color w:val="212121"/>
          <w:sz w:val="21"/>
        </w:rPr>
        <w:t xml:space="preserve"> PM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转型者最常见的时间黑洞。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能力域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及格线（必须）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优秀线（加分）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权重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一、工程地基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能读懂并安全修改任何语言的代码；能独立写出结构清晰的小型程序；能在陌生仓库里定位问题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能重构他人代码；能设计模块边界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25%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二、系统与集成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能设计并实现  REST API ；能把多个数据源清洗入库；能对接没有文档的第三方系统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能设计事件驱动架构；处理过复杂的数据一致性问题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25%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三、 AI  应用工程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能做出一条带评测的  RAG  或抽取链路；能解释为什么准确率不达标并改进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能做  Agent  编排；能压成本与延迟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25%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四、交付与运维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能把系统容器化、部署到干净服务器、写清部署手册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能做  CI/CD ；能处理离线内网部署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15%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五、现场与业务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能做需求诊断、方案取舍沟通、演示与复盘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能沉淀可复用交付资产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10%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注意权重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：前三个域占了</w:t>
      </w:r>
      <w:r>
        <w:rPr>
          <w:rFonts w:ascii="微软雅黑" w:hAnsi="微软雅黑"/>
          <w:color w:val="212121"/>
          <w:sz w:val="21"/>
        </w:rPr>
        <w:t xml:space="preserve"> 75%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。这意味着如果你时间不够，优先砍第四、第五域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但</w:t>
      </w: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不能砍成零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，因为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部署不了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等于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没交付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0a"/>
        <w:rPr>
          <w:sz w:val="21"/>
        </w:rPr>
      </w:pPr>
      <w:bookmarkStart w:id="3" w:name="section-3"/>
      <w:bookmarkEnd w:id="3"/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三、你的起跑线：能力摸底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在开始投入时间之前，先花</w:t>
      </w:r>
      <w:r>
        <w:rPr>
          <w:rFonts w:ascii="微软雅黑" w:hAnsi="微软雅黑"/>
          <w:color w:val="616161"/>
          <w:sz w:val="21"/>
        </w:rPr>
        <w:t xml:space="preserve"> 20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分钟做一次诚实的自评。这份表会在第</w:t>
      </w:r>
      <w:r>
        <w:rPr>
          <w:rFonts w:ascii="微软雅黑" w:hAnsi="微软雅黑"/>
          <w:color w:val="616161"/>
          <w:sz w:val="21"/>
        </w:rPr>
        <w:t xml:space="preserve"> 12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周和第</w:t>
      </w:r>
      <w:r>
        <w:rPr>
          <w:rFonts w:ascii="微软雅黑" w:hAnsi="微软雅黑"/>
          <w:color w:val="61616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周各重打一次，形成一条可量化的成长曲线。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3.1 能力自评表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按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至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分打分：</w:t>
      </w:r>
      <w:r>
        <w:rPr>
          <w:rFonts w:ascii="微软雅黑" w:hAnsi="微软雅黑"/>
          <w:color w:val="212121"/>
          <w:sz w:val="21"/>
        </w:rPr>
        <w:t xml:space="preserve">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表示完全不会，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表示能看懂但写不出来，</w:t>
      </w:r>
      <w:r>
        <w:rPr>
          <w:rFonts w:ascii="微软雅黑" w:hAnsi="微软雅黑"/>
          <w:color w:val="212121"/>
          <w:sz w:val="21"/>
        </w:rPr>
        <w:t xml:space="preserve">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表示能在压力下独立完成。请把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起始分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一列现在就填掉。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序号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能力项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起始分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目标分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 项目结构、模块化、依赖管理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 类型注解与数据校验（ pydantic 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pandas  数据清洗（多源合并、日期、缺失值）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写自动化测试（ pytest 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日志与异常处理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HTML/CSS  布局（ Flex/Grid 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JavaScript  异步与  fetch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8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React  组件与状态管理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9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浏览器  DevTools  定位前后端问题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 分支、变基、冲突解决、 PR  流程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命令行与  Shell  基础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阅读陌生代码库并定位问题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SQL  查询与窗口函数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数据建模与索引设计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HTTP/REST/ 鉴权机制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FastAPI  后端开发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数据管道与增量同步设计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18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异构文件解析（ Excel/CSV/PDF/XML 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19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企业系统集成（ ERP/MES/WMS 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  LLM  做结构化抽取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RAG  全链路与检索优化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Agent  与工具调用编排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AI  评测集设计与结果归因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 与服务器部署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判读规则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起始分小于等于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的项，是你前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周的重点。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起始分为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的项，不要一开始就重学，遇到问题时再补。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起始分为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及以上的项，直接跳过，用第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周的面试题验证即可。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3.2 学习总策略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三条原则，违反任何一条都会导致时间浪费。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原则一：广度优先，够用即止。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你不需要把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学到能写高性能组件的程度，只需要学到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能搭出一个业务界面并正确调后端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。每个技术的停止信号是明确的：</w:t>
      </w: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当你能用它交付本阶段的通关测试时，就停下来，不要继续深入。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原则二：交付驱动，不学"预备知识"。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先系统学完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再开始做项目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。正确做法是每个案例都从一个具体交付目标出发，遇到不会的现学。</w:t>
      </w:r>
      <w:r>
        <w:rPr>
          <w:rFonts w:ascii="微软雅黑" w:hAnsi="微软雅黑"/>
          <w:color w:val="212121"/>
          <w:sz w:val="21"/>
        </w:rPr>
        <w:t xml:space="preserve">PM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最容易犯的错就是习惯性要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先建立完整认知框架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在工程领域这会让你永远停在第一章。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原则三：所有的学习必须有可运行的产物。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每个案例结束时，必须有一个能跑的东西加一段能给别人演示的说明。没有产物的学习时间，视为无效时间。</w:t>
      </w:r>
    </w:p>
    <w:p>
      <w:pPr>
        <w:pStyle w:val="00000a"/>
        <w:rPr>
          <w:sz w:val="21"/>
        </w:rPr>
      </w:pPr>
      <w:bookmarkStart w:id="4" w:name="section-4"/>
      <w:bookmarkEnd w:id="4"/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四、24 周总体路线图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路线图分成五个阶段加一个准备周。每个阶段都以一个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通关测试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收尾，通关测试不通过就不进入下一阶段</w:t>
      </w:r>
      <w:r>
        <w:rPr>
          <w:rFonts w:ascii="微软雅黑" w:hAnsi="微软雅黑"/>
          <w:color w:val="616161"/>
          <w:sz w:val="21"/>
        </w:rPr>
        <w:t>——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这是防止断档最有效的手段。</w:t>
      </w:r>
    </w:p>
    <w:p>
      <w:pPr>
        <w:pStyle w:val="00000c"/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4.1 路线图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阶段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周次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主题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学时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核心问题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通关测试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准备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环境与定位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10h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我要往哪走、工具装好了吗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环境自检通过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一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  至  W6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工程地基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150h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我能不能独立改代码、写代码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  小时改造陌生脚本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二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W7  至  W12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系统与集成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150h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我能不能把系统接起来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  小时做出跨系统对齐服务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三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W13  至  W18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AI  应用工程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150h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我能不能做出生产级  AI  应用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单据抽取准确率不低于  90% ，并附评测报告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四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W19  至  W21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交付与运维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75h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我能不能把它部署到客户环境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裸机部署加部署手册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五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W22  至  W24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实战与求职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75h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我能不能独立交付并证明自己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一次真实交付加作品集</w:t>
            </w:r>
          </w:p>
        </w:tc>
      </w:tr>
    </w:tbl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4.2 贯穿全程的主线项目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一个项目贯穿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周，每阶段在同一套代码上增量迭代。这比做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个互不相关的小练习有效得多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因为真实的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工作就是不断在同一个系统上加东西。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阶段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在项目上新增的能力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交付形态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阶段一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项目骨架、数据处理脚本、前端看板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本地能跑的库存看板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后端  API 、数据库、 ERP/WMS  数据接入、增量同步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有真实数据的内部系统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单据智能解析、知识库问答、 Agent  助手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带  AI  能力的系统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阶段四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容器化、部署、监控、部署文档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能在客户服务器上跑的系统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阶段五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真实用户接入、迭代、交付文档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有人每天在用的系统</w:t>
            </w:r>
          </w:p>
        </w:tc>
      </w:tr>
    </w:tbl>
    <w:p>
      <w:pPr>
        <w:pBdr>
          <w:left w:val="single" w:color="E0E0E0" w:sz="18" w:space="0"/>
        </w:pBdr>
        <w:rPr>
          <w:sz w:val="21"/>
        </w:rPr>
      </w:pPr>
      <w:r>
        <w:rPr>
          <w:rFonts w:ascii="微软雅黑" w:hAnsi="微软雅黑"/>
          <w:color w:val="616161"/>
          <w:sz w:val="21"/>
        </w:rPr>
        <w:t>  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建议的数据准备：整套项目建议使用公开数据集起步（例如制造业设备传感器数据集、公开的物流运单数据集），第</w:t>
      </w:r>
      <w:r>
        <w:rPr>
          <w:rFonts w:ascii="微软雅黑" w:hAnsi="微软雅黑"/>
          <w:color w:val="616161"/>
          <w:sz w:val="21"/>
        </w:rPr>
        <w:t xml:space="preserve"> 22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周再换成真实脱敏数据。如果你手边有真实的供应链数据（库存台账、采购订单、物流轨迹），直接用它，学习效果会强很多。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4.3 每周时间分配模板（在职版）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在职转型的关键不是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挤出更多时间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固定时段、固定动作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。下面这个模板假设你有正常全职工作。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时段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时长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内容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要求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工作日早晨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每天  0.5  小时，共  2.5  小时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输入型学习：看文档、看视频、读源码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不做笔记堆砌，只记 " 我打算怎么用 "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工作日晚间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每天  1.5  小时，共  7.5  小时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动手：写当周案例的代码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必须提交到  Git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周六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5  小时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整块攻坚：主线项目迭代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产出可演示的东西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周日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  小时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复盘、写文档、补漏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写一份  300  字的周复盘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小计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19  小时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固定投入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弹性池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6  至  10  小时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卡住时的加班时间、被压缩时的补偿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不预分配，用于吸收波动</w:t>
            </w:r>
          </w:p>
        </w:tc>
      </w:tr>
    </w:tbl>
    <w:p>
      <w:pPr>
        <w:pBdr>
          <w:left w:val="single" w:color="E65100" w:sz="18" w:space="0"/>
        </w:pBdr>
        <w:shd w:val="clear" w:color="auto" w:fill="FDF4E7"/>
        <w:rPr>
          <w:sz w:val="21"/>
        </w:rPr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关于弹性的实话：每周</w:t>
      </w:r>
      <w:r>
        <w:rPr>
          <w:rFonts w:ascii="微软雅黑" w:hAnsi="微软雅黑"/>
          <w:color w:val="212121"/>
          <w:sz w:val="21"/>
        </w:rPr>
        <w:t xml:space="preserve"> 25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至</w:t>
      </w:r>
      <w:r>
        <w:rPr>
          <w:rFonts w:ascii="微软雅黑" w:hAnsi="微软雅黑"/>
          <w:color w:val="212121"/>
          <w:sz w:val="21"/>
        </w:rPr>
        <w:t xml:space="preserve"> 30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小时意味着你几乎放弃所有其他业余活动。如果你不打算这样投入，就选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个月方案，但不要选</w:t>
      </w:r>
      <w:r>
        <w:rPr>
          <w:rFonts w:ascii="微软雅黑" w:hAnsi="微软雅黑"/>
          <w:color w:val="212121"/>
          <w:sz w:val="21"/>
        </w:rPr>
        <w:t xml:space="preserve">"6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个月但我只投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小时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那只会让你在第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周放弃。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4.4 学习闭环：看、改、写、交付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每个技术点都走这四步，缺一不可：</w:t>
      </w:r>
    </w:p>
    <w:p>
      <w:pPr>
        <w:pStyle w:val="000032"/>
        <w:numPr>
          <w:ilvl w:val="0"/>
          <w:numId w:val="3"/>
        </w:num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：读官方文档的</w:t>
      </w:r>
      <w:r>
        <w:rPr>
          <w:rFonts w:ascii="微软雅黑" w:hAnsi="微软雅黑"/>
          <w:color w:val="212121"/>
          <w:sz w:val="21"/>
        </w:rPr>
        <w:t xml:space="preserve"> Getting Started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（不超过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小时，不要看教程视频超过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小时）。</w:t>
      </w:r>
    </w:p>
    <w:p>
      <w:pPr>
        <w:pStyle w:val="000032"/>
        <w:numPr>
          <w:ilvl w:val="0"/>
          <w:numId w:val="3"/>
        </w:num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改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：找到官方示例，改三个地方，让它符合你的场景。</w:t>
      </w:r>
    </w:p>
    <w:p>
      <w:pPr>
        <w:pStyle w:val="000032"/>
        <w:numPr>
          <w:ilvl w:val="0"/>
          <w:numId w:val="3"/>
        </w:num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写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：从空白文件开始，不看示例写一遍。</w:t>
      </w:r>
    </w:p>
    <w:p>
      <w:pPr>
        <w:pStyle w:val="000032"/>
        <w:numPr>
          <w:ilvl w:val="0"/>
          <w:numId w:val="3"/>
        </w:num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交付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：把它塞进主线项目或案例，让别人能跑起来。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步是分水岭。跳过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的人，永远停留在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能看懂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0a"/>
        <w:rPr>
          <w:sz w:val="21"/>
        </w:rPr>
      </w:pPr>
      <w:bookmarkStart w:id="5" w:name="section-5"/>
      <w:bookmarkEnd w:id="5"/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五、阶段一：工程地基（第 1–6 周）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本阶段目标：从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能看懂代码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变成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能独立写代码、能安全改别人的代码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。结束时，给你一个没见过的</w:t>
      </w:r>
      <w:r>
        <w:rPr>
          <w:rFonts w:ascii="微软雅黑" w:hAnsi="微软雅黑"/>
          <w:color w:val="616161"/>
          <w:sz w:val="21"/>
        </w:rPr>
        <w:t xml:space="preserve"> Python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脚本和一份脏</w:t>
      </w:r>
      <w:r>
        <w:rPr>
          <w:rFonts w:ascii="微软雅黑" w:hAnsi="微软雅黑"/>
          <w:color w:val="616161"/>
          <w:sz w:val="21"/>
        </w:rPr>
        <w:t xml:space="preserve"> Excel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，你应该能在</w:t>
      </w:r>
      <w:r>
        <w:rPr>
          <w:rFonts w:ascii="微软雅黑" w:hAnsi="微软雅黑"/>
          <w:color w:val="616161"/>
          <w:sz w:val="21"/>
        </w:rPr>
        <w:t xml:space="preserve"> 2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小时内改出一个能用的工具。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5.1 第 1 周：Python 工程化起步（25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这一周的任务不是学语法，而是把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写脚本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变成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做工程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。学完的标准是：你能从零建一个项目、装上依赖、跑起来、出错了能看懂日志。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虚拟环境与依赖管理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venv  与  uv  二选一； requirements.txt  与  pyproject.toml  的区别；锁定版本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项目结构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src  布局、包与模块、初始化文件、主入口判断、相对导入与绝对导入的坑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命令行工具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argparse  或  typer ，写出带子命令与参数的  CLI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日志与异常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logging  的  handler 、 formatter 、 level ；自定义异常；异常链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配置管理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环境变量、配置文件、配置分层（本地、测试、生产）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1：三天没人看懂的库存报表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场景：仓库每天从系统导出一份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库存台账</w:t>
      </w:r>
      <w:r>
        <w:rPr>
          <w:rFonts w:ascii="微软雅黑" w:hAnsi="微软雅黑"/>
          <w:color w:val="212121"/>
          <w:sz w:val="21"/>
        </w:rPr>
        <w:t>.xlsx"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17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列，其中有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列是合并单元格造成的空值，日期列混了</w:t>
      </w:r>
      <w:r>
        <w:rPr>
          <w:rFonts w:ascii="微软雅黑" w:hAnsi="微软雅黑"/>
          <w:color w:val="212121"/>
          <w:sz w:val="21"/>
        </w:rPr>
        <w:t xml:space="preserve"> 2026/9/1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2026-09-01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20260901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三种格式，商品编码有的带前导零有的不带。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你要做的：写一个命令行工具，输入文件路径与输出目录，输出一份规范化</w:t>
      </w:r>
      <w:r>
        <w:rPr>
          <w:rFonts w:ascii="微软雅黑" w:hAnsi="微软雅黑"/>
          <w:color w:val="212121"/>
          <w:sz w:val="21"/>
        </w:rPr>
        <w:t xml:space="preserve"> CSV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加一份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清洗日志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（记录每一列被修正了多少行、修正规则是什么）。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还要加日志与异常处理：文件不存在时给出人话提示，而不是甩一堆报错堆栈。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验收标准：把这个工具给一个不懂技术的同事，他能自己跑起来并看懂输出。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常见坑：一开始就想着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我要写个通用框架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。不要。先写死，能跑起来再说。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5.2 第 2 周：数据处理与类型（25 小时）</w:t>
      </w:r>
    </w:p>
    <w:p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的工作有一大半时间在处理数据。这一周的目标是让你看到任何一份脏数据都能有条理地拆解它。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pandas  核心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read_excel  与  read_csv  的参数陷阱（ dtype 、 encoding 、 skiprows ）； merge  的四种连接； groupby  加  agg ； pivot_table ；日期解析；缺失值策略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类型与校验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类型注解、 dataclass 、 pydantic BaseModel  做数据校验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数据质量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定义校验规则（非空、唯一、范围、枚举、外键），输出质量报告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2：供应商交期台账的七种脏数据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场景：一份跨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个月的供应商交期台账，存在同一供应商三种写法（</w:t>
      </w:r>
      <w:r>
        <w:rPr>
          <w:rFonts w:ascii="微软雅黑" w:hAnsi="微软雅黑"/>
          <w:color w:val="212121"/>
          <w:sz w:val="21"/>
        </w:rPr>
        <w:t>XX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有限公司、</w:t>
      </w:r>
      <w:r>
        <w:rPr>
          <w:rFonts w:ascii="微软雅黑" w:hAnsi="微软雅黑"/>
          <w:color w:val="212121"/>
          <w:sz w:val="21"/>
        </w:rPr>
        <w:t xml:space="preserve">XX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有限公司、</w:t>
      </w:r>
      <w:r>
        <w:rPr>
          <w:rFonts w:ascii="微软雅黑" w:hAnsi="微软雅黑"/>
          <w:color w:val="212121"/>
          <w:sz w:val="21"/>
        </w:rPr>
        <w:t>XX Ltd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）、交期字段有的写</w:t>
      </w:r>
      <w:r>
        <w:rPr>
          <w:rFonts w:ascii="微软雅黑" w:hAnsi="微软雅黑"/>
          <w:color w:val="212121"/>
          <w:sz w:val="21"/>
        </w:rPr>
        <w:t>"15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有的是数字、有重复下单记录、有交期早于下单日期的逻辑错误。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你要做的：定义</w:t>
      </w:r>
      <w:r>
        <w:rPr>
          <w:rFonts w:ascii="微软雅黑" w:hAnsi="微软雅黑"/>
          <w:color w:val="212121"/>
          <w:sz w:val="21"/>
        </w:rPr>
        <w:t xml:space="preserve"> 7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条数据质量规则，每条给出可执行的判定逻辑；输出清洗后的表加一张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数据质量分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汇总（每列合规率）。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选出供应商名称列做标准化（模糊匹配或映射表），并说明你的匹配策略和误差。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验收标准：能向业务方解释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为什么这</w:t>
      </w:r>
      <w:r>
        <w:rPr>
          <w:rFonts w:ascii="微软雅黑" w:hAnsi="微软雅黑"/>
          <w:color w:val="212121"/>
          <w:sz w:val="21"/>
        </w:rPr>
        <w:t xml:space="preserve"> 320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行被标为异常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最真实的工作形态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先搞清楚数据能不能用，再谈做什么。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5.3 第 3 周：前端"够用就好"（上）（25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明确边界：本阶段目标是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能搭出业务界面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成为前端工程师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。所有超出这个目标的内容都暂时跳过。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HTML  与语义化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表单、表格、语义标签；可访问性基本概念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CSS  布局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Flex 、 Grid ；间距与对齐；响应式断点； CSS  变量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浏览器  DevTools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Elements 、 Network 、 Console  三大面板；看请求与响应；打断点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JavaScript  核心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变量作用域、数组方法（ map 、 filter 、 reduce ）、对象与解构、事件、 fetch 、 async  与  await 、错误处理、模块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3：一张没人愿意打开的 Excel 看板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场景：你之前用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做的库存预警表，业务方反馈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要滚动半天才能找到要看的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。现在你把它变成一个网页。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你要做的：用一个静态</w:t>
      </w:r>
      <w:r>
        <w:rPr>
          <w:rFonts w:ascii="微软雅黑" w:hAnsi="微软雅黑"/>
          <w:color w:val="212121"/>
          <w:sz w:val="21"/>
        </w:rPr>
        <w:t xml:space="preserve"> HTML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文件加内联</w:t>
      </w:r>
      <w:r>
        <w:rPr>
          <w:rFonts w:ascii="微软雅黑" w:hAnsi="微软雅黑"/>
          <w:color w:val="212121"/>
          <w:sz w:val="21"/>
        </w:rPr>
        <w:t xml:space="preserve"> CSS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加原生</w:t>
      </w:r>
      <w:r>
        <w:rPr>
          <w:rFonts w:ascii="微软雅黑" w:hAnsi="微软雅黑"/>
          <w:color w:val="212121"/>
          <w:sz w:val="21"/>
        </w:rPr>
        <w:t xml:space="preserve"> JS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，读取一份本地</w:t>
      </w:r>
      <w:r>
        <w:rPr>
          <w:rFonts w:ascii="微软雅黑" w:hAnsi="微软雅黑"/>
          <w:color w:val="212121"/>
          <w:sz w:val="21"/>
        </w:rPr>
        <w:t xml:space="preserve"> JSON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假数据；做出顶部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个关键指标卡、一张按仓库分组的库存表、高亮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低于安全库存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的行。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加一个搜索框和一个仓库筛选下拉，用</w:t>
      </w:r>
      <w:r>
        <w:rPr>
          <w:rFonts w:ascii="微软雅黑" w:hAnsi="微软雅黑"/>
          <w:color w:val="212121"/>
          <w:sz w:val="21"/>
        </w:rPr>
        <w:t xml:space="preserve"> JS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过滤表格。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验收标准：用手机打开也能看，不需要横向滚动。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你会在这里第一次体会到：你不是在学前端，你是在解决一个真实的业务表达问题。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5.4 第 4 周：前端"够用就好"（下）（25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能写页面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进阶到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能写一个别人可以继续维护的页面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。这一周的重点是工程结构，不是视觉细节。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React  心智模型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组件、 props 、 state 、 useEffect 、列表渲染、条件渲染、受控表单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工程化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  Vite  创建项目；组件拆分；环境变量与  API  地址配置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数据获取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  fetch  或  axios  调后端；加载中与出错状态处理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组件库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选一个（ Ant Design  或  shadcn/ui ），学会用表格、表单、图表组件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4：把看板变成"产品级"页面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场景：上一周的静态页面被业务方认可了，但他们要求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能直接连到真实数据，还要能导出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你要做的：用</w:t>
      </w:r>
      <w:r>
        <w:rPr>
          <w:rFonts w:ascii="微软雅黑" w:hAnsi="微软雅黑"/>
          <w:color w:val="212121"/>
          <w:sz w:val="21"/>
        </w:rPr>
        <w:t xml:space="preserve"> Vite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重建项目，拆成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个以上组件；用一个公开的供应链或库存类开放接口（或本地</w:t>
      </w:r>
      <w:r>
        <w:rPr>
          <w:rFonts w:ascii="微软雅黑" w:hAnsi="微软雅黑"/>
          <w:color w:val="212121"/>
          <w:sz w:val="21"/>
        </w:rPr>
        <w:t xml:space="preserve"> mock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服务）替换假数据。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处理加载中、加载失败、数据为空三种状态；加一个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导出为</w:t>
      </w:r>
      <w:r>
        <w:rPr>
          <w:rFonts w:ascii="微软雅黑" w:hAnsi="微软雅黑"/>
          <w:color w:val="212121"/>
          <w:sz w:val="21"/>
        </w:rPr>
        <w:t xml:space="preserve"> CSV"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按钮（纯前端实现）。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验收标准：网络断开时页面有明确提示；数据为空时不是一片空白。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停止信号：做到这里就停下，不要继续研究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性能优化、状态管理库、服务端渲染。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5.5 第 5 周：工具链与"读代码"能力（25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这是本阶段最重要的一周，也是最容易被跳过的一周。</w:t>
      </w:r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大量时间在别人的代码里工作，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比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更常用。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 进阶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分支策略、 merge  与  rebase 、 cherry-pick 、 stash 、冲突解决、 PR  流程与代码评审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命令行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文件操作、重定向与管道、 grep  与  find 、环境变量、进程管理、 SSH  基础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调试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 断点、日志定位、二分法排查、最小复现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读陌生代码库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六步法： README 、依赖文件、入口文件、目录结构、核心数据流、测试文件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读陌生代码库六步法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（这套方法你要用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周，请记牢）：</w:t>
      </w:r>
    </w:p>
    <w:p>
      <w:pPr>
        <w:pStyle w:val="000032"/>
        <w:numPr>
          <w:ilvl w:val="0"/>
          <w:numId w:val="4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读</w:t>
      </w:r>
      <w:r>
        <w:rPr>
          <w:rFonts w:ascii="微软雅黑" w:hAnsi="微软雅黑"/>
          <w:color w:val="212121"/>
          <w:sz w:val="21"/>
        </w:rPr>
        <w:t xml:space="preserve"> README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和文档，用一句话写下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这个系统是干什么的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32"/>
        <w:numPr>
          <w:ilvl w:val="0"/>
          <w:numId w:val="4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读依赖文件（</w:t>
      </w:r>
      <w:r>
        <w:rPr>
          <w:rFonts w:ascii="微软雅黑" w:hAnsi="微软雅黑"/>
          <w:color w:val="212121"/>
          <w:sz w:val="21"/>
        </w:rPr>
        <w:t xml:space="preserve">requirements.txt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或</w:t>
      </w:r>
      <w:r>
        <w:rPr>
          <w:rFonts w:ascii="微软雅黑" w:hAnsi="微软雅黑"/>
          <w:color w:val="212121"/>
          <w:sz w:val="21"/>
        </w:rPr>
        <w:t xml:space="preserve"> package.json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），判断技术栈与框架。</w:t>
      </w:r>
    </w:p>
    <w:p>
      <w:pPr>
        <w:pStyle w:val="000032"/>
        <w:numPr>
          <w:ilvl w:val="0"/>
          <w:numId w:val="4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找入口（</w:t>
      </w:r>
      <w:r>
        <w:rPr>
          <w:rFonts w:ascii="微软雅黑" w:hAnsi="微软雅黑"/>
          <w:color w:val="212121"/>
          <w:sz w:val="21"/>
        </w:rPr>
        <w:t xml:space="preserve">main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函数、路由注册处、</w:t>
      </w:r>
      <w:r>
        <w:rPr>
          <w:rFonts w:ascii="微软雅黑" w:hAnsi="微软雅黑"/>
          <w:color w:val="212121"/>
          <w:sz w:val="21"/>
        </w:rPr>
        <w:t xml:space="preserve">CLI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定义），画出启动流程。</w:t>
      </w:r>
    </w:p>
    <w:p>
      <w:pPr>
        <w:pStyle w:val="000032"/>
        <w:numPr>
          <w:ilvl w:val="0"/>
          <w:numId w:val="4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列目录结构，标出哪些是核心业务代码、哪些是工具与配置。</w:t>
      </w:r>
    </w:p>
    <w:p>
      <w:pPr>
        <w:pStyle w:val="000032"/>
        <w:numPr>
          <w:ilvl w:val="0"/>
          <w:numId w:val="4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挑一条你最关心的数据流，从入口一路跟到数据库，把经过的函数名记下来。</w:t>
      </w:r>
    </w:p>
    <w:p>
      <w:pPr>
        <w:pStyle w:val="000032"/>
        <w:numPr>
          <w:ilvl w:val="0"/>
          <w:numId w:val="4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读测试文件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测试比文档更能说明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这个函数预期接受什么、返回什么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5：在陌生代码库里找到那个 bug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场景：你接手一个别人写的</w:t>
      </w:r>
      <w:r>
        <w:rPr>
          <w:rFonts w:ascii="微软雅黑" w:hAnsi="微软雅黑"/>
          <w:color w:val="212121"/>
          <w:sz w:val="21"/>
        </w:rPr>
        <w:t xml:space="preserve"> 800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行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项目（可以用任意开源小项目代替），用户反馈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导出功能导出的文件少了最后</w:t>
      </w:r>
      <w:r>
        <w:rPr>
          <w:rFonts w:ascii="微软雅黑" w:hAnsi="微软雅黑"/>
          <w:color w:val="212121"/>
          <w:sz w:val="21"/>
        </w:rPr>
        <w:t xml:space="preserve"> 50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你要做的：按六步法在</w:t>
      </w:r>
      <w:r>
        <w:rPr>
          <w:rFonts w:ascii="微软雅黑" w:hAnsi="微软雅黑"/>
          <w:color w:val="212121"/>
          <w:sz w:val="21"/>
        </w:rPr>
        <w:t xml:space="preserve"> 40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分钟内写出一份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代码地图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（不超过一页）；定位问题并写出根因；修复并提交一个语义清晰的</w:t>
      </w:r>
      <w:r>
        <w:rPr>
          <w:rFonts w:ascii="微软雅黑" w:hAnsi="微软雅黑"/>
          <w:color w:val="212121"/>
          <w:sz w:val="21"/>
        </w:rPr>
        <w:t xml:space="preserve"> commit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给自己开一个分支、写</w:t>
      </w:r>
      <w:r>
        <w:rPr>
          <w:rFonts w:ascii="微软雅黑" w:hAnsi="微软雅黑"/>
          <w:color w:val="212121"/>
          <w:sz w:val="21"/>
        </w:rPr>
        <w:t xml:space="preserve"> commit message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、模拟一次</w:t>
      </w:r>
      <w:r>
        <w:rPr>
          <w:rFonts w:ascii="微软雅黑" w:hAnsi="微软雅黑"/>
          <w:color w:val="212121"/>
          <w:sz w:val="21"/>
        </w:rPr>
        <w:t xml:space="preserve"> PR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描述。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验收标准：你能在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分钟内给别人讲清楚这个项目的结构和这个</w:t>
      </w:r>
      <w:r>
        <w:rPr>
          <w:rFonts w:ascii="微软雅黑" w:hAnsi="微软雅黑"/>
          <w:color w:val="212121"/>
          <w:sz w:val="21"/>
        </w:rPr>
        <w:t xml:space="preserve"> bug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的原因。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5.6 第 6 周：SQL 与数据建模（25 小时）</w:t>
      </w:r>
    </w:p>
    <w:p>
      <w:r>
        <w:rPr>
          <w:rFonts w:ascii="微软雅黑" w:hAnsi="微软雅黑"/>
          <w:color w:val="212121"/>
          <w:sz w:val="21"/>
        </w:rPr>
        <w:t xml:space="preserve">SQL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的通用语言。业务方问的每一个问题，最终都要翻译成一条查询。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SQL  核心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SELECT 、 WHERE 、 JOIN 、 GROUP BY 、 HAVING 、子查询、 CTE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窗口函数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ROW_NUMBER 、 RANK 、 LAG  与  LEAD 、累计求和 —— 分析类需求的必需品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建模基础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主键外键、一对多与多对多、范式与反范式的取舍、星型模型概念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索引与性能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索引原理、什么时候索引失效、用  EXPLAIN  看执行计划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工具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SQLite  用于本地快速验证， PostgreSQL  用于正式环境； SQLAlchemy  基础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6：用 SQL 回答老板的五个问题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场景：给一张订单表、一张订单明细表、一张商品表、一张仓库表，老板问了五个问题（各仓库出货量前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的商品、连续三周下滑的商品、供应商平均交付周期及环比变化、跨仓调拨订单占比、库存周转天数超</w:t>
      </w:r>
      <w:r>
        <w:rPr>
          <w:rFonts w:ascii="微软雅黑" w:hAnsi="微软雅黑"/>
          <w:color w:val="212121"/>
          <w:sz w:val="21"/>
        </w:rPr>
        <w:t xml:space="preserve"> 90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天的</w:t>
      </w:r>
      <w:r>
        <w:rPr>
          <w:rFonts w:ascii="微软雅黑" w:hAnsi="微软雅黑"/>
          <w:color w:val="212121"/>
          <w:sz w:val="21"/>
        </w:rPr>
        <w:t xml:space="preserve"> SKU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你要做的：先设计表结构（如果你只有一份宽表，先做规范化拆分）；用</w:t>
      </w:r>
      <w:r>
        <w:rPr>
          <w:rFonts w:ascii="微软雅黑" w:hAnsi="微软雅黑"/>
          <w:color w:val="212121"/>
          <w:sz w:val="21"/>
        </w:rPr>
        <w:t xml:space="preserve"> SQL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写出这五条查询，必须用上窗口函数至少两次。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EXPLAIN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检查其中一条是否需要索引，加上索引后再看一次。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验收标准：五条查询结果你都能用业务语言解释清楚。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5.7 阶段一通关测试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找一个你没写过的开源小工具（</w:t>
      </w:r>
      <w:r>
        <w:rPr>
          <w:rFonts w:ascii="微软雅黑" w:hAnsi="微软雅黑"/>
          <w:color w:val="212121"/>
          <w:sz w:val="21"/>
        </w:rPr>
        <w:t xml:space="preserve">300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至</w:t>
      </w:r>
      <w:r>
        <w:rPr>
          <w:rFonts w:ascii="微软雅黑" w:hAnsi="微软雅黑"/>
          <w:color w:val="212121"/>
          <w:sz w:val="21"/>
        </w:rPr>
        <w:t xml:space="preserve"> 800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行）。在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小时内完成：读懂它，加一个新功能或修一个</w:t>
      </w:r>
      <w:r>
        <w:rPr>
          <w:rFonts w:ascii="微软雅黑" w:hAnsi="微软雅黑"/>
          <w:color w:val="212121"/>
          <w:sz w:val="21"/>
        </w:rPr>
        <w:t xml:space="preserve"> bug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，提交带说明的</w:t>
      </w:r>
      <w:r>
        <w:rPr>
          <w:rFonts w:ascii="微软雅黑" w:hAnsi="微软雅黑"/>
          <w:color w:val="212121"/>
          <w:sz w:val="21"/>
        </w:rPr>
        <w:t xml:space="preserve"> commit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，并写一份</w:t>
      </w:r>
      <w:r>
        <w:rPr>
          <w:rFonts w:ascii="微软雅黑" w:hAnsi="微软雅黑"/>
          <w:color w:val="212121"/>
          <w:sz w:val="21"/>
        </w:rPr>
        <w:t xml:space="preserve"> 300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字的改动说明（做了什么、为什么这么做、有什么风险）。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通过标准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：改动能运行，说明里没有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我不太确定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这类含糊表述。第一次没过没关系，把耗时记录下来，隔一周再试一次。</w:t>
      </w:r>
    </w:p>
    <w:p>
      <w:pPr>
        <w:pStyle w:val="00000c"/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5.8 阶段一常见坑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后果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正确做法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系统学完  Python  再动手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两个月后还在第  3  章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从案例出发，遇到不会的现学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追求代码 " 优雅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一周写不出一个能跑的东西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先能跑，再美化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跳过  Git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后面所有协作都会崩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 必须从第  1  周开始用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前端学太深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侵占阶段二、三的时间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到 " 能搭业务界面 " 就停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不做数据质量校验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后面所有  AI  结果都不可信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数据校验是这个行业的生命线</w:t>
            </w:r>
          </w:p>
        </w:tc>
      </w:tr>
    </w:tbl>
    <w:p>
      <w:pPr>
        <w:rPr>
          <w:sz w:val="21"/>
        </w:rPr>
      </w:pPr>
    </w:p>
    <w:p>
      <w:pPr>
        <w:pStyle w:val="00000a"/>
        <w:rPr>
          <w:sz w:val="21"/>
        </w:rPr>
      </w:pPr>
      <w:bookmarkStart w:id="6" w:name="section-6"/>
      <w:bookmarkEnd w:id="6"/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六、阶段二：系统与集成（第 7–12 周）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本阶段目标：从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能写代码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到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能把系统接起来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。结束时，给你两个没有文档的数据源，你应该能在</w:t>
      </w:r>
      <w:r>
        <w:rPr>
          <w:rFonts w:ascii="微软雅黑" w:hAnsi="微软雅黑"/>
          <w:color w:val="61616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小时内做出一个把两边对齐并输出差异报告的服务。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6.1 第 7 周：HTTP 与接口基础（25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接口是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与外部世界打交道的主要方式。这一周要把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能调通一个接口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变成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能逆向一个没有文档的接口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HTTP  协议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方法、状态码语义、 Header 、 Content-Type 、 Cookie  与  Session 、缓存头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鉴权机制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Basic 、 API Key 、 Bearer Token 、 JWT  结构与验证、 OAuth2  的四种流程（知道选哪个即可）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调试工具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curl 、 Postman  或  Insomnia 、浏览器  Network  面板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接口描述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OpenAPI  与  Swagger ；看懂一份  API  文档的请求响应定义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网络基础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DNS 、端口、代理、超时、重试、 TLS  概念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7：给 WMS 写一个"没写文档"的接口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场景：客户给你一个</w:t>
      </w:r>
      <w:r>
        <w:rPr>
          <w:rFonts w:ascii="微软雅黑" w:hAnsi="微软雅黑"/>
          <w:color w:val="212121"/>
          <w:sz w:val="21"/>
        </w:rPr>
        <w:t xml:space="preserve"> WMS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系统的接口地址和一个账号密码，说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文档找不到了，你自己看看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你要做的：用</w:t>
      </w:r>
      <w:r>
        <w:rPr>
          <w:rFonts w:ascii="微软雅黑" w:hAnsi="微软雅黑"/>
          <w:color w:val="212121"/>
          <w:sz w:val="21"/>
        </w:rPr>
        <w:t xml:space="preserve"> curl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手工探测接口，先试着拿列表，观察返回结构与分页字段；写一个探测脚本，自动尝试常见的分页参数名（</w:t>
      </w:r>
      <w:r>
        <w:rPr>
          <w:rFonts w:ascii="微软雅黑" w:hAnsi="微软雅黑"/>
          <w:color w:val="212121"/>
          <w:sz w:val="21"/>
        </w:rPr>
        <w:t>page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offset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limit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size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把探测结果整理成一份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逆向接口文档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（端点、参数、返回结构、注意事项）。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处理三种异常：认证失败、限流、返回</w:t>
      </w:r>
      <w:r>
        <w:rPr>
          <w:rFonts w:ascii="微软雅黑" w:hAnsi="微软雅黑"/>
          <w:color w:val="212121"/>
          <w:sz w:val="21"/>
        </w:rPr>
        <w:t xml:space="preserve"> 200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但内容是错误信息。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验收标准：别人拿你的文档能直接调用这个接口。这个案例在真实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工作中的出现频率高得惊人。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6.2 第 8 周：后端服务开发（25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这一周你要写出第一个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别人能用的服务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我自己能跑的脚本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FastAPI  核心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路由、路径与查询参数、 pydantic  请求响应模型、依赖注入、异常处理器、中间件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异步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async  与  await  基本用法；什么时候用异步、什么时候不要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接口设计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资源命名、分页、过滤、排序、错误码规范、版本化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工程化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分层结构（ router 、 service 、 repository ）、健康检查端点、 CORS  配置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稳定性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超时、重试与指数退避、幂等键、限流基本概念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本次产出：库存查询 API</w:t>
      </w:r>
    </w:p>
    <w:p>
      <w:pPr>
        <w:pStyle w:val="00002c"/>
        <w:rPr>
          <w:sz w:val="21"/>
        </w:rPr>
      </w:pPr>
      <w:r>
        <w:rPr>
          <w:rFonts w:ascii="微软雅黑" w:hAnsi="微软雅黑"/>
          <w:color w:val="212121"/>
          <w:sz w:val="21"/>
        </w:rPr>
        <w:t xml:space="preserve">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个端点：列表（带分页过滤）、详情、汇总统计、批次写入、健康检查。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必须有：自动生成的</w:t>
      </w:r>
      <w:r>
        <w:rPr>
          <w:rFonts w:ascii="微软雅黑" w:hAnsi="微软雅黑"/>
          <w:color w:val="212121"/>
          <w:sz w:val="21"/>
        </w:rPr>
        <w:t xml:space="preserve"> OpenAPI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文档、统一的错误响应格式、结构化日志。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</w:t>
      </w:r>
      <w:r>
        <w:rPr>
          <w:rFonts w:ascii="微软雅黑" w:hAnsi="微软雅黑"/>
          <w:color w:val="212121"/>
          <w:sz w:val="21"/>
        </w:rPr>
        <w:t xml:space="preserve"> pytest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测试，覆盖正常与异常路径。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6.3 第 9 周：数据接入与 ETL（25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这是中国供应链场景下最高频的交付类型。学完这一周，你就能接住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把三个系统的数据合到一起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这类需求。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接入模式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全量抽取、增量抽取（时间戳水位线）、 CDC  概念、文件投递、数据库直连的利弊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幂等与一致性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批次号、去重策略、断点续传、 " 部分成功 " 怎么处理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调度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APScheduler  定时任务； Airflow  或  DolphinScheduler  的概念与适用场景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数据质量监控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行数突变告警、主键重复检测、关键字段空值率监控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8：每天手工搬运 8 小时的 ETL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场景：某公司的采购、库存、销售三张表分别从三个系统导出，然后由一个人每天手工复制粘贴合并，花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小时。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你要做的：设计三层数据流（原始层保留原始文件、清洗层、汇总层）；实现增量逻辑，用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最后更新时间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做水位线并记录到水位线表。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实现幂等：同一批数据重复跑不产生重复行；实现监控：行数比上一批次变化超过</w:t>
      </w:r>
      <w:r>
        <w:rPr>
          <w:rFonts w:ascii="微软雅黑" w:hAnsi="微软雅黑"/>
          <w:color w:val="212121"/>
          <w:sz w:val="21"/>
        </w:rPr>
        <w:t xml:space="preserve"> 30%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时记录告警。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加一个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重跑某一天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的命令。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验收标准：连续跑</w:t>
      </w:r>
      <w:r>
        <w:rPr>
          <w:rFonts w:ascii="微软雅黑" w:hAnsi="微软雅黑"/>
          <w:color w:val="212121"/>
          <w:sz w:val="21"/>
        </w:rPr>
        <w:t xml:space="preserve"> 7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天不出错；某次上游文件损坏时系统不崩溃且明确报出问题。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6.4 第 10 周：异构数据与文件解析（25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真实世界的数据从不以你想要的形式出现。这一周专治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格式地狱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Excel  深水区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多  sheet 、合并单元格、隐藏行、公式值与缓存值、日期序列号陷阱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CSV  编码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GBK 、 GB18030 、 UTF-8-BOM  的识别与处理；分隔符与引号转义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PDF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文字层  PDF  与扫描件  PDF  的区别； pdfplumber  提取表格；无文字层的判断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XML  与  JSON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嵌套结构展平、命名空间、大文件流式解析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其他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压缩包处理、邮件（ EML 、 MSG ）解析与附件提取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9：对账地狱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场景：三家供应商各发来对账单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一份是</w:t>
      </w:r>
      <w:r>
        <w:rPr>
          <w:rFonts w:ascii="微软雅黑" w:hAnsi="微软雅黑"/>
          <w:color w:val="212121"/>
          <w:sz w:val="21"/>
        </w:rPr>
        <w:t xml:space="preserve"> GBK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编码的多</w:t>
      </w:r>
      <w:r>
        <w:rPr>
          <w:rFonts w:ascii="微软雅黑" w:hAnsi="微软雅黑"/>
          <w:color w:val="212121"/>
          <w:sz w:val="21"/>
        </w:rPr>
        <w:t xml:space="preserve"> sheet Excel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，一份是扫描成</w:t>
      </w:r>
      <w:r>
        <w:rPr>
          <w:rFonts w:ascii="微软雅黑" w:hAnsi="微软雅黑"/>
          <w:color w:val="212121"/>
          <w:sz w:val="21"/>
        </w:rPr>
        <w:t xml:space="preserve"> PDF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的表格，一份是列顺序全乱的</w:t>
      </w:r>
      <w:r>
        <w:rPr>
          <w:rFonts w:ascii="微软雅黑" w:hAnsi="微软雅黑"/>
          <w:color w:val="212121"/>
          <w:sz w:val="21"/>
        </w:rPr>
        <w:t xml:space="preserve"> CSV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。你要把它们统一成一张标准对账表，并对出差异。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你要做的：写三个解析器，统一输出到同一套字段（供应商、单号、日期、数量、金额）；实现模糊匹配，处理单号前缀差异与供应商名称写法不一。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输出对账报告，分三类：匹配成功的、金额不一致的、只有一方有的。处理扫描件时，如果文字层缺失，先标记为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需人工录入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，不要硬上</w:t>
      </w:r>
      <w:r>
        <w:rPr>
          <w:rFonts w:ascii="微软雅黑" w:hAnsi="微软雅黑"/>
          <w:color w:val="212121"/>
          <w:sz w:val="21"/>
        </w:rPr>
        <w:t xml:space="preserve"> OCR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验收标准：对账报告能让财务直接拿去用；匹配率与误匹配都能说清。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重要提醒：在这个案例里要刻意练习一件事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先向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客户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（可以是同事）确认字段口径，再动手。自己猜口径是</w:t>
      </w:r>
      <w:r>
        <w:rPr>
          <w:rFonts w:ascii="微软雅黑" w:hAnsi="微软雅黑"/>
          <w:color w:val="212121"/>
          <w:sz w:val="21"/>
        </w:rPr>
        <w:t xml:space="preserve"> PM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转型最容易犯的错。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6.5 第 11 周：数据库工程（25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数据能不能用、快不快，取决于这一周学到的东西。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PostgreSQL  实战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安装、用户与权限、常用类型（ jsonb 、 numeric 、带时区时间戳）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事务与锁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事务边界、隔离级别概念、死锁排查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连接管理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连接池配置、常见连接泄漏原因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迁移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Alembic  或手工迁移脚本；版本化管理表结构变更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缓存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Redis  基础（字符串、哈希、过期）；缓存穿透与击穿概念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运维基础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备份与恢复、慢查询日志、 EXPLAIN ANALYZE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10：查了 30 秒的库存查询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场景：库存明细表有</w:t>
      </w:r>
      <w:r>
        <w:rPr>
          <w:rFonts w:ascii="微软雅黑" w:hAnsi="微软雅黑"/>
          <w:color w:val="212121"/>
          <w:sz w:val="21"/>
        </w:rPr>
        <w:t xml:space="preserve"> 400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万行，一个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按</w:t>
      </w:r>
      <w:r>
        <w:rPr>
          <w:rFonts w:ascii="微软雅黑" w:hAnsi="微软雅黑"/>
          <w:color w:val="212121"/>
          <w:sz w:val="21"/>
        </w:rPr>
        <w:t xml:space="preserve"> SKU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查历史库存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的查询要</w:t>
      </w:r>
      <w:r>
        <w:rPr>
          <w:rFonts w:ascii="微软雅黑" w:hAnsi="微软雅黑"/>
          <w:color w:val="212121"/>
          <w:sz w:val="21"/>
        </w:rPr>
        <w:t xml:space="preserve"> 30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秒。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你要做的：用</w:t>
      </w:r>
      <w:r>
        <w:rPr>
          <w:rFonts w:ascii="微软雅黑" w:hAnsi="微软雅黑"/>
          <w:color w:val="212121"/>
          <w:sz w:val="21"/>
        </w:rPr>
        <w:t xml:space="preserve"> EXPLAIN ANALYZE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找出瓶颈（大概率是全表扫描）；加合适索引，观察查询计划变化，记录优化前后的耗时。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最近</w:t>
      </w:r>
      <w:r>
        <w:rPr>
          <w:rFonts w:ascii="微软雅黑" w:hAnsi="微软雅黑"/>
          <w:color w:val="212121"/>
          <w:sz w:val="21"/>
        </w:rPr>
        <w:t xml:space="preserve"> 7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天热数据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加一层</w:t>
      </w:r>
      <w:r>
        <w:rPr>
          <w:rFonts w:ascii="微软雅黑" w:hAnsi="微软雅黑"/>
          <w:color w:val="212121"/>
          <w:sz w:val="21"/>
        </w:rPr>
        <w:t xml:space="preserve"> Redis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缓存，写清缓存的失效策略；用</w:t>
      </w:r>
      <w:r>
        <w:rPr>
          <w:rFonts w:ascii="微软雅黑" w:hAnsi="微软雅黑"/>
          <w:color w:val="212121"/>
          <w:sz w:val="21"/>
        </w:rPr>
        <w:t xml:space="preserve"> Alembic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写一个迁移脚本，说明为什么需要这个索引。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验收标准：查询降到</w:t>
      </w:r>
      <w:r>
        <w:rPr>
          <w:rFonts w:ascii="微软雅黑" w:hAnsi="微软雅黑"/>
          <w:color w:val="212121"/>
          <w:sz w:val="21"/>
        </w:rPr>
        <w:t xml:space="preserve"> 500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毫秒以内，且你能解释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为什么加这个索引而不是别的索引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6.6 第 12 周：企业系统集成（25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这一周的核心不是技术，而是在约束下做选择的能力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这恰好是产品经理最该发挥优势的地方。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常见集成方式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REST API 、数据库直连、中间表（对方写、你读）、文件交换（ SFTP ）、消息推送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主流系统特征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ERP （ SAP 、用友、金蝶）、 MES 、 WMS 、 TMS  的典型数据模型与开放能力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集成模式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点对点与中间层与事件驱动；同步与异步；推与拉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消息与事件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RabbitMQ  或  Kafka  基础概念； Webhook  的可靠性问题（重试、签名验证、去重）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集成文档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如何写一份对方  IT  能看懂并愿意配合的集成方案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11：客户说"我们的 ERP 不开放接口"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场景：客户的核心</w:t>
      </w:r>
      <w:r>
        <w:rPr>
          <w:rFonts w:ascii="微软雅黑" w:hAnsi="微软雅黑"/>
          <w:color w:val="212121"/>
          <w:sz w:val="21"/>
        </w:rPr>
        <w:t xml:space="preserve"> ERP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是十年前的版本，厂商说开接口要另外买模块且要等三个月。客户希望两周内看到东西。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你要做的：列出至少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条替代路径（中间表、定时导出文件、只读库账号、数据库触发器写中间表、让对方手工导出）。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对每条路径给出：可行性、需要的客户配合、数据时效性、风险、工作量估算。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给出你的推荐方案与理由，并写清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这个方案的代价是什么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；用一页纸写清楚需要客户</w:t>
      </w:r>
      <w:r>
        <w:rPr>
          <w:rFonts w:ascii="微软雅黑" w:hAnsi="微软雅黑"/>
          <w:color w:val="212121"/>
          <w:sz w:val="21"/>
        </w:rPr>
        <w:t xml:space="preserve"> IT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做什么。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验收标准：把这份方案给一个不懂技术的人看，他能做出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选哪条路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的决策。这是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的核心价值场景：不是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能不能做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在约束下选哪条路，代价是什么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6.7 阶段二通关测试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给你一个本地</w:t>
      </w:r>
      <w:r>
        <w:rPr>
          <w:rFonts w:ascii="微软雅黑" w:hAnsi="微软雅黑"/>
          <w:color w:val="212121"/>
          <w:sz w:val="21"/>
        </w:rPr>
        <w:t xml:space="preserve"> mock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"ERP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接口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（返回混乱的嵌套</w:t>
      </w:r>
      <w:r>
        <w:rPr>
          <w:rFonts w:ascii="微软雅黑" w:hAnsi="微软雅黑"/>
          <w:color w:val="212121"/>
          <w:sz w:val="21"/>
        </w:rPr>
        <w:t xml:space="preserve"> JSON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，字段命名不一致，时间格式混乱）加一个</w:t>
      </w:r>
      <w:r>
        <w:rPr>
          <w:rFonts w:ascii="微软雅黑" w:hAnsi="微软雅黑"/>
          <w:color w:val="212121"/>
          <w:sz w:val="21"/>
        </w:rPr>
        <w:t xml:space="preserve"> WMS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CSV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导出（编码有问题、有重复行）。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小时内做出：</w:t>
      </w:r>
    </w:p>
    <w:p>
      <w:pPr>
        <w:pStyle w:val="000032"/>
        <w:numPr>
          <w:ilvl w:val="0"/>
          <w:numId w:val="5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一个</w:t>
      </w:r>
      <w:r>
        <w:rPr>
          <w:rFonts w:ascii="微软雅黑" w:hAnsi="微软雅黑"/>
          <w:color w:val="212121"/>
          <w:sz w:val="21"/>
        </w:rPr>
        <w:t xml:space="preserve"> FastAPI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服务，能从两个来源拉数据。</w:t>
      </w:r>
    </w:p>
    <w:p>
      <w:pPr>
        <w:pStyle w:val="000032"/>
        <w:numPr>
          <w:ilvl w:val="0"/>
          <w:numId w:val="5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清洗并对齐成统一模型，落库。</w:t>
      </w:r>
    </w:p>
    <w:p>
      <w:pPr>
        <w:pStyle w:val="000032"/>
        <w:numPr>
          <w:ilvl w:val="0"/>
          <w:numId w:val="5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输出三份报告：成功匹配数、字段冲突列表、只在一侧存在的记录。</w:t>
      </w:r>
    </w:p>
    <w:p>
      <w:pPr>
        <w:pStyle w:val="000032"/>
        <w:numPr>
          <w:ilvl w:val="0"/>
          <w:numId w:val="5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一份</w:t>
      </w:r>
      <w:r>
        <w:rPr>
          <w:rFonts w:ascii="微软雅黑" w:hAnsi="微软雅黑"/>
          <w:color w:val="212121"/>
          <w:sz w:val="21"/>
        </w:rPr>
        <w:t xml:space="preserve"> 200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字的说明，写清你的对齐规则和已知风险。</w:t>
      </w:r>
    </w:p>
    <w:p>
      <w:pPr>
        <w:pStyle w:val="00000c"/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6.8 阶段二常见坑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后果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正确做法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只处理 " 正常情况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上线第一天就崩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每个外部调用都要想 " 如果它失败、超时或返回脏数据 "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自己猜业务口径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做出来的东西数字对不上，客户不信任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每个字段口径都找业务方确认并写下来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忽略幂等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重复跑产生重复数据，越滚越脏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从第一天就设计幂等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直接连生产库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把客户生产系统拖慢甚至挂掉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只读账号、限流、错峰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不做数据质量监控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数据悄悄变坏没人知道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行数、空值率、主键重复三类监控</w:t>
            </w:r>
          </w:p>
        </w:tc>
      </w:tr>
    </w:tbl>
    <w:p>
      <w:pPr>
        <w:rPr>
          <w:sz w:val="21"/>
        </w:rPr>
      </w:pPr>
    </w:p>
    <w:p>
      <w:pPr>
        <w:pStyle w:val="00000a"/>
        <w:rPr>
          <w:sz w:val="21"/>
        </w:rPr>
      </w:pPr>
      <w:bookmarkStart w:id="7" w:name="section-7"/>
      <w:bookmarkEnd w:id="7"/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七、阶段三：AI 应用工程（第 13–18 周）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本阶段目标：做出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生产级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而不是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演示级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的</w:t>
      </w:r>
      <w:r>
        <w:rPr>
          <w:rFonts w:ascii="微软雅黑" w:hAnsi="微软雅黑"/>
          <w:color w:val="616161"/>
          <w:sz w:val="21"/>
        </w:rPr>
        <w:t xml:space="preserve"> AI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应用。两者的区别只有一条</w:t>
      </w:r>
      <w:r>
        <w:rPr>
          <w:rFonts w:ascii="微软雅黑" w:hAnsi="微软雅黑"/>
          <w:color w:val="616161"/>
          <w:sz w:val="21"/>
        </w:rPr>
        <w:t>——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有没有评测。开课前请先准备好至少</w:t>
      </w:r>
      <w:r>
        <w:rPr>
          <w:rFonts w:ascii="微软雅黑" w:hAnsi="微软雅黑"/>
          <w:color w:val="616161"/>
          <w:sz w:val="21"/>
        </w:rPr>
        <w:t xml:space="preserve"> 50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份脱敏的真实业务文档，没有真实数据，这个阶段会变成纸上谈兵。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7.1 第 13 周：LLM 基础与结构化输出（25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这一周不追求理解模型原理，追求的是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能稳定拿到想要的结构化结果，并能算清成本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基本原理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token  与上下文窗口、 temperature 、 top_p 、常见模型的定位与价格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提示工程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角色设定、任务拆解、 few-shot 、思维链的适用与不适用场景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结构化输出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JSON Schema  约束输出、 Function Calling 、输出校验与失败重试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模型选型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国内模型与海外模型的取舍（合规、成本、延迟、可用性）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成本意识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每次调用的成本估算；如何用提示缓存与批处理降本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12：把邮件里的订单变成结构化数据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场景：销售每天都收到供应商发来的订单确认邮件，正文和附件里混着商品、数量、交期、单价，需要人工录入</w:t>
      </w:r>
      <w:r>
        <w:rPr>
          <w:rFonts w:ascii="微软雅黑" w:hAnsi="微软雅黑"/>
          <w:color w:val="212121"/>
          <w:sz w:val="21"/>
        </w:rPr>
        <w:t xml:space="preserve"> ERP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你要做的：定义输出</w:t>
      </w:r>
      <w:r>
        <w:rPr>
          <w:rFonts w:ascii="微软雅黑" w:hAnsi="微软雅黑"/>
          <w:color w:val="212121"/>
          <w:sz w:val="21"/>
        </w:rPr>
        <w:t xml:space="preserve"> schema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（订单号、供应商、明细行数组，每行含</w:t>
      </w:r>
      <w:r>
        <w:rPr>
          <w:rFonts w:ascii="微软雅黑" w:hAnsi="微软雅黑"/>
          <w:color w:val="212121"/>
          <w:sz w:val="21"/>
        </w:rPr>
        <w:t xml:space="preserve"> SKU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、数量、单价、交期）。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few-shot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覆盖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种常见邮件格式（含一份格式很烂的）；加输出校验：数量必须是正数、日期必须能解析、金额小计要等于数量乘单价。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校验失败时，自动带错误信息重新请求一次（一次即可，不要无限重试）；记录每次调用的</w:t>
      </w:r>
      <w:r>
        <w:rPr>
          <w:rFonts w:ascii="微软雅黑" w:hAnsi="微软雅黑"/>
          <w:color w:val="212121"/>
          <w:sz w:val="21"/>
        </w:rPr>
        <w:t xml:space="preserve"> token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消耗与实际成本。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</w:t>
      </w:r>
      <w:r>
        <w:rPr>
          <w:rFonts w:ascii="微软雅黑" w:hAnsi="微软雅黑"/>
          <w:color w:val="212121"/>
          <w:sz w:val="21"/>
        </w:rPr>
        <w:t xml:space="preserve">50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封测试邮件，字段级准确率不低于</w:t>
      </w:r>
      <w:r>
        <w:rPr>
          <w:rFonts w:ascii="微软雅黑" w:hAnsi="微软雅黑"/>
          <w:color w:val="212121"/>
          <w:sz w:val="21"/>
        </w:rPr>
        <w:t xml:space="preserve"> 85%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；能算清处理</w:t>
      </w:r>
      <w:r>
        <w:rPr>
          <w:rFonts w:ascii="微软雅黑" w:hAnsi="微软雅黑"/>
          <w:color w:val="212121"/>
          <w:sz w:val="21"/>
        </w:rPr>
        <w:t xml:space="preserve"> 1000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封邮件要花多少钱。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7.2 第 14 周：RAG 全链路（25 小时）</w:t>
      </w:r>
    </w:p>
    <w:p>
      <w:r>
        <w:rPr>
          <w:rFonts w:ascii="微软雅黑" w:hAnsi="微软雅黑"/>
          <w:color w:val="212121"/>
          <w:sz w:val="21"/>
        </w:rPr>
        <w:t xml:space="preserve">RAG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的难点不在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能答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能拒答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能引用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。这一周要把检索链路的每一环都做出对比数据。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切分策略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按结构切、按语义切、重叠窗口；表格与列表的特殊处理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向量化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Embedding  模型选型、维度的取舍、中文效果差异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向量库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pgvector （推荐入门）、 Chroma 、 Milvus  的适用场景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检索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向量检索、关键词检索（ BM25 ）、混合检索与融合排序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重排与拼装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Rerank  模型、上下文窗口分配、引用溯源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幻觉抑制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强制引用、无依据时明确回答 " 知识库中没有 " 、答案可追溯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13：客服每天回答 50 遍同样的问题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场景：供应链部门的客服每天被问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改交期要提前几天</w:t>
      </w:r>
      <w:r>
        <w:rPr>
          <w:rFonts w:ascii="微软雅黑" w:hAnsi="微软雅黑"/>
          <w:color w:val="212121"/>
          <w:sz w:val="21"/>
        </w:rPr>
        <w:t>""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异常件怎么处理</w:t>
      </w:r>
      <w:r>
        <w:rPr>
          <w:rFonts w:ascii="微软雅黑" w:hAnsi="微软雅黑"/>
          <w:color w:val="212121"/>
          <w:sz w:val="21"/>
        </w:rPr>
        <w:t>""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运费怎么算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，答案散在</w:t>
      </w:r>
      <w:r>
        <w:rPr>
          <w:rFonts w:ascii="微软雅黑" w:hAnsi="微软雅黑"/>
          <w:color w:val="212121"/>
          <w:sz w:val="21"/>
        </w:rPr>
        <w:t xml:space="preserve"> 30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份</w:t>
      </w:r>
      <w:r>
        <w:rPr>
          <w:rFonts w:ascii="微软雅黑" w:hAnsi="微软雅黑"/>
          <w:color w:val="212121"/>
          <w:sz w:val="21"/>
        </w:rPr>
        <w:t xml:space="preserve"> PDF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制度文件和</w:t>
      </w:r>
      <w:r>
        <w:rPr>
          <w:rFonts w:ascii="微软雅黑" w:hAnsi="微软雅黑"/>
          <w:color w:val="212121"/>
          <w:sz w:val="21"/>
        </w:rPr>
        <w:t xml:space="preserve"> 200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条历史群聊记录里。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你要做的：把文档入库（注意表格类内容要特殊处理，不能让切分把表格切碎）；实现混合检索（向量加关键词），对比只用向量检索的效果差异。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答案必须带引用来源（文件名加段落），不能引用的回答判定为失败。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设计</w:t>
      </w:r>
      <w:r>
        <w:rPr>
          <w:rFonts w:ascii="微软雅黑" w:hAnsi="微软雅黑"/>
          <w:color w:val="212121"/>
          <w:sz w:val="21"/>
        </w:rPr>
        <w:t xml:space="preserve"> 30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条测试问题，其中故意包含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知识库里没有答案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的问题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正确行为是明确说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没有找到依据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输出一份检索效果对比表：纯向量、混合检索、加</w:t>
      </w:r>
      <w:r>
        <w:rPr>
          <w:rFonts w:ascii="微软雅黑" w:hAnsi="微软雅黑"/>
          <w:color w:val="212121"/>
          <w:sz w:val="21"/>
        </w:rPr>
        <w:t xml:space="preserve"> Rerank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三种配置的准确率对比。验收标准：有依据的问题答对</w:t>
      </w:r>
      <w:r>
        <w:rPr>
          <w:rFonts w:ascii="微软雅黑" w:hAnsi="微软雅黑"/>
          <w:color w:val="212121"/>
          <w:sz w:val="21"/>
        </w:rPr>
        <w:t xml:space="preserve"> 25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条以上，无依据的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条全部正确拒答。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7.3 第 15 周：Agent 与工具调用（25 小时）</w:t>
      </w:r>
    </w:p>
    <w:p>
      <w:r>
        <w:rPr>
          <w:rFonts w:ascii="微软雅黑" w:hAnsi="微软雅黑"/>
          <w:color w:val="212121"/>
          <w:sz w:val="21"/>
        </w:rPr>
        <w:t xml:space="preserve">Agent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是最容易被过度设计的部分。这一周要同时学会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怎么搭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什么时候不该搭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Agent  基本原理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工具定义、循环决策、终止条件、最大步数限制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工具设计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工具粒度、参数校验、错误返回给模型的方式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MCP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Model Context Protocol  的基本概念与接入方式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状态与记忆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会话状态、任务状态、长期记忆的取舍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人在回路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高风险动作需要人工确认的设计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多  Agent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什么时候需要、什么时候是过度设计（大部分情况是后者）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14：让 AI 自己去查库存、查物流、发邮件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场景：客户想要一个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催货助手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每天自动检查逾期未到的采购订单，查到物流状态，生成一封催货邮件草稿。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你要做的：定义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个工具（查采购订单、查物流轨迹、查供应商联系方式、生成邮件草稿）；实现</w:t>
      </w:r>
      <w:r>
        <w:rPr>
          <w:rFonts w:ascii="微软雅黑" w:hAnsi="微软雅黑"/>
          <w:color w:val="212121"/>
          <w:sz w:val="21"/>
        </w:rPr>
        <w:t xml:space="preserve"> Agent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循环并强制最大步数限制，防止无限循环烧钱。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发邮件这个动作必须走人工确认，不能自动发；记录每一步的工具调用与决策理由，便于事后排查。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处理工具调用失败：让模型看到错误信息并能自行换一种方式。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验收标准：跑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个真实场景，</w:t>
      </w:r>
      <w:r>
        <w:rPr>
          <w:rFonts w:ascii="微软雅黑" w:hAnsi="微软雅黑"/>
          <w:color w:val="212121"/>
          <w:sz w:val="21"/>
        </w:rPr>
        <w:t xml:space="preserve">Agent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能正确完成</w:t>
      </w:r>
      <w:r>
        <w:rPr>
          <w:rFonts w:ascii="微软雅黑" w:hAnsi="微软雅黑"/>
          <w:color w:val="212121"/>
          <w:sz w:val="21"/>
        </w:rPr>
        <w:t xml:space="preserve"> 16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个以上；每个失败案例你都能说清原因。安全边界必须明确：哪些动作绝对不能让</w:t>
      </w:r>
      <w:r>
        <w:rPr>
          <w:rFonts w:ascii="微软雅黑" w:hAnsi="微软雅黑"/>
          <w:color w:val="212121"/>
          <w:sz w:val="21"/>
        </w:rPr>
        <w:t xml:space="preserve"> AI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自动执行。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7.4 第 16 周：文档智能（25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这是供应链与关务场景最刚需的能力，也是最能体现你行业优势的地方。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版面分析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文本块、表格、印章、手写区域的识别；为什么纯  OCR  不够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OCR  选型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开源方案（ PaddleOCR  等）与云服务的取舍；中文与票据场景的实测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表格抽取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有线表与无线表的处理差异；跨页表格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字段抽取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单据类抽取的 " 锚点加校验 " 策略；用业务规则兜底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人工复核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置信度分层、需要复核的字段高亮、复核结果回流为评测数据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15：一柜提单，三个人录两小时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场景：进口业务每天收到十几份提单、装箱单、发票，三个人手工录入，一份平均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分钟，还经常录错。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你要做的：选一个单据类型（建议从装箱单开始，结构最规整）做端到端；实现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版面解析、文本提取、</w:t>
      </w:r>
      <w:r>
        <w:rPr>
          <w:rFonts w:ascii="微软雅黑" w:hAnsi="微软雅黑"/>
          <w:color w:val="212121"/>
          <w:sz w:val="21"/>
        </w:rPr>
        <w:t xml:space="preserve">LLM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字段抽取、业务规则校验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四段链路。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规则校验至少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条：件数与明细合计一致、重量合计一致、日期逻辑合理、单号格式、金额汇总一致。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做一个复核界面：抽取结果并排显示原图，低置信度字段高亮，支持修改并保存。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记录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抽取正确率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人工复核耗时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两个指标，与纯人工对比。验收标准：字段级准确率不低于</w:t>
      </w:r>
      <w:r>
        <w:rPr>
          <w:rFonts w:ascii="微软雅黑" w:hAnsi="微软雅黑"/>
          <w:color w:val="212121"/>
          <w:sz w:val="21"/>
        </w:rPr>
        <w:t xml:space="preserve"> 90%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；复核耗时比纯人工下降</w:t>
      </w:r>
      <w:r>
        <w:rPr>
          <w:rFonts w:ascii="微软雅黑" w:hAnsi="微软雅黑"/>
          <w:color w:val="212121"/>
          <w:sz w:val="21"/>
        </w:rPr>
        <w:t xml:space="preserve"> 50%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以上。</w:t>
      </w:r>
    </w:p>
    <w:p>
      <w:pPr>
        <w:pBdr>
          <w:left w:val="single" w:color="1565C0" w:sz="18" w:space="0"/>
        </w:pBdr>
        <w:shd w:val="clear" w:color="auto" w:fill="EAF1FA"/>
        <w:rPr>
          <w:sz w:val="21"/>
        </w:rPr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交付话术的重要性：不要说</w:t>
      </w:r>
      <w:r>
        <w:rPr>
          <w:rFonts w:ascii="微软雅黑" w:hAnsi="微软雅黑"/>
          <w:color w:val="212121"/>
          <w:sz w:val="21"/>
        </w:rPr>
        <w:t xml:space="preserve">"AI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准确率</w:t>
      </w:r>
      <w:r>
        <w:rPr>
          <w:rFonts w:ascii="微软雅黑" w:hAnsi="微软雅黑"/>
          <w:color w:val="212121"/>
          <w:sz w:val="21"/>
        </w:rPr>
        <w:t xml:space="preserve"> 90%"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，要说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每</w:t>
      </w:r>
      <w:r>
        <w:rPr>
          <w:rFonts w:ascii="微软雅黑" w:hAnsi="微软雅黑"/>
          <w:color w:val="212121"/>
          <w:sz w:val="21"/>
        </w:rPr>
        <w:t xml:space="preserve"> 100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份单据，需要人工修改约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个字段，单份耗时从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分钟降到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。这是业务语言。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7.5 第 17 周：评测——生产级的分水岭（25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这一周的重要性被绝大多数初学者严重低估。面试里能区分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做过</w:t>
      </w:r>
      <w:r>
        <w:rPr>
          <w:rFonts w:ascii="微软雅黑" w:hAnsi="微软雅黑"/>
          <w:color w:val="212121"/>
          <w:sz w:val="21"/>
        </w:rPr>
        <w:t xml:space="preserve"> Demo"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做过交付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的问题，几乎都在这里。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评测集构建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抽样策略、难度分层、边界案例、标注规范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指标体系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分类任务（准确率、召回、 F1 ）、抽取任务（字段级准确率）、生成任务（相关性、忠实度）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评测方法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规则匹配、人工标注、 LLM-as-judge  与其已知偏差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回归测试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改一次提示就跑一遍全量评测集；版本对比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归因分析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把失败案例分类：输入质量问题、切分问题、检索问题、提示问题、模型能力问题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16：AI 说 95% 准确，客户说一半是错的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场景：你交付的抽取功能自称</w:t>
      </w:r>
      <w:r>
        <w:rPr>
          <w:rFonts w:ascii="微软雅黑" w:hAnsi="微软雅黑"/>
          <w:color w:val="212121"/>
          <w:sz w:val="21"/>
        </w:rPr>
        <w:t xml:space="preserve"> 95%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准确（在你自己挑的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份样本上），客户试用后反馈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根本没法用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。你去看，发现客户用的单据里有一半是手写体、低分辨率扫描以及多联复写纸。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你要做的：复盘你的评测集为什么有偏差（样本是你挑的、都是清晰电子件）；按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电子件、清晰扫描、低质扫描、手写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四档分层抽样，每档至少</w:t>
      </w:r>
      <w:r>
        <w:rPr>
          <w:rFonts w:ascii="微软雅黑" w:hAnsi="微软雅黑"/>
          <w:color w:val="212121"/>
          <w:sz w:val="21"/>
        </w:rPr>
        <w:t xml:space="preserve"> 25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份重建评测集。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分档报告准确率，找出掉分最严重的档位；针对最差档位提出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个改进方案，并评估每个方案的收益与成本。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写一份给客户的说明：当前能力边界、什么类型的单据需要人工优先复核。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验收标准：产出一份能直接发给客户的《能力边界与评测报告》。这个案例的价值不在技术，在于让你学会一件事故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诚实地量化和沟通能力边界，比吹嘘指标更能赢得客户信任。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7.6 第 18 周：生产化（25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能用和好用之间隔着工程能力。这一周把准确率之外的三个指标补齐：延迟、成本、稳定性。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延迟优化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流式输出、并发、缓存、模型分级（简单任务用小模型）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成本控制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token  预算、批处理、缓存命中率、按业务价值分配模型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安全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提示注入防护、输出内容过滤、越权工具调用防护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合规与隐私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数据脱敏、敏感信息识别、日志脱敏、私有化场景的模型选择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稳定性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模型降级策略、超时兜底、失败时回退到规则或人工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提示管理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提示版本化、灰度发布、与代码一起做评审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17：延迟 40 秒的 AI，客户不会用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场景：你的单据抽取服务端到端要</w:t>
      </w:r>
      <w:r>
        <w:rPr>
          <w:rFonts w:ascii="微软雅黑" w:hAnsi="微软雅黑"/>
          <w:color w:val="212121"/>
          <w:sz w:val="21"/>
        </w:rPr>
        <w:t xml:space="preserve"> 40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秒，操作员认为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还不如我自己录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你要做的：做延迟拆解，把文件上传、</w:t>
      </w:r>
      <w:r>
        <w:rPr>
          <w:rFonts w:ascii="微软雅黑" w:hAnsi="微软雅黑"/>
          <w:color w:val="212121"/>
          <w:sz w:val="21"/>
        </w:rPr>
        <w:t>OCR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、模型调用、后处理各占多少毫秒列成一张表。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找出优化空间（并发处理多页、图片预压缩、小模型做初筛、结果缓存）；优化到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秒内，并且首字节响应小于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秒，让用户先看到进度。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设计降级：模型不可用时自动切换到规则抽取并提示用户。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写一份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性能与成本指标卡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，把交付物的技术指标量化。验收标准：单份单据端到端不超过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秒，且你能解释每一处优化的代价。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7.7 阶段三通关测试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50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份真实脱敏单据（建议覆盖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种单据类型），完成四件事：</w:t>
      </w:r>
    </w:p>
    <w:p>
      <w:pPr>
        <w:pStyle w:val="000032"/>
        <w:numPr>
          <w:ilvl w:val="0"/>
          <w:numId w:val="6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字段抽取链路，含规则校验与复核界面。</w:t>
      </w:r>
    </w:p>
    <w:p>
      <w:pPr>
        <w:pStyle w:val="000032"/>
        <w:numPr>
          <w:ilvl w:val="0"/>
          <w:numId w:val="6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分层评测集与分档准确率报告，目标整体字段级准确率不低于</w:t>
      </w:r>
      <w:r>
        <w:rPr>
          <w:rFonts w:ascii="微软雅黑" w:hAnsi="微软雅黑"/>
          <w:color w:val="212121"/>
          <w:sz w:val="21"/>
        </w:rPr>
        <w:t xml:space="preserve"> 90%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32"/>
        <w:numPr>
          <w:ilvl w:val="0"/>
          <w:numId w:val="6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一份《能力边界说明》，明确写出哪些情况会失败、失败时用户该怎么办。</w:t>
      </w:r>
    </w:p>
    <w:p>
      <w:pPr>
        <w:pStyle w:val="000032"/>
        <w:numPr>
          <w:ilvl w:val="0"/>
          <w:numId w:val="6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一份《成本与延迟指标卡》。</w:t>
      </w:r>
    </w:p>
    <w:p>
      <w:pPr>
        <w:pStyle w:val="00000c"/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7.8 阶段三常见坑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后果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正确做法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没有评测集就开始调提示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改一处坏一处，完全是玄学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先建评测集，再优化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评测集是自己挑的干净样本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上线即翻车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按难度分层抽样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把所有事都交给  Agent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贵、慢、不可控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能用规则解决的用规则，只在必须判断时才用模型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让  AI  自动执行有副作用的操作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出事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高风险动作必须人在回路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只关注准确率不看延迟成本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客户不用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三者一起交付指标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 " 准确率  95%" 和客户沟通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客户按  100%  期待，然后失望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用业务语言说 " 每  100  份需要改几个字段 "</w:t>
            </w:r>
          </w:p>
        </w:tc>
      </w:tr>
    </w:tbl>
    <w:p>
      <w:pPr>
        <w:rPr>
          <w:sz w:val="21"/>
        </w:rPr>
      </w:pPr>
    </w:p>
    <w:p>
      <w:pPr>
        <w:pStyle w:val="00000a"/>
        <w:rPr>
          <w:sz w:val="21"/>
        </w:rPr>
      </w:pPr>
      <w:bookmarkStart w:id="8" w:name="section-8"/>
      <w:bookmarkEnd w:id="8"/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八、阶段四：交付与运维（第 19–21 周）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本阶段目标：从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我电脑上能跑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到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客户服务器上能跑，而且别人能重装一遍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。这三周决定你交付的东西是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作品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还是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产品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8.1 第 19 周：容器化（25 小时）</w:t>
      </w:r>
    </w:p>
    <w:p>
      <w:r>
        <w:rPr>
          <w:rFonts w:ascii="微软雅黑" w:hAnsi="微软雅黑"/>
          <w:color w:val="212121"/>
          <w:sz w:val="21"/>
        </w:rPr>
        <w:t xml:space="preserve">Docker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的交付包装。学完的标准是：你的项目能用一条命令在任意机器上跑起来。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 基础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镜像与容器、 Dockerfile  指令、构建上下文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最佳实践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多阶段构建、镜像瘦身、非  root  用户运行、忽略文件配置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编排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compose  把应用、数据库、缓存、反向代理一起跑起来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卷挂载、数据持久化、备份容器数据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网络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容器网络、端口映射、服务名发现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交付物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：主线项目一条命令就能在任意机器上跑起来。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8.2 第 20 周：服务器部署与 CI/CD（25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这一周之后，你应该能在没有任何人帮忙的情况下，把一套系统从裸机部署到可访问。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Linux  服务器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用户与权限、防火墙、 systemd  服务、日志轮转、磁盘与内存监控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反向代理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Nginx  配置、 HTTPS  证书、静态资源与  API  分流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CI/CD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GitHub Actions  或  GitLab CI ：测试、构建镜像、部署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配置与密钥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环境变量、密钥管理、不同环境配置分离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回滚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版本标记、回滚流程、数据库变更的回滚策略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通关测试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：把主线项目部署到一台干净的云服务器（或本地虚拟机）上，</w:t>
      </w: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全程不看笔记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，并交付一份部署手册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让另一个人照着能做出来。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8.3 第 21 周：私有化、可观测性与交付文档（25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这一周的内容是中国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岗位最高频的实际场景：客户在内网、没有外网、系统老旧、出了事没人帮你。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学习内容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具体到什么程度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私有化部署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内网隔离环境、离线安装（导出镜像、离线依赖包）、无外网时的模型方案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国产化环境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麒麟、统信操作系统，达梦、人大金仓数据库的常见差异点（知道会遇到什么问题即可）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可观测性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结构化日志、关键指标（请求量、延迟、错误率、业务指标）、告警规则、错误追踪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数据运维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备份策略、恢复演练、数据保留与清理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交付文档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部署手册、运维  Runbook 、验收清单、培训材料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18：在客户的内网里完成部署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场景：客户是制造业工厂，服务器在内网，完全不能访问外网，你只能带一个</w:t>
      </w:r>
      <w:r>
        <w:rPr>
          <w:rFonts w:ascii="微软雅黑" w:hAnsi="微软雅黑"/>
          <w:color w:val="212121"/>
          <w:sz w:val="21"/>
        </w:rPr>
        <w:t xml:space="preserve"> U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盘进去。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你要做的：在本地把所有依赖准备好（镜像导出成</w:t>
      </w:r>
      <w:r>
        <w:rPr>
          <w:rFonts w:ascii="微软雅黑" w:hAnsi="微软雅黑"/>
          <w:color w:val="212121"/>
          <w:sz w:val="21"/>
        </w:rPr>
        <w:t xml:space="preserve"> tar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依赖打包、模型文件下载好）；写一份《离线部署清单》，包含每一步命令和预期输出。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在本地虚拟机里模拟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断网环境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演练一遍，记录所有卡点；准备降级方案：如果模型文件太大无法传输怎么办。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验收标准：你真的在断网虚拟机里装成功了一次。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19：凌晨两点的告警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场景：上线第二周，你收到告警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数据同步任务失败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。客户早上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点上班要看数据。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你要做的：写一份排障流程（先看什么、再看什么、怎么判断是数据问题还是代码问题还是网络问题）；复盘根因，写一份《事故复盘》，包含时间线、影响、根因、修复、预防措施。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加上防止复发的机制（重试、告警阈值调整、上游数据校验）；给客户写一段话说明发生了什么、影响是什么、以后怎么避免。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这个案例的真正训练目标：</w:t>
      </w:r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必须能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在压力下有条理地排查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，并且能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用客户听得懂的话解释技术故障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8.4 交付物标准清单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每次交付，至少有这六份东西。这份清单建议直接抄进你的工作模板。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交付物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内容要求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部署手册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从零到可用的每一步命令、预期输出、常见报错与处理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运维  Runbook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日常巡检项、常见故障处理流程、重启与回滚步骤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功能说明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用业务语言描述系统做什么、不做什么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能力边界说明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哪些输入效果差、出现问题时的应对方式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验收清单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可勾选的验收项，每项有明确判定标准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培训材料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面向最终使用者的操作说明，不要写给工程师</w:t>
            </w:r>
          </w:p>
        </w:tc>
      </w:tr>
    </w:tbl>
    <w:p>
      <w:pPr>
        <w:pStyle w:val="00000c"/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8.5 阶段四常见坑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后果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正确做法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只在本地跑过就交付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到客户那台机器全是环境问题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每阶段都做一次 " 干净环境部署 " 演练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部署手册写得像给自己看的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客户方没人能维护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手册要给没参与开发的人验证一遍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没有告警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数据坏了三天没人知道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关键任务必须有成功与失败告警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不留原始数据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出问题无法追溯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原始层数据永久保留</w:t>
            </w:r>
          </w:p>
        </w:tc>
      </w:tr>
    </w:tbl>
    <w:p>
      <w:pPr>
        <w:rPr>
          <w:sz w:val="21"/>
        </w:rPr>
      </w:pPr>
    </w:p>
    <w:p>
      <w:pPr>
        <w:pStyle w:val="00000a"/>
        <w:rPr>
          <w:sz w:val="21"/>
        </w:rPr>
      </w:pPr>
      <w:bookmarkStart w:id="9" w:name="section-9"/>
      <w:bookmarkEnd w:id="9"/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九、阶段五：FDE 实战与求职（第 22–24 周）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三周里最重要的一件事在第</w:t>
      </w:r>
      <w:r>
        <w:rPr>
          <w:rFonts w:ascii="微软雅黑" w:hAnsi="微软雅黑"/>
          <w:color w:val="616161"/>
          <w:sz w:val="21"/>
        </w:rPr>
        <w:t xml:space="preserve"> 22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周：找到真实用户，交付一件真实的事。这一周的价值超过前面</w:t>
      </w:r>
      <w:r>
        <w:rPr>
          <w:rFonts w:ascii="微软雅黑" w:hAnsi="微软雅黑"/>
          <w:color w:val="616161"/>
          <w:sz w:val="21"/>
        </w:rPr>
        <w:t xml:space="preserve"> 21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周的总和，因为它是你唯一能补上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客户现场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这一环的机会。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9.1 第 22 周：做一次真实交付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你的任务：在现在的公司内部，找到一个真实的、有人真的会用的小需求，把它交付掉。怎么找？问自己三个问题：</w:t>
      </w:r>
    </w:p>
    <w:p>
      <w:pPr>
        <w:pStyle w:val="000032"/>
        <w:numPr>
          <w:ilvl w:val="0"/>
          <w:numId w:val="7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公司里哪个岗位每天在做重复的数据搬运、核对、录入工作？</w:t>
      </w:r>
    </w:p>
    <w:p>
      <w:pPr>
        <w:pStyle w:val="000032"/>
        <w:numPr>
          <w:ilvl w:val="0"/>
          <w:numId w:val="7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哪个报表是手工做的，做的人一边做一边抱怨？</w:t>
      </w:r>
    </w:p>
    <w:p>
      <w:pPr>
        <w:pStyle w:val="000032"/>
        <w:numPr>
          <w:ilvl w:val="0"/>
          <w:numId w:val="7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哪个环节的决策是靠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我凭经验感觉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？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然后做这件事：</w:t>
      </w: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找到那个人，坐下来看他做 30 分钟的活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。不要问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你需要什么功能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，要问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你今天最烦的一件事是什么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案例 20：第一单独立交付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发现：访谈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位真实用户，输出一页《问题定义》（现状、痛点、量化影响、成功标准）。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定界：明确写出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这次做什么、不做什么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，并与用户确认。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原型：</w:t>
      </w:r>
      <w:r>
        <w:rPr>
          <w:rFonts w:ascii="微软雅黑" w:hAnsi="微软雅黑"/>
          <w:color w:val="212121"/>
          <w:sz w:val="21"/>
        </w:rPr>
        <w:t xml:space="preserve">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个工作日内给出能跑的最小版本；拿真实数据演示，收集反馈并记录。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迭代：至少迭代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轮，每轮有明确改动；部署到他们能访问的地方，做一次</w:t>
      </w:r>
      <w:r>
        <w:rPr>
          <w:rFonts w:ascii="微软雅黑" w:hAnsi="微软雅黑"/>
          <w:color w:val="212121"/>
          <w:sz w:val="21"/>
        </w:rPr>
        <w:t xml:space="preserve"> 30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分钟培训。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复盘：按</w:t>
      </w:r>
      <w:r>
        <w:rPr>
          <w:rFonts w:ascii="微软雅黑" w:hAnsi="微软雅黑"/>
          <w:color w:val="212121"/>
          <w:sz w:val="21"/>
        </w:rPr>
        <w:t xml:space="preserve"> 8.4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节的六份清单补齐交付物，《复盘》记录踩的坑和可复用资产。验收标准：有真实的人在真实使用你的系统，并且解决了他一部分重复劳动。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如果公司环境不允许（合规限制、没有需求），退而求其次：找一个小型真实组织做志愿者交付（社区、朋友的小公司、行业协会）。关键是必须有真实用户和真实约束，自己给自己当用户不算。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9.2 第 23 周：作品集与叙事（25 小时）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作品集不是代码仓库，是三份能讲清楚交付过程的文档。准备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个项目，每个按下面这个结构写一页。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部分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写什么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背景与约束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客户是谁、问题是什么、有什么约束（预算、时间、系统限制、合规）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我做了什么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关键的技术决策，以及为什么这么选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我放弃了什么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明确写出的取舍（这一条最能体现成熟度）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量化结果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之前多少到之后多少（耗时、错误率、人力）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如果重做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你会改什么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同时做这几件事：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把主线项目整理成公开仓库：</w:t>
      </w:r>
      <w:r>
        <w:rPr>
          <w:rFonts w:ascii="微软雅黑" w:hAnsi="微软雅黑"/>
          <w:color w:val="212121"/>
          <w:sz w:val="21"/>
        </w:rPr>
        <w:t xml:space="preserve">README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写清架构图、快速启动、技术选型理由。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至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篇技术文章，例如《单据抽取从</w:t>
      </w:r>
      <w:r>
        <w:rPr>
          <w:rFonts w:ascii="微软雅黑" w:hAnsi="微软雅黑"/>
          <w:color w:val="212121"/>
          <w:sz w:val="21"/>
        </w:rPr>
        <w:t xml:space="preserve"> 60%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到</w:t>
      </w:r>
      <w:r>
        <w:rPr>
          <w:rFonts w:ascii="微软雅黑" w:hAnsi="微软雅黑"/>
          <w:color w:val="212121"/>
          <w:sz w:val="21"/>
        </w:rPr>
        <w:t xml:space="preserve"> 92%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：我做的五件事》《离线内网环境下部署</w:t>
      </w:r>
      <w:r>
        <w:rPr>
          <w:rFonts w:ascii="微软雅黑" w:hAnsi="微软雅黑"/>
          <w:color w:val="212121"/>
          <w:sz w:val="21"/>
        </w:rPr>
        <w:t xml:space="preserve"> AI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应用的完整方案》。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简历改写：把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产品经理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的经历改写成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业务问题定义加跨系统协调加交付结果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的角度，项目经历写成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独立交付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的角度。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9.3 第 24 周：面试准备（25 小时）</w:t>
      </w:r>
    </w:p>
    <w:p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面试和常规后端面试差异很大，有四类题你必须提前准备。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题型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考察点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准备方式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客户发现电话模拟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你能否在  20  分钟内问出关键问题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找一个朋友扮演 " 说不清需求的客户 " ，你只许提问、不许给方案，练  3  次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真实数据集成题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用真实脏数据写代码，而不是算法题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用你阶段二的通关测试当练习，限时  1  小时重做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系统设计题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面对一个业务场景设计方案与取舍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用案例  11  的形式，练 " 列  5  条路径加给推荐加说代价 "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书面沟通测试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给非技术高管写一页技术说明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把案例  16  的报告改成一页纸，控制在  400  字内</w:t>
            </w:r>
          </w:p>
        </w:tc>
      </w:tr>
    </w:tbl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同时准备这些高频问题：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讲一次你在信息不足的情况下做出技术决策的经历。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客户坚持一个你觉得不可行的方案，你怎么办？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你怎么判断一个需求该做还是不该做？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你如何在一个完全陌生的代码库里快速上手？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你交付的系统出过什么事故？你怎么处理的？</w:t>
      </w:r>
    </w:p>
    <w:p>
      <w:pPr>
        <w:pStyle w:val="00002c"/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你认为</w:t>
      </w:r>
      <w:r>
        <w:rPr>
          <w:rFonts w:ascii="微软雅黑" w:hAnsi="微软雅黑"/>
          <w:color w:val="212121"/>
          <w:sz w:val="21"/>
        </w:rPr>
        <w:t xml:space="preserve"> AI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应用落地的最大障碍是什么？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反向提问也要准备好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（这能帮你判断这家公司值不值得去）：</w:t>
      </w:r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团队多少人、客户类型是什么、是否要求长期驻场、产品的可复用程度、现场决策权有多大。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9.4 独立完成 FDE 工作的最终验收清单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走完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周后，逐项打勾。全部打勾，代表你可以独立接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的活。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序号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能力项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判定标准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独立读懂陌生代码库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  小时内能画出任意一个中等规模项目的结构图与核心数据流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独立写后端服务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从空白开始，一天内做出一个带数据库、鉴权、测试的  API  服务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独立做业务界面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一天内做出一个可用的业务前端页面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独立处理脏数据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面对任意格式的业务数据，能设计并实现清洗与校验流程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独立完成系统集成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能对接没有文档的第三方接口，并写出一份集成方案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独立做  AI  应用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能端到端交付一个带评测的  LLM  应用，并说清能力边界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独立部署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能在干净环境下部署整套系统，不看笔记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8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独立排障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生产问题发生时，能在  30  分钟内定位范围并给出恢复方案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9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独立做需求诊断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30  分钟内从用户口中问出可执行的问题定义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独立做方案取舍沟通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能对同一问题给出  3  个以上方案并讲清代价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独立写交付文档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六份标准交付物能在一周内补全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独立处理客户沟通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能在客户表达不满时，把它转化为明确的技术改进项</w:t>
            </w:r>
          </w:p>
        </w:tc>
      </w:tr>
    </w:tbl>
    <w:p>
      <w:pPr>
        <w:rPr>
          <w:sz w:val="21"/>
        </w:rPr>
      </w:pPr>
    </w:p>
    <w:p>
      <w:pPr>
        <w:pStyle w:val="00000a"/>
        <w:rPr>
          <w:sz w:val="21"/>
          <w:szCs w:val="32"/>
        </w:rPr>
      </w:pPr>
      <w:bookmarkStart w:id="10" w:name="section-10"/>
      <w:bookmarkEnd w:id="10"/>
      <w:r>
        <w:rPr>
          <w:rFonts w:hint="eastAsia" w:ascii="微软雅黑" w:hAnsi="微软雅黑" w:eastAsia="微软雅黑" w:cs="微软雅黑"/>
          <w:b w:val="0"/>
          <w:color w:val="1A237E"/>
          <w:sz w:val="30"/>
        </w:rPr>
        <w:t>十、客</w:t>
      </w:r>
      <w:r>
        <w:rPr>
          <w:rFonts w:hint="eastAsia"/>
          <w:b w:val="1"/>
          <w:sz w:val="30"/>
        </w:rPr>
        <w:t>户现场这一环：现实困难与可落地的替代方案</w:t>
      </w:r>
    </w:p>
    <w:p>
      <w:r>
        <w:rPr>
          <w:rFonts w:hint="eastAsia"/>
          <w:sz w:val="21"/>
        </w:rPr>
        <w:t>这一章回答一个你迟早会碰到的问题：如果没有真实客户，客户现场那一半能力到底能不能自己补？答案是可以补一部分，但补法和你想象的完全不同——</w:t>
      </w:r>
    </w:p>
    <w:p>
      <w:pPr>
        <w:rPr>
          <w:sz w:val="21"/>
        </w:rPr>
      </w:pPr>
      <w:r>
        <w:rPr>
          <w:rFonts w:hint="eastAsia"/>
          <w:sz w:val="21"/>
        </w:rPr>
        <w:t>这一章回答一个你迟早会碰到的问题：如果没有真实客户，客户现场那一半能力到底能不能自己补？答案是可以补一部分，但补法和你想象的完全不同——</w:t>
      </w:r>
      <w:r>
        <w:rPr>
          <w:rFonts w:hint="eastAsia"/>
          <w:b w:val="1"/>
          <w:sz w:val="21"/>
        </w:rPr>
        <w:t>花钱把项目部署上线，只解决了其中更容易的那一半。</w:t>
      </w:r>
      <w:r>
        <w:rPr>
          <w:rFonts w:hint="eastAsia"/>
          <w:sz w:val="21"/>
        </w:rPr>
        <w:t xml:space="preserve"> 下面先把这一环拆开看清楚，再给出九条你实际能执行的替代方案，最后给出一套判断"我到底练到了没有"的自检标准。</w:t>
      </w:r>
    </w:p>
    <w:p>
      <w:pPr>
        <w:pStyle w:val="00000c"/>
        <w:rPr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</w:rPr>
        <w:t>10.</w:t>
      </w:r>
      <w:r>
        <w:rPr>
          <w:rFonts w:hint="eastAsia"/>
          <w:b w:val="1"/>
          <w:sz w:val="24"/>
        </w:rPr>
        <w:t>1 先拆开：哪些能替代，哪些替代不了</w:t>
      </w:r>
    </w:p>
    <w:p>
      <w:pPr>
        <w:rPr>
          <w:sz w:val="21"/>
        </w:rPr>
      </w:pPr>
      <w:r>
        <w:rPr>
          <w:rFonts w:hint="eastAsia"/>
          <w:sz w:val="21"/>
        </w:rPr>
        <w:t>客户现场能力不是一件事，它是十件事。其中五件你靠自己就能补到接近真实，另外五件靠花钱买不到。</w:t>
      </w:r>
    </w:p>
    <w:p>
      <w:r>
        <w:rPr>
          <w:rFonts w:hint="eastAsia"/>
          <w:sz w:val="18"/>
        </w:rPr>
        <w:t>表 10-1 客户现场能力的可替代性拆解</w:t>
      </w:r>
    </w:p>
    <w:tbl>
      <w:tblPr>
        <w:tblW w:w="0" w:type="auto"/>
        <w:tblBorders>
          <w:top w:val="none" w:color="CBCDD1" w:sz="6" w:space="0"/>
          <w:left w:val="none" w:color="CBCDD1" w:sz="6" w:space="0"/>
          <w:bottom w:val="none" w:color="CBCDD1" w:sz="6" w:space="0"/>
          <w:right w:val="none" w:color="CBCDD1" w:sz="6" w:space="0"/>
          <w:insideH w:val="none" w:color="CBCDD1" w:sz="6" w:space="0"/>
          <w:insideV w:val="non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能力项</w:t>
            </w:r>
          </w:p>
        </w:tc>
        <w:tc>
          <w:tcPr>
            <w:tcW w:w="2768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能靠自己做项目替代吗</w:t>
            </w:r>
          </w:p>
        </w:tc>
        <w:tc>
          <w:tcPr>
            <w:tcW w:w="2768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原因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生产环境的真实运行（部署、域名、证书、备份）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能，效果接近真实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有真实的服务器、真实的故障、真实的恢复过程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从零搭建一条完整链路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能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自己走一遍才知道每一环会卡在哪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部署、监控、备份、告警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能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只要真的上线，并真的收到过一次告警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完整的交付物与验收流程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大部分能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有验收人就是真的，没有验收人就是自己哄自己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成本与延迟的现实取舍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能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花自己的钱时，"要不要上大模型"会变得非常具体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需求由别人的嘴说出来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不能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自己做项目时需求是你想的，所以永远合理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客户 IT 与组织阻力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不能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家里没有内网隔离、没有不给权限的运维、没有要报总部的审批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被质疑、被否定、被投诉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不能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熟人不会骂你，你自己不会否定自己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多方利益冲突下的定界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不能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没有业务方、客户 IT、你公司三方拉扯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别人的工期与资源约束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不能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工期是你定的，随时可以延长</w:t>
            </w:r>
          </w:p>
        </w:tc>
      </w:tr>
    </w:tbl>
    <w:p>
      <w:r>
        <w:rPr>
          <w:rFonts w:hint="eastAsia"/>
          <w:b w:val="1"/>
          <w:sz w:val="21"/>
        </w:rPr>
        <w:t>根本原因只有一句话：你自己既是需求方又是实现方，你的需求会自动变"干净"。</w:t>
      </w:r>
    </w:p>
    <w:p>
      <w:pPr>
        <w:rPr>
          <w:sz w:val="21"/>
        </w:rPr>
      </w:pPr>
      <w:r>
        <w:rPr>
          <w:rFonts w:hint="eastAsia"/>
          <w:sz w:val="21"/>
        </w:rPr>
        <w:t>它会以三种方式自动变干净，而且你几乎一定会遇到：</w:t>
      </w:r>
    </w:p>
    <w:p>
      <w:pPr>
        <w:numPr>
          <w:ilvl w:val="0"/>
          <w:numId w:val="8"/>
        </w:numPr>
        <w:rPr>
          <w:sz w:val="21"/>
        </w:rPr>
      </w:pPr>
      <w:r>
        <w:rPr>
          <w:rFonts w:hint="eastAsia"/>
          <w:b w:val="1"/>
          <w:sz w:val="21"/>
        </w:rPr>
        <w:t>需求会自动变得合理。</w:t>
      </w:r>
      <w:r>
        <w:rPr>
          <w:rFonts w:hint="eastAsia"/>
          <w:sz w:val="21"/>
        </w:rPr>
        <w:t xml:space="preserve"> 你觉得"客户应该是想要这个的"，于是你做的恰好是你擅长的。真实客户要的往往是你没想到的那个角落。</w:t>
      </w:r>
    </w:p>
    <w:p>
      <w:pPr>
        <w:numPr>
          <w:ilvl w:val="0"/>
          <w:numId w:val="8"/>
        </w:numPr>
        <w:rPr>
          <w:sz w:val="21"/>
        </w:rPr>
      </w:pPr>
      <w:r>
        <w:rPr>
          <w:rFonts w:hint="eastAsia"/>
          <w:b w:val="1"/>
          <w:sz w:val="21"/>
        </w:rPr>
        <w:t>数据会自动变得可用。</w:t>
      </w:r>
      <w:r>
        <w:rPr>
          <w:rFonts w:hint="eastAsia"/>
          <w:sz w:val="21"/>
        </w:rPr>
        <w:t xml:space="preserve"> 你下载的数据集字段整齐、格式统一；真实客户给你的东西永远是拼音缩写字段、三种日期格式、合并单元格。</w:t>
      </w:r>
    </w:p>
    <w:p>
      <w:pPr>
        <w:numPr>
          <w:ilvl w:val="0"/>
          <w:numId w:val="8"/>
        </w:numPr>
      </w:pPr>
      <w:r>
        <w:rPr>
          <w:rFonts w:hint="eastAsia"/>
          <w:b w:val="1"/>
          <w:sz w:val="21"/>
        </w:rPr>
        <w:t>工期会自动变得宽松。</w:t>
      </w:r>
      <w:r>
        <w:rPr>
          <w:rFonts w:hint="eastAsia"/>
          <w:sz w:val="21"/>
        </w:rPr>
        <w:t xml:space="preserve"> 做不完就改需求，而不是去和客户谈判。真实项目里你不能改需求，只能改方案或者加班。所以你不是缺一个真实环境，你是缺一个</w:t>
      </w:r>
    </w:p>
    <w:p>
      <w:pPr>
        <w:rPr>
          <w:sz w:val="21"/>
        </w:rPr>
      </w:pPr>
      <w:r>
        <w:rPr>
          <w:rFonts w:hint="eastAsia"/>
          <w:sz w:val="21"/>
        </w:rPr>
        <w:t xml:space="preserve"> 做不完就改需求，而不是去和客户谈判。真实项目里你不能改需求，只能改方案或者加班。所以你不是缺一个真实环境，你是缺一个</w:t>
      </w:r>
      <w:r>
        <w:rPr>
          <w:rFonts w:hint="eastAsia"/>
          <w:b w:val="1"/>
          <w:sz w:val="21"/>
        </w:rPr>
        <w:t>不会配合你的对手</w:t>
      </w:r>
      <w:r>
        <w:rPr>
          <w:rFonts w:hint="eastAsia"/>
          <w:sz w:val="21"/>
        </w:rPr>
        <w:t>。这一点想清楚，后面的方案才知道该往哪儿补。</w:t>
      </w:r>
    </w:p>
    <w:p>
      <w:pPr>
        <w:pStyle w:val="00000c"/>
        <w:rPr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</w:rPr>
        <w:t>10.</w:t>
      </w:r>
      <w:r>
        <w:rPr>
          <w:rFonts w:hint="eastAsia"/>
          <w:b w:val="1"/>
          <w:sz w:val="24"/>
        </w:rPr>
        <w:t>2 现实困难清单：十一条客观存在的问题</w:t>
      </w:r>
    </w:p>
    <w:p>
      <w:pPr>
        <w:rPr>
          <w:sz w:val="21"/>
        </w:rPr>
      </w:pPr>
      <w:r>
        <w:rPr>
          <w:rFonts w:hint="eastAsia"/>
          <w:sz w:val="21"/>
        </w:rPr>
        <w:t>下面十一条是真实存在的。我把它们列全，是因为其中大部分人的失败不是因为能力不够，而是因为卡在其中某一两条上却以为是自己不行。</w:t>
      </w:r>
    </w:p>
    <w:p>
      <w:r>
        <w:rPr>
          <w:rFonts w:hint="eastAsia"/>
          <w:sz w:val="18"/>
        </w:rPr>
        <w:t>表 10-2 现实困难与可缓解程度</w:t>
      </w:r>
    </w:p>
    <w:tbl>
      <w:tblPr>
        <w:tblW w:w="0" w:type="auto"/>
        <w:tblBorders>
          <w:top w:val="none" w:color="CBCDD1" w:sz="6" w:space="0"/>
          <w:left w:val="none" w:color="CBCDD1" w:sz="6" w:space="0"/>
          <w:bottom w:val="none" w:color="CBCDD1" w:sz="6" w:space="0"/>
          <w:right w:val="none" w:color="CBCDD1" w:sz="6" w:space="0"/>
          <w:insideH w:val="none" w:color="CBCDD1" w:sz="6" w:space="0"/>
          <w:insideV w:val="non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编号</w:t>
            </w:r>
          </w:p>
        </w:tc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客观困难</w:t>
            </w:r>
          </w:p>
        </w:tc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它具体会挡住你什么</w:t>
            </w:r>
          </w:p>
        </w:tc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可缓解程度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1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公司有保密与合规限制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拿不到真实数据，内部需求也不让接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大部分可缓解（脱敏、合成数据、只用流程不用数据）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2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找不到愿意配合的真实用户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做出来没人用，等于没交付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大部分可缓解（找会抱怨的人，不找熟人）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3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免费做也没人用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最致命：你会误判为"是我技术不行"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部分缓解（把使用成本降到接近零）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4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不知道该做什么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自己想的场景客户根本不痛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可解决（先看别人干活 30 分钟再决定做什么）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5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没有生产环境运维经验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面试问"你线上出过什么事故"就答不上来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可解决（自建一个真实生产环境）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6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没有内网隔离、旧系统、权限受限的环境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补不上最像中国政企的那部分经验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部分缓解（用虚拟机造断网环境，用旧版本软件造旧系统）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7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预算有限，不敢长期养服务器和调模型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项目做一半就停机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可解决（一年 1000 元足够，见 10.4）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8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数据涉及隐私与合规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拿到也不敢存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可解决（三种合法数据来源，见方案 G）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9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一个人的项目没有人评审代码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错误习惯固化，没人指出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大部分可缓解（开源、找一个监工）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10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时间碎片化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项目做到一半就断，越断越不想碰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大部分可缓解（时间盒加每周固定产出）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11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没有真实工期压力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永远"下周再上线"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大部分可缓解（人为制造约束，见方案 D）</w:t>
            </w:r>
          </w:p>
        </w:tc>
      </w:tr>
    </w:tbl>
    <w:p>
      <w:pPr>
        <w:rPr>
          <w:sz w:val="21"/>
        </w:rPr>
      </w:pPr>
      <w:r>
        <w:rPr>
          <w:rFonts w:hint="eastAsia"/>
          <w:sz w:val="21"/>
        </w:rPr>
        <w:t>请注意"可缓解程度"那一列。</w:t>
      </w:r>
      <w:r>
        <w:rPr>
          <w:rFonts w:hint="eastAsia"/>
          <w:b w:val="1"/>
          <w:sz w:val="21"/>
        </w:rPr>
        <w:t>标"部分缓解"的两条——第 3 条和第 6 条——是这套方案里唯一无法真正解决的问题</w:t>
      </w:r>
      <w:r>
        <w:rPr>
          <w:rFonts w:hint="eastAsia"/>
          <w:sz w:val="21"/>
        </w:rPr>
        <w:t>，你只能把它们压低，不能消除。后面我会明确告诉你这两条各自能压到什么程度。</w:t>
      </w:r>
    </w:p>
    <w:p>
      <w:pPr>
        <w:pStyle w:val="00000c"/>
        <w:rPr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</w:rPr>
        <w:t>10.</w:t>
      </w:r>
      <w:r>
        <w:rPr>
          <w:rFonts w:hint="eastAsia"/>
          <w:b w:val="1"/>
          <w:sz w:val="24"/>
        </w:rPr>
        <w:t>3 九条可落地的替代方案</w:t>
      </w:r>
    </w:p>
    <w:p>
      <w:pPr>
        <w:rPr>
          <w:sz w:val="21"/>
        </w:rPr>
      </w:pPr>
      <w:r>
        <w:rPr>
          <w:rFonts w:hint="eastAsia"/>
          <w:sz w:val="21"/>
        </w:rPr>
        <w:t>九条方案按优先度排序。每条都按同样的结构写：怎么做、花多少钱、能得到什么、怎么验证有效、最常见的失败原因。</w:t>
      </w:r>
    </w:p>
    <w:p>
      <w:r>
        <w:rPr>
          <w:rFonts w:hint="eastAsia"/>
          <w:b w:val="1"/>
          <w:sz w:val="21"/>
        </w:rPr>
        <w:t>方案 A：把现在的公司当成第一个客户（优先度最高）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怎么做：不要去找领导申请项目，去找那个每天做重复劳动的人。坐下来看他做 30 分钟，然后说一句具体的话——"我不做新系统，我先帮你把每周那两小时的手工活干掉，下周给你看"。这句话有效的唯一原因是你承诺的是他的痛点，不是你的技术。合规怎么绕：只用流程不用真数据（拿一份脱敏样例，或者让他在你面前演示一遍，你只记录字段结构）；系统只跑在你的电脑或部门内网，不连外网、不注册任何外部账号；上线前把"数据从哪来、存到哪、谁能看"写成一句话发给对方确认。花多少钱：0。能得到什么：唯一能同时补齐"真实用户 + 真实工期 + 组织阻力"的路径。这三样自费项目一样都拿不到。怎么验证有效：有人主动来问你"那个东西还能用吗"。这句话出现之前，都不算交付。最常见的失败原因：一上来就想做平台。做平台是你想做的事，不是他要的事。第一版只做一个小功能，做窄不做宽。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怎么做：不要去找领导申请项目，去找那个每天做重复劳动的人。坐下来看他做 30 分钟，然后说一句具体的话——"我不做新系统，我先帮你把每周那两小时的手工活干掉，下周给你看"。这句话有效的唯一原因是你承诺的是他的痛点，不是你的技术。合规怎么绕：只用流程不用真数据（拿一份脱敏样例，或者让他在你面前演示一遍，你只记录字段结构）；系统只跑在你的电脑或部门内网，不连外网、不注册任何外部账号；上线前把"数据从哪来、存到哪、谁能看"写成一句话发给对方确认。花多少钱：0。能得到什么：唯一能同时补齐"真实用户 + 真实工期 + 组织阻力"的路径。这三样自费项目一样都拿不到。怎么验证有效：有人主动来问你"那个东西还能用吗"。这句话出现之前，都不算交付。最常见的失败原因：一上来就想做平台。做平台是你想做的事，不是他要的事。第一版只做一个小功能，做窄不做宽。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怎么做：不要去找领导申请项目，去找那个每天做重复劳动的人。坐下来看他做 30 分钟，然后说一句具体的话——"我不做新系统，我先帮你把每周那两小时的手工活干掉，下周给你看"。这句话有效的唯一原因是你承诺的是他的痛点，不是你的技术。合规怎么绕：只用流程不用真数据（拿一份脱敏样例，或者让他在你面前演示一遍，你只记录字段结构）；系统只跑在你的电脑或部门内网，不连外网、不注册任何外部账号；上线前把"数据从哪来、存到哪、谁能看"写成一句话发给对方确认。花多少钱：0。能得到什么：唯一能同时补齐"真实用户 + 真实工期 + 组织阻力"的路径。这三样自费项目一样都拿不到。怎么验证有效：有人主动来问你"那个东西还能用吗"。这句话出现之前，都不算交付。最常见的失败原因：一上来就想做平台。做平台是你想做的事，不是他要的事。第一版只做一个小功能，做窄不做宽。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怎么做：不要去找领导申请项目，去找那个每天做重复劳动的人。坐下来看他做 30 分钟，然后说一句具体的话——"我不做新系统，我先帮你把每周那两小时的手工活干掉，下周给你看"。这句话有效的唯一原因是你承诺的是他的痛点，不是你的技术。合规怎么绕：只用流程不用真数据（拿一份脱敏样例，或者让他在你面前演示一遍，你只记录字段结构）；系统只跑在你的电脑或部门内网，不连外网、不注册任何外部账号；上线前把"数据从哪来、存到哪、谁能看"写成一句话发给对方确认。花多少钱：0。能得到什么：唯一能同时补齐"真实用户 + 真实工期 + 组织阻力"的路径。这三样自费项目一样都拿不到。怎么验证有效：有人主动来问你"那个东西还能用吗"。这句话出现之前，都不算交付。最常见的失败原因：一上来就想做平台。做平台是你想做的事，不是他要的事。第一版只做一个小功能，做窄不做宽。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怎么做：不要去找领导申请项目，去找那个每天做重复劳动的人。坐下来看他做 30 分钟，然后说一句具体的话——"我不做新系统，我先帮你把每周那两小时的手工活干掉，下周给你看"。这句话有效的唯一原因是你承诺的是他的痛点，不是你的技术。合规怎么绕：只用流程不用真数据（拿一份脱敏样例，或者让他在你面前演示一遍，你只记录字段结构）；系统只跑在你的电脑或部门内网，不连外网、不注册任何外部账号；上线前把"数据从哪来、存到哪、谁能看"写成一句话发给对方确认。花多少钱：0。能得到什么：唯一能同时补齐"真实用户 + 真实工期 + 组织阻力"的路径。这三样自费项目一样都拿不到。怎么验证有效：有人主动来问你"那个东西还能用吗"。这句话出现之前，都不算交付。最常见的失败原因：一上来就想做平台。做平台是你想做的事，不是他要的事。第一版只做一个小功能，做窄不做宽。</w:t>
      </w:r>
    </w:p>
    <w:p>
      <w:pPr>
        <w:numPr>
          <w:ilvl w:val="0"/>
          <w:numId w:val="8"/>
        </w:numPr>
        <w:rPr>
          <w:sz w:val="21"/>
        </w:rPr>
      </w:pPr>
      <w:r>
        <w:rPr>
          <w:rFonts w:hint="eastAsia"/>
          <w:sz w:val="21"/>
        </w:rPr>
        <w:t>怎么做：不要去找领导申请项目，去找那个每天做重复劳动的人。坐下来看他做 30 分钟，然后说一句具体的话——"我不做新系统，我先帮你把每周那两小时的手工活干掉，下周给你看"。这句话有效的唯一原因是你承诺的是他的痛点，不是你的技术。合规怎么绕：只用流程不用真数据（拿一份脱敏样例，或者让他在你面前演示一遍，你只记录字段结构）；系统只跑在你的电脑或部门内网，不连外网、不注册任何外部账号；上线前把"数据从哪来、存到哪、谁能看"写成一句话发给对方确认。花多少钱：0。能得到什么：唯一能同时补齐"真实用户 + 真实工期 + 组织阻力"的路径。这三样自费项目一样都拿不到。怎么验证有效：有人主动来问你"那个东西还能用吗"。这句话出现之前，都不算交付。最常见的失败原因：一上来就想做平台。做平台是你想做的事，不是他要的事。第一版只做一个小功能，做窄不做宽。</w:t>
      </w:r>
    </w:p>
    <w:p>
      <w:r>
        <w:rPr>
          <w:rFonts w:hint="eastAsia"/>
          <w:b w:val="1"/>
          <w:sz w:val="21"/>
        </w:rPr>
        <w:t>方案 B：给中小同行免费做，换"必须用 + 必须抱怨"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去哪里找：本地货代、报关行、跨境卖家、产业带工厂的采购、行业协会活动、校友群里做实业的同学。不要找互联网公司的人，他们的问题是另一个品类。邀约话术可以直接抄这一段："我在做供应链数据方向的工具，想找一个真实的场景练手，完全免费，也不要你的数据。我只需要你答应两件事：第一，做出来之后你每周至少用一次；第二，用着哪里难受，直接告诉我，越难听越好。如果一个月后你觉得没用，随时停，我不会再打扰你。"一页纸《试用约定》模板（五条，微信上发文字即可，不用签合同）：一、我免费提供，你不需要付任何费用；二、交付时间：X 月 X 日，晚于这个日期你可以直接放弃；三、你只需要做一件事：每周使用一次；四、你的数据只在你指定的地方使用，我不会复制到别处；五、我随时可以停，你随时可以不用，双方都不欠对方。花多少钱：0 到几百元。能得到什么：真实抱怨。这是整套方案里最稀缺的东西——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去哪里找：本地货代、报关行、跨境卖家、产业带工厂的采购、行业协会活动、校友群里做实业的同学。不要找互联网公司的人，他们的问题是另一个品类。邀约话术可以直接抄这一段："我在做供应链数据方向的工具，想找一个真实的场景练手，完全免费，也不要你的数据。我只需要你答应两件事：第一，做出来之后你每周至少用一次；第二，用着哪里难受，直接告诉我，越难听越好。如果一个月后你觉得没用，随时停，我不会再打扰你。"一页纸《试用约定》模板（五条，微信上发文字即可，不用签合同）：一、我免费提供，你不需要付任何费用；二、交付时间：X 月 X 日，晚于这个日期你可以直接放弃；三、你只需要做一件事：每周使用一次；四、你的数据只在你指定的地方使用，我不会复制到别处；五、我随时可以停，你随时可以不用，双方都不欠对方。花多少钱：0 到几百元。能得到什么：真实抱怨。这是整套方案里最稀缺的东西——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去哪里找：本地货代、报关行、跨境卖家、产业带工厂的采购、行业协会活动、校友群里做实业的同学。不要找互联网公司的人，他们的问题是另一个品类。邀约话术可以直接抄这一段："我在做供应链数据方向的工具，想找一个真实的场景练手，完全免费，也不要你的数据。我只需要你答应两件事：第一，做出来之后你每周至少用一次；第二，用着哪里难受，直接告诉我，越难听越好。如果一个月后你觉得没用，随时停，我不会再打扰你。"一页纸《试用约定》模板（五条，微信上发文字即可，不用签合同）：一、我免费提供，你不需要付任何费用；二、交付时间：X 月 X 日，晚于这个日期你可以直接放弃；三、你只需要做一件事：每周使用一次；四、你的数据只在你指定的地方使用，我不会复制到别处；五、我随时可以停，你随时可以不用，双方都不欠对方。花多少钱：0 到几百元。能得到什么：真实抱怨。这是整套方案里最稀缺的东西——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去哪里找：本地货代、报关行、跨境卖家、产业带工厂的采购、行业协会活动、校友群里做实业的同学。不要找互联网公司的人，他们的问题是另一个品类。邀约话术可以直接抄这一段："我在做供应链数据方向的工具，想找一个真实的场景练手，完全免费，也不要你的数据。我只需要你答应两件事：第一，做出来之后你每周至少用一次；第二，用着哪里难受，直接告诉我，越难听越好。如果一个月后你觉得没用，随时停，我不会再打扰你。"一页纸《试用约定》模板（五条，微信上发文字即可，不用签合同）：一、我免费提供，你不需要付任何费用；二、交付时间：X 月 X 日，晚于这个日期你可以直接放弃；三、你只需要做一件事：每周使用一次；四、你的数据只在你指定的地方使用，我不会复制到别处；五、我随时可以停，你随时可以不用，双方都不欠对方。花多少钱：0 到几百元。能得到什么：真实抱怨。这是整套方案里最稀缺的东西——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去哪里找：本地货代、报关行、跨境卖家、产业带工厂的采购、行业协会活动、校友群里做实业的同学。不要找互联网公司的人，他们的问题是另一个品类。邀约话术可以直接抄这一段："我在做供应链数据方向的工具，想找一个真实的场景练手，完全免费，也不要你的数据。我只需要你答应两件事：第一，做出来之后你每周至少用一次；第二，用着哪里难受，直接告诉我，越难听越好。如果一个月后你觉得没用，随时停，我不会再打扰你。"一页纸《试用约定》模板（五条，微信上发文字即可，不用签合同）：一、我免费提供，你不需要付任何费用；二、交付时间：X 月 X 日，晚于这个日期你可以直接放弃；三、你只需要做一件事：每周使用一次；四、你的数据只在你指定的地方使用，我不会复制到别处；五、我随时可以停，你随时可以不用，双方都不欠对方。花多少钱：0 到几百元。能得到什么：真实抱怨。这是整套方案里最稀缺的东西——</w:t>
      </w:r>
      <w:r>
        <w:rPr>
          <w:rFonts w:hint="eastAsia"/>
          <w:b w:val="1"/>
          <w:sz w:val="21"/>
        </w:rPr>
        <w:t>抱怨是免费的、最高质量的需求文档</w:t>
      </w:r>
      <w:r>
        <w:rPr>
          <w:rFonts w:hint="eastAsia"/>
          <w:sz w:val="21"/>
        </w:rPr>
        <w:t>。怎么验证有效：对方第三次主动打开。第一次是给你面子，第二次是好奇，第三次才是真的有用。最常见的失败原因：找熟人。熟人不好意思说"这不好用"，你得到的全是"挺好的"，等于白做。一定要找会直接骂你的人。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。怎么验证有效：对方第三次主动打开。第一次是给你面子，第二次是好奇，第三次才是真的有用。最常见的失败原因：找熟人。熟人不好意思说"这不好用"，你得到的全是"挺好的"，等于白做。一定要找会直接骂你的人。</w:t>
      </w:r>
    </w:p>
    <w:p>
      <w:pPr>
        <w:numPr>
          <w:ilvl w:val="0"/>
          <w:numId w:val="8"/>
        </w:numPr>
        <w:rPr>
          <w:sz w:val="21"/>
        </w:rPr>
      </w:pPr>
      <w:r>
        <w:rPr>
          <w:rFonts w:hint="eastAsia"/>
          <w:sz w:val="21"/>
        </w:rPr>
        <w:t>。怎么验证有效：对方第三次主动打开。第一次是给你面子，第二次是好奇，第三次才是真的有用。最常见的失败原因：找熟人。熟人不好意思说"这不好用"，你得到的全是"挺好的"，等于白做。一定要找会直接骂你的人。</w:t>
      </w:r>
    </w:p>
    <w:p>
      <w:r>
        <w:rPr>
          <w:rFonts w:hint="eastAsia"/>
          <w:b w:val="1"/>
          <w:sz w:val="21"/>
        </w:rPr>
        <w:t>方案 C：开源一个垂直小工具，接受公开质疑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做什么：不要做大项目，要做"小到有人愿意装"的工具。供应链方向的好选题有：ERP 导出文件清洗器（专治 GBK 编码与多 sheet）、装箱单或提单字段抽取小工具、Excel 对账差异比对器、交期预警脚本。怎么写才有人用：README 第一段就写清"它解决什么、不解决什么"，给一个 30 秒能跑起来的示例命令，附一份样例数据和预期输出。没有这三样，仓库就只是你自己的备份盘。花多少钱：0。能得到什么：陌生人的 code review、issue、以及被公开指出设计错误的体验——这正是你自己练不出来的"被质疑"。怎么验证有效：收到第一个 issue，尤其是语气不太好的那种。收到它说明真的有人装了。最常见的失败原因：做成"我的学习记录"仓库。别人不关心你学了什么，只关心它能不能解决他的问题。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做什么：不要做大项目，要做"小到有人愿意装"的工具。供应链方向的好选题有：ERP 导出文件清洗器（专治 GBK 编码与多 sheet）、装箱单或提单字段抽取小工具、Excel 对账差异比对器、交期预警脚本。怎么写才有人用：README 第一段就写清"它解决什么、不解决什么"，给一个 30 秒能跑起来的示例命令，附一份样例数据和预期输出。没有这三样，仓库就只是你自己的备份盘。花多少钱：0。能得到什么：陌生人的 code review、issue、以及被公开指出设计错误的体验——这正是你自己练不出来的"被质疑"。怎么验证有效：收到第一个 issue，尤其是语气不太好的那种。收到它说明真的有人装了。最常见的失败原因：做成"我的学习记录"仓库。别人不关心你学了什么，只关心它能不能解决他的问题。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做什么：不要做大项目，要做"小到有人愿意装"的工具。供应链方向的好选题有：ERP 导出文件清洗器（专治 GBK 编码与多 sheet）、装箱单或提单字段抽取小工具、Excel 对账差异比对器、交期预警脚本。怎么写才有人用：README 第一段就写清"它解决什么、不解决什么"，给一个 30 秒能跑起来的示例命令，附一份样例数据和预期输出。没有这三样，仓库就只是你自己的备份盘。花多少钱：0。能得到什么：陌生人的 code review、issue、以及被公开指出设计错误的体验——这正是你自己练不出来的"被质疑"。怎么验证有效：收到第一个 issue，尤其是语气不太好的那种。收到它说明真的有人装了。最常见的失败原因：做成"我的学习记录"仓库。别人不关心你学了什么，只关心它能不能解决他的问题。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做什么：不要做大项目，要做"小到有人愿意装"的工具。供应链方向的好选题有：ERP 导出文件清洗器（专治 GBK 编码与多 sheet）、装箱单或提单字段抽取小工具、Excel 对账差异比对器、交期预警脚本。怎么写才有人用：README 第一段就写清"它解决什么、不解决什么"，给一个 30 秒能跑起来的示例命令，附一份样例数据和预期输出。没有这三样，仓库就只是你自己的备份盘。花多少钱：0。能得到什么：陌生人的 code review、issue、以及被公开指出设计错误的体验——这正是你自己练不出来的"被质疑"。怎么验证有效：收到第一个 issue，尤其是语气不太好的那种。收到它说明真的有人装了。最常见的失败原因：做成"我的学习记录"仓库。别人不关心你学了什么，只关心它能不能解决他的问题。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做什么：不要做大项目，要做"小到有人愿意装"的工具。供应链方向的好选题有：ERP 导出文件清洗器（专治 GBK 编码与多 sheet）、装箱单或提单字段抽取小工具、Excel 对账差异比对器、交期预警脚本。怎么写才有人用：README 第一段就写清"它解决什么、不解决什么"，给一个 30 秒能跑起来的示例命令，附一份样例数据和预期输出。没有这三样，仓库就只是你自己的备份盘。花多少钱：0。能得到什么：陌生人的 code review、issue、以及被公开指出设计错误的体验——这正是你自己练不出来的"被质疑"。怎么验证有效：收到第一个 issue，尤其是语气不太好的那种。收到它说明真的有人装了。最常见的失败原因：做成"我的学习记录"仓库。别人不关心你学了什么，只关心它能不能解决他的问题。</w:t>
      </w:r>
    </w:p>
    <w:p>
      <w:pPr>
        <w:numPr>
          <w:ilvl w:val="0"/>
          <w:numId w:val="8"/>
        </w:numPr>
        <w:rPr>
          <w:sz w:val="21"/>
        </w:rPr>
      </w:pPr>
      <w:r>
        <w:rPr>
          <w:rFonts w:hint="eastAsia"/>
          <w:sz w:val="21"/>
        </w:rPr>
        <w:t>做什么：不要做大项目，要做"小到有人愿意装"的工具。供应链方向的好选题有：ERP 导出文件清洗器（专治 GBK 编码与多 sheet）、装箱单或提单字段抽取小工具、Excel 对账差异比对器、交期预警脚本。怎么写才有人用：README 第一段就写清"它解决什么、不解决什么"，给一个 30 秒能跑起来的示例命令，附一份样例数据和预期输出。没有这三样，仓库就只是你自己的备份盘。花多少钱：0。能得到什么：陌生人的 code review、issue、以及被公开指出设计错误的体验——这正是你自己练不出来的"被质疑"。怎么验证有效：收到第一个 issue，尤其是语气不太好的那种。收到它说明真的有人装了。最常见的失败原因：做成"我的学习记录"仓库。别人不关心你学了什么，只关心它能不能解决他的问题。</w:t>
      </w:r>
    </w:p>
    <w:p>
      <w:r>
        <w:rPr>
          <w:rFonts w:hint="eastAsia"/>
          <w:b w:val="1"/>
          <w:sz w:val="21"/>
        </w:rPr>
        <w:t>方案 D：人为制造约束，替代真实工期</w:t>
      </w:r>
    </w:p>
    <w:p>
      <w:pPr>
        <w:rPr>
          <w:sz w:val="21"/>
        </w:rPr>
      </w:pPr>
      <w:r>
        <w:rPr>
          <w:rFonts w:hint="eastAsia"/>
          <w:sz w:val="21"/>
        </w:rPr>
        <w:t>没有外部压力，就自己下狠手。四个约束，缺一不可：</w:t>
      </w:r>
    </w:p>
    <w:p>
      <w:pPr>
        <w:numPr>
          <w:ilvl w:val="0"/>
          <w:numId w:val="9"/>
        </w:numPr>
        <w:rPr>
          <w:sz w:val="21"/>
        </w:rPr>
      </w:pPr>
      <w:r>
        <w:rPr>
          <w:rFonts w:hint="eastAsia"/>
          <w:b w:val="1"/>
          <w:sz w:val="21"/>
        </w:rPr>
        <w:t>需求冻结 72 小时。</w:t>
      </w:r>
      <w:r>
        <w:rPr>
          <w:rFonts w:hint="eastAsia"/>
          <w:sz w:val="21"/>
        </w:rPr>
        <w:t xml:space="preserve"> 写下这一版"不可变更项"清单，贴在显示器旁边，冻结期内禁止新增功能。真实项目里你改不了需求，所以你必须练"在固定需求下做完"。</w:t>
      </w:r>
    </w:p>
    <w:p>
      <w:pPr>
        <w:numPr>
          <w:ilvl w:val="0"/>
          <w:numId w:val="9"/>
        </w:numPr>
        <w:rPr>
          <w:sz w:val="21"/>
        </w:rPr>
      </w:pPr>
      <w:r>
        <w:rPr>
          <w:rFonts w:hint="eastAsia"/>
          <w:b w:val="1"/>
          <w:sz w:val="21"/>
        </w:rPr>
        <w:t>时间盒。</w:t>
      </w:r>
      <w:r>
        <w:rPr>
          <w:rFonts w:hint="eastAsia"/>
          <w:sz w:val="21"/>
        </w:rPr>
        <w:t xml:space="preserve"> 给自己一个不可延长的截止时间，写进日历，并且设成"到期就演示，不管完成多少"。允许不完整，不允许延期。</w:t>
      </w:r>
    </w:p>
    <w:p>
      <w:pPr>
        <w:numPr>
          <w:ilvl w:val="0"/>
          <w:numId w:val="9"/>
        </w:numPr>
        <w:rPr>
          <w:sz w:val="21"/>
        </w:rPr>
      </w:pPr>
      <w:r>
        <w:rPr>
          <w:rFonts w:hint="eastAsia"/>
          <w:b w:val="1"/>
          <w:sz w:val="21"/>
        </w:rPr>
        <w:t>硬预算。</w:t>
      </w:r>
      <w:r>
        <w:rPr>
          <w:rFonts w:hint="eastAsia"/>
          <w:sz w:val="21"/>
        </w:rPr>
        <w:t xml:space="preserve"> 给项目一个总花费上限，比如"这个项目总共只花 200 元"。预算见底时你必须做取舍——这正是 FDE 每天都在做的事。</w:t>
      </w:r>
    </w:p>
    <w:p>
      <w:pPr>
        <w:numPr>
          <w:ilvl w:val="0"/>
          <w:numId w:val="9"/>
        </w:numPr>
      </w:pPr>
      <w:r>
        <w:rPr>
          <w:rFonts w:hint="eastAsia"/>
          <w:b w:val="1"/>
          <w:sz w:val="21"/>
        </w:rPr>
        <w:t>对外承诺。</w:t>
      </w:r>
      <w:r>
        <w:rPr>
          <w:rFonts w:hint="eastAsia"/>
          <w:sz w:val="21"/>
        </w:rPr>
        <w:t xml:space="preserve"> 在行业社群里公开说"我两周后发第一个版本"。公开承诺的压力远大于自我承诺。花多少钱：0。能得到什么：把"下周再说"变成"这周必须出东西"，从而拿到真实的时间压力。怎么验证有效：你至少有一次因为赶时间而砍掉了一个功能，并且能说清为什么砍它。最常见的失败原因：约束写了但不执行。写下来、贴起来、告诉别人，三条缺一条就失效。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 xml:space="preserve"> 在行业社群里公开说"我两周后发第一个版本"。公开承诺的压力远大于自我承诺。花多少钱：0。能得到什么：把"下周再说"变成"这周必须出东西"，从而拿到真实的时间压力。怎么验证有效：你至少有一次因为赶时间而砍掉了一个功能，并且能说清为什么砍它。最常见的失败原因：约束写了但不执行。写下来、贴起来、告诉别人，三条缺一条就失效。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 xml:space="preserve"> 在行业社群里公开说"我两周后发第一个版本"。公开承诺的压力远大于自我承诺。花多少钱：0。能得到什么：把"下周再说"变成"这周必须出东西"，从而拿到真实的时间压力。怎么验证有效：你至少有一次因为赶时间而砍掉了一个功能，并且能说清为什么砍它。最常见的失败原因：约束写了但不执行。写下来、贴起来、告诉别人，三条缺一条就失效。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 xml:space="preserve"> 在行业社群里公开说"我两周后发第一个版本"。公开承诺的压力远大于自我承诺。花多少钱：0。能得到什么：把"下周再说"变成"这周必须出东西"，从而拿到真实的时间压力。怎么验证有效：你至少有一次因为赶时间而砍掉了一个功能，并且能说清为什么砍它。最常见的失败原因：约束写了但不执行。写下来、贴起来、告诉别人，三条缺一条就失效。</w:t>
      </w:r>
    </w:p>
    <w:p>
      <w:pPr>
        <w:numPr>
          <w:ilvl w:val="0"/>
          <w:numId w:val="8"/>
        </w:numPr>
        <w:rPr>
          <w:sz w:val="21"/>
        </w:rPr>
      </w:pPr>
      <w:r>
        <w:rPr>
          <w:rFonts w:hint="eastAsia"/>
          <w:sz w:val="21"/>
        </w:rPr>
        <w:t xml:space="preserve"> 在行业社群里公开说"我两周后发第一个版本"。公开承诺的压力远大于自我承诺。花多少钱：0。能得到什么：把"下周再说"变成"这周必须出东西"，从而拿到真实的时间压力。怎么验证有效：你至少有一次因为赶时间而砍掉了一个功能，并且能说清为什么砍它。最常见的失败原因：约束写了但不执行。写下来、贴起来、告诉别人，三条缺一条就失效。</w:t>
      </w:r>
    </w:p>
    <w:p>
      <w:r>
        <w:rPr>
          <w:rFonts w:hint="eastAsia"/>
          <w:b w:val="1"/>
          <w:sz w:val="21"/>
        </w:rPr>
        <w:t>方案 E：找一个"监工"和一次"公演"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怎么做：每两周开一次 30 分钟的演示，听众固定 2 到 3 人（同事、同学、行业群里的朋友都行）。演示只讲三件事：这两周做了什么、现在能跑成什么样、卡在哪里。不许讲技术细节，只讲业务效果。花多少钱：0，最多请一顿饭。能得到什么：一是逼你把东西做到"能给别人看"的程度，二是让你提前适应"当众讲方案"的紧张感——这是 FDE 面试和客户现场的日常动作。怎么验证有效：有一次你在演示中被问到一个你答不上来的问题。答不上来才是有效的。最常见的失败原因：没有固定听众和固定时间。一旦变成"有空再说"，它就不会发生。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怎么做：每两周开一次 30 分钟的演示，听众固定 2 到 3 人（同事、同学、行业群里的朋友都行）。演示只讲三件事：这两周做了什么、现在能跑成什么样、卡在哪里。不许讲技术细节，只讲业务效果。花多少钱：0，最多请一顿饭。能得到什么：一是逼你把东西做到"能给别人看"的程度，二是让你提前适应"当众讲方案"的紧张感——这是 FDE 面试和客户现场的日常动作。怎么验证有效：有一次你在演示中被问到一个你答不上来的问题。答不上来才是有效的。最常见的失败原因：没有固定听众和固定时间。一旦变成"有空再说"，它就不会发生。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怎么做：每两周开一次 30 分钟的演示，听众固定 2 到 3 人（同事、同学、行业群里的朋友都行）。演示只讲三件事：这两周做了什么、现在能跑成什么样、卡在哪里。不许讲技术细节，只讲业务效果。花多少钱：0，最多请一顿饭。能得到什么：一是逼你把东西做到"能给别人看"的程度，二是让你提前适应"当众讲方案"的紧张感——这是 FDE 面试和客户现场的日常动作。怎么验证有效：有一次你在演示中被问到一个你答不上来的问题。答不上来才是有效的。最常见的失败原因：没有固定听众和固定时间。一旦变成"有空再说"，它就不会发生。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怎么做：每两周开一次 30 分钟的演示，听众固定 2 到 3 人（同事、同学、行业群里的朋友都行）。演示只讲三件事：这两周做了什么、现在能跑成什么样、卡在哪里。不许讲技术细节，只讲业务效果。花多少钱：0，最多请一顿饭。能得到什么：一是逼你把东西做到"能给别人看"的程度，二是让你提前适应"当众讲方案"的紧张感——这是 FDE 面试和客户现场的日常动作。怎么验证有效：有一次你在演示中被问到一个你答不上来的问题。答不上来才是有效的。最常见的失败原因：没有固定听众和固定时间。一旦变成"有空再说"，它就不会发生。</w:t>
      </w:r>
    </w:p>
    <w:p>
      <w:pPr>
        <w:numPr>
          <w:ilvl w:val="0"/>
          <w:numId w:val="8"/>
        </w:numPr>
        <w:rPr>
          <w:sz w:val="21"/>
        </w:rPr>
      </w:pPr>
      <w:r>
        <w:rPr>
          <w:rFonts w:hint="eastAsia"/>
          <w:sz w:val="21"/>
        </w:rPr>
        <w:t>怎么做：每两周开一次 30 分钟的演示，听众固定 2 到 3 人（同事、同学、行业群里的朋友都行）。演示只讲三件事：这两周做了什么、现在能跑成什么样、卡在哪里。不许讲技术细节，只讲业务效果。花多少钱：0，最多请一顿饭。能得到什么：一是逼你把东西做到"能给别人看"的程度，二是让你提前适应"当众讲方案"的紧张感——这是 FDE 面试和客户现场的日常动作。怎么验证有效：有一次你在演示中被问到一个你答不上来的问题。答不上来才是有效的。最常见的失败原因：没有固定听众和固定时间。一旦变成"有空再说"，它就不会发生。</w:t>
      </w:r>
    </w:p>
    <w:p>
      <w:r>
        <w:rPr>
          <w:rFonts w:hint="eastAsia"/>
          <w:b w:val="1"/>
          <w:sz w:val="21"/>
        </w:rPr>
        <w:t>方案 F：用角色扮演补"被质疑"的体验（面试准备专用）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怎么做：找两个朋友，各演一个角色，演两次。角色一："说不清需求的客户"——你只能提问，20 分钟内不许给方案，不许说"我明白了"。角色二："刁难的客户 IT 主管"——他的台词固定三句："我们数据不能出内网"、"这个要报总部审批"、"你们这个和我们现在系统冲突"。全程录音，回放时数一数你打断对方几次。花多少钱：一顿饭。能得到什么：FDE 面试里最独特的两类题（客户发现电话模拟、方案取舍沟通）的直接训练。怎么验证有效：第二次演练时，你在前 10 分钟提出的问题里有超过一半是他没主动说的信息。最常见的失败原因：把这一条当成"话术准备"。它的作用不是背台词，是让你在被否定时不慌。而且它只能替代面试场景，替代不了真实客户关系，别把它算进交付经验。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怎么做：找两个朋友，各演一个角色，演两次。角色一："说不清需求的客户"——你只能提问，20 分钟内不许给方案，不许说"我明白了"。角色二："刁难的客户 IT 主管"——他的台词固定三句："我们数据不能出内网"、"这个要报总部审批"、"你们这个和我们现在系统冲突"。全程录音，回放时数一数你打断对方几次。花多少钱：一顿饭。能得到什么：FDE 面试里最独特的两类题（客户发现电话模拟、方案取舍沟通）的直接训练。怎么验证有效：第二次演练时，你在前 10 分钟提出的问题里有超过一半是他没主动说的信息。最常见的失败原因：把这一条当成"话术准备"。它的作用不是背台词，是让你在被否定时不慌。而且它只能替代面试场景，替代不了真实客户关系，别把它算进交付经验。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怎么做：找两个朋友，各演一个角色，演两次。角色一："说不清需求的客户"——你只能提问，20 分钟内不许给方案，不许说"我明白了"。角色二："刁难的客户 IT 主管"——他的台词固定三句："我们数据不能出内网"、"这个要报总部审批"、"你们这个和我们现在系统冲突"。全程录音，回放时数一数你打断对方几次。花多少钱：一顿饭。能得到什么：FDE 面试里最独特的两类题（客户发现电话模拟、方案取舍沟通）的直接训练。怎么验证有效：第二次演练时，你在前 10 分钟提出的问题里有超过一半是他没主动说的信息。最常见的失败原因：把这一条当成"话术准备"。它的作用不是背台词，是让你在被否定时不慌。而且它只能替代面试场景，替代不了真实客户关系，别把它算进交付经验。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怎么做：找两个朋友，各演一个角色，演两次。角色一："说不清需求的客户"——你只能提问，20 分钟内不许给方案，不许说"我明白了"。角色二："刁难的客户 IT 主管"——他的台词固定三句："我们数据不能出内网"、"这个要报总部审批"、"你们这个和我们现在系统冲突"。全程录音，回放时数一数你打断对方几次。花多少钱：一顿饭。能得到什么：FDE 面试里最独特的两类题（客户发现电话模拟、方案取舍沟通）的直接训练。怎么验证有效：第二次演练时，你在前 10 分钟提出的问题里有超过一半是他没主动说的信息。最常见的失败原因：把这一条当成"话术准备"。它的作用不是背台词，是让你在被否定时不慌。而且它只能替代面试场景，替代不了真实客户关系，别把它算进交付经验。</w:t>
      </w:r>
    </w:p>
    <w:p>
      <w:pPr>
        <w:numPr>
          <w:ilvl w:val="0"/>
          <w:numId w:val="8"/>
        </w:numPr>
        <w:rPr>
          <w:sz w:val="21"/>
        </w:rPr>
      </w:pPr>
      <w:r>
        <w:rPr>
          <w:rFonts w:hint="eastAsia"/>
          <w:sz w:val="21"/>
        </w:rPr>
        <w:t>怎么做：找两个朋友，各演一个角色，演两次。角色一："说不清需求的客户"——你只能提问，20 分钟内不许给方案，不许说"我明白了"。角色二："刁难的客户 IT 主管"——他的台词固定三句："我们数据不能出内网"、"这个要报总部审批"、"你们这个和我们现在系统冲突"。全程录音，回放时数一数你打断对方几次。花多少钱：一顿饭。能得到什么：FDE 面试里最独特的两类题（客户发现电话模拟、方案取舍沟通）的直接训练。怎么验证有效：第二次演练时，你在前 10 分钟提出的问题里有超过一半是他没主动说的信息。最常见的失败原因：把这一条当成"话术准备"。它的作用不是背台词，是让你在被否定时不慌。而且它只能替代面试场景，替代不了真实客户关系，别把它算进交付经验。</w:t>
      </w:r>
    </w:p>
    <w:p>
      <w:r>
        <w:rPr>
          <w:rFonts w:hint="eastAsia"/>
          <w:b w:val="1"/>
          <w:sz w:val="21"/>
        </w:rPr>
        <w:t>方案 G：让数据合法——三种可以放心用的数据来源</w:t>
      </w:r>
    </w:p>
    <w:p>
      <w:pPr>
        <w:rPr>
          <w:sz w:val="21"/>
        </w:rPr>
      </w:pPr>
      <w:r>
        <w:rPr>
          <w:rFonts w:hint="eastAsia"/>
          <w:sz w:val="21"/>
        </w:rPr>
        <w:t>数据合规不是"要不要用"的问题，是"用什么"的问题。三种来源都能用：</w:t>
      </w:r>
    </w:p>
    <w:p>
      <w:pPr>
        <w:numPr>
          <w:ilvl w:val="0"/>
          <w:numId w:val="10"/>
        </w:numPr>
        <w:rPr>
          <w:sz w:val="21"/>
        </w:rPr>
      </w:pPr>
      <w:r>
        <w:rPr>
          <w:rFonts w:hint="eastAsia"/>
          <w:b w:val="1"/>
          <w:sz w:val="21"/>
        </w:rPr>
        <w:t>公开数据集</w:t>
      </w:r>
      <w:r>
        <w:rPr>
          <w:rFonts w:hint="eastAsia"/>
          <w:sz w:val="21"/>
        </w:rPr>
        <w:t>：制造业设备传感器数据、公开物流运单数据、公开的电商订单数据。缺点是字段整齐，所以你要</w:t>
      </w:r>
      <w:r>
        <w:rPr>
          <w:rFonts w:hint="eastAsia"/>
          <w:b w:val="1"/>
          <w:sz w:val="21"/>
        </w:rPr>
        <w:t>主动污染它</w:t>
      </w:r>
      <w:r>
        <w:rPr>
          <w:rFonts w:hint="eastAsia"/>
          <w:sz w:val="21"/>
        </w:rPr>
        <w:t>——把日期改成三种格式、把编码改成拼音缩写、随机插入 5 条重复行。这叫"合成脏数据"，比干净数据有用得多。</w:t>
      </w:r>
    </w:p>
    <w:p>
      <w:pPr>
        <w:numPr>
          <w:ilvl w:val="0"/>
          <w:numId w:val="10"/>
        </w:numPr>
        <w:rPr>
          <w:sz w:val="21"/>
        </w:rPr>
      </w:pPr>
      <w:r>
        <w:rPr>
          <w:rFonts w:hint="eastAsia"/>
          <w:b w:val="1"/>
          <w:sz w:val="21"/>
        </w:rPr>
        <w:t>自己生成</w:t>
      </w:r>
      <w:r>
        <w:rPr>
          <w:rFonts w:hint="eastAsia"/>
          <w:sz w:val="21"/>
        </w:rPr>
        <w:t>：用数据生成工具造出结构真实但内容虚构的数据（例如 200 个供应商、5000 条订单、3 年的交期记录）。好处是量可以很大，可以造极端情况。</w:t>
      </w:r>
    </w:p>
    <w:p>
      <w:pPr>
        <w:numPr>
          <w:ilvl w:val="0"/>
          <w:numId w:val="10"/>
        </w:numPr>
      </w:pPr>
      <w:r>
        <w:rPr>
          <w:rFonts w:hint="eastAsia"/>
          <w:b w:val="1"/>
          <w:sz w:val="21"/>
        </w:rPr>
        <w:t>字段级脱敏</w:t>
      </w:r>
      <w:r>
        <w:rPr>
          <w:rFonts w:hint="eastAsia"/>
          <w:sz w:val="21"/>
        </w:rPr>
        <w:t>：如果确实要碰真实数据，只保留结构、替换内容——名称换成代号、金额乘一个随机系数、单号重排。</w:t>
      </w:r>
      <w:r>
        <w:rPr>
          <w:rFonts w:hint="eastAsia"/>
          <w:b w:val="1"/>
          <w:sz w:val="21"/>
        </w:rPr>
        <w:t>但这一条在多数公司需要审批，不要自己决定。</w:t>
      </w:r>
    </w:p>
    <w:p>
      <w:pPr>
        <w:rPr>
          <w:sz w:val="21"/>
        </w:rPr>
      </w:pPr>
      <w:r>
        <w:rPr>
          <w:rFonts w:hint="eastAsia"/>
          <w:sz w:val="21"/>
        </w:rPr>
        <w:t>无论用哪种，都在项目里写一份一页的《数据来源说明》：数据从哪来、是否包含个人信息、存在哪里、谁能访问。这份说明本身就是交付物的一部分，而且面试时可以直接拿出来讲。</w:t>
      </w:r>
    </w:p>
    <w:p>
      <w:r>
        <w:rPr>
          <w:rFonts w:hint="eastAsia"/>
          <w:b w:val="1"/>
          <w:sz w:val="21"/>
        </w:rPr>
        <w:t>方案 H：用虚拟机复刻"客户的内网"</w:t>
      </w:r>
    </w:p>
    <w:p>
      <w:r>
        <w:rPr>
          <w:rFonts w:hint="eastAsia"/>
          <w:sz w:val="21"/>
        </w:rPr>
        <w:t>第 6 条困难（没有内网环境）能压到什么程度，取决于你愿不愿意动手造。怎么做：装一个虚拟机软件，开两台虚拟机，一台当"客户服务器"，一台当"你的开发机"。把客户服务器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第 6 条困难（没有内网环境）能压到什么程度，取决于你愿不愿意动手造。怎么做：装一个虚拟机软件，开两台虚拟机，一台当"客户服务器"，一台当"你的开发机"。把客户服务器</w:t>
      </w:r>
      <w:r>
        <w:rPr>
          <w:rFonts w:hint="eastAsia"/>
          <w:b w:val="1"/>
          <w:sz w:val="21"/>
        </w:rPr>
        <w:t>断开网络</w:t>
      </w:r>
      <w:r>
        <w:rPr>
          <w:rFonts w:hint="eastAsia"/>
          <w:sz w:val="21"/>
        </w:rPr>
        <w:t>，只允许通过一个共享文件夹交换文件。然后试试在这台断网机器上把你的系统装起来。你会立刻遇到真实的痛点：依赖装不上、模型文件太大拷不进去、没有 pip 源、没有时间同步、证书过期。再进一步：故意用一个旧版本的操作系统或数据库，体验"我的代码在新系统能跑，在旧系统全是坑"。花多少钱：0。能得到什么：这是最接近中国政企客户真实环境的一次演练，而且它是免费的、可以反复做的。怎么验证有效：你在断网环境里成功部署过一次，并且写下了一份《离线部署清单》——每一步命令加预期输出。最常见的失败原因：只在联网环境验证。联网能装成功不代表断网能装成功，这两件事的差距比你想的大得多。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，只允许通过一个共享文件夹交换文件。然后试试在这台断网机器上把你的系统装起来。你会立刻遇到真实的痛点：依赖装不上、模型文件太大拷不进去、没有 pip 源、没有时间同步、证书过期。再进一步：故意用一个旧版本的操作系统或数据库，体验"我的代码在新系统能跑，在旧系统全是坑"。花多少钱：0。能得到什么：这是最接近中国政企客户真实环境的一次演练，而且它是免费的、可以反复做的。怎么验证有效：你在断网环境里成功部署过一次，并且写下了一份《离线部署清单》——每一步命令加预期输出。最常见的失败原因：只在联网环境验证。联网能装成功不代表断网能装成功，这两件事的差距比你想的大得多。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，只允许通过一个共享文件夹交换文件。然后试试在这台断网机器上把你的系统装起来。你会立刻遇到真实的痛点：依赖装不上、模型文件太大拷不进去、没有 pip 源、没有时间同步、证书过期。再进一步：故意用一个旧版本的操作系统或数据库，体验"我的代码在新系统能跑，在旧系统全是坑"。花多少钱：0。能得到什么：这是最接近中国政企客户真实环境的一次演练，而且它是免费的、可以反复做的。怎么验证有效：你在断网环境里成功部署过一次，并且写下了一份《离线部署清单》——每一步命令加预期输出。最常见的失败原因：只在联网环境验证。联网能装成功不代表断网能装成功，这两件事的差距比你想的大得多。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，只允许通过一个共享文件夹交换文件。然后试试在这台断网机器上把你的系统装起来。你会立刻遇到真实的痛点：依赖装不上、模型文件太大拷不进去、没有 pip 源、没有时间同步、证书过期。再进一步：故意用一个旧版本的操作系统或数据库，体验"我的代码在新系统能跑，在旧系统全是坑"。花多少钱：0。能得到什么：这是最接近中国政企客户真实环境的一次演练，而且它是免费的、可以反复做的。怎么验证有效：你在断网环境里成功部署过一次，并且写下了一份《离线部署清单》——每一步命令加预期输出。最常见的失败原因：只在联网环境验证。联网能装成功不代表断网能装成功，这两件事的差距比你想的大得多。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，只允许通过一个共享文件夹交换文件。然后试试在这台断网机器上把你的系统装起来。你会立刻遇到真实的痛点：依赖装不上、模型文件太大拷不进去、没有 pip 源、没有时间同步、证书过期。再进一步：故意用一个旧版本的操作系统或数据库，体验"我的代码在新系统能跑，在旧系统全是坑"。花多少钱：0。能得到什么：这是最接近中国政企客户真实环境的一次演练，而且它是免费的、可以反复做的。怎么验证有效：你在断网环境里成功部署过一次，并且写下了一份《离线部署清单》——每一步命令加预期输出。最常见的失败原因：只在联网环境验证。联网能装成功不代表断网能装成功，这两件事的差距比你想的大得多。</w:t>
      </w:r>
    </w:p>
    <w:p>
      <w:pPr>
        <w:numPr>
          <w:ilvl w:val="0"/>
          <w:numId w:val="8"/>
        </w:numPr>
        <w:rPr>
          <w:sz w:val="21"/>
        </w:rPr>
      </w:pPr>
      <w:r>
        <w:rPr>
          <w:rFonts w:hint="eastAsia"/>
          <w:sz w:val="21"/>
        </w:rPr>
        <w:t>，只允许通过一个共享文件夹交换文件。然后试试在这台断网机器上把你的系统装起来。你会立刻遇到真实的痛点：依赖装不上、模型文件太大拷不进去、没有 pip 源、没有时间同步、证书过期。再进一步：故意用一个旧版本的操作系统或数据库，体验"我的代码在新系统能跑，在旧系统全是坑"。花多少钱：0。能得到什么：这是最接近中国政企客户真实环境的一次演练，而且它是免费的、可以反复做的。怎么验证有效：你在断网环境里成功部署过一次，并且写下了一份《离线部署清单》——每一步命令加预期输出。最常见的失败原因：只在联网环境验证。联网能装成功不代表断网能装成功，这两件事的差距比你想的大得多。</w:t>
      </w:r>
    </w:p>
    <w:p>
      <w:r>
        <w:rPr>
          <w:rFonts w:hint="eastAsia"/>
          <w:b w:val="1"/>
          <w:sz w:val="21"/>
        </w:rPr>
        <w:t>方案 I：参加行业命题赛或黑客松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怎么做：找供应链、物流、制造方向的行业赛事或企业命题赛，48 小时或一周的赛制最好。重点不是拿奖，是</w:t>
      </w:r>
      <w:r>
        <w:rPr>
          <w:rFonts w:hint="eastAsia"/>
          <w:b w:val="1"/>
          <w:sz w:val="21"/>
        </w:rPr>
        <w:t>有一个外部评委和一个固定截止时间</w:t>
      </w:r>
      <w:r>
        <w:rPr>
          <w:rFonts w:hint="eastAsia"/>
          <w:sz w:val="21"/>
        </w:rPr>
        <w:t>。花多少钱：0 到几百元报名费。能得到什么：外部约束、陌生队友的协作、以及被评委当场否定的体验。怎么验证有效：你的方案被评委问过至少一个你答不上来的问题。最常见的失败原因：冲着奖去。冲奖会走向"做演示效果"，而你应该走向"做能跑的东西"。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。花多少钱：0 到几百元报名费。能得到什么：外部约束、陌生队友的协作、以及被评委当场否定的体验。怎么验证有效：你的方案被评委问过至少一个你答不上来的问题。最常见的失败原因：冲着奖去。冲奖会走向"做演示效果"，而你应该走向"做能跑的东西"。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。花多少钱：0 到几百元报名费。能得到什么：外部约束、陌生队友的协作、以及被评委当场否定的体验。怎么验证有效：你的方案被评委问过至少一个你答不上来的问题。最常见的失败原因：冲着奖去。冲奖会走向"做演示效果"，而你应该走向"做能跑的东西"。</w:t>
      </w:r>
    </w:p>
    <w:p>
      <w:pPr>
        <w:numPr>
          <w:ilvl w:val="0"/>
          <w:numId w:val="8"/>
        </w:numPr>
      </w:pPr>
      <w:r>
        <w:rPr>
          <w:rFonts w:hint="eastAsia"/>
          <w:sz w:val="21"/>
        </w:rPr>
        <w:t>。花多少钱：0 到几百元报名费。能得到什么：外部约束、陌生队友的协作、以及被评委当场否定的体验。怎么验证有效：你的方案被评委问过至少一个你答不上来的问题。最常见的失败原因：冲着奖去。冲奖会走向"做演示效果"，而你应该走向"做能跑的东西"。</w:t>
      </w:r>
    </w:p>
    <w:p>
      <w:pPr>
        <w:numPr>
          <w:ilvl w:val="0"/>
          <w:numId w:val="8"/>
        </w:numPr>
        <w:rPr>
          <w:sz w:val="21"/>
        </w:rPr>
      </w:pPr>
      <w:r>
        <w:rPr>
          <w:rFonts w:hint="eastAsia"/>
          <w:sz w:val="21"/>
        </w:rPr>
        <w:t>。花多少钱：0 到几百元报名费。能得到什么：外部约束、陌生队友的协作、以及被评委当场否定的体验。怎么验证有效：你的方案被评委问过至少一个你答不上来的问题。最常见的失败原因：冲着奖去。冲奖会走向"做演示效果"，而你应该走向"做能跑的东西"。</w:t>
      </w:r>
    </w:p>
    <w:p>
      <w:pPr>
        <w:pStyle w:val="00000c"/>
        <w:rPr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</w:rPr>
        <w:t>10.</w:t>
      </w:r>
      <w:r>
        <w:rPr>
          <w:rFonts w:hint="eastAsia"/>
          <w:b w:val="1"/>
          <w:sz w:val="24"/>
        </w:rPr>
        <w:t>4 自费项目：把一年 1000 元花在刀刃上</w:t>
      </w:r>
    </w:p>
    <w:p>
      <w:pPr>
        <w:rPr>
          <w:sz w:val="21"/>
        </w:rPr>
      </w:pPr>
      <w:r>
        <w:rPr>
          <w:rFonts w:hint="eastAsia"/>
          <w:sz w:val="21"/>
        </w:rPr>
        <w:t>如果只做一件事的资源不够，自费项目是第二顺位。它的定位很清楚：</w:t>
      </w:r>
      <w:r>
        <w:rPr>
          <w:rFonts w:hint="eastAsia"/>
          <w:b w:val="1"/>
          <w:sz w:val="21"/>
        </w:rPr>
        <w:t>补"生产化"和"从零建系统"，用它当公开可验证的证据。</w:t>
      </w:r>
    </w:p>
    <w:p>
      <w:r>
        <w:rPr>
          <w:rFonts w:hint="eastAsia"/>
          <w:sz w:val="18"/>
        </w:rPr>
        <w:t>表 10-3 该花钱和不该花钱的地方</w:t>
      </w:r>
    </w:p>
    <w:tbl>
      <w:tblPr>
        <w:tblW w:w="0" w:type="auto"/>
        <w:tblBorders>
          <w:top w:val="none" w:color="CBCDD1" w:sz="6" w:space="0"/>
          <w:left w:val="none" w:color="CBCDD1" w:sz="6" w:space="0"/>
          <w:bottom w:val="none" w:color="CBCDD1" w:sz="6" w:space="0"/>
          <w:right w:val="none" w:color="CBCDD1" w:sz="6" w:space="0"/>
          <w:insideH w:val="none" w:color="CBCDD1" w:sz="6" w:space="0"/>
          <w:insideV w:val="non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该花</w:t>
            </w:r>
          </w:p>
        </w:tc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说明</w:t>
            </w:r>
          </w:p>
        </w:tc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不该花</w:t>
            </w:r>
          </w:p>
        </w:tc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原因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一台入门云服务器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2 核 4G，年付更便宜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独立显卡或 GPU 服务器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你不会训练模型，租算力按需就行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一个域名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让系统看起来像真的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服务器高配或集群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你的用户不会超过几十个人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模型调用额度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按量付费，够测试即可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Kubernetes 或微服务框架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单机跑得动就别上编排，那是给自己找事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一份备份空间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便宜，但能救你一次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各种监控 SaaS 的付费版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结构化日志加一个简单看板就够用</w:t>
            </w:r>
          </w:p>
        </w:tc>
      </w:tr>
    </w:tbl>
    <w:p>
      <w:r>
        <w:rPr>
          <w:rFonts w:hint="eastAsia"/>
          <w:sz w:val="18"/>
        </w:rPr>
        <w:t>表 10-4 一年预算参考</w:t>
      </w:r>
    </w:p>
    <w:tbl>
      <w:tblPr>
        <w:tblW w:w="0" w:type="auto"/>
        <w:tblBorders>
          <w:top w:val="none" w:color="CBCDD1" w:sz="6" w:space="0"/>
          <w:left w:val="none" w:color="CBCDD1" w:sz="6" w:space="0"/>
          <w:bottom w:val="none" w:color="CBCDD1" w:sz="6" w:space="0"/>
          <w:right w:val="none" w:color="CBCDD1" w:sz="6" w:space="0"/>
          <w:insideH w:val="none" w:color="CBCDD1" w:sz="6" w:space="0"/>
          <w:insideV w:val="non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项目</w:t>
            </w:r>
          </w:p>
        </w:tc>
        <w:tc>
          <w:tcPr>
            <w:tcW w:w="2768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一年花费（人民币）</w:t>
            </w:r>
          </w:p>
        </w:tc>
        <w:tc>
          <w:tcPr>
            <w:tcW w:w="2768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备注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云服务器（2 核 4G，年付）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200 到 700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促销期更便宜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域名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50 到 80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域名备案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0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免费，但需要 1 到 2 周且需要主体资质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模型调用（小模型加缓存）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100 到 300 每月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用便宜的小模型加规则兜底，能压到更低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备份与对象存储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50 到 100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合计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约 1500 到 3000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超过这个量级，你买的已经不是交付经验</w:t>
            </w:r>
          </w:p>
        </w:tc>
      </w:tr>
    </w:tbl>
    <w:p>
      <w:pPr>
        <w:rPr>
          <w:sz w:val="21"/>
        </w:rPr>
      </w:pPr>
      <w:r>
        <w:rPr>
          <w:rFonts w:hint="eastAsia"/>
          <w:sz w:val="21"/>
        </w:rPr>
        <w:t>三条省钱的具体做法：</w:t>
      </w:r>
    </w:p>
    <w:p>
      <w:pPr>
        <w:numPr>
          <w:ilvl w:val="0"/>
          <w:numId w:val="8"/>
        </w:numPr>
        <w:rPr>
          <w:sz w:val="21"/>
        </w:rPr>
      </w:pPr>
      <w:r>
        <w:rPr>
          <w:rFonts w:hint="eastAsia"/>
          <w:b w:val="1"/>
          <w:sz w:val="21"/>
        </w:rPr>
        <w:t>不想备案就别买国内域名</w:t>
      </w:r>
      <w:r>
        <w:rPr>
          <w:rFonts w:hint="eastAsia"/>
          <w:sz w:val="21"/>
        </w:rPr>
        <w:t>。备案需要主体资质和一到两周时间，会卡住你的启动节奏。替代方案是自己用 IP 加自签证书先跑通，或者干脆只在本地和局域网内跑——</w:t>
      </w:r>
      <w:r>
        <w:rPr>
          <w:rFonts w:hint="eastAsia"/>
          <w:b w:val="1"/>
          <w:sz w:val="21"/>
        </w:rPr>
        <w:t>你练的是"能部署"，不是"能对外访问"</w:t>
      </w:r>
      <w:r>
        <w:rPr>
          <w:rFonts w:hint="eastAsia"/>
          <w:sz w:val="21"/>
        </w:rPr>
        <w:t>。</w:t>
      </w:r>
    </w:p>
    <w:p>
      <w:pPr>
        <w:numPr>
          <w:ilvl w:val="0"/>
          <w:numId w:val="8"/>
        </w:numPr>
        <w:rPr>
          <w:sz w:val="21"/>
        </w:rPr>
      </w:pPr>
      <w:r>
        <w:rPr>
          <w:rFonts w:hint="eastAsia"/>
          <w:b w:val="1"/>
          <w:sz w:val="21"/>
        </w:rPr>
        <w:t>模型成本用四条手法压</w:t>
      </w:r>
      <w:r>
        <w:rPr>
          <w:rFonts w:hint="eastAsia"/>
          <w:sz w:val="21"/>
        </w:rPr>
        <w:t>：能用规则解决的绝不调模型；相同输入做结果缓存；把非实时的任务攒到低峰批量跑；先用便宜的小模型做初筛，只把不确定的送进大模型。</w:t>
      </w:r>
    </w:p>
    <w:p>
      <w:pPr>
        <w:numPr>
          <w:ilvl w:val="0"/>
          <w:numId w:val="8"/>
        </w:numPr>
        <w:rPr>
          <w:sz w:val="21"/>
        </w:rPr>
      </w:pPr>
      <w:r>
        <w:rPr>
          <w:rFonts w:hint="eastAsia"/>
          <w:b w:val="1"/>
          <w:sz w:val="21"/>
        </w:rPr>
        <w:t>不要为了"看起来专业"加组件</w:t>
      </w:r>
      <w:r>
        <w:rPr>
          <w:rFonts w:hint="eastAsia"/>
          <w:sz w:val="21"/>
        </w:rPr>
        <w:t>。缓存、消息队列、容器编排，只有当你真的碰到对应问题时才加。每加一个组件，你就多一个半夜可能挂掉的东西。</w:t>
      </w:r>
    </w:p>
    <w:p>
      <w:r>
        <w:rPr>
          <w:rFonts w:hint="eastAsia"/>
          <w:sz w:val="18"/>
        </w:rPr>
        <w:t>表 10-5 上线前检查清单（十二项）</w:t>
      </w:r>
    </w:p>
    <w:tbl>
      <w:tblPr>
        <w:tblW w:w="0" w:type="auto"/>
        <w:tblBorders>
          <w:top w:val="none" w:color="CBCDD1" w:sz="6" w:space="0"/>
          <w:left w:val="none" w:color="CBCDD1" w:sz="6" w:space="0"/>
          <w:bottom w:val="none" w:color="CBCDD1" w:sz="6" w:space="0"/>
          <w:right w:val="none" w:color="CBCDD1" w:sz="6" w:space="0"/>
          <w:insideH w:val="none" w:color="CBCDD1" w:sz="6" w:space="0"/>
          <w:insideV w:val="non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序号</w:t>
            </w:r>
          </w:p>
        </w:tc>
        <w:tc>
          <w:tcPr>
            <w:tcW w:w="2768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检查项</w:t>
            </w:r>
          </w:p>
        </w:tc>
        <w:tc>
          <w:tcPr>
            <w:tcW w:w="2768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判定标准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1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有域名或固定地址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别人能在自己的浏览器里打开它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2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有这个系统的用途说明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不是给你看的，是给用户看的一页纸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3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有部署手册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另一个没参与开发的人照着能装起来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4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有数据备份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并且你真的恢复演练过一次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5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有关键任务告警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任务失败时你会收到通知，而不是等用户来告诉你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6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有日志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出问题时能查到那一次请求发生了什么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7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有错误提示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用户看到的是人话，不是报错堆栈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8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有使用说明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面向不懂技术的最终使用者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9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有能力边界说明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明确写出哪些输入效果差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10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有一个真实用户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至少一个人在用，且你知道他的名字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11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有过一次故障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并且你处理过、复盘过、写了预防措施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12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有成本账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能说出这个系统每月花多少钱</w:t>
            </w:r>
          </w:p>
        </w:tc>
      </w:tr>
    </w:tbl>
    <w:p>
      <w:pPr>
        <w:rPr>
          <w:sz w:val="21"/>
        </w:rPr>
      </w:pPr>
      <w:r>
        <w:rPr>
          <w:rFonts w:hint="eastAsia"/>
          <w:sz w:val="21"/>
        </w:rPr>
        <w:t>第 11 项看起来奇怪，但它是有意放进去的：</w:t>
      </w:r>
      <w:r>
        <w:rPr>
          <w:rFonts w:hint="eastAsia"/>
          <w:b w:val="1"/>
          <w:sz w:val="21"/>
        </w:rPr>
        <w:t>没有出过故障的系统，不算上过生产。</w:t>
      </w:r>
      <w:r>
        <w:rPr>
          <w:rFonts w:hint="eastAsia"/>
          <w:sz w:val="21"/>
        </w:rPr>
        <w:t xml:space="preserve"> 如果你上线三个月一次故障都没有，通常说明两件事之一——要么没人用，要么你没有监控。</w:t>
      </w:r>
    </w:p>
    <w:p>
      <w:pPr>
        <w:pStyle w:val="00000c"/>
        <w:rPr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</w:rPr>
        <w:t>10.</w:t>
      </w:r>
      <w:r>
        <w:rPr>
          <w:rFonts w:hint="eastAsia"/>
          <w:b w:val="1"/>
          <w:sz w:val="24"/>
        </w:rPr>
        <w:t>5 有效性自检：五条标准与三种"虚假交付"</w:t>
      </w:r>
    </w:p>
    <w:p>
      <w:pPr>
        <w:rPr>
          <w:sz w:val="21"/>
        </w:rPr>
      </w:pPr>
      <w:r>
        <w:rPr>
          <w:rFonts w:hint="eastAsia"/>
          <w:sz w:val="21"/>
        </w:rPr>
        <w:t>做完上面这些，怎么判断自己是真的练到了，还是只是在自我感动？用五条标准。</w:t>
      </w:r>
    </w:p>
    <w:p>
      <w:r>
        <w:rPr>
          <w:rFonts w:hint="eastAsia"/>
          <w:sz w:val="18"/>
        </w:rPr>
        <w:t>表 10-6 有效性自检</w:t>
      </w:r>
    </w:p>
    <w:tbl>
      <w:tblPr>
        <w:tblW w:w="0" w:type="auto"/>
        <w:tblBorders>
          <w:top w:val="none" w:color="CBCDD1" w:sz="6" w:space="0"/>
          <w:left w:val="none" w:color="CBCDD1" w:sz="6" w:space="0"/>
          <w:bottom w:val="none" w:color="CBCDD1" w:sz="6" w:space="0"/>
          <w:right w:val="none" w:color="CBCDD1" w:sz="6" w:space="0"/>
          <w:insideH w:val="none" w:color="CBCDD1" w:sz="6" w:space="0"/>
          <w:insideV w:val="non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序号</w:t>
            </w:r>
          </w:p>
        </w:tc>
        <w:tc>
          <w:tcPr>
            <w:tcW w:w="2768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标准</w:t>
            </w:r>
          </w:p>
        </w:tc>
        <w:tc>
          <w:tcPr>
            <w:tcW w:w="2768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假的信号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1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至少有 3 个真实用户，且他们抱怨过你一次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用户全是熟人，反馈全是"挺好的"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2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有一次你在深夜处理故障，并在当天恢复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系统从没出过问题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3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有一次你因为成本或工期砍掉功能，并能解释为什么砍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所有功能都按计划做完了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4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有一份部署手册，且真的让别人照着装成功过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手册只有你自己看得懂</w:t>
            </w:r>
          </w:p>
        </w:tc>
      </w:tr>
      <w:tr>
        <w:trPr/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19"/>
              </w:rPr>
              <w:t>5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有一份公开写出的能力边界，说明哪些做不到</w:t>
            </w:r>
          </w:p>
        </w:tc>
        <w:tc>
          <w:tcPr>
            <w:tcW w:w="2768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你所有宣传都在讲准确率有多高</w:t>
            </w:r>
          </w:p>
        </w:tc>
      </w:tr>
    </w:tbl>
    <w:p>
      <w:pPr>
        <w:rPr>
          <w:sz w:val="21"/>
        </w:rPr>
      </w:pPr>
      <w:r>
        <w:rPr>
          <w:rFonts w:hint="eastAsia"/>
          <w:sz w:val="21"/>
        </w:rPr>
        <w:t>五条全中，说明这段经历可以直接写进简历并接受追问。只中一两条，说明你有的是"一个项目"，不是"一次交付"。</w:t>
      </w:r>
    </w:p>
    <w:p>
      <w:pPr>
        <w:rPr>
          <w:sz w:val="21"/>
        </w:rPr>
      </w:pPr>
      <w:r>
        <w:rPr>
          <w:rFonts w:hint="eastAsia"/>
          <w:b w:val="1"/>
          <w:sz w:val="21"/>
        </w:rPr>
        <w:t>三种"虚假交付"，请务必避开：</w:t>
      </w:r>
    </w:p>
    <w:p>
      <w:pPr>
        <w:numPr>
          <w:ilvl w:val="0"/>
          <w:numId w:val="11"/>
        </w:numPr>
        <w:rPr>
          <w:sz w:val="21"/>
        </w:rPr>
      </w:pPr>
      <w:r>
        <w:rPr>
          <w:rFonts w:hint="eastAsia"/>
          <w:b w:val="1"/>
          <w:sz w:val="21"/>
        </w:rPr>
        <w:t>只部署，没人用。</w:t>
      </w:r>
      <w:r>
        <w:rPr>
          <w:rFonts w:hint="eastAsia"/>
          <w:sz w:val="21"/>
        </w:rPr>
        <w:t xml:space="preserve"> 服务器在跑，日志里除了你自己没有第二个访问者。这不算交付，算自娱。</w:t>
      </w:r>
    </w:p>
    <w:p>
      <w:pPr>
        <w:numPr>
          <w:ilvl w:val="0"/>
          <w:numId w:val="11"/>
        </w:numPr>
        <w:rPr>
          <w:sz w:val="21"/>
        </w:rPr>
      </w:pPr>
      <w:r>
        <w:rPr>
          <w:rFonts w:hint="eastAsia"/>
          <w:b w:val="1"/>
          <w:sz w:val="21"/>
        </w:rPr>
        <w:t>只写代码，没有文档。</w:t>
      </w:r>
      <w:r>
        <w:rPr>
          <w:rFonts w:hint="eastAsia"/>
          <w:sz w:val="21"/>
        </w:rPr>
        <w:t xml:space="preserve"> 功能都能跑，但你请假一周它就会挂，因为没人知道怎么重启它。</w:t>
      </w:r>
    </w:p>
    <w:p>
      <w:pPr>
        <w:numPr>
          <w:ilvl w:val="0"/>
          <w:numId w:val="11"/>
        </w:numPr>
        <w:rPr>
          <w:sz w:val="21"/>
        </w:rPr>
      </w:pPr>
      <w:r>
        <w:rPr>
          <w:rFonts w:hint="eastAsia"/>
          <w:b w:val="1"/>
          <w:sz w:val="21"/>
        </w:rPr>
        <w:t>只有演示，没有故障。</w:t>
      </w:r>
      <w:r>
        <w:rPr>
          <w:rFonts w:hint="eastAsia"/>
          <w:sz w:val="21"/>
        </w:rPr>
        <w:t xml:space="preserve"> 演示永远顺利，因为你只走顺利路径。真实系统一定会碰到脏数据、断网、并发和磁盘写满。</w:t>
      </w:r>
    </w:p>
    <w:p>
      <w:pPr>
        <w:pStyle w:val="00000c"/>
        <w:rPr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</w:rPr>
        <w:t>10.</w:t>
      </w:r>
      <w:r>
        <w:rPr>
          <w:rFonts w:hint="eastAsia"/>
          <w:b w:val="1"/>
          <w:sz w:val="24"/>
        </w:rPr>
        <w:t>6 三种处境，三条路线</w:t>
      </w:r>
    </w:p>
    <w:p>
      <w:pPr>
        <w:rPr>
          <w:sz w:val="21"/>
        </w:rPr>
      </w:pPr>
      <w:r>
        <w:rPr>
          <w:rFonts w:hint="eastAsia"/>
          <w:sz w:val="21"/>
        </w:rPr>
        <w:t>不是所有人的环境都一样，路线也不该一样。对照下表选你的主路线。</w:t>
      </w:r>
    </w:p>
    <w:p>
      <w:r>
        <w:rPr>
          <w:rFonts w:hint="eastAsia"/>
          <w:sz w:val="18"/>
        </w:rPr>
        <w:t>表 10-7 三种处境对应的路线</w:t>
      </w:r>
    </w:p>
    <w:tbl>
      <w:tblPr>
        <w:tblW w:w="0" w:type="auto"/>
        <w:tblBorders>
          <w:top w:val="none" w:color="CBCDD1" w:sz="6" w:space="0"/>
          <w:left w:val="none" w:color="CBCDD1" w:sz="6" w:space="0"/>
          <w:bottom w:val="none" w:color="CBCDD1" w:sz="6" w:space="0"/>
          <w:right w:val="none" w:color="CBCDD1" w:sz="6" w:space="0"/>
          <w:insideH w:val="none" w:color="CBCDD1" w:sz="6" w:space="0"/>
          <w:insideV w:val="non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处境</w:t>
            </w:r>
          </w:p>
        </w:tc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主路线</w:t>
            </w:r>
          </w:p>
        </w:tc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备选</w:t>
            </w:r>
          </w:p>
        </w:tc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未来十二周的重点动作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A：公司允许我接内部需求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方案 A 优先，做到有人主动来问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方案 E 加方案 D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找到一个真实用户，交付一个最小可用系统，补全六份交付物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B：公司严令禁止或没有场景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方案 B 加方案 C，去外部找人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方案 A 的最小合规版本（只用流程不用数据）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手里要有 3 个愿意试用的人，并完成 1 次对外演示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C：已离职或暂时没有工作场景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方案 B 加方案 I，用密度换时间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方案 C 加方案 E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至少完成 2 次完整交付循环（做、上线、被抱怨、改）</w:t>
            </w:r>
          </w:p>
        </w:tc>
      </w:tr>
    </w:tbl>
    <w:p>
      <w:pPr>
        <w:rPr>
          <w:sz w:val="21"/>
        </w:rPr>
      </w:pPr>
      <w:r>
        <w:rPr>
          <w:rFonts w:hint="eastAsia"/>
          <w:sz w:val="21"/>
        </w:rPr>
        <w:t>处境 B 是最常见也最容易被误判的一种。它看起来像"什么都做不了"，实际上方案 B 和方案 C 的门槛很低——</w:t>
      </w:r>
      <w:r>
        <w:rPr>
          <w:rFonts w:hint="eastAsia"/>
          <w:b w:val="1"/>
          <w:sz w:val="21"/>
        </w:rPr>
        <w:t>你只需要三个愿意用的人，不需要任何人批准。</w:t>
      </w:r>
    </w:p>
    <w:p>
      <w:pPr>
        <w:pStyle w:val="00000c"/>
        <w:rPr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</w:rPr>
        <w:t>10.</w:t>
      </w:r>
      <w:r>
        <w:rPr>
          <w:rFonts w:hint="eastAsia"/>
          <w:b w:val="1"/>
          <w:sz w:val="24"/>
        </w:rPr>
        <w:t>7 十二周落地时间表</w:t>
      </w:r>
    </w:p>
    <w:p>
      <w:pPr>
        <w:rPr>
          <w:sz w:val="21"/>
        </w:rPr>
      </w:pPr>
      <w:r>
        <w:rPr>
          <w:rFonts w:hint="eastAsia"/>
          <w:sz w:val="21"/>
        </w:rPr>
        <w:t>把上面所有方案收成一张可以照着执行的时间表（用于阶段五）。</w:t>
      </w:r>
    </w:p>
    <w:p>
      <w:r>
        <w:rPr>
          <w:rFonts w:hint="eastAsia"/>
          <w:sz w:val="18"/>
        </w:rPr>
        <w:t>表 10-8 十二周客户现场补位时间表</w:t>
      </w:r>
    </w:p>
    <w:tbl>
      <w:tblPr>
        <w:tblW w:w="0" w:type="auto"/>
        <w:tblBorders>
          <w:top w:val="none" w:color="CBCDD1" w:sz="6" w:space="0"/>
          <w:left w:val="none" w:color="CBCDD1" w:sz="6" w:space="0"/>
          <w:bottom w:val="none" w:color="CBCDD1" w:sz="6" w:space="0"/>
          <w:right w:val="none" w:color="CBCDD1" w:sz="6" w:space="0"/>
          <w:insideH w:val="none" w:color="CBCDD1" w:sz="6" w:space="0"/>
          <w:insideV w:val="non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周次</w:t>
            </w:r>
          </w:p>
        </w:tc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做什么</w:t>
            </w:r>
          </w:p>
        </w:tc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产出物</w:t>
            </w:r>
          </w:p>
        </w:tc>
        <w:tc>
          <w:tcPr>
            <w:tcW w:w="2076" w:type="dxa"/>
            <w:shd w:val="clear" w:fill="F5F7FA"/>
          </w:tcPr>
          <w:p>
            <w:pPr>
              <w:spacing w:before="40" w:after="40" w:line="240" w:lineRule="auto"/>
              <w:jc w:val="left"/>
              <w:rPr>
                <w:b w:val="1"/>
                <w:bCs w:val="1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卡住时怎么办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第 1 周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找 5 个潜在用户，逐一聊 20 分钟，只问不问不说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5 份《问题定义》，每份一页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找不到人就先聊现公司的人，聊三个总会有一个有痛点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第 2 周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选一个人做成，写下需求冻结清单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需求冻结清单加一页纸试用约定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选不出来就选那个"每周至少烦一次"的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第 3 到 4 周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本地做出能跑的最小版本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能在他面前演示的东西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做不完就砍功能，不要延期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第 5 周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部署上线，把地址给他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一个能打开的链接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装不上就用方案 H 的断网演练法重来一遍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第 6 周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教他用，看他用一次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一份面向使用者的操作说明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他不用，就说明入口太重，把入口再简化一步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第 7 到 8 周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按他的抱怨改两轮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改动记录加能力边界说明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抱怨太少，就主动问"哪一步最烦"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第 9 周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加监控与告警，故意制造一次故障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故障复盘一份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不报警，说明监控没接对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第 10 周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补全六份交付物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部署手册、运维手册、功能说明、边界说明、验收清单、培训材料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手册写不下去，说明你对系统还不够熟，回退去把它拆一遍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第 11 周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请他在群里公开说一句使用感受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一句可引用的用户评价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他要是不愿意，说明价值还不够</w:t>
            </w:r>
          </w:p>
        </w:tc>
      </w:tr>
      <w:tr>
        <w:trPr/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第 12 周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复盘，写成作品集的一页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一页作品集加一段量化结果</w:t>
            </w:r>
          </w:p>
        </w:tc>
        <w:tc>
          <w:tcPr>
            <w:tcW w:w="2076" w:type="dxa"/>
          </w:tcPr>
          <w:p>
            <w:pPr>
              <w:spacing w:before="40" w:after="40" w:line="240" w:lineRule="auto"/>
              <w:jc w:val="left"/>
              <w:rPr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19"/>
              </w:rPr>
              <w:t>没有量化结果，就回去数一遍时间省了多少</w:t>
            </w:r>
          </w:p>
        </w:tc>
      </w:tr>
    </w:tbl>
    <w:p>
      <w:pPr>
        <w:rPr>
          <w:sz w:val="21"/>
        </w:rPr>
      </w:pPr>
      <w:r>
        <w:rPr>
          <w:rFonts w:hint="eastAsia"/>
          <w:sz w:val="21"/>
        </w:rPr>
        <w:t>这张表里最重要的一列不是"做什么"，是"卡住时怎么办"。</w:t>
      </w:r>
      <w:r>
        <w:rPr>
          <w:rFonts w:hint="eastAsia"/>
          <w:b w:val="1"/>
          <w:sz w:val="21"/>
        </w:rPr>
        <w:t>卡住是常态，能不能带着卡点继续往下走，才是 FDE 的核心素质。</w:t>
      </w:r>
    </w:p>
    <w:p>
      <w:pPr>
        <w:pStyle w:val="00000a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十一、案例总表</w:t>
      </w:r>
    </w:p>
    <w:p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下面</w:t>
      </w:r>
      <w:r>
        <w:rPr>
          <w:rFonts w:ascii="微软雅黑" w:hAnsi="微软雅黑"/>
          <w:color w:val="616161"/>
          <w:sz w:val="21"/>
        </w:rPr>
        <w:t xml:space="preserve"> 20 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个案例的分布与训练目标速查。建议打印出来贴在工位上，每完成一个就划掉一个。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编号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周次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案例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主练能力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三天没人看懂的库存报表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 工程化、 CLI 、日志异常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供应商交期台账的七种脏数据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数据质量与校验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一张没人愿意打开的  Excel  看板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HTML 、 CSS 、 JS  基础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把看板变成产品级页面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React  与前后端联调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在陌生代码库里找到那个  bug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读码与调试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  SQL  回答老板的五个问题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SQL  与建模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给  WMS  写一个没写文档的接口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接口逆向与调试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8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W9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每天手工搬运  8  小时的  ETL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数据管道与幂等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9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对账地狱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异构文件解析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查了  30  秒的库存查询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数据库性能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客户说  ERP  不开放接口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约束下的方案设计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把邮件里的订单变成结构化数据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结构化输出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客服每天回答  50  遍同样的问题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RAG  全链路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让  AI  自己去查库存、查物流、发邮件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Agent  与安全边界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一柜提单，三个人录两小时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文档智能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AI  说  95%  准确，客户说一半是错的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评测与归因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W18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延迟  40  秒的  AI ，客户不会用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性能与成本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18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W19  至  W20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在客户的内网里完成部署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离线部署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19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W21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凌晨两点的告警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排障与复盘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W22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第一单独立交付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端到端交付</w:t>
            </w:r>
          </w:p>
        </w:tc>
      </w:tr>
    </w:tbl>
    <w:p>
      <w:pPr>
        <w:rPr>
          <w:sz w:val="21"/>
        </w:rPr>
      </w:pPr>
    </w:p>
    <w:p>
      <w:pPr>
        <w:pStyle w:val="00000a"/>
        <w:rPr>
          <w:sz w:val="21"/>
        </w:rPr>
      </w:pPr>
      <w:bookmarkStart w:id="11" w:name="section-11"/>
      <w:bookmarkEnd w:id="11"/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十二、资源清单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资源只列必须的，不列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以后可能有用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的。原则是：以官方文档为主，中文优先，遇到问题再查。</w:t>
      </w:r>
    </w:p>
    <w:p>
      <w:pPr>
        <w:pStyle w:val="00000c"/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12.1 学习资源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领域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资源类型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建议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 工程化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官方文档，加一本  Python  入门书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重点读虚拟环境、 logging 、 typing  三章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数据清洗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pandas  官方十分钟入门与  Cookbook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只读你要用的部分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前端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MDN Web Docs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遇到问题查  MDN ，不要从头看教程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React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React  官方新版文档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只读  Learn  部分的组件与状态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SQL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PostgreSQL  官方教程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重点练窗口函数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FastAPI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官方  Tutorial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官方文档质量很高，值得完整做一遍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官方  Get Started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配合多阶段构建的官方示例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LLM  应用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各模型厂商官方文档与提示工程指南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以官方文档为准，避免过时教程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AI  评测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自建评测集加行业公开评测方法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这块没有好教程，只能靠实践</w:t>
            </w:r>
          </w:p>
        </w:tc>
      </w:tr>
    </w:tbl>
    <w:p>
      <w:pPr>
        <w:pStyle w:val="00000c"/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12.2 工具清单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类别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推荐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 环境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 或  venv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 更快， venv  更通用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编辑器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VS Code  或  PyCharm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至少熟练使用调试器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PostgreSQL  加  DBeaver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本地用  Docker  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接口调试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curl  加  Bruno  或  Postman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curl  是必备技能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容器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Desktop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配合  docker compose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版本控制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 加  GitHub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从第  1  周开始用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前端构建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Vite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不要用已经过时的脚手架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向量库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pgvector  起步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和  PostgreSQL  一起用，学习成本最低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监控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结构化日志加简单指标看板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不要一开始就上复杂方案</w:t>
            </w:r>
          </w:p>
        </w:tc>
      </w:tr>
    </w:tbl>
    <w:p>
      <w:pPr>
        <w:rPr>
          <w:sz w:val="21"/>
        </w:rPr>
      </w:pPr>
    </w:p>
    <w:p>
      <w:pPr>
        <w:pStyle w:val="00000a"/>
        <w:rPr>
          <w:sz w:val="21"/>
        </w:rPr>
      </w:pPr>
      <w:bookmarkStart w:id="12" w:name="section-12"/>
      <w:bookmarkEnd w:id="12"/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十三、风险控制与调整机制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计划一定会被打乱，所以需要一套调整规则，而不是靠意志力硬扛。下面三个预警信号、一套砍法、一个四周自检问题，构成整个方案的安全阀。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13.1 三个预警信号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出现以下任何一个，立刻启动调整，不要硬扛。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预警信号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说明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调整动作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连续两周没产出可运行的东西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说明你陷入了 " 只看不写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立刻停下来，只做案例，不做输入型学习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某个技术点卡住超过  3  天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说明你钻进了不必要的深度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 " 最小可行方案 " 绕过，记在待办里，事后补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  8  周了还没提交过代码到  Git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说明节奏严重滞后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把目标砍到  12  个月方案，重新排期</w:t>
            </w:r>
          </w:p>
        </w:tc>
      </w:tr>
    </w:tbl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13.2 时间不够时的砍法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按这个顺序砍，从上往下砍：</w:t>
      </w:r>
    </w:p>
    <w:p>
      <w:pPr>
        <w:pStyle w:val="000032"/>
        <w:numPr>
          <w:ilvl w:val="0"/>
          <w:numId w:val="12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砍阶段四的</w:t>
      </w:r>
      <w:r>
        <w:rPr>
          <w:rFonts w:ascii="微软雅黑" w:hAnsi="微软雅黑"/>
          <w:color w:val="212121"/>
          <w:sz w:val="21"/>
        </w:rPr>
        <w:t xml:space="preserve"> CI/CD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，保留</w:t>
      </w:r>
      <w:r>
        <w:rPr>
          <w:rFonts w:ascii="微软雅黑" w:hAnsi="微软雅黑"/>
          <w:color w:val="212121"/>
          <w:sz w:val="21"/>
        </w:rPr>
        <w:t xml:space="preserve"> Docker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和手动部署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影响最小。</w:t>
      </w:r>
    </w:p>
    <w:p>
      <w:pPr>
        <w:pStyle w:val="000032"/>
        <w:numPr>
          <w:ilvl w:val="0"/>
          <w:numId w:val="12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砍</w:t>
      </w:r>
      <w:r>
        <w:rPr>
          <w:rFonts w:ascii="微软雅黑" w:hAnsi="微软雅黑"/>
          <w:color w:val="212121"/>
          <w:sz w:val="21"/>
        </w:rPr>
        <w:t xml:space="preserve"> Agent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（第</w:t>
      </w:r>
      <w:r>
        <w:rPr>
          <w:rFonts w:ascii="微软雅黑" w:hAnsi="微软雅黑"/>
          <w:color w:val="212121"/>
          <w:sz w:val="21"/>
        </w:rPr>
        <w:t xml:space="preserve"> 15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周）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只在岗位明确要求时保留。</w:t>
      </w:r>
    </w:p>
    <w:p>
      <w:pPr>
        <w:pStyle w:val="000032"/>
        <w:numPr>
          <w:ilvl w:val="0"/>
          <w:numId w:val="12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砍前端的组件库使用，用朴素</w:t>
      </w:r>
      <w:r>
        <w:rPr>
          <w:rFonts w:ascii="微软雅黑" w:hAnsi="微软雅黑"/>
          <w:color w:val="212121"/>
          <w:sz w:val="21"/>
        </w:rPr>
        <w:t xml:space="preserve"> CSS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也能交付。</w:t>
      </w:r>
    </w:p>
    <w:p>
      <w:pPr>
        <w:pStyle w:val="000032"/>
        <w:numPr>
          <w:ilvl w:val="0"/>
          <w:numId w:val="12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砍数据库性能优化，够用即可。</w:t>
      </w:r>
    </w:p>
    <w:p>
      <w:pPr>
        <w:pBdr>
          <w:left w:val="single" w:color="C62828" w:sz="18" w:space="0"/>
        </w:pBdr>
        <w:shd w:val="clear" w:color="auto" w:fill="FBEBEB"/>
        <w:rPr>
          <w:sz w:val="21"/>
        </w:rPr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绝对不能砍的三样：</w:t>
      </w:r>
      <w:r>
        <w:rPr>
          <w:rFonts w:ascii="微软雅黑" w:hAnsi="微软雅黑"/>
          <w:color w:val="212121"/>
          <w:sz w:val="21"/>
        </w:rPr>
        <w:t xml:space="preserve">Docker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部署、数据清洗、评测。这三样是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交付能力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的底线，砍掉任何一样，你都会退回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会写脚本的</w:t>
      </w:r>
      <w:r>
        <w:rPr>
          <w:rFonts w:ascii="微软雅黑" w:hAnsi="微软雅黑"/>
          <w:color w:val="212121"/>
          <w:sz w:val="21"/>
        </w:rPr>
        <w:t xml:space="preserve"> PM"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0c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13.3 每 4 周一次的自我检查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每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周回答这四个问题，写下来：</w:t>
      </w:r>
    </w:p>
    <w:p>
      <w:pPr>
        <w:pStyle w:val="000032"/>
        <w:numPr>
          <w:ilvl w:val="0"/>
          <w:numId w:val="13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周我交付了哪些能运行的产物？列出来，没有就是红色信号。</w:t>
      </w:r>
    </w:p>
    <w:p>
      <w:pPr>
        <w:pStyle w:val="000032"/>
        <w:numPr>
          <w:ilvl w:val="0"/>
          <w:numId w:val="13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我现在的水平够不够通过本阶段的通关测试？诚实作答。</w:t>
      </w:r>
    </w:p>
    <w:p>
      <w:pPr>
        <w:pStyle w:val="000032"/>
        <w:numPr>
          <w:ilvl w:val="0"/>
          <w:numId w:val="13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我花在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上的时间比是多少？健康值约为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比</w:t>
      </w:r>
      <w:r>
        <w:rPr>
          <w:rFonts w:ascii="微软雅黑" w:hAnsi="微软雅黑"/>
          <w:color w:val="212121"/>
          <w:sz w:val="21"/>
        </w:rPr>
        <w:t xml:space="preserve"> 7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32"/>
        <w:numPr>
          <w:ilvl w:val="0"/>
          <w:numId w:val="13"/>
        </w:num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我的进度比计划落后多少周？需要砍目标还是加时间？</w:t>
      </w:r>
    </w:p>
    <w:p>
      <w:pPr>
        <w:pStyle w:val="00000a"/>
        <w:rPr>
          <w:sz w:val="21"/>
        </w:rPr>
      </w:pPr>
      <w:bookmarkStart w:id="13" w:name="section-13"/>
      <w:bookmarkEnd w:id="13"/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十四、结语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最后回到你最开始的问题：</w:t>
      </w: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能不能转？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答案是：</w:t>
      </w: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你的起点比你想象的好，但难度不在技术本身，而在坚持 24 周不断档，以及想办法补上"真实客户"这一环。</w:t>
      </w:r>
    </w:p>
    <w:p>
      <w:pPr>
        <w:rPr>
          <w:sz w:val="21"/>
        </w:rPr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三个动作，从今天开始：</w:t>
      </w:r>
    </w:p>
    <w:p>
      <w:pPr>
        <w:pStyle w:val="000032"/>
        <w:numPr>
          <w:ilvl w:val="0"/>
          <w:numId w:val="14"/>
        </w:num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今晚做一件事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：把</w:t>
      </w:r>
      <w:r>
        <w:rPr>
          <w:rFonts w:ascii="微软雅黑" w:hAnsi="微软雅黑"/>
          <w:color w:val="212121"/>
          <w:sz w:val="21"/>
        </w:rPr>
        <w:t xml:space="preserve"> 3.1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的能力自评表打一遍分，然后把分数小于等于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的项目抄到一张纸上，贴在显示器旁边。</w:t>
      </w:r>
    </w:p>
    <w:p>
      <w:pPr>
        <w:pStyle w:val="000032"/>
        <w:numPr>
          <w:ilvl w:val="0"/>
          <w:numId w:val="14"/>
        </w:num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这周做一件事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：在公司里找到一个人，坐下来看他做</w:t>
      </w:r>
      <w:r>
        <w:rPr>
          <w:rFonts w:ascii="微软雅黑" w:hAnsi="微软雅黑"/>
          <w:color w:val="212121"/>
          <w:sz w:val="21"/>
        </w:rPr>
        <w:t xml:space="preserve"> 30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分钟的重复劳动。</w:t>
      </w:r>
    </w:p>
    <w:p>
      <w:pPr>
        <w:pStyle w:val="000032"/>
        <w:numPr>
          <w:ilvl w:val="0"/>
          <w:numId w:val="14"/>
        </w:numPr>
        <w:rPr>
          <w:sz w:val="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1"/>
          <w:lang w:eastAsia="zh-CN"/>
        </w:rPr>
        <w:t>这个月做一件事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：完成阶段一的案例</w:t>
      </w:r>
      <w:r>
        <w:rPr>
          <w:rFonts w:ascii="微软雅黑" w:hAnsi="微软雅黑"/>
          <w:color w:val="212121"/>
          <w:sz w:val="21"/>
        </w:rPr>
        <w:t xml:space="preserve"> 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，把代码提交到</w:t>
      </w:r>
      <w:r>
        <w:rPr>
          <w:rFonts w:ascii="微软雅黑" w:hAnsi="微软雅黑"/>
          <w:color w:val="212121"/>
          <w:sz w:val="21"/>
        </w:rPr>
        <w:t xml:space="preserve"> Git——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不管写得多烂。</w:t>
      </w:r>
    </w:p>
    <w:p>
      <w:pPr>
        <w:rPr>
          <w:sz w:val="21"/>
        </w:rPr>
      </w:pPr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这个岗位最看重的品质，不是聪明，是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在不明确的情况下仍然动手做出一版东西来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。这个品质你已经在做产品的时候练过了。剩下的，只是换一种方式使用它。</w:t>
      </w:r>
    </w:p>
    <w:p>
      <w:pPr>
        <w:pStyle w:val="00000a"/>
        <w:pageBreakBefore w:val="1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color w:val="1A237E"/>
          <w:sz w:val="30"/>
          <w:lang w:eastAsia="zh-CN"/>
        </w:rPr>
        <w:t>附录：24 周进度追踪表</w:t>
      </w:r>
    </w:p>
    <w:p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建议打印一页贴在桌前，每周填写一次。实际学时一列用于暴露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计划与现实的偏差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，产出物一列用于对抗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感觉学了但什么都没有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的错觉。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周次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主题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计划学时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实际学时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产出物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是否通关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9"/>
              </w:rPr>
              <w:t>备注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W0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环境与定位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10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W1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 工程化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W2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数据处理与类型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W3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前端（上）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W4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前端（下）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工具链与读码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W6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SQL  与建模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W7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HTTP  与接口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W8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后端服务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W9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数据接入  ETL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W10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异构数据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W11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数据库工程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W12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企业集成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W13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LLM  与结构化输出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W14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RAG  全链路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W15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Agent  与工具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W16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文档智能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W17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评测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W18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生产化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W19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容器化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W20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部署与  CI/CD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W21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私有化与可观测性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W22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真实交付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W23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作品集与叙事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W24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面试准备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25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hint="eastAsia" w:ascii="微软雅黑" w:hAnsi="微软雅黑" w:eastAsia="微软雅黑"/>
                <w:color w:val="212121"/>
                <w:sz w:val="21"/>
              </w:rPr>
              <w:t>—</w:t>
            </w:r>
          </w:p>
        </w:tc>
      </w:tr>
    </w:tbl>
    <w:p>
      <w:pPr>
        <w:pBdr>
          <w:left w:val="single" w:color="E0E0E0" w:sz="18" w:space="0"/>
        </w:pBdr>
      </w:pPr>
      <w:r>
        <w:rPr>
          <w:rFonts w:ascii="微软雅黑" w:hAnsi="微软雅黑"/>
          <w:color w:val="616161"/>
          <w:sz w:val="21"/>
        </w:rPr>
        <w:t>  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使用说明：每周日复盘时填写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实际学时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与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产出物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两列。若连续两周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产出物</w:t>
      </w:r>
      <w:r>
        <w:rPr>
          <w:rFonts w:ascii="微软雅黑" w:hAnsi="微软雅黑"/>
          <w:color w:val="616161"/>
          <w:sz w:val="21"/>
        </w:rPr>
        <w:t>"</w:t>
      </w:r>
      <w:r>
        <w:rPr>
          <w:rFonts w:hint="eastAsia" w:ascii="微软雅黑" w:hAnsi="微软雅黑" w:eastAsia="微软雅黑" w:cs="微软雅黑"/>
          <w:color w:val="616161"/>
          <w:sz w:val="21"/>
          <w:lang w:eastAsia="zh-CN"/>
        </w:rPr>
        <w:t>为空，请回到 13.1 节启动调整机制。</w:t>
      </w:r>
    </w:p>
    <w:sectPr w:rsidRPr="0006063C" w:rsidR="00FC693F" w:rsidSect="00034616">
      <w:footerReference r:id="rId5" w:type="default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>
  <w:p>
    <w:pPr>
      <w:pStyle w:val="000006"/>
      <w:tabs>
        <w:tab w:val="center" w:pos="4536"/>
        <w:tab w:val="right" w:pos="907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num w:numId="11">
    <w:abstractNumId w:val="4"/>
  </w:num>
  <w:num w:numId="5">
    <w:abstractNumId w:val="2"/>
    <w:lvlOverride w:ilvl="0">
      <w:startOverride w:val="1"/>
    </w:lvlOverride>
  </w:num>
  <w:num w:numId="10">
    <w:abstractNumId w:val="1"/>
  </w:num>
  <w:num w:numId="12">
    <w:abstractNumId w:val="2"/>
    <w:lvlOverride w:ilvl="0">
      <w:startOverride w:val="1"/>
    </w:lvlOverride>
  </w:num>
  <w:num w:numId="1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9">
    <w:abstractNumId w:val="0"/>
  </w:num>
  <w:num w:numId="14">
    <w:abstractNumId w:val="2"/>
    <w:lvlOverride w:ilvl="0">
      <w:startOverride w:val="1"/>
    </w:lvlOverride>
  </w:num>
  <w:num w:numId="8">
    <w:abstractNumId w:val="3"/>
  </w:num>
  <w:num w:numId="4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Dark List" w:uiPriority="70" w:semiHidden="0" w:unhideWhenUsed="0"/>
    <w:lsdException w:name="heading 5" w:uiPriority="9" w:qFormat="1"/>
    <w:lsdException w:name="List Paragraph" w:uiPriority="34" w:semiHidden="0" w:unhideWhenUsed="0" w:qFormat="1"/>
    <w:lsdException w:name="Dark List Accent 4" w:uiPriority="70" w:semiHidden="0" w:unhideWhenUsed="0"/>
    <w:lsdException w:name="Light Grid Accent 4" w:uiPriority="62" w:semiHidden="0" w:unhideWhenUsed="0"/>
    <w:lsdException w:name="Medium Grid 2 Accent 5" w:uiPriority="68" w:semiHidden="0" w:unhideWhenUsed="0"/>
    <w:lsdException w:name="Light Shading Accent 3" w:uiPriority="60" w:semiHidden="0" w:unhideWhenUsed="0"/>
    <w:lsdException w:name="No Spacing" w:uiPriority="1" w:semiHidden="0" w:unhideWhenUsed="0" w:qFormat="1"/>
    <w:lsdException w:name="Colorful Grid" w:uiPriority="73" w:semiHidden="0" w:unhideWhenUsed="0"/>
    <w:lsdException w:name="Medium List 2 Accent 6" w:uiPriority="66" w:semiHidden="0" w:unhideWhenUsed="0"/>
    <w:lsdException w:name="Emphasis" w:uiPriority="20" w:semiHidden="0" w:unhideWhenUsed="0" w:qFormat="1"/>
    <w:lsdException w:name="Placeholder Text" w:unhideWhenUsed="0"/>
    <w:lsdException w:name="Light Grid Accent 1" w:uiPriority="62" w:semiHidden="0" w:unhideWhenUsed="0"/>
    <w:lsdException w:name="Colorful Shading Accent 3" w:uiPriority="71" w:semiHidden="0" w:unhideWhenUsed="0"/>
    <w:lsdException w:name="toc 5" w:uiPriority="39"/>
    <w:lsdException w:name="Medium Grid 1 Accent 4" w:uiPriority="67" w:semiHidden="0" w:unhideWhenUsed="0"/>
    <w:lsdException w:name="Colorful Shading Accent 6" w:uiPriority="71" w:semiHidden="0" w:unhideWhenUsed="0"/>
    <w:lsdException w:name="Medium Grid 3 Accent 1" w:uiPriority="69" w:semiHidden="0" w:unhideWhenUsed="0"/>
    <w:lsdException w:name="Medium Grid 2 Accent 1" w:uiPriority="68" w:semiHidden="0" w:unhideWhenUsed="0"/>
    <w:lsdException w:name="Intense Emphasis" w:uiPriority="21" w:semiHidden="0" w:unhideWhenUsed="0" w:qFormat="1"/>
    <w:lsdException w:name="Medium Grid 1 Accent 5" w:uiPriority="67" w:semiHidden="0" w:unhideWhenUsed="0"/>
    <w:lsdException w:name="Light Shading Accent 4" w:uiPriority="60" w:semiHidden="0" w:unhideWhenUsed="0"/>
    <w:lsdException w:name="Medium Shading 2 Accent 6" w:uiPriority="64" w:semiHidden="0" w:unhideWhenUsed="0"/>
    <w:lsdException w:name="Dark List Accent 5" w:uiPriority="70" w:semiHidden="0" w:unhideWhenUsed="0"/>
    <w:lsdException w:name="Medium Grid 2 Accent 4" w:uiPriority="68" w:semiHidden="0" w:unhideWhenUsed="0"/>
    <w:lsdException w:name="Medium Grid 3 Accent 6" w:uiPriority="69" w:semiHidden="0" w:unhideWhenUsed="0"/>
    <w:lsdException w:name="Colorful Grid Accent 6" w:uiPriority="73" w:semiHidden="0" w:unhideWhenUsed="0"/>
    <w:lsdException w:name="Light List" w:uiPriority="61" w:semiHidden="0" w:unhideWhenUsed="0"/>
    <w:lsdException w:name="Subtitle" w:uiPriority="11" w:semiHidden="0" w:unhideWhenUsed="0" w:qFormat="1"/>
    <w:lsdException w:name="Light Shading Accent 5" w:uiPriority="60" w:semiHidden="0" w:unhideWhenUsed="0"/>
    <w:lsdException w:name="Medium Shading 2 Accent 1" w:uiPriority="64" w:semiHidden="0" w:unhideWhenUsed="0"/>
    <w:lsdException w:name="Medium Shading 2 Accent 5" w:uiPriority="64" w:semiHidden="0" w:unhideWhenUsed="0"/>
    <w:lsdException w:name="Dark List Accent 1" w:uiPriority="70" w:semiHidden="0" w:unhideWhenUsed="0"/>
    <w:lsdException w:name="Colorful Grid Accent 1" w:uiPriority="73" w:semiHidden="0" w:unhideWhenUsed="0"/>
    <w:lsdException w:name="toc 6" w:uiPriority="39"/>
    <w:lsdException w:name="Colorful List Accent 2" w:uiPriority="72" w:semiHidden="0" w:unhideWhenUsed="0"/>
    <w:lsdException w:name="Colorful List Accent 3" w:uiPriority="72" w:semiHidden="0" w:unhideWhenUsed="0"/>
    <w:lsdException w:name="Medium List 2 Accent 5" w:uiPriority="66" w:semiHidden="0" w:unhideWhenUsed="0"/>
    <w:lsdException w:name="toc 1" w:uiPriority="39"/>
    <w:lsdException w:name="toc 7" w:uiPriority="39"/>
    <w:lsdException w:name="Medium Grid 1 Accent 1" w:uiPriority="67" w:semiHidden="0" w:unhideWhenUsed="0"/>
    <w:lsdException w:name="Light List Accent 6" w:uiPriority="61" w:semiHidden="0" w:unhideWhenUsed="0"/>
    <w:lsdException w:name="Book Title" w:uiPriority="33" w:semiHidden="0" w:unhideWhenUsed="0" w:qFormat="1"/>
    <w:lsdException w:name="toc 2" w:uiPriority="39"/>
    <w:lsdException w:name="Medium Grid 1 Accent 6" w:uiPriority="67" w:semiHidden="0" w:unhideWhenUsed="0"/>
    <w:lsdException w:name="Medium Grid 1 Accent 2" w:uiPriority="67" w:semiHidden="0" w:unhideWhenUsed="0"/>
    <w:lsdException w:name="Light Shading Accent 6" w:uiPriority="60" w:semiHidden="0" w:unhideWhenUsed="0"/>
    <w:lsdException w:name="Medium Shading 2 Accent 4" w:uiPriority="64" w:semiHidden="0" w:unhideWhenUsed="0"/>
    <w:lsdException w:name="Medium Grid 3 Accent 2" w:uiPriority="69" w:semiHidden="0" w:unhideWhenUsed="0"/>
    <w:lsdException w:name="Medium Grid 2 Accent 6" w:uiPriority="68" w:semiHidden="0" w:unhideWhenUsed="0"/>
    <w:lsdException w:name="Normal" w:uiPriority="0" w:semiHidden="0" w:unhideWhenUsed="0" w:qFormat="1"/>
    <w:lsdException w:name="Light Shading Accent 1" w:uiPriority="60" w:semiHidden="0" w:unhideWhenUsed="0"/>
    <w:lsdException w:name="Medium List 2 Accent 3" w:uiPriority="66" w:semiHidden="0" w:unhideWhenUsed="0"/>
    <w:lsdException w:name="Medium Shading 1 Accent 6" w:uiPriority="63" w:semiHidden="0" w:unhideWhenUsed="0"/>
    <w:lsdException w:name="Medium Shading 1" w:uiPriority="63" w:semiHidden="0" w:unhideWhenUsed="0"/>
    <w:lsdException w:name="Colorful Shading" w:uiPriority="71" w:semiHidden="0" w:unhideWhenUsed="0"/>
    <w:lsdException w:name="Medium Grid 1" w:uiPriority="67" w:semiHidden="0" w:unhideWhenUsed="0"/>
    <w:lsdException w:name="Colorful List Accent 4" w:uiPriority="72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Light Grid" w:uiPriority="62" w:semiHidden="0" w:unhideWhenUsed="0"/>
    <w:lsdException w:name="Medium List 2 Accent 2" w:uiPriority="66" w:semiHidden="0" w:unhideWhenUsed="0"/>
    <w:lsdException w:name="toc 8" w:uiPriority="39"/>
    <w:lsdException w:name="heading 1" w:uiPriority="9" w:semiHidden="0" w:unhideWhenUsed="0" w:qFormat="1"/>
    <w:lsdException w:name="Colorful List" w:uiPriority="72" w:semiHidden="0" w:unhideWhenUsed="0"/>
    <w:lsdException w:name="Colorful Shading Accent 2" w:uiPriority="71" w:semiHidden="0" w:unhideWhenUsed="0"/>
    <w:lsdException w:name="Colorful Grid Accent 5" w:uiPriority="73" w:semiHidden="0" w:unhideWhenUsed="0"/>
    <w:lsdException w:name="Medium List 1 Accent 1" w:uiPriority="65" w:semiHidden="0" w:unhideWhenUsed="0"/>
    <w:lsdException w:name="Colorful List Accent 5" w:uiPriority="72" w:semiHidden="0" w:unhideWhenUsed="0"/>
    <w:lsdException w:name="caption" w:uiPriority="35" w:qFormat="1"/>
    <w:lsdException w:name="toc 3" w:uiPriority="39"/>
    <w:lsdException w:name="heading 6" w:uiPriority="9" w:qFormat="1"/>
    <w:lsdException w:name="Medium Grid 1 Accent 3" w:uiPriority="67" w:semiHidden="0" w:unhideWhenUsed="0"/>
    <w:lsdException w:name="toc 9" w:uiPriority="39"/>
    <w:lsdException w:name="Medium Shading 1 Accent 2" w:uiPriority="63" w:semiHidden="0" w:unhideWhenUsed="0"/>
    <w:lsdException w:name="Colorful Shading Accent 5" w:uiPriority="71" w:semiHidden="0" w:unhideWhenUsed="0"/>
    <w:lsdException w:name="Light Grid Accent 5" w:uiPriority="62" w:semiHidden="0" w:unhideWhenUsed="0"/>
    <w:lsdException w:name="Subtle Emphasis" w:uiPriority="19" w:semiHidden="0" w:unhideWhenUsed="0" w:qFormat="1"/>
    <w:lsdException w:name="Default Paragraph Font" w:uiPriority="1"/>
    <w:lsdException w:name="toc 4" w:uiPriority="39"/>
    <w:lsdException w:name="Light Grid Accent 2" w:uiPriority="62" w:semiHidden="0" w:unhideWhenUsed="0"/>
    <w:lsdException w:name="Medium List 2" w:uiPriority="66" w:semiHidden="0" w:unhideWhenUsed="0"/>
    <w:lsdException w:name="Light Grid Accent 6" w:uiPriority="62" w:semiHidden="0" w:unhideWhenUsed="0"/>
    <w:lsdException w:name="Medium Shading 2 Accent 2" w:uiPriority="64" w:semiHidden="0" w:unhideWhenUsed="0"/>
    <w:lsdException w:name="Medium Grid 3 Accent 5" w:uiPriority="69" w:semiHidden="0" w:unhideWhenUsed="0"/>
    <w:lsdException w:name="Medium List 1 Accent 5" w:uiPriority="65" w:semiHidden="0" w:unhideWhenUsed="0"/>
    <w:lsdException w:name="heading 2" w:uiPriority="9" w:qFormat="1"/>
    <w:lsdException w:name="Medium Shading 1 Accent 3" w:uiPriority="63" w:semiHidden="0" w:unhideWhenUsed="0"/>
    <w:lsdException w:name="Colorful List Accent 6" w:uiPriority="72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Bibliography" w:uiPriority="37"/>
    <w:lsdException w:name="heading 7" w:uiPriority="9" w:qFormat="1"/>
    <w:lsdException w:name="Medium List 2 Accent 1" w:uiPriority="66" w:semiHidden="0" w:unhideWhenUsed="0"/>
    <w:lsdException w:name="Medium Shading 1 Accent 4" w:uiPriority="63" w:semiHidden="0" w:unhideWhenUsed="0"/>
    <w:lsdException w:name="Light List Accent 4" w:uiPriority="61" w:semiHidden="0" w:unhideWhenUsed="0"/>
    <w:lsdException w:name="heading 3" w:uiPriority="9" w:qFormat="1"/>
    <w:lsdException w:name="Medium Grid 3" w:uiPriority="69" w:semiHidden="0" w:unhideWhenUsed="0"/>
    <w:lsdException w:name="Colorful List Accent 1" w:uiPriority="72" w:semiHidden="0" w:unhideWhenUsed="0"/>
    <w:lsdException w:name="Intense Reference" w:uiPriority="32" w:semiHidden="0" w:unhideWhenUsed="0" w:qFormat="1"/>
    <w:lsdException w:name="Medium Grid 2 Accent 3" w:uiPriority="68" w:semiHidden="0" w:unhideWhenUsed="0"/>
    <w:lsdException w:name="Medium List 1 Accent 6" w:uiPriority="65" w:semiHidden="0" w:unhideWhenUsed="0"/>
    <w:lsdException w:name="Strong" w:uiPriority="22" w:semiHidden="0" w:unhideWhenUsed="0" w:qFormat="1"/>
    <w:lsdException w:name="Light List Accent 1" w:uiPriority="61" w:semiHidden="0" w:unhideWhenUsed="0"/>
    <w:lsdException w:name="heading 8" w:uiPriority="9" w:qFormat="1"/>
    <w:lsdException w:name="Light List Accent 2" w:uiPriority="61" w:semiHidden="0" w:unhideWhenUsed="0"/>
    <w:lsdException w:name="Medium Shading 1 Accent 5" w:uiPriority="63" w:semiHidden="0" w:unhideWhenUsed="0"/>
    <w:lsdException w:name="Light List Accent 5" w:uiPriority="61" w:semiHidden="0" w:unhideWhenUsed="0"/>
    <w:lsdException w:name="Table Grid" w:uiPriority="59" w:semiHidden="0" w:unhideWhenUsed="0"/>
    <w:lsdException w:name="Light Grid Accent 3" w:uiPriority="62" w:semiHidden="0" w:unhideWhenUsed="0"/>
    <w:lsdException w:name="TOC Heading" w:uiPriority="39" w:qFormat="1"/>
    <w:lsdException w:name="Dark List Accent 6" w:uiPriority="70" w:semiHidden="0" w:unhideWhenUsed="0"/>
    <w:lsdException w:name="Subtle Reference" w:uiPriority="31" w:semiHidden="0" w:unhideWhenUsed="0" w:qFormat="1"/>
    <w:lsdException w:name="Medium Grid 2" w:uiPriority="68" w:semiHidden="0" w:unhideWhenUsed="0"/>
    <w:lsdException w:name="Colorful Grid Accent 2" w:uiPriority="73" w:semiHidden="0" w:unhideWhenUsed="0"/>
    <w:lsdException w:name="Quote" w:uiPriority="29" w:semiHidden="0" w:unhideWhenUsed="0" w:qFormat="1"/>
    <w:lsdException w:name="Colorful Grid Accent 3" w:uiPriority="73" w:semiHidden="0" w:unhideWhenUsed="0"/>
    <w:lsdException w:name="Revision" w:unhideWhenUsed="0"/>
    <w:lsdException w:name="Title" w:uiPriority="10" w:semiHidden="0" w:unhideWhenUsed="0" w:qFormat="1"/>
    <w:lsdException w:name="Colorful Shading Accent 1" w:uiPriority="71" w:semiHidden="0" w:unhideWhenUsed="0"/>
    <w:lsdException w:name="Medium List 1" w:uiPriority="65" w:semiHidden="0" w:unhideWhenUsed="0"/>
    <w:lsdException w:name="Light Shading" w:uiPriority="60" w:semiHidden="0" w:unhideWhenUsed="0"/>
    <w:lsdException w:name="Colorful Shading Accent 4" w:uiPriority="71" w:semiHidden="0" w:unhideWhenUsed="0"/>
    <w:lsdException w:name="Medium Shading 1 Accent 1" w:uiPriority="63" w:semiHidden="0" w:unhideWhenUsed="0"/>
    <w:lsdException w:name="heading 4" w:uiPriority="9" w:qFormat="1"/>
    <w:lsdException w:name="Medium Shading 2" w:uiPriority="64" w:semiHidden="0" w:unhideWhenUsed="0"/>
    <w:lsdException w:name="Dark List Accent 2" w:uiPriority="70" w:semiHidden="0" w:unhideWhenUsed="0"/>
    <w:lsdException w:name="Medium Grid 3 Accent 3" w:uiPriority="69" w:semiHidden="0" w:unhideWhenUsed="0"/>
    <w:lsdException w:name="Medium Grid 2 Accent 2" w:uiPriority="68" w:semiHidden="0" w:unhideWhenUsed="0"/>
    <w:lsdException w:name="Intense Quote" w:uiPriority="30" w:semiHidden="0" w:unhideWhenUsed="0" w:qFormat="1"/>
    <w:lsdException w:name="heading 9" w:uiPriority="9" w:qFormat="1"/>
    <w:lsdException w:name="Medium Shading 2 Accent 3" w:uiPriority="64" w:semiHidden="0" w:unhideWhenUsed="0"/>
    <w:lsdException w:name="Light List Accent 3" w:uiPriority="61" w:semiHidden="0" w:unhideWhenUsed="0"/>
    <w:lsdException w:name="Medium Grid 3 Accent 4" w:uiPriority="69" w:semiHidden="0" w:unhideWhenUsed="0"/>
    <w:lsdException w:name="Dark List Accent 3" w:uiPriority="70" w:semiHidden="0" w:unhideWhenUsed="0"/>
    <w:lsdException w:name="Colorful Grid Accent 4" w:uiPriority="73" w:semiHidden="0" w:unhideWhenUsed="0"/>
    <w:lsdException w:name="Light Shading Accent 2" w:uiPriority="60" w:semiHidden="0" w:unhideWhenUsed="0"/>
  </w:latentStyles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5"/>
      </w:numPr>
      <w:contextualSpacing w:val="1"/>
    </w:pPr>
  </w:style>
  <w:style w:type="paragraph" w:styleId="000002" w:default="1">
    <w:name w:val="Normal"/>
    <w:qFormat w:val="1"/>
    <w:rsid w:val="00FC693F"/>
    <w:pPr>
      <w:spacing w:after="180" w:line="326" w:lineRule="auto"/>
    </w:pPr>
    <w:rPr>
      <w:rFonts w:ascii="微软雅黑" w:hAnsi="微软雅黑" w:eastAsia="微软雅黑"/>
      <w:color w:val="212121"/>
      <w:sz w:val="18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6"/>
      </w:numPr>
      <w:contextualSpacing w:val="1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7"/>
      </w:numPr>
      <w:contextualSpacing w:val="1"/>
    </w:p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05" w:default="1">
    <w:name w:val="Default Paragraph Font"/>
    <w:uiPriority w:val="1"/>
    <w:semiHidden w:val="1"/>
    <w:unhideWhenUsed w:val="1"/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 w:line="245" w:lineRule="auto"/>
      <w:outlineLvl w:val="0"/>
    </w:pPr>
    <w:rPr>
      <w:rFonts w:ascii="微软雅黑" w:hAnsi="微软雅黑" w:eastAsia="微软雅黑"/>
      <w:b w:val="1"/>
      <w:bCs w:val="1"/>
      <w:color w:val="1565C0"/>
      <w:sz w:val="56"/>
      <w:szCs w:val="28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8"/>
      </w:numPr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9"/>
      </w:numPr>
      <w:contextualSpacing w:val="1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480" w:after="180"/>
      <w:outlineLvl w:val="1"/>
    </w:pPr>
    <w:rPr>
      <w:rFonts w:ascii="微软雅黑" w:hAnsi="微软雅黑" w:eastAsia="微软雅黑"/>
      <w:b w:val="1"/>
      <w:bCs w:val="1"/>
      <w:color w:val="1A237E"/>
      <w:sz w:val="22"/>
      <w:szCs w:val="26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0"/>
      </w:numPr>
      <w:contextualSpacing w:val="1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40" w:after="180"/>
      <w:outlineLvl w:val="2"/>
    </w:pPr>
    <w:rPr>
      <w:rFonts w:ascii="微软雅黑" w:hAnsi="微软雅黑" w:eastAsia="微软雅黑"/>
      <w:b w:val="1"/>
      <w:bCs w:val="1"/>
      <w:color w:val="1565C0"/>
      <w:sz w:val="20"/>
    </w:rPr>
  </w:style>
  <w:style w:type="numbering" w:styleId="00001b" w:default="1">
    <w:name w:val="No List"/>
    <w:uiPriority w:val="99"/>
    <w:semiHidden w:val="1"/>
    <w:unhideWhenUsed w:val="1"/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11d">
    <w:name w:val="Medium Shading 2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f5">
    <w:name w:val="caption"/>
    <w:basedOn w:val="0000c3"/>
    <w:next w:val="0000c3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05">
    <w:name w:val="Light Shading Accent 4"/>
    <w:basedOn w:val="0000d7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cb" w:customStyle="1">
    <w:name w:val="Heading 4 Char"/>
    <w:basedOn w:val="0000d6"/>
    <w:link w:val="0000ca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48">
    <w:name w:val="Dark List Accent 1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161">
    <w:name w:val="Colorful Grid Accent 5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51">
    <w:name w:val="Colorful Shading Accent 3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paragraph" w:styleId="0000f1">
    <w:name w:val="macro"/>
    <w:link w:val="0000f2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36">
    <w:name w:val="Medium Grid 1 Accent 4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29">
    <w:name w:val="Medium List 1 Accent 5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144">
    <w:name w:val="Medium Grid 3 Accent 4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5d">
    <w:name w:val="Colorful Grid Accent 1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character" w:styleId="0000fa">
    <w:name w:val="Subtle Emphasis"/>
    <w:basedOn w:val="0000d6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ee">
    <w:name w:val="List Continue"/>
    <w:basedOn w:val="0000c3"/>
    <w:uiPriority w:val="99"/>
    <w:unhideWhenUsed w:val="1"/>
    <w:rsid w:val="0029639D"/>
    <w:pPr>
      <w:spacing w:after="120"/>
      <w:ind w:left="360"/>
      <w:contextualSpacing w:val="1"/>
    </w:pPr>
  </w:style>
  <w:style w:type="table" w:styleId="000118">
    <w:name w:val="Medium Shading 1 Accent 2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32">
    <w:name w:val="Medium Grid 1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e7">
    <w:name w:val="List 3"/>
    <w:basedOn w:val="0000c3"/>
    <w:uiPriority w:val="99"/>
    <w:unhideWhenUsed w:val="1"/>
    <w:rsid w:val="00326F90"/>
    <w:pPr>
      <w:ind w:left="1080" w:hanging="360"/>
      <w:contextualSpacing w:val="1"/>
    </w:pPr>
  </w:style>
  <w:style w:type="table" w:styleId="000162">
    <w:name w:val="Colorful Grid Accent 6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123">
    <w:name w:val="Medium Shading 2 Accent 6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f6">
    <w:name w:val="Strong"/>
    <w:basedOn w:val="0000d6"/>
    <w:uiPriority w:val="22"/>
    <w:qFormat w:val="1"/>
    <w:rsid w:val="00FC693F"/>
    <w:rPr>
      <w:b w:val="1"/>
      <w:bCs w:val="1"/>
    </w:rPr>
  </w:style>
  <w:style w:type="table" w:styleId="00011e">
    <w:name w:val="Medium Shading 2 Accent 1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37">
    <w:name w:val="Medium Grid 1 Accent 5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42">
    <w:name w:val="Medium Grid 3 Accent 2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ff">
    <w:name w:val="TOC Heading"/>
    <w:basedOn w:val="0000c4"/>
    <w:next w:val="0000c3"/>
    <w:uiPriority w:val="39"/>
    <w:semiHidden w:val="1"/>
    <w:unhideWhenUsed w:val="1"/>
    <w:qFormat w:val="1"/>
    <w:rsid w:val="00FC693F"/>
    <w:pPr>
      <w:outlineLvl w:val="9"/>
    </w:pPr>
  </w:style>
  <w:style w:type="paragraph" w:styleId="0000c8">
    <w:name w:val="heading 3"/>
    <w:basedOn w:val="0000c3"/>
    <w:next w:val="0000c3"/>
    <w:link w:val="0000c9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c3" w:default="1">
    <w:name w:val="Normal"/>
    <w:qFormat w:val="1"/>
    <w:rsid w:val="00FC693F"/>
  </w:style>
  <w:style w:type="table" w:styleId="000106">
    <w:name w:val="Light Shading Accent 5"/>
    <w:basedOn w:val="0000d7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cc">
    <w:name w:val="heading 5"/>
    <w:basedOn w:val="0000c3"/>
    <w:next w:val="0000c3"/>
    <w:link w:val="0000c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ef">
    <w:name w:val="List Continue 2"/>
    <w:basedOn w:val="0000c3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d6" w:default="1">
    <w:name w:val="Default Paragraph Font"/>
    <w:uiPriority w:val="1"/>
    <w:semiHidden w:val="1"/>
    <w:unhideWhenUsed w:val="1"/>
  </w:style>
  <w:style w:type="paragraph" w:styleId="0000c6">
    <w:name w:val="heading 2"/>
    <w:basedOn w:val="0000c3"/>
    <w:next w:val="0000c3"/>
    <w:link w:val="0000c7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26">
    <w:name w:val="Medium List 1 Accent 2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150">
    <w:name w:val="Colorful Shading Accent 2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</w:style>
  <w:style w:type="table" w:styleId="000119">
    <w:name w:val="Medium Shading 1 Accent 3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15e">
    <w:name w:val="Colorful Grid Accent 2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e8">
    <w:name w:val="List Bullet"/>
    <w:basedOn w:val="0000c3"/>
    <w:uiPriority w:val="99"/>
    <w:unhideWhenUsed w:val="1"/>
    <w:rsid w:val="00326F90"/>
    <w:pPr>
      <w:numPr>
        <w:numId w:val="15"/>
      </w:numPr>
      <w:contextualSpacing w:val="1"/>
    </w:pPr>
  </w:style>
  <w:style w:type="table" w:styleId="000138">
    <w:name w:val="Medium Grid 1 Accent 6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paragraph" w:styleId="0000eb">
    <w:name w:val="List Number"/>
    <w:basedOn w:val="0000c3"/>
    <w:uiPriority w:val="99"/>
    <w:unhideWhenUsed w:val="1"/>
    <w:rsid w:val="00326F90"/>
    <w:pPr>
      <w:numPr>
        <w:numId w:val="16"/>
      </w:numPr>
      <w:contextualSpacing w:val="1"/>
    </w:pPr>
  </w:style>
  <w:style w:type="paragraph" w:styleId="0000df">
    <w:name w:val="Body Text"/>
    <w:basedOn w:val="0000c3"/>
    <w:link w:val="0000e0"/>
    <w:uiPriority w:val="99"/>
    <w:unhideWhenUsed w:val="1"/>
    <w:rsid w:val="00AA1D8D"/>
    <w:pPr>
      <w:spacing w:after="120"/>
    </w:pPr>
  </w:style>
  <w:style w:type="table" w:styleId="000120">
    <w:name w:val="Medium Shading 2 Accent 3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c9" w:customStyle="1">
    <w:name w:val="Heading 3 Char"/>
    <w:basedOn w:val="0000d6"/>
    <w:link w:val="0000c8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b">
    <w:name w:val="Medium List 2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4c">
    <w:name w:val="Dark List Accent 5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5c">
    <w:name w:val="Colorful Grid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fe">
    <w:name w:val="Book Title"/>
    <w:basedOn w:val="0000d6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c5" w:customStyle="1">
    <w:name w:val="Heading 1 Char"/>
    <w:basedOn w:val="0000d6"/>
    <w:link w:val="0000c4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e4" w:customStyle="1">
    <w:name w:val="Body Text 3 Char"/>
    <w:basedOn w:val="0000d6"/>
    <w:link w:val="0000e3"/>
    <w:uiPriority w:val="99"/>
    <w:rsid w:val="00AA1D8D"/>
    <w:rPr>
      <w:sz w:val="16"/>
      <w:szCs w:val="16"/>
    </w:rPr>
  </w:style>
  <w:style w:type="table" w:styleId="000116">
    <w:name w:val="Medium Shading 1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153">
    <w:name w:val="Colorful Shading Accent 5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table" w:styleId="000107">
    <w:name w:val="Light Shading Accent 6"/>
    <w:basedOn w:val="0000d7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d5" w:customStyle="1">
    <w:name w:val="Heading 9 Char"/>
    <w:basedOn w:val="0000d6"/>
    <w:link w:val="0000d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ce">
    <w:name w:val="heading 6"/>
    <w:basedOn w:val="0000c3"/>
    <w:next w:val="0000c3"/>
    <w:link w:val="0000c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27">
    <w:name w:val="Medium List 1 Accent 3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paragraph" w:styleId="0000ec">
    <w:name w:val="List Number 2"/>
    <w:basedOn w:val="0000c3"/>
    <w:uiPriority w:val="99"/>
    <w:unhideWhenUsed w:val="1"/>
    <w:rsid w:val="0029639D"/>
    <w:pPr>
      <w:numPr>
        <w:numId w:val="20"/>
      </w:numPr>
      <w:contextualSpacing w:val="1"/>
    </w:pPr>
  </w:style>
  <w:style w:type="table" w:styleId="000114">
    <w:name w:val="Light Grid Accent 5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11">
    <w:name w:val="Light Grid Accent 2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14f">
    <w:name w:val="Colorful Shading Accent 1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paragraph" w:styleId="0000de">
    <w:name w:val="List Paragraph"/>
    <w:basedOn w:val="0000c3"/>
    <w:uiPriority w:val="34"/>
    <w:qFormat w:val="1"/>
    <w:rsid w:val="00FC693F"/>
    <w:pPr>
      <w:ind w:left="720"/>
      <w:contextualSpacing w:val="1"/>
    </w:pPr>
  </w:style>
  <w:style w:type="table" w:styleId="00010b">
    <w:name w:val="Light List Accent 3"/>
    <w:basedOn w:val="0000d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d1" w:customStyle="1">
    <w:name w:val="Heading 7 Char"/>
    <w:basedOn w:val="0000d6"/>
    <w:link w:val="0000d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58">
    <w:name w:val="Colorful List Accent 3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157">
    <w:name w:val="Colorful List Accent 2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2c">
    <w:name w:val="Medium List 2 Accent 1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a">
    <w:name w:val="Title"/>
    <w:basedOn w:val="0000c3"/>
    <w:next w:val="0000c3"/>
    <w:link w:val="0000db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f4" w:customStyle="1">
    <w:name w:val="Quote Char"/>
    <w:basedOn w:val="0000d6"/>
    <w:link w:val="0000f3"/>
    <w:uiPriority w:val="29"/>
    <w:rsid w:val="00FC693F"/>
    <w:rPr>
      <w:i w:val="1"/>
      <w:iCs w:val="1"/>
      <w:color w:val="000000" w:themeColor="text1"/>
    </w:rPr>
  </w:style>
  <w:style w:type="table" w:styleId="00013e">
    <w:name w:val="Medium Grid 2 Accent 5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10f">
    <w:name w:val="Light Grid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145">
    <w:name w:val="Medium Grid 3 Accent 5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115">
    <w:name w:val="Light Grid Accent 6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character" w:styleId="0000fd">
    <w:name w:val="Intense Reference"/>
    <w:basedOn w:val="0000d6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0a">
    <w:name w:val="Light List Accent 2"/>
    <w:basedOn w:val="0000d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paragraph" w:styleId="0000e5">
    <w:name w:val="List"/>
    <w:basedOn w:val="0000c3"/>
    <w:uiPriority w:val="99"/>
    <w:unhideWhenUsed w:val="1"/>
    <w:rsid w:val="00AA1D8D"/>
    <w:pPr>
      <w:ind w:left="360" w:hanging="360"/>
      <w:contextualSpacing w:val="1"/>
    </w:pPr>
  </w:style>
  <w:style w:type="table" w:styleId="000131">
    <w:name w:val="Medium List 2 Accent 6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1c">
    <w:name w:val="Medium Shading 1 Accent 6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15f">
    <w:name w:val="Colorful Grid Accent 3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13c">
    <w:name w:val="Medium Grid 2 Accent 3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2f">
    <w:name w:val="Medium List 2 Accent 4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01">
    <w:name w:val="Light Shading"/>
    <w:basedOn w:val="0000d7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d0">
    <w:name w:val="heading 7"/>
    <w:basedOn w:val="0000c3"/>
    <w:next w:val="0000c3"/>
    <w:link w:val="0000d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59">
    <w:name w:val="Colorful List Accent 4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156">
    <w:name w:val="Colorful List Accent 1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</w:style>
  <w:style w:type="table" w:styleId="00013d">
    <w:name w:val="Medium Grid 2 Accent 4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10">
    <w:name w:val="Light Grid Accent 1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cf" w:customStyle="1">
    <w:name w:val="Heading 6 Char"/>
    <w:basedOn w:val="0000d6"/>
    <w:link w:val="0000ce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47">
    <w:name w:val="Dark List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character" w:styleId="0000f7">
    <w:name w:val="Emphasis"/>
    <w:basedOn w:val="0000d6"/>
    <w:uiPriority w:val="20"/>
    <w:qFormat w:val="1"/>
    <w:rsid w:val="00FC693F"/>
    <w:rPr>
      <w:i w:val="1"/>
      <w:iCs w:val="1"/>
    </w:rPr>
  </w:style>
  <w:style w:type="paragraph" w:styleId="0000e6">
    <w:name w:val="List 2"/>
    <w:basedOn w:val="0000c3"/>
    <w:uiPriority w:val="99"/>
    <w:unhideWhenUsed w:val="1"/>
    <w:rsid w:val="00326F90"/>
    <w:pPr>
      <w:ind w:left="720" w:hanging="360"/>
      <w:contextualSpacing w:val="1"/>
    </w:pPr>
  </w:style>
  <w:style w:type="table" w:styleId="000143">
    <w:name w:val="Medium Grid 3 Accent 3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1b">
    <w:name w:val="Medium Shading 1 Accent 5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108">
    <w:name w:val="Light List"/>
    <w:basedOn w:val="0000d7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130">
    <w:name w:val="Medium List 2 Accent 5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e2" w:customStyle="1">
    <w:name w:val="Body Text 2 Char"/>
    <w:basedOn w:val="0000d6"/>
    <w:link w:val="0000e1"/>
    <w:uiPriority w:val="99"/>
    <w:rsid w:val="00AA1D8D"/>
  </w:style>
  <w:style w:type="paragraph" w:styleId="0000f8">
    <w:name w:val="Intense Quote"/>
    <w:basedOn w:val="0000c3"/>
    <w:next w:val="0000c3"/>
    <w:link w:val="0000f9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f3">
    <w:name w:val="Quote"/>
    <w:basedOn w:val="0000c3"/>
    <w:next w:val="0000c3"/>
    <w:link w:val="0000f4"/>
    <w:uiPriority w:val="29"/>
    <w:qFormat w:val="1"/>
    <w:rsid w:val="00FC693F"/>
    <w:rPr>
      <w:i w:val="1"/>
      <w:iCs w:val="1"/>
      <w:color w:val="000000" w:themeColor="text1"/>
    </w:rPr>
  </w:style>
  <w:style w:type="table" w:styleId="000146">
    <w:name w:val="Medium Grid 3 Accent 6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125">
    <w:name w:val="Medium List 1 Accent 1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fc">
    <w:name w:val="Subtle Reference"/>
    <w:basedOn w:val="0000d6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c7" w:customStyle="1">
    <w:name w:val="Heading 2 Char"/>
    <w:basedOn w:val="0000d6"/>
    <w:link w:val="0000c6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55">
    <w:name w:val="Colorful List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</w:style>
  <w:style w:type="table" w:styleId="000139">
    <w:name w:val="Medium Grid 2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149">
    <w:name w:val="Dark List Accent 2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02">
    <w:name w:val="Light Shading Accent 1"/>
    <w:basedOn w:val="0000d7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e9">
    <w:name w:val="List Bullet 2"/>
    <w:basedOn w:val="0000c3"/>
    <w:uiPriority w:val="99"/>
    <w:unhideWhenUsed w:val="1"/>
    <w:rsid w:val="00326F90"/>
    <w:pPr>
      <w:numPr>
        <w:numId w:val="18"/>
      </w:numPr>
      <w:contextualSpacing w:val="1"/>
    </w:pPr>
  </w:style>
  <w:style w:type="paragraph" w:styleId="0000ea">
    <w:name w:val="List Bullet 3"/>
    <w:basedOn w:val="0000c3"/>
    <w:uiPriority w:val="99"/>
    <w:unhideWhenUsed w:val="1"/>
    <w:rsid w:val="00326F90"/>
    <w:pPr>
      <w:numPr>
        <w:numId w:val="19"/>
      </w:numPr>
      <w:contextualSpacing w:val="1"/>
    </w:pPr>
  </w:style>
  <w:style w:type="paragraph" w:styleId="0000dc">
    <w:name w:val="Subtitle"/>
    <w:basedOn w:val="0000c3"/>
    <w:next w:val="0000c3"/>
    <w:link w:val="0000dd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21">
    <w:name w:val="Medium Shading 2 Accent 4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35">
    <w:name w:val="Medium Grid 1 Accent 3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paragraph" w:styleId="0000e3">
    <w:name w:val="Body Text 3"/>
    <w:basedOn w:val="0000c3"/>
    <w:link w:val="0000e4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28">
    <w:name w:val="Medium List 1 Accent 4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ed">
    <w:name w:val="List Number 3"/>
    <w:basedOn w:val="0000c3"/>
    <w:uiPriority w:val="99"/>
    <w:unhideWhenUsed w:val="1"/>
    <w:rsid w:val="0029639D"/>
    <w:pPr>
      <w:numPr>
        <w:numId w:val="17"/>
      </w:numPr>
      <w:contextualSpacing w:val="1"/>
    </w:pPr>
  </w:style>
  <w:style w:type="character" w:styleId="0000f2" w:customStyle="1">
    <w:name w:val="Macro Text Char"/>
    <w:basedOn w:val="0000d6"/>
    <w:link w:val="0000f1"/>
    <w:uiPriority w:val="99"/>
    <w:rsid w:val="0029639D"/>
    <w:rPr>
      <w:rFonts w:ascii="Courier" w:hAnsi="Courier"/>
      <w:sz w:val="20"/>
      <w:szCs w:val="20"/>
    </w:rPr>
  </w:style>
  <w:style w:type="table" w:styleId="000117">
    <w:name w:val="Medium Shading 1 Accent 1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1a">
    <w:name w:val="Medium Shading 1 Accent 4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fb">
    <w:name w:val="Intense Emphasis"/>
    <w:basedOn w:val="0000d6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4a">
    <w:name w:val="Dark List Accent 3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paragraph" w:styleId="0000c4">
    <w:name w:val="heading 1"/>
    <w:basedOn w:val="0000c3"/>
    <w:next w:val="0000c3"/>
    <w:link w:val="0000c5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33">
    <w:name w:val="Medium Grid 1 Accent 1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24">
    <w:name w:val="Medium List 1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character" w:styleId="0000cd" w:customStyle="1">
    <w:name w:val="Heading 5 Char"/>
    <w:basedOn w:val="0000d6"/>
    <w:link w:val="0000cc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d9">
    <w:name w:val="No Spacing"/>
    <w:uiPriority w:val="1"/>
    <w:qFormat w:val="1"/>
    <w:rsid w:val="00FC693F"/>
    <w:pPr>
      <w:spacing w:after="0" w:line="240" w:lineRule="auto"/>
    </w:pPr>
  </w:style>
  <w:style w:type="table" w:styleId="000122">
    <w:name w:val="Medium Shading 2 Accent 5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13">
    <w:name w:val="Light Grid Accent 4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10c">
    <w:name w:val="Light List Accent 4"/>
    <w:basedOn w:val="0000d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54">
    <w:name w:val="Colorful Shading Accent 6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paragraph" w:styleId="0000d2">
    <w:name w:val="heading 8"/>
    <w:basedOn w:val="0000c3"/>
    <w:next w:val="0000c3"/>
    <w:link w:val="0000d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03">
    <w:name w:val="Light Shading Accent 2"/>
    <w:basedOn w:val="0000d7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db" w:customStyle="1">
    <w:name w:val="Title Char"/>
    <w:basedOn w:val="0000d6"/>
    <w:link w:val="0000d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d7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5a">
    <w:name w:val="Colorful List Accent 5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3f">
    <w:name w:val="Medium Grid 2 Accent 6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d">
    <w:name w:val="Dark List Accent 6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e0" w:customStyle="1">
    <w:name w:val="Body Text Char"/>
    <w:basedOn w:val="0000d6"/>
    <w:link w:val="0000df"/>
    <w:uiPriority w:val="99"/>
    <w:rsid w:val="00AA1D8D"/>
  </w:style>
  <w:style w:type="character" w:styleId="0000d3" w:customStyle="1">
    <w:name w:val="Heading 8 Char"/>
    <w:basedOn w:val="0000d6"/>
    <w:link w:val="0000d2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12">
    <w:name w:val="Light Grid Accent 3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13b">
    <w:name w:val="Medium Grid 2 Accent 2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2e">
    <w:name w:val="Medium List 2 Accent 3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00">
    <w:name w:val="Table Grid"/>
    <w:basedOn w:val="0000d7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d8" w:default="1">
    <w:name w:val="No List"/>
    <w:uiPriority w:val="99"/>
    <w:semiHidden w:val="1"/>
    <w:unhideWhenUsed w:val="1"/>
  </w:style>
  <w:style w:type="table" w:styleId="000109">
    <w:name w:val="Light List Accent 1"/>
    <w:basedOn w:val="0000d7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ca">
    <w:name w:val="heading 4"/>
    <w:basedOn w:val="0000c3"/>
    <w:next w:val="0000c3"/>
    <w:link w:val="0000c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40">
    <w:name w:val="Medium Grid 3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15b">
    <w:name w:val="Colorful List Accent 6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10d">
    <w:name w:val="Light List Accent 5"/>
    <w:basedOn w:val="0000d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4b">
    <w:name w:val="Dark List Accent 4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60">
    <w:name w:val="Colorful Grid Accent 4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12a">
    <w:name w:val="Medium List 1 Accent 6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14e">
    <w:name w:val="Colorful Shading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paragraph" w:styleId="0000d4">
    <w:name w:val="heading 9"/>
    <w:basedOn w:val="0000c3"/>
    <w:next w:val="0000c3"/>
    <w:link w:val="0000d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4">
    <w:name w:val="Light Shading Accent 3"/>
    <w:basedOn w:val="0000d7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dd" w:customStyle="1">
    <w:name w:val="Subtitle Char"/>
    <w:basedOn w:val="0000d6"/>
    <w:link w:val="0000dc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52">
    <w:name w:val="Colorful Shading Accent 4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</w:style>
  <w:style w:type="table" w:styleId="00013a">
    <w:name w:val="Medium Grid 2 Accent 1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f0">
    <w:name w:val="List Continue 3"/>
    <w:basedOn w:val="0000c3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41">
    <w:name w:val="Medium Grid 3 Accent 1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0e">
    <w:name w:val="Light List Accent 6"/>
    <w:basedOn w:val="0000d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12d">
    <w:name w:val="Medium List 2 Accent 2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1">
    <w:name w:val="Body Text 2"/>
    <w:basedOn w:val="0000c3"/>
    <w:link w:val="0000e2"/>
    <w:uiPriority w:val="99"/>
    <w:unhideWhenUsed w:val="1"/>
    <w:rsid w:val="00AA1D8D"/>
    <w:pPr>
      <w:spacing w:after="120" w:line="480" w:lineRule="auto"/>
    </w:pPr>
  </w:style>
  <w:style w:type="table" w:styleId="000134">
    <w:name w:val="Medium Grid 1 Accent 2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11f">
    <w:name w:val="Medium Shading 2 Accent 2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f9" w:customStyle="1">
    <w:name w:val="Intense Quote Char"/>
    <w:basedOn w:val="0000d6"/>
    <w:link w:val="0000f8"/>
    <w:uiPriority w:val="30"/>
    <w:rsid w:val="00FC693F"/>
    <w:rPr>
      <w:b w:val="1"/>
      <w:bCs w:val="1"/>
      <w:i w:val="1"/>
      <w:iCs w:val="1"/>
      <w:color w:val="4F81BD" w:themeColor="accent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5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2026-09-22T10:58:50Z</dcterms:created>
  <dcterms:modified xsi:type="dcterms:W3CDTF">2026-09-22T10:58:50Z</dcterms:modified>
</cp:coreProperties>
</file>