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510" w:rsidRDefault="00995B09">
      <w:pPr>
        <w:ind w:firstLine="420"/>
      </w:pPr>
      <w:r>
        <w:rPr>
          <w:rFonts w:hint="eastAsia"/>
        </w:rPr>
        <w:t>source.txt</w:t>
      </w:r>
      <w:r>
        <w:rPr>
          <w:rFonts w:hint="eastAsia"/>
        </w:rPr>
        <w:t>即源数据，本质是一个如下形式的</w:t>
      </w:r>
      <w:r>
        <w:rPr>
          <w:rFonts w:hint="eastAsia"/>
        </w:rPr>
        <w:t>csv</w:t>
      </w:r>
      <w:r>
        <w:rPr>
          <w:rFonts w:hint="eastAsia"/>
        </w:rPr>
        <w:t>类型的表格，统计学号、姓名、权重（对应名字的个数）</w:t>
      </w:r>
    </w:p>
    <w:p w:rsidR="00647510" w:rsidRDefault="00995B09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1843405" cy="2108200"/>
            <wp:effectExtent l="0" t="0" r="635" b="10160"/>
            <wp:docPr id="1" name="图片 1" descr="b250522ccdd6bd3551a61295fb2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50522ccdd6bd3551a61295fb280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10" w:rsidRDefault="00995B09">
      <w:pPr>
        <w:ind w:firstLine="420"/>
      </w:pPr>
      <w:r>
        <w:rPr>
          <w:rFonts w:hint="eastAsia"/>
        </w:rPr>
        <w:t>其中学号格式：八位，研究生学号为两位字母表示</w:t>
      </w:r>
      <w:r>
        <w:rPr>
          <w:rFonts w:hint="eastAsia"/>
        </w:rPr>
        <w:t>+</w:t>
      </w:r>
      <w:r>
        <w:rPr>
          <w:rFonts w:hint="eastAsia"/>
        </w:rPr>
        <w:t>七位数字，注意如果格式不同一需要调整源码。且如果后面几位有字母，则会出现死循环（无法比较）</w:t>
      </w:r>
    </w:p>
    <w:p w:rsidR="00647510" w:rsidRDefault="00995B09">
      <w:pPr>
        <w:ind w:firstLine="420"/>
      </w:pPr>
      <w:r>
        <w:rPr>
          <w:rFonts w:hint="eastAsia"/>
        </w:rPr>
        <w:t>权重则是最大为</w:t>
      </w:r>
      <w:r>
        <w:rPr>
          <w:rFonts w:hint="eastAsia"/>
        </w:rPr>
        <w:t>9</w:t>
      </w:r>
      <w:r>
        <w:rPr>
          <w:rFonts w:hint="eastAsia"/>
        </w:rPr>
        <w:t>（转化代码的编写限制，如果超过</w:t>
      </w:r>
      <w:r>
        <w:rPr>
          <w:rFonts w:hint="eastAsia"/>
        </w:rPr>
        <w:t>9</w:t>
      </w:r>
      <w:r>
        <w:rPr>
          <w:rFonts w:hint="eastAsia"/>
        </w:rPr>
        <w:t>简单修改即可）</w:t>
      </w:r>
    </w:p>
    <w:p w:rsidR="00647510" w:rsidRDefault="00647510">
      <w:pPr>
        <w:ind w:firstLine="420"/>
      </w:pPr>
    </w:p>
    <w:p w:rsidR="00647510" w:rsidRDefault="00995B09">
      <w:pPr>
        <w:ind w:firstLine="420"/>
      </w:pPr>
      <w:r>
        <w:rPr>
          <w:rFonts w:hint="eastAsia"/>
        </w:rPr>
        <w:t>result.txt</w:t>
      </w:r>
      <w:r>
        <w:rPr>
          <w:rFonts w:hint="eastAsia"/>
        </w:rPr>
        <w:t>即转化的结果，用于放在</w:t>
      </w:r>
      <w:r>
        <w:rPr>
          <w:rFonts w:hint="eastAsia"/>
        </w:rPr>
        <w:t>list.js</w:t>
      </w:r>
      <w:r>
        <w:rPr>
          <w:rFonts w:hint="eastAsia"/>
        </w:rPr>
        <w:t>中作为抽奖内容</w:t>
      </w:r>
    </w:p>
    <w:p w:rsidR="00647510" w:rsidRDefault="00995B09">
      <w:pPr>
        <w:ind w:firstLine="420"/>
      </w:pPr>
      <w:r>
        <w:rPr>
          <w:rFonts w:hint="eastAsia"/>
        </w:rPr>
        <w:t>格式如下：</w:t>
      </w:r>
    </w:p>
    <w:p w:rsidR="00647510" w:rsidRDefault="00995B09">
      <w:pPr>
        <w:ind w:firstLine="420"/>
      </w:pPr>
      <w:r>
        <w:rPr>
          <w:noProof/>
        </w:rPr>
        <w:drawing>
          <wp:inline distT="0" distB="0" distL="114300" distR="114300">
            <wp:extent cx="1177290" cy="3278505"/>
            <wp:effectExtent l="0" t="0" r="11430" b="13335"/>
            <wp:docPr id="2" name="图片 2" descr="d16930e026ef82356c985faed16f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16930e026ef82356c985faed16f4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10" w:rsidRDefault="00647510">
      <w:pPr>
        <w:ind w:firstLine="420"/>
      </w:pPr>
    </w:p>
    <w:p w:rsidR="00647510" w:rsidRDefault="00995B09">
      <w:pPr>
        <w:ind w:firstLine="420"/>
      </w:pPr>
      <w:r>
        <w:rPr>
          <w:rFonts w:hint="eastAsia"/>
        </w:rPr>
        <w:t>transform.cpp</w:t>
      </w:r>
      <w:r>
        <w:rPr>
          <w:rFonts w:hint="eastAsia"/>
        </w:rPr>
        <w:t>使用：直接</w:t>
      </w:r>
      <w:r>
        <w:rPr>
          <w:rFonts w:hint="eastAsia"/>
        </w:rPr>
        <w:t>csv</w:t>
      </w:r>
      <w:r>
        <w:rPr>
          <w:rFonts w:hint="eastAsia"/>
        </w:rPr>
        <w:t>转为</w:t>
      </w:r>
      <w:r>
        <w:rPr>
          <w:rFonts w:hint="eastAsia"/>
        </w:rPr>
        <w:t>txt</w:t>
      </w:r>
      <w:r>
        <w:rPr>
          <w:rFonts w:hint="eastAsia"/>
        </w:rPr>
        <w:t>后，编译运行即可产生</w:t>
      </w:r>
      <w:r>
        <w:rPr>
          <w:rFonts w:hint="eastAsia"/>
        </w:rPr>
        <w:t>result.txt</w:t>
      </w:r>
      <w:r>
        <w:rPr>
          <w:rFonts w:hint="eastAsia"/>
        </w:rPr>
        <w:t>文件，将内容复制到外部</w:t>
      </w:r>
      <w:r>
        <w:rPr>
          <w:rFonts w:hint="eastAsia"/>
        </w:rPr>
        <w:t>javascripts</w:t>
      </w:r>
      <w:r>
        <w:rPr>
          <w:rFonts w:hint="eastAsia"/>
        </w:rPr>
        <w:t>中的</w:t>
      </w:r>
      <w:r>
        <w:rPr>
          <w:rFonts w:hint="eastAsia"/>
        </w:rPr>
        <w:t>list.js</w:t>
      </w:r>
      <w:r>
        <w:rPr>
          <w:rFonts w:hint="eastAsia"/>
        </w:rPr>
        <w:t>的对应数组中即可。</w:t>
      </w:r>
    </w:p>
    <w:p w:rsidR="000E0F0E" w:rsidRDefault="000E0F0E">
      <w:pPr>
        <w:ind w:firstLine="420"/>
        <w:rPr>
          <w:rFonts w:hint="eastAsia"/>
        </w:rPr>
      </w:pPr>
      <w:r>
        <w:rPr>
          <w:rFonts w:hint="eastAsia"/>
        </w:rPr>
        <w:lastRenderedPageBreak/>
        <w:t>重写了一个</w:t>
      </w:r>
      <w:r>
        <w:rPr>
          <w:rFonts w:hint="eastAsia"/>
        </w:rPr>
        <w:t>transform.</w:t>
      </w:r>
      <w:r>
        <w:t xml:space="preserve">py </w:t>
      </w:r>
      <w:r>
        <w:rPr>
          <w:rFonts w:hint="eastAsia"/>
        </w:rPr>
        <w:t>，实现功能同上。</w:t>
      </w:r>
      <w:bookmarkStart w:id="0" w:name="_GoBack"/>
      <w:bookmarkEnd w:id="0"/>
    </w:p>
    <w:sectPr w:rsidR="000E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B09" w:rsidRDefault="00995B09" w:rsidP="000E0F0E">
      <w:pPr>
        <w:spacing w:line="240" w:lineRule="auto"/>
      </w:pPr>
      <w:r>
        <w:separator/>
      </w:r>
    </w:p>
  </w:endnote>
  <w:endnote w:type="continuationSeparator" w:id="0">
    <w:p w:rsidR="00995B09" w:rsidRDefault="00995B09" w:rsidP="000E0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B09" w:rsidRDefault="00995B09" w:rsidP="000E0F0E">
      <w:pPr>
        <w:spacing w:line="240" w:lineRule="auto"/>
      </w:pPr>
      <w:r>
        <w:separator/>
      </w:r>
    </w:p>
  </w:footnote>
  <w:footnote w:type="continuationSeparator" w:id="0">
    <w:p w:rsidR="00995B09" w:rsidRDefault="00995B09" w:rsidP="000E0F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510"/>
    <w:rsid w:val="000E0F0E"/>
    <w:rsid w:val="00647510"/>
    <w:rsid w:val="00995B09"/>
    <w:rsid w:val="01311AB9"/>
    <w:rsid w:val="04B92988"/>
    <w:rsid w:val="08C51F8F"/>
    <w:rsid w:val="0E8B4878"/>
    <w:rsid w:val="183B3CE8"/>
    <w:rsid w:val="183C1614"/>
    <w:rsid w:val="22B3336E"/>
    <w:rsid w:val="22E91228"/>
    <w:rsid w:val="23A17638"/>
    <w:rsid w:val="24A70D8B"/>
    <w:rsid w:val="31DF4DEF"/>
    <w:rsid w:val="448D37C5"/>
    <w:rsid w:val="457832A6"/>
    <w:rsid w:val="46551830"/>
    <w:rsid w:val="467C187B"/>
    <w:rsid w:val="4F6C43CE"/>
    <w:rsid w:val="51230AF0"/>
    <w:rsid w:val="704F2FB2"/>
    <w:rsid w:val="7B3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493E5"/>
  <w15:docId w15:val="{23EDA3F6-31D7-4E71-AC1B-2BE598E1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0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0F0E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E0F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0F0E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84759</dc:creator>
  <cp:lastModifiedBy>姜 文康</cp:lastModifiedBy>
  <cp:revision>2</cp:revision>
  <dcterms:created xsi:type="dcterms:W3CDTF">2014-10-29T12:08:00Z</dcterms:created>
  <dcterms:modified xsi:type="dcterms:W3CDTF">2020-12-07T15:38:00Z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