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【经管中心】一文掌握连锁数据库表！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2026 年 4 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  快速上手：连锁数仓全景一览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2  主题总览与优先级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  </w:t>
      </w:r>
      <w:r>
        <w:rPr>
          <w:rFonts w:eastAsia="等线" w:ascii="Arial" w:cs="Arial" w:hAnsi="Arial"/>
          <w:color w:val="8f959e"/>
          <w:sz w:val="22"/>
        </w:rPr>
        <w:t>两</w:t>
      </w:r>
      <w:r>
        <w:rPr>
          <w:rFonts w:eastAsia="等线" w:ascii="Arial" w:cs="Arial" w:hAnsi="Arial"/>
          <w:color w:val="8f959e"/>
          <w:sz w:val="22"/>
        </w:rPr>
        <w:t>周上手路径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4  表地图详解：连锁核心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5  表地图详解：交易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6  表地图详解：产品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7  表地图详解：供应链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8  表地图详解：用户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9  表地图详解：评价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10 表地图详解：履约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11 表地图详解：员工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12 表地图详解：门店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13 表地图详解：私域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14 常用关联键速查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8f959e"/>
          <w:sz w:val="22"/>
        </w:rPr>
        <w:t>15 注意事项与避坑指南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快速上手：连锁数仓全景一览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本宝典整理了连锁业务数仓全部 49 张核心表，涵盖 10 个一级主题、跨越 DIM / DWD / DWS / DM 四个层级。无论你是做日常取数、专题分析还是看板开发，这份教材都能帮你快速找到正确的表！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数仓分层说明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320"/>
        <w:gridCol w:w="589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DIM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维度层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提供门店、员工、产品、活动等基础属性，是分析必备的“字典表”。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DWD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明细层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单笔业务事实记录（订单、核销、预约、到访…），颗粒度最细。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DWS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汇总层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对业务过程做轻度聚合，按门店/品项/员工等维度汇总。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DM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数据集市</w:t>
            </w:r>
          </w:p>
        </w:tc>
        <w:tc>
          <w:tcPr>
            <w:tcW w:w="5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面向分析场景的宽表，字段丰富、拿来即用，新人优先选择。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 xml:space="preserve">✔ TIP: </w:t>
            </w:r>
            <w:r>
              <w:rPr>
                <w:rFonts w:eastAsia="等线" w:ascii="Arial" w:cs="Arial" w:hAnsi="Arial"/>
                <w:color w:val="245bdb"/>
                <w:sz w:val="22"/>
              </w:rPr>
              <w:t>新人建议~优先使用 DM 和 DWS 层的宽表，只有当宽表缺少字段或需要单笔明细时，再下钻到 DWD 层！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主题总览与优先级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以下是连锁数仓 10 大一级主题的总览，包含覆盖内容、建议主表以及新人优先级。P0 = 必须掌握，P1 = 重点熟悉，P2 = 按需深入。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910"/>
        <w:gridCol w:w="3045"/>
        <w:gridCol w:w="960"/>
        <w:gridCol w:w="55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主题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覆盖内容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建议主表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表数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连锁核心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门店经营总览、核心收入和核销指标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dws_opt_qy_core_summary_all_d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dws_opt_qy_tenant_topic_d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P0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交易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支付、开单、核销、好物子单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dm_opt_qy_order_info_all_d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dm_opt_qy_user_execution_record_all_d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P0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客户基础、生命周期、标签、回访、裂变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dm_opt_qy_user_summary_info_all_d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dim_user_qy_crm_customer_info_all_d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P0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门店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门店属性、机构映射、目标、资源饱和度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dim_qy_tenant_info_all_d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dws_opt_qy_tenant_topic_d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P0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产品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商品、品项、赛道、标准品、设备/耗材映射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dim_opt_qy_item_product_all_d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dim_product_info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P1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履约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预约、到访、咨询、治疗、资源占用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dwd_opt_qy_reserve_all_d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dm_opt_qy_visit_record_all_d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P1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员工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员工信息、产能、排班、派单、目标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dwd_inp_qy_crm_admin_user_all_d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dws_inp_qy_staff_topic_all_d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P1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私域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加C、加群、企微互动、私域成交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dws_inp_private_user_union_id_topic_d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dwd_inp_private_user_fact_all_d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>P1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评价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站内评价、美团评价、口碑汇总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dws_content_qy_evaluate_summary_all_d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P2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供应链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库存、出入库、进销存、高价值耗材分析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dwd_qy_sc_product_entry_exit_detail_all_d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dm_ware_tenant_stock_stats_all_d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P2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3</w:t>
      </w:r>
      <w:r>
        <w:rPr>
          <w:rFonts w:eastAsia="等线" w:ascii="Arial" w:cs="Arial" w:hAnsi="Arial"/>
          <w:b w:val="true"/>
          <w:sz w:val="36"/>
        </w:rPr>
        <w:t>.两</w:t>
      </w:r>
      <w:r>
        <w:rPr>
          <w:rFonts w:eastAsia="等线" w:ascii="Arial" w:cs="Arial" w:hAnsi="Arial"/>
          <w:b w:val="true"/>
          <w:sz w:val="36"/>
        </w:rPr>
        <w:t>周上手路径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按照以下节奏，你可以在两周内系统性地熟悉连锁数仓的核心表！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1 周　—　先理解门店经营、支付、核销、用户四条主线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dws_opt_qy_core_summary_all_d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dws_opt_qy_tenant_topic_d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dm_opt_qy_order_info_all_d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dm_opt_qy_user_execution_record_all_d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dm_opt_qy_user_summary_info_all_d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dim_qy_tenant_info_all_d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1 周　—　补齐履约过程和员工视角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dwd_opt_qy_reserve_all_d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dwd_opt_qy_visit_log_all_d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dm_opt_qy_visit_record_all_d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dwd_inp_qy_crm_admin_user_all_d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dws_inp_qy_staff_topic_all_d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 2 周　—　按专题深入供应链、评价、私域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dim_qy_sc_warehouse_product_info_all_d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dwd_qy_sc_product_entry_exit_detail_all_d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dws_content_qy_evaluate_summary_all_d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dwd_inp_private_user_fact_all_d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▸ </w:t>
      </w:r>
      <w:r>
        <w:rPr>
          <w:rFonts w:eastAsia="等线" w:ascii="Arial" w:cs="Arial" w:hAnsi="Arial"/>
          <w:sz w:val="22"/>
        </w:rPr>
        <w:t>dws_inp_private_user_union_id_topic_d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4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表地图详解：连锁核心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经营总览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表名：dws_opt_qy_core_summary_all_d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连锁核心日统计，适合看门店、品项、渠道、员工等维度的经营表现。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st_day, tenant_id, customer_id, product_id, product_track, consultant_name, channel_category_name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exe_amount, exe_income, exe_cnt, customer_is_new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customer_id,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做连锁整体经营盘点、赛道分析、门店对比时优先从这里起步。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这是汇总层，不适合追单笔订单或单条核销明细。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门店经营总览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表名：dws_opt_qy_tenant_topic_d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门店主题宽表，适合看预约、到访、治疗、员工产能、评价等门店经营指标。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tenant_name, tenant_alias_name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income, exe_user_cnt, reserve_cnt, reserve_arrive_cnt, consultant_wait_time, treat_time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做门店日报、门店健康度、区域经营复盘时直接使用。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更偏门店经营过程，不是支付或核销底表。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5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表地图详解：交易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支付订单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表名：dwd_ord_order_qzy_fact_all_d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支付订单事实底表，是支付口径的重要源头。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user_id, hospital_id, pay_order_id,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gmv, is_payed, pay_date, is_used, use_date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user_id, 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需要严格追支付过程或补支付状态字段时使用。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字段多且偏底层，常规分析更建议先用支付主题宽表。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支付主题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表名：dm_opt_qy_order_info_all_d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支付主题宽表，适合直接做 GMV、支付人数、使用情况、商品支付分析。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main_order_id, crm_customer_id, product_id, verify_hospital_id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pay_gmv, is_used, pay_date, use_date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main_order_id, crm_customer_id,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做支付专题时优先用它，再按需要下钻到事实表。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分析用户时要确认 crm_customer_id 与 customer_id 的映射关系。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开单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表名：dwd_ord_order_store_order_all_d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线下开单明细，适合补充门店开单信息和业务来源。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store_id, customer_id, create_user_id, create_advice_id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billing_date, order_type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order_id, customer_id, store_id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研究开单到支付、开单到履约的链路时使用。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和支付、核销关联时先确认主单/同步单口径。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核销记录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表名：dwd_ord_order_qy_execution_record_all_d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核销主记录，适合追执行时间、服务名称、执行金额等。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execution_id, order_id, customer_id, clinic_id, doctor_id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executed_time, quantity, amount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execution_id, order_id, 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做核销时间线、履约主记录分析时使用。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明细颗粒不如 detail 表细。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核销明细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表名：dwd_ord_order_qy_execution_record_detail_all_d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核销明细底表，适合看条目级金额拆分、执行员工、同步订单信息。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detail_id, execution_id, tenant_id, order_id, product_id, doctor_id, nurse_id, consultant_id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quantity, amount, executed_date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detail_id, execution_id, order_id,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需要单条核销拆解、角色归因、订单条目追踪时使用。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和宽表相比使用门槛更高，但明细能力最强。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核销主题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表名：dm_opt_qy_user_execution_record_all_d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连锁核销主题宽表，已补用户、门店、支付、医生、咨询师等分析字段。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execution_id, customer_id, item_product_id, tenant_id, doctor_id, consultant_id, order_id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exe_income, exe_amount, executed_time, pay_date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execution_id, order_id, main_order_id, customer_id,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做支付到核销转化、品项核销、咨询师/医生贡献分析时优先用它。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这是最常用的核销主题表，优先级高于 DWD 明细表。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有赞交易补充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表名：dwd_ord_order_yz_qzy_child_all_d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有赞子单明细，适合补充好物订单和私域成交。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tid, oid, sku_id, pay_time, buyer_nick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payment, total_fee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tid, oid, sku_id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做私域好物订单、渠道成交补充时使用。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这是有赞体系，不要直接套用连锁门店履约口径。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6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表地图详解：产品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赛道/品项映射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表名：dim_opt_qy_item_product_all_d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商分维护的赛道和品项映射表，是连锁品项统计的重要口径表。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item_product_name, item_standard, market_standard, first, second, third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无直接指标，主要提供分类口径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item_product_name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做赛道、品项、标准品分析时优先接入。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线下维护属性较多，使用前确认是否是当前生效版本。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产品基础信息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表名：dim_product_info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产品基本信息表，包含菜单、品牌、价格、分类等产品属性。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hospital_id, brand_id, title, industrial_menu1_id, industrial_menu2_id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price_online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做产品属性分析或补品牌、分类时使用，连锁商品常加 is_qy=1 过滤。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product_id 和 item_product_id 不是一回事。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品项-耗材关系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表名：dim_qy_product_ware_relation_all_d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品项与耗材关系表，用于将业务品项和供应链库存打通。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ware/product relation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item_product_id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分析核销带来的耗材消耗时使用。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适合做专题分析，不是日常通用表。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标准品映射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表名：dim_opt_qy_standard_product_correspondence_info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标准品项和商品映射关系，用于跨商品做统一归类。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product mapping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item_product_id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做跨门店统一品项统计时使用。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适合解决不同门店商品命名不统一的问题。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7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表地图详解：供应链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产品维表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表名：dim_qy_sc_warehouse_product_info_all_d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资产库产品信息维表，适合看规格、单位、成本价、安全库存等。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item_product_id, product_name, spec, unit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cost_price, safe_stock, initial_stock_num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product_id, item_product_id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做库存分析、耗材成本分析时先用它补维度。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要和业务产品表区分，供应链口径更偏资产和库存。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出入库明细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表名：dwd_qy_sc_product_entry_exit_detail_all_d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出入库明细宽表，适合看采购、领用、报损、调拨等过程。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entry_exit_number, approval_type, approval_subtype, business_type, supplier_name,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product_quantity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entry_exit_number,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分析库存变动原因或追单据来源时使用。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业务类型多，分析前要先过滤 approval_type/business_type。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进销存汇总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表名：dws_qy_sc_financial_pss_stats_all_d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财务资产进销存汇总表。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 * 批次号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进销存相关汇总指标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做月度资产进销存盘点时优先使用。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更偏财务汇总，必要时再下钻出入库明细。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库存汇总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表名：dws_qy_sc_ware_stock_stats_all_d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高价值耗材库存和消耗汇总表。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product_id, 日期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库存、消耗、周转类指标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做高价值针剂库存周转、耗用趋势时使用。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适合高价值耗材专题，不一定覆盖全部耗材。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门店库存分析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表名：dm_ware_tenant_stock_stats_all_d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 x 产品库存分析表，适合直接看库存结构。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库存、消耗、预警相关指标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product_id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给业务方做库存分析看板时优先使用。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若要追业务单据原因，需要回到 DWD 出入库表。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8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表地图详解：用户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客户基础信息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表名：dim_user_qy_crm_customer_info_all_d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 客户基础资料，包含姓名、性别、会员等级、归属员工、渠道等。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id/customer_id, name, mobile, membership_level, consultant_id, doctor_id, channel_name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consultant_id, doctor_id, organization_id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用户分析、客户归属、会员分层时作为基础维表使用。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字段较全，注意个人信息使用合规。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表名：dm_opt_qy_user_summary_info_all_d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用户主题宽表，适合看首单、末单、复购、生命周期、咨询师归属等。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crm_customer_id, organization_id, consultant_id, user_id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first_order_date_qy, first_order_cnt_qy, last_order_date_qy, total_order_cnt_qy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crm_customer_id, consultant_id, organization_id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做新客、老客、复购、人群分层时优先使用。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要先确认 crm_customer_id 和 customer_id 的映射。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用户标签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表名：dwd_opt_qy_crm_customer_customer_tag_all_d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用户标签关系表。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tag_id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tag_id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做标签人群包、活动圈选时使用。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分析前先确认标签口径和更新时间。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客户业务信息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表名：dwd_opt_qy_crm_customer_biz_info_all_d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客户业务补充信息，如备注、业务侧补充字段。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补充客户业务字段或运营备注时使用。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字段业务性强，先看样例再使用。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回访计划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表名：dwd_opt_qy_customer_followup_all_d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回访明细，适合看回访计划、完成情况、回访员工。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followup record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回访状态、时间相关字段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employee_id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做回访执行率、回访后转化分析时使用。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经常需要和用户、门店、员工表联动使用。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裂变活动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表名：dwd_opt_qy_fission_relationship_all_d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裂变活动关系和奖励领取明细。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活动参与关系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奖励领取、裂变链路相关指标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activity_id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分析裂变活动效果和拉新关系时使用。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需要联动活动维表看活动属性。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活动维表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表名：dim_opt_qy_activity_info_all_d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连锁活动信息维表。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和裂变、营销活动分析配套使用。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单独使用价值有限，通常做维度补充。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9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表地图详解：评价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评价明细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表名：dwd_content_post_qy_evaluate_detail_all_d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连锁评价详情，适合看评价内容、评分、来源。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门店/评价明细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评分、评价时间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差评明细分析、评价内容分析时使用。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明细较细，先按时间和门店过滤。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评价汇总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表名：dws_content_qy_evaluate_summary_all_d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评价主题汇总表，适合看好评率、差评率、评价量。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日期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评价量、评分、好评率/差评率类指标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门店口碑分析、区域评价盘点时优先使用。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做文本内容分析时需要下钻明细表。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外部口碑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表名：dwd_content_meituan_evaluate_all_d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美团点评评价详情。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门店/评价明细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评分、评价时间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门店映射键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做外部平台口碑监控时使用。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通常需要补门店映射表才能对齐连锁门店口径。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10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表地图详解：履约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预约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表名：dwd_opt_qy_reserve_all_d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连锁预约表，适合看预约时间、状态、预约来源、预约员工。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reserve_id, customer_id, tenant_id, employee_id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reserve_status, start_time, end_time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reserve_id, customer_id, tenant_id, visit_id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做预约量、预约到访转化、预约来源分析时使用。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b w:val="true"/>
                <w:sz w:val="22"/>
              </w:rPr>
              <w:t>预约和到访并非一一对应，要结合 visit_id 和时间判断。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轻自营预约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表名：dwd_opt_qzy_reserve_all_d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轻自营预约表，用于补充 qzy 预约过程。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预约状态相关字段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reserve_id, user_id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只在涉及 qzy 口径时使用。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连锁主线分析大多优先用 qy 预约表。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到访记录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表名：dwd_opt_qy_visit_log_all_d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用户到院记录明细，适合看签到、检测、咨询、治疗等全过程节点。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visit_id, customer_id, tenant_id, employee_id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appointment_time, check_in_time, testing_time, consultation_time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visit_id, customer_id,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做到访转化、节点流转、客户到院分析时使用。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过程字段多，先搞清楚各时间字段含义再统计。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到访时长主题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 xml:space="preserve"> 表名：dm_opt_qy_visit_record_all_d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到访各节点时长宽表，适合看等待时长、咨询时长、治疗时长。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visit_id, 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wait_advice_time, advice_time, wait_treat_time, treat_time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visit_id, customer_id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做履约效率、门店排队体验、流程瓶颈分析时优先用它。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这是衍生宽表，异常值分析时要回到 visit log。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资源占用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表名：dwd_opt_qy_crm_resources_occupy_all_d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资源占用表，适合算咨询/治疗资源的使用情况。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 occupy record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占用时长相关字段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employee_id, visit_id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做资源利用率、房间/设备/人员时长分析时使用。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通常和到访或员工排班联合分析更有价值。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11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表地图详解：员工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员工信息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表名：dwd_inp_qy_crm_admin_user_all_d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 员工信息主表，包含角色、手机号、飞书账号、门店归属等。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crm_user_id, crm_user_name, role_name, tenant_id, sy_hospital_id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crm_user_id, tenant_id, sy_hospital_id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员工画像、角色分布、员工归属分析时作为基础表使用。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咨询师、医生、护士等角色分析都要回到这张表统一身份。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员工主题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表名：dws_inp_qy_staff_topic_all_d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员工主题汇总表，适合做员工产能、目标达成、员工表现分析。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 * 日期/周期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员工业绩和产能相关指标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crm_user_id,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做咨询师、医生、护士绩效或团队表现看板时优先使用。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具体指标口径需要结合业务说明确认。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排班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表名：dwd_opt_qy_crm_admin_schedule_all_d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员工排期表。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 * 日期/时段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排班状态、班次时间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employee_id,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做排班覆盖、忙闲度、服务资源保障分析时使用。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和到访、资源占用联动价值更高。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派单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表名：dwd_opt_qy_crm_customer_allocate_record_all_d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派单记录表，适合看客户如何分配给员工。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allocation record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派单时间、派单类型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customer_id, employee_id,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做咨询师分配、客户归属流转分析时使用。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需要确认派单场景和是否包含历史变更。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表名：dim_opt_qy_income_target_m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门店月度目标表。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month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做门店目标达成分析时使用。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通常是线下维护数据，先确认更新及时性。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员工目标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表名：dim_opt_qy_staff_monthly_target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员工月度目标表。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employee_id, month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employee_id, tenant_id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做员工 KPI 达成分析时使用。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和实际产出汇总表联动使用。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12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表地图详解：门店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门店维表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表名：dim_qy_tenant_info_all_d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连锁门店信息表，包含城市、面积、床位、开业时间、阶段等。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tenant_name, city_id, city_name, area_name, sy_hospital_id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bed_cnt, tenant_square, tenant_age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sy_hospital_id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所有门店分析都建议优先接这张维表补属性。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tenant_id 才是连锁门店主键，不要直接拿 hospital_id 代替。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机构维表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表名：dim_hospital_info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新氧机构维表，用于接平台机构口径。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机构基础属性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hospital_id, sy_hospital_id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当需要对接新氧平台口径时补充使用。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与连锁门店表不是同一套主键体系。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门店目标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表名：dim_opt_qy_hospital_income_target_m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连锁门店目标表。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tenant/hospital * month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目标收入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hospital_id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门店达成分析时配合门店经营表使用。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目标口径要和实际收入表保持一致。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资源饱和度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表名：dm_opt_qy_area_tenant_resource_stats_all_d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门店/大区资源饱和度分析表。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area, tenant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资源使用、饱和度类指标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area_id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做大区资源配置和门店产能预警时使用。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更偏管理分析，先明确业务定义再解读。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13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表地图详解：私域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加C/加群明细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DWD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表名：dwd_inp_private_user_fact_all_d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私域加 C 和加群用户明细，是私域分析的底表。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union_id, external_userid, qywx_user_id, group_id, add_date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add_c_cnt/add_group related fields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union_id, qywx_user_id, group_id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做渠道、员工、群聊的私域新增和沉淀分析时使用。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私域口径更多用 union_id，不要直接混用用户体系键。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私域用户主题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DWS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表名：dws_inp_private_user_union_id_topic_d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 粒度私域主题汇总，适合看加 C、加群、支付、转化。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add_c_cnt, add_group_cnt, pay_order_gmv, qy_pay_order_gmv, qzy_pay_order_gmv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做私域用户质量、渠道转化时优先使用。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适合人群汇总，不适合还原逐条私聊行为。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私域员工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表名：dim_inp_private_staff_info_all_d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私域员工信息表。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private staff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无直接指标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qywx_user_id, staff_id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做私域员工归属和员工绩效分析时使用。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和 CRM 员工体系可能需要映射。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私域加C主题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表名：dm_inp_private_user_addc_fact_all_d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 C 后建档、支付、互动等行为统计。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union_id, 渠道, 员工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 C 后支付/建档/互动相关指标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union_id, qywx_user_id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做私域拉新质量和加 C 后转化效率分析。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适合效果分析，不适合还原明细路径。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私域互动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表名：dm_inp_private_user_interact_summary_all_d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员工企微消息互动汇总。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员工, 用户, 日期/周期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消息互动相关指标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union_id, qywx_user_id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做员工互动效率、触达深度分析时使用。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需结合加 C 主题或支付主题看最终转化。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私域KPI</w:t>
            </w:r>
            <w:r>
              <w:rPr>
                <w:rFonts w:eastAsia="等线" w:ascii="Arial" w:cs="Arial" w:hAnsi="Arial"/>
                <w:sz w:val="22"/>
              </w:rPr>
              <w:t>　</w:t>
            </w: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DM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245bdb"/>
          <w:sz w:val="22"/>
          <w:u w:val="single"/>
        </w:rPr>
        <w:t>表名：dm_opt_private_weiban_kpi_data_all_d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696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功能说明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 KPI 看板数据表。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核心维度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门店/员工/日期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常见指标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 KPI 相关指标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常用关联键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tenant_id, qywx_user_id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推荐用法</w:t>
            </w:r>
          </w:p>
        </w:tc>
        <w:tc>
          <w:tcPr>
            <w:tcW w:w="6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给业务看 KPI 或周月报时优先使用。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c9b04"/>
                <w:sz w:val="22"/>
              </w:rPr>
              <w:t xml:space="preserve">⚠ WARN: </w:t>
            </w:r>
            <w:r>
              <w:rPr>
                <w:rFonts w:eastAsia="等线" w:ascii="Arial" w:cs="Arial" w:hAnsi="Arial"/>
                <w:sz w:val="22"/>
              </w:rPr>
              <w:t>更偏看板口径，异常明细需回溯明细表。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14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常用关联键速查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以下是连锁数仓中最高频使用的关联键，掌握它们能让你在跨表关联时事半功倍。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590"/>
        <w:gridCol w:w="4740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关联键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使用场景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tenant_id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连锁门店主键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几乎所有表都有，是最核心的关联键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customer_id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用户、交易、履约、回访等场景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crm_customer_id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CRM客户ID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 customer_id 不一定相同，要确认映射关系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order_id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支付、开单、核销场景串联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execution_id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核销执行ID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核销记录和明细之间关联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visit_id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到访ID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预约、到访、资源占用等履约场景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product_id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产品、交易、供应链场景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item_product_id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品项ID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 product_id 不同，品项口径用这个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union_id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私域用户ID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私域体系的核心键，不要混用其他用户键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crm_user_id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员工信息、产能、排班等场景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sy_hospital_id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新氧机构ID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对接新氧平台口径时使用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15</w:t>
      </w:r>
      <w:r>
        <w:rPr>
          <w:rFonts w:eastAsia="等线" w:ascii="Arial" w:cs="Arial" w:hAnsi="Arial"/>
          <w:b w:val="true"/>
          <w:sz w:val="36"/>
        </w:rPr>
        <w:t>.</w:t>
      </w:r>
      <w:r>
        <w:rPr>
          <w:rFonts w:eastAsia="等线" w:ascii="Arial" w:cs="Arial" w:hAnsi="Arial"/>
          <w:b w:val="true"/>
          <w:sz w:val="36"/>
        </w:rPr>
        <w:t>注意事项与避坑指南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ℹ NOTE: </w:t>
      </w:r>
      <w:r>
        <w:rPr>
          <w:rFonts w:eastAsia="等线" w:ascii="Arial" w:cs="Arial" w:hAnsi="Arial"/>
          <w:sz w:val="22"/>
        </w:rPr>
        <w:t>tenant_id 才是连锁门店主键，不要直接拿 hospital_id 代替。两者不是同一套体系。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ℹ NOTE: </w:t>
      </w:r>
      <w:r>
        <w:rPr>
          <w:rFonts w:eastAsia="等线" w:ascii="Arial" w:cs="Arial" w:hAnsi="Arial"/>
          <w:sz w:val="22"/>
        </w:rPr>
        <w:t>私域体系的核心键是 union_id，不要直接混用 customer_id 等其他用户体系的键。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ℹ NOTE: </w:t>
      </w:r>
      <w:r>
        <w:rPr>
          <w:rFonts w:eastAsia="等线" w:ascii="Arial" w:cs="Arial" w:hAnsi="Arial"/>
          <w:sz w:val="22"/>
        </w:rPr>
        <w:t>预约和到访并非一一对应。做转化分析时要结合 visit_id 和时间判断。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✔ TIP: </w:t>
      </w:r>
      <w:r>
        <w:rPr>
          <w:rFonts w:eastAsia="等线" w:ascii="Arial" w:cs="Arial" w:hAnsi="Arial"/>
          <w:sz w:val="22"/>
        </w:rPr>
        <w:t>做供应链分析时，先过滤 approval_type 和 business_type，业务类型多且杂。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✔ TIP: </w:t>
      </w:r>
      <w:r>
        <w:rPr>
          <w:rFonts w:eastAsia="等线" w:ascii="Arial" w:cs="Arial" w:hAnsi="Arial"/>
          <w:sz w:val="22"/>
        </w:rPr>
        <w:t>门店目标和员工目标通常是线下维护的数据，使用前先确认更新及时性。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 xml:space="preserve">✔ TIP: </w:t>
      </w:r>
      <w:r>
        <w:rPr>
          <w:rFonts w:eastAsia="等线" w:ascii="Arial" w:cs="Arial" w:hAnsi="Arial"/>
          <w:sz w:val="22"/>
        </w:rPr>
        <w:t>新人分析优先用 DM 和 DWS 层的宽表。只有当宽表缺少字段或需要明细时，再下钻到 DWD 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</w:rPr>
        <w:t xml:space="preserve">⚠ WARN: </w:t>
      </w:r>
      <w:r>
        <w:rPr>
          <w:rFonts w:eastAsia="等线" w:ascii="Arial" w:cs="Arial" w:hAnsi="Arial"/>
          <w:sz w:val="22"/>
        </w:rPr>
        <w:t>有赞体系的订单不能直接套用连锁门店履约口径。分析时要区分数据来源。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</w:rPr>
        <w:t xml:space="preserve">⚠ WARN: </w:t>
      </w:r>
      <w:r>
        <w:rPr>
          <w:rFonts w:eastAsia="等线" w:ascii="Arial" w:cs="Arial" w:hAnsi="Arial"/>
          <w:sz w:val="22"/>
        </w:rPr>
        <w:t>个人信息使用要注意合规。客户基础信息表中包含敏感字段，取数时注意脱敏。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</w:rPr>
        <w:t xml:space="preserve">⚠ WARN: </w:t>
      </w:r>
      <w:r>
        <w:rPr>
          <w:rFonts w:eastAsia="等线" w:ascii="Arial" w:cs="Arial" w:hAnsi="Arial"/>
          <w:sz w:val="22"/>
        </w:rPr>
        <w:t>crm_customer_id 和 customer_id 不一定相同。做用户分析时一定要先确认映射关系。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</w:rPr>
        <w:t xml:space="preserve">⚠ WARN: </w:t>
      </w:r>
      <w:r>
        <w:rPr>
          <w:rFonts w:eastAsia="等线" w:ascii="Arial" w:cs="Arial" w:hAnsi="Arial"/>
          <w:sz w:val="22"/>
        </w:rPr>
        <w:t>product_id 和 item_product_id 是两个不同的 ID 体系。产品表和品项表关联时要区分清楚。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2026-04-13T06:48:02Z</dcterms:created>
  <dc:creator>Apache POI</dc:creator>
</cp:coreProperties>
</file>