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75" w:rsidRDefault="00F42475">
      <w:pPr>
        <w:rPr>
          <w:rFonts w:hint="eastAsia"/>
        </w:rPr>
      </w:pPr>
    </w:p>
    <w:p w:rsidR="00CE24C6" w:rsidRDefault="00CE24C6">
      <w:pPr>
        <w:rPr>
          <w:rFonts w:hint="eastAsia"/>
        </w:rPr>
      </w:pPr>
      <w:r>
        <w:rPr>
          <w:rFonts w:hint="eastAsia"/>
        </w:rPr>
        <w:tab/>
      </w:r>
      <w:r w:rsidRPr="00CE24C6">
        <w:rPr>
          <w:rFonts w:hint="eastAsia"/>
        </w:rPr>
        <w:t xml:space="preserve">web.xml </w:t>
      </w:r>
      <w:r w:rsidRPr="00CE24C6">
        <w:rPr>
          <w:rFonts w:hint="eastAsia"/>
        </w:rPr>
        <w:t>的加载顺序是：</w:t>
      </w:r>
      <w:r w:rsidRPr="00CE24C6">
        <w:rPr>
          <w:rFonts w:hint="eastAsia"/>
        </w:rPr>
        <w:t xml:space="preserve">context-param -&gt; listener -&gt; filter -&gt; servlet </w:t>
      </w:r>
      <w:r w:rsidRPr="00CE24C6">
        <w:rPr>
          <w:rFonts w:hint="eastAsia"/>
        </w:rPr>
        <w:t>，而同个类型之间的实际程序调用的时候的顺序是根据对应的</w:t>
      </w:r>
      <w:r w:rsidRPr="00CE24C6">
        <w:rPr>
          <w:rFonts w:hint="eastAsia"/>
        </w:rPr>
        <w:t xml:space="preserve"> mapping </w:t>
      </w:r>
      <w:r w:rsidRPr="00CE24C6">
        <w:rPr>
          <w:rFonts w:hint="eastAsia"/>
        </w:rPr>
        <w:t>的顺序进行调用的。</w:t>
      </w:r>
    </w:p>
    <w:p w:rsidR="00CE24C6" w:rsidRDefault="00CE24C6">
      <w:pPr>
        <w:rPr>
          <w:rFonts w:hint="eastAsia"/>
        </w:rPr>
      </w:pPr>
    </w:p>
    <w:p w:rsidR="00CE24C6" w:rsidRDefault="00CE24C6">
      <w:r>
        <w:rPr>
          <w:rFonts w:hint="eastAsia"/>
        </w:rPr>
        <w:t>来源：</w:t>
      </w:r>
      <w:hyperlink r:id="rId6" w:history="1">
        <w:r>
          <w:rPr>
            <w:rStyle w:val="a5"/>
          </w:rPr>
          <w:t>http://zhxing.iteye.com/blog/399668</w:t>
        </w:r>
      </w:hyperlink>
    </w:p>
    <w:sectPr w:rsidR="00CE24C6" w:rsidSect="00F42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DD9" w:rsidRDefault="00552DD9" w:rsidP="00CE24C6">
      <w:r>
        <w:separator/>
      </w:r>
    </w:p>
  </w:endnote>
  <w:endnote w:type="continuationSeparator" w:id="0">
    <w:p w:rsidR="00552DD9" w:rsidRDefault="00552DD9" w:rsidP="00CE2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DD9" w:rsidRDefault="00552DD9" w:rsidP="00CE24C6">
      <w:r>
        <w:separator/>
      </w:r>
    </w:p>
  </w:footnote>
  <w:footnote w:type="continuationSeparator" w:id="0">
    <w:p w:rsidR="00552DD9" w:rsidRDefault="00552DD9" w:rsidP="00CE24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4C6"/>
    <w:rsid w:val="00206844"/>
    <w:rsid w:val="00552DD9"/>
    <w:rsid w:val="00CE24C6"/>
    <w:rsid w:val="00F4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4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2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24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2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24C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E24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xing.iteye.com/blog/3996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2012-12-13T02:55:00Z</dcterms:created>
  <dcterms:modified xsi:type="dcterms:W3CDTF">2012-12-13T02:56:00Z</dcterms:modified>
</cp:coreProperties>
</file>