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D9" w:rsidRPr="002F3AD9" w:rsidRDefault="002F3AD9" w:rsidP="0021213B">
      <w:pPr>
        <w:jc w:val="center"/>
        <w:rPr>
          <w:rFonts w:asciiTheme="minorEastAsia" w:hAnsiTheme="minorEastAsia"/>
          <w:sz w:val="32"/>
          <w:szCs w:val="32"/>
        </w:rPr>
      </w:pPr>
      <w:r w:rsidRPr="002F3AD9">
        <w:rPr>
          <w:rFonts w:asciiTheme="minorEastAsia" w:hAnsiTheme="minorEastAsia"/>
          <w:sz w:val="32"/>
          <w:szCs w:val="32"/>
        </w:rPr>
        <w:t>O</w:t>
      </w:r>
      <w:r w:rsidRPr="002F3AD9">
        <w:rPr>
          <w:rFonts w:asciiTheme="minorEastAsia" w:hAnsiTheme="minorEastAsia" w:hint="eastAsia"/>
          <w:sz w:val="32"/>
          <w:szCs w:val="32"/>
        </w:rPr>
        <w:t>racle锁学习</w:t>
      </w:r>
    </w:p>
    <w:p w:rsidR="00B57BC5" w:rsidRPr="002F3AD9" w:rsidRDefault="0025779E" w:rsidP="002F3AD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F3AD9">
        <w:rPr>
          <w:rFonts w:asciiTheme="minorEastAsia" w:hAnsiTheme="minorEastAsia" w:hint="eastAsia"/>
          <w:sz w:val="24"/>
          <w:szCs w:val="24"/>
        </w:rPr>
        <w:t>DDL、DML和DCL的理解：</w:t>
      </w:r>
    </w:p>
    <w:p w:rsidR="0025779E" w:rsidRDefault="00254167" w:rsidP="0025779E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DDL（Data Definition Language 数据定义语言）用于操作对象和对象的属性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主要的命令有CREATE、ALTER、DROP等，DDL主要是用在定义或改变表（TABLE）的结构，数据类型，表之间的链接和约束等初始化工作上，他们大多在建立表时使用</w:t>
      </w:r>
    </w:p>
    <w:p w:rsidR="00E8589B" w:rsidRPr="00F052FB" w:rsidRDefault="00E8589B" w:rsidP="00E8589B">
      <w:pPr>
        <w:pStyle w:val="a5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E8589B" w:rsidRPr="00620241" w:rsidRDefault="00A76C7A" w:rsidP="0062024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DML（Data Manipulation Language 数据操控语言）用于操作数据库对象中包含的数据，也就是说操作的单位是记录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它们是SELECT、UPDATE、INSERT、DELETE，就象它的名字一样，这4条命令是用来对数据库里的数据进行操作的语言</w:t>
      </w:r>
      <w:r w:rsidR="00FE7DD2" w:rsidRPr="00FE7DD2">
        <w:rPr>
          <w:rFonts w:asciiTheme="minorEastAsia" w:hAnsiTheme="minorEastAsia" w:hint="eastAsia"/>
          <w:sz w:val="18"/>
          <w:szCs w:val="18"/>
        </w:rPr>
        <w:t>。</w:t>
      </w:r>
    </w:p>
    <w:p w:rsidR="00E8589B" w:rsidRPr="00342A99" w:rsidRDefault="00E8589B" w:rsidP="00E8589B">
      <w:pPr>
        <w:pStyle w:val="a5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57233D" w:rsidRDefault="00C51410" w:rsidP="00F3208B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DCL（Data Control Language 数据控制语句）的操作是数据库对象的权限，这些操作的确定使数据更加的安全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  是数据库控制功能。是用来设置或更改数据库用户或角色权限的语句，包括（grant,deny,revoke等）语句。在默认状态下，只有sysadmin,dbcreator,db_owner或db_securityadmin等人员才有权力执行DCL</w:t>
      </w:r>
      <w:r w:rsidR="00342A99">
        <w:rPr>
          <w:rFonts w:asciiTheme="minorEastAsia" w:hAnsiTheme="minorEastAsia" w:hint="eastAsia"/>
          <w:sz w:val="18"/>
          <w:szCs w:val="18"/>
        </w:rPr>
        <w:t>。</w:t>
      </w:r>
    </w:p>
    <w:p w:rsidR="006B0B37" w:rsidRPr="006B0B37" w:rsidRDefault="006B0B37" w:rsidP="006B0B37">
      <w:pPr>
        <w:rPr>
          <w:rFonts w:asciiTheme="minorEastAsia" w:hAnsiTheme="minorEastAsia"/>
          <w:sz w:val="18"/>
          <w:szCs w:val="18"/>
        </w:rPr>
      </w:pPr>
    </w:p>
    <w:p w:rsidR="007A40E9" w:rsidRPr="007A40E9" w:rsidRDefault="00CE61E3" w:rsidP="007A40E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数据库锁介绍：</w:t>
      </w:r>
    </w:p>
    <w:p w:rsidR="00CE61E3" w:rsidRDefault="006C4B47" w:rsidP="00695F40">
      <w:pPr>
        <w:pStyle w:val="a5"/>
        <w:ind w:left="4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</w:t>
      </w:r>
      <w:r w:rsidR="009B69B8">
        <w:rPr>
          <w:rFonts w:asciiTheme="minorEastAsia" w:hAnsiTheme="minorEastAsia" w:hint="eastAsia"/>
          <w:sz w:val="18"/>
          <w:szCs w:val="18"/>
        </w:rPr>
        <w:tab/>
      </w:r>
      <w:r w:rsidR="00CE61E3" w:rsidRPr="00111B18">
        <w:rPr>
          <w:rFonts w:asciiTheme="minorEastAsia" w:hAnsiTheme="minorEastAsia"/>
          <w:sz w:val="18"/>
          <w:szCs w:val="18"/>
        </w:rPr>
        <w:t>在数据库中有两种基本的锁类型：排它锁（Exclusive Locks，即X锁）和共享锁（Share Locks，即S锁）。</w:t>
      </w:r>
      <w:r w:rsidR="00AB1BE7" w:rsidRPr="00AB1BE7">
        <w:rPr>
          <w:rFonts w:asciiTheme="minorEastAsia" w:hAnsiTheme="minorEastAsia" w:hint="eastAsia"/>
          <w:sz w:val="18"/>
          <w:szCs w:val="18"/>
        </w:rPr>
        <w:t>当数据对象被加上排它锁时，其他的事务不能对它读取和修改。加了共享锁的数据对象可以被其他事务读取，但不能修改。</w:t>
      </w:r>
      <w:r w:rsidR="00CE61E3" w:rsidRPr="00111B18">
        <w:rPr>
          <w:rFonts w:asciiTheme="minorEastAsia" w:hAnsiTheme="minorEastAsia"/>
          <w:sz w:val="18"/>
          <w:szCs w:val="18"/>
        </w:rPr>
        <w:t>数据库利用这两种基本的锁类型来对数据库的事务进行并发控制。 </w:t>
      </w:r>
    </w:p>
    <w:p w:rsidR="00302AC9" w:rsidRPr="00466AA1" w:rsidRDefault="00302AC9" w:rsidP="00CE61E3">
      <w:pPr>
        <w:pStyle w:val="a5"/>
        <w:ind w:left="480" w:firstLineChars="0" w:firstLine="360"/>
        <w:rPr>
          <w:rFonts w:asciiTheme="minorEastAsia" w:hAnsiTheme="minorEastAsia"/>
          <w:sz w:val="18"/>
          <w:szCs w:val="18"/>
        </w:rPr>
      </w:pPr>
      <w:r w:rsidRPr="00466AA1">
        <w:rPr>
          <w:rFonts w:asciiTheme="minorEastAsia" w:hAnsiTheme="minorEastAsia"/>
          <w:sz w:val="18"/>
          <w:szCs w:val="18"/>
        </w:rPr>
        <w:t>排他锁</w:t>
      </w:r>
      <w:r w:rsidR="008C4734" w:rsidRPr="00466AA1">
        <w:rPr>
          <w:rFonts w:asciiTheme="minorEastAsia" w:hAnsiTheme="minorEastAsia" w:hint="eastAsia"/>
          <w:sz w:val="18"/>
          <w:szCs w:val="18"/>
        </w:rPr>
        <w:t>(</w:t>
      </w:r>
      <w:r w:rsidR="008C4734" w:rsidRPr="00111B18">
        <w:rPr>
          <w:rFonts w:asciiTheme="minorEastAsia" w:hAnsiTheme="minorEastAsia"/>
          <w:sz w:val="18"/>
          <w:szCs w:val="18"/>
        </w:rPr>
        <w:t>X锁</w:t>
      </w:r>
      <w:r w:rsidR="008C4734" w:rsidRPr="00466AA1">
        <w:rPr>
          <w:rFonts w:asciiTheme="minorEastAsia" w:hAnsiTheme="minorEastAsia" w:hint="eastAsia"/>
          <w:sz w:val="18"/>
          <w:szCs w:val="18"/>
        </w:rPr>
        <w:t>)</w:t>
      </w:r>
      <w:r w:rsidRPr="00466AA1">
        <w:rPr>
          <w:rFonts w:asciiTheme="minorEastAsia" w:hAnsiTheme="minorEastAsia" w:hint="eastAsia"/>
          <w:sz w:val="18"/>
          <w:szCs w:val="18"/>
        </w:rPr>
        <w:t>:</w:t>
      </w:r>
      <w:r w:rsidRPr="00466AA1">
        <w:rPr>
          <w:rFonts w:asciiTheme="minorEastAsia" w:hAnsiTheme="minorEastAsia"/>
          <w:sz w:val="18"/>
          <w:szCs w:val="18"/>
        </w:rPr>
        <w:t xml:space="preserve"> 若</w:t>
      </w:r>
      <w:hyperlink r:id="rId8" w:tgtFrame="_blank" w:history="1">
        <w:r w:rsidRPr="00466AA1">
          <w:rPr>
            <w:rFonts w:asciiTheme="minorEastAsia" w:hAnsiTheme="minorEastAsia"/>
            <w:sz w:val="18"/>
            <w:szCs w:val="18"/>
          </w:rPr>
          <w:t>事务</w:t>
        </w:r>
      </w:hyperlink>
      <w:r w:rsidRPr="00466AA1">
        <w:rPr>
          <w:rFonts w:asciiTheme="minorEastAsia" w:hAnsiTheme="minorEastAsia"/>
          <w:sz w:val="18"/>
          <w:szCs w:val="18"/>
        </w:rPr>
        <w:t>T对</w:t>
      </w:r>
      <w:hyperlink r:id="rId9" w:tgtFrame="_blank" w:history="1">
        <w:r w:rsidRPr="00466AA1">
          <w:rPr>
            <w:rFonts w:asciiTheme="minorEastAsia" w:hAnsiTheme="minorEastAsia"/>
            <w:sz w:val="18"/>
            <w:szCs w:val="18"/>
          </w:rPr>
          <w:t>数据对象</w:t>
        </w:r>
      </w:hyperlink>
      <w:r w:rsidRPr="00466AA1">
        <w:rPr>
          <w:rFonts w:asciiTheme="minorEastAsia" w:hAnsiTheme="minorEastAsia"/>
          <w:sz w:val="18"/>
          <w:szCs w:val="18"/>
        </w:rPr>
        <w:t>A加上X锁，则只允许T读取和修改A，其他任何事务都不能再对A加任何类型的锁，直到T释放A上的锁。这就保证了其他事务在T释放A上的锁之前不能再读取和修改A。</w:t>
      </w:r>
    </w:p>
    <w:p w:rsidR="007A40E9" w:rsidRDefault="00FF697F" w:rsidP="007A40E9">
      <w:pPr>
        <w:pStyle w:val="a5"/>
        <w:ind w:left="480" w:firstLine="360"/>
        <w:rPr>
          <w:rFonts w:asciiTheme="minorEastAsia" w:hAnsiTheme="minorEastAsia" w:hint="eastAsia"/>
          <w:sz w:val="18"/>
          <w:szCs w:val="18"/>
        </w:rPr>
      </w:pPr>
      <w:r w:rsidRPr="00FF697F">
        <w:rPr>
          <w:rFonts w:asciiTheme="minorEastAsia" w:hAnsiTheme="minorEastAsia" w:hint="eastAsia"/>
          <w:sz w:val="18"/>
          <w:szCs w:val="18"/>
        </w:rPr>
        <w:t>共享锁</w:t>
      </w:r>
      <w:r w:rsidR="008C4734">
        <w:rPr>
          <w:rFonts w:asciiTheme="minorEastAsia" w:hAnsiTheme="minorEastAsia" w:hint="eastAsia"/>
          <w:sz w:val="18"/>
          <w:szCs w:val="18"/>
        </w:rPr>
        <w:t>(</w:t>
      </w:r>
      <w:r w:rsidR="00AE7980" w:rsidRPr="00AE7980">
        <w:rPr>
          <w:rFonts w:asciiTheme="minorEastAsia" w:hAnsiTheme="minorEastAsia" w:hint="eastAsia"/>
          <w:sz w:val="18"/>
          <w:szCs w:val="18"/>
        </w:rPr>
        <w:t>S锁</w:t>
      </w:r>
      <w:r w:rsidR="008C4734"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:</w:t>
      </w:r>
      <w:r w:rsidR="006947C2" w:rsidRPr="00466AA1">
        <w:rPr>
          <w:rFonts w:asciiTheme="minorEastAsia" w:hAnsiTheme="minorEastAsia" w:hint="eastAsia"/>
          <w:sz w:val="18"/>
          <w:szCs w:val="18"/>
        </w:rPr>
        <w:t xml:space="preserve"> </w:t>
      </w:r>
      <w:r w:rsidR="006947C2" w:rsidRPr="006947C2">
        <w:rPr>
          <w:rFonts w:asciiTheme="minorEastAsia" w:hAnsiTheme="minorEastAsia" w:hint="eastAsia"/>
          <w:sz w:val="18"/>
          <w:szCs w:val="18"/>
        </w:rPr>
        <w:t>由非更新（读取）操作创建的锁。其他用户可以并发读取数据，但任何事务都不能获取数据上的排它锁，直到已释放所有共享锁。</w:t>
      </w:r>
      <w:r w:rsidR="006947C2" w:rsidRPr="00737045">
        <w:rPr>
          <w:rFonts w:asciiTheme="minorEastAsia" w:hAnsiTheme="minorEastAsia" w:hint="eastAsia"/>
          <w:sz w:val="18"/>
          <w:szCs w:val="18"/>
        </w:rPr>
        <w:t>共享锁(S锁)又称为读锁，若事务T对数据对象A加上S锁，则事务T只能读A， 不能修改A；其他事务只能再对A加S锁，而不能加X锁，直到T释放A上的S锁。这就保证了其他事务可以读A，但在T释放A上的S锁之前不能对A做任何修改。</w:t>
      </w:r>
    </w:p>
    <w:p w:rsidR="000E25A2" w:rsidRDefault="000E25A2" w:rsidP="007A40E9">
      <w:pPr>
        <w:pStyle w:val="a5"/>
        <w:ind w:left="480" w:firstLine="360"/>
        <w:rPr>
          <w:rFonts w:asciiTheme="minorEastAsia" w:hAnsiTheme="minorEastAsia" w:hint="eastAsia"/>
          <w:sz w:val="18"/>
          <w:szCs w:val="18"/>
        </w:rPr>
      </w:pPr>
    </w:p>
    <w:p w:rsidR="00104B81" w:rsidRPr="00104B81" w:rsidRDefault="009B69B8" w:rsidP="009B69B8">
      <w:pPr>
        <w:pStyle w:val="a5"/>
        <w:ind w:left="4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</w:t>
      </w:r>
      <w:r w:rsidR="00C208D9">
        <w:rPr>
          <w:rFonts w:asciiTheme="minorEastAsia" w:hAnsiTheme="minorEastAsia" w:hint="eastAsia"/>
          <w:sz w:val="18"/>
          <w:szCs w:val="18"/>
        </w:rPr>
        <w:tab/>
      </w:r>
      <w:r w:rsidR="00104B81" w:rsidRPr="00104B81">
        <w:rPr>
          <w:rFonts w:asciiTheme="minorEastAsia" w:hAnsiTheme="minorEastAsia" w:hint="eastAsia"/>
          <w:sz w:val="18"/>
          <w:szCs w:val="18"/>
        </w:rPr>
        <w:t>数据的锁定分为两种方法，第一种叫做悲观锁，第二种叫做乐观锁。什么叫悲观锁呢，悲观锁顾名思义，就是对数据的冲突采取一种悲观的态度，也就是说假设数据肯定会冲突，所以在数据开始读取的时候就把数据锁定住。而乐观锁就是认为数据一般情况下不会造成冲突，所以在数据进行提交更新的时候，才会正式对数据的冲突与否进行检测，如果发现冲突了，则让用户返回错误的信息，让用户决定如何去做。</w:t>
      </w:r>
    </w:p>
    <w:p w:rsidR="000D4D3E" w:rsidRDefault="000D4D3E" w:rsidP="007A40E9">
      <w:pPr>
        <w:pStyle w:val="a5"/>
        <w:ind w:left="480" w:firstLine="360"/>
        <w:rPr>
          <w:rFonts w:asciiTheme="minorEastAsia" w:hAnsiTheme="minorEastAsia"/>
          <w:sz w:val="18"/>
          <w:szCs w:val="18"/>
        </w:rPr>
      </w:pPr>
    </w:p>
    <w:p w:rsidR="003C47D9" w:rsidRPr="000D4D3E" w:rsidRDefault="007A40E9" w:rsidP="007A40E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D4D3E">
        <w:rPr>
          <w:rFonts w:asciiTheme="minorEastAsia" w:hAnsiTheme="minorEastAsia" w:hint="eastAsia"/>
          <w:sz w:val="24"/>
          <w:szCs w:val="24"/>
        </w:rPr>
        <w:t>数据库事务</w:t>
      </w:r>
      <w:r w:rsidRPr="000D4D3E">
        <w:rPr>
          <w:rFonts w:asciiTheme="minorEastAsia" w:hAnsiTheme="minorEastAsia"/>
          <w:sz w:val="24"/>
          <w:szCs w:val="24"/>
        </w:rPr>
        <w:t>ACID</w:t>
      </w:r>
      <w:r w:rsidRPr="000D4D3E">
        <w:rPr>
          <w:rFonts w:asciiTheme="minorEastAsia" w:hAnsiTheme="minorEastAsia" w:hint="eastAsia"/>
          <w:sz w:val="24"/>
          <w:szCs w:val="24"/>
        </w:rPr>
        <w:t>介绍：</w:t>
      </w:r>
    </w:p>
    <w:p w:rsidR="00BE1A36" w:rsidRPr="00BE1A36" w:rsidRDefault="00695F40" w:rsidP="00BE1A36">
      <w:pPr>
        <w:pStyle w:val="a5"/>
        <w:ind w:left="480" w:firstLineChars="0" w:firstLine="0"/>
        <w:rPr>
          <w:rFonts w:asciiTheme="minorEastAsia" w:hAnsiTheme="minorEastAsia"/>
          <w:sz w:val="18"/>
          <w:szCs w:val="18"/>
        </w:rPr>
      </w:pPr>
      <w:r w:rsidRPr="00695F40">
        <w:rPr>
          <w:rFonts w:asciiTheme="minorEastAsia" w:hAnsiTheme="minorEastAsia" w:hint="eastAsia"/>
          <w:sz w:val="18"/>
          <w:szCs w:val="18"/>
        </w:rPr>
        <w:t>ACID指数据库事务正确执行的四个基本要素的缩写。包含：原子性(Atomicity）、一致性（Consistency）、隔离性（Isolation）、持久性（Durability）。一个支持事务（Transaction）的数据库系统，必需要具有这四种特性，否则在事务过程（Transaction processing）当中无法保证数据的正确性，交易过程极可能达不到交易方的要求。</w:t>
      </w:r>
    </w:p>
    <w:p w:rsidR="00BE1A36" w:rsidRPr="00BE1A36" w:rsidRDefault="00BE1A36" w:rsidP="00BE1A36">
      <w:pPr>
        <w:ind w:leftChars="229" w:left="481" w:firstLine="359"/>
        <w:rPr>
          <w:rFonts w:asciiTheme="minorEastAsia" w:hAnsiTheme="minor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>原子性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整个事务中的所有操作，要么全部完成，要么全部不完成，不可能停滞在中间某个环节。事务在执行过程中发生错误，会被回滚（Rollback）到事务开始前的状态，就像这个事务从来没有执行过一样。</w:t>
      </w:r>
    </w:p>
    <w:p w:rsidR="00BE1A36" w:rsidRPr="00BE1A36" w:rsidRDefault="00BE1A36" w:rsidP="00BE1A36">
      <w:pPr>
        <w:ind w:leftChars="58" w:left="122"/>
        <w:rPr>
          <w:rFonts w:asciiTheme="minorEastAsia" w:hAnsiTheme="minor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 xml:space="preserve">　　</w:t>
      </w:r>
      <w:r>
        <w:rPr>
          <w:rFonts w:asciiTheme="minorEastAsia" w:hAnsiTheme="minorEastAsia" w:hint="eastAsia"/>
          <w:sz w:val="18"/>
          <w:szCs w:val="18"/>
        </w:rPr>
        <w:tab/>
      </w:r>
      <w:r w:rsidRPr="00BE1A36">
        <w:rPr>
          <w:rFonts w:asciiTheme="minorEastAsia" w:hAnsiTheme="minorEastAsia" w:hint="eastAsia"/>
          <w:sz w:val="18"/>
          <w:szCs w:val="18"/>
        </w:rPr>
        <w:t>一致性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在事务开始之前和事务结束以后，数据库的完整性约束没有被破坏。</w:t>
      </w:r>
    </w:p>
    <w:p w:rsidR="00BE1A36" w:rsidRPr="00BE1A36" w:rsidRDefault="00BE1A36" w:rsidP="00BE1A36">
      <w:pPr>
        <w:ind w:leftChars="199" w:left="418"/>
        <w:rPr>
          <w:rFonts w:asciiTheme="minorEastAsia" w:hAnsiTheme="minor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lastRenderedPageBreak/>
        <w:t xml:space="preserve">　　</w:t>
      </w:r>
      <w:r>
        <w:rPr>
          <w:rFonts w:asciiTheme="minorEastAsia" w:hAnsiTheme="minorEastAsia" w:hint="eastAsia"/>
          <w:sz w:val="18"/>
          <w:szCs w:val="18"/>
        </w:rPr>
        <w:tab/>
      </w:r>
      <w:r w:rsidRPr="00BE1A36">
        <w:rPr>
          <w:rFonts w:asciiTheme="minorEastAsia" w:hAnsiTheme="minorEastAsia" w:hint="eastAsia"/>
          <w:sz w:val="18"/>
          <w:szCs w:val="18"/>
        </w:rPr>
        <w:t>隔离性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两个事务的执行是互不干扰的，一个事务不可能看到其他事务运行时，中间某一时刻的数据。</w:t>
      </w:r>
    </w:p>
    <w:p w:rsidR="003C47D9" w:rsidRDefault="00BE1A36" w:rsidP="00BE1A36">
      <w:pPr>
        <w:ind w:leftChars="198" w:left="416" w:firstLine="424"/>
        <w:rPr>
          <w:rFonts w:asciiTheme="minorEastAsia" w:hAnsiTheme="minor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>持久性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在事务完成以后，该事务所对数据库所作的更改便持久的保存在数据库之中，并不会被回滚。</w:t>
      </w:r>
    </w:p>
    <w:p w:rsidR="003C47D9" w:rsidRDefault="0032120C" w:rsidP="0032120C">
      <w:pPr>
        <w:ind w:left="420" w:firstLine="420"/>
        <w:rPr>
          <w:rFonts w:asciiTheme="minorEastAsia" w:hAnsiTheme="minorEastAsia"/>
          <w:sz w:val="18"/>
          <w:szCs w:val="18"/>
        </w:rPr>
      </w:pPr>
      <w:r w:rsidRPr="0032120C">
        <w:rPr>
          <w:rFonts w:asciiTheme="minorEastAsia" w:hAnsiTheme="minorEastAsia" w:hint="eastAsia"/>
          <w:sz w:val="18"/>
          <w:szCs w:val="18"/>
        </w:rPr>
        <w:t>目前主要有两种方式实现ACID：第一种是Write ahead logging，也就是日志式的方式。第二种是Shadow paging。</w:t>
      </w:r>
    </w:p>
    <w:p w:rsidR="00F52895" w:rsidRPr="006A5270" w:rsidRDefault="00AE1DDD" w:rsidP="006A527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E1DDD">
        <w:rPr>
          <w:rFonts w:asciiTheme="minorEastAsia" w:hAnsiTheme="minorEastAsia" w:hint="eastAsia"/>
          <w:sz w:val="24"/>
          <w:szCs w:val="24"/>
        </w:rPr>
        <w:t>ORACLE里锁有以下几种模式</w:t>
      </w:r>
      <w:r w:rsidR="006A5270" w:rsidRPr="006A5270">
        <w:rPr>
          <w:rFonts w:asciiTheme="minorEastAsia" w:hAnsiTheme="minorEastAsia" w:hint="eastAsia"/>
          <w:sz w:val="24"/>
          <w:szCs w:val="24"/>
        </w:rPr>
        <w:t>：</w:t>
      </w:r>
    </w:p>
    <w:p w:rsidR="00E52631" w:rsidRPr="003B3490" w:rsidRDefault="00E52631" w:rsidP="002E740F">
      <w:pPr>
        <w:ind w:left="84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0：none</w:t>
      </w:r>
      <w:r w:rsidRPr="003B3490">
        <w:rPr>
          <w:rFonts w:asciiTheme="minorEastAsia" w:hAnsiTheme="minorEastAsia"/>
          <w:sz w:val="18"/>
          <w:szCs w:val="18"/>
        </w:rPr>
        <w:br/>
        <w:t>1：null 空</w:t>
      </w:r>
      <w:r w:rsidRPr="003B3490">
        <w:rPr>
          <w:rFonts w:asciiTheme="minorEastAsia" w:hAnsiTheme="minorEastAsia"/>
          <w:sz w:val="18"/>
          <w:szCs w:val="18"/>
        </w:rPr>
        <w:br/>
        <w:t>2：Row-S 行共享(RS)：共享表锁，sub share</w:t>
      </w:r>
      <w:r w:rsidRPr="003B3490">
        <w:rPr>
          <w:rFonts w:asciiTheme="minorEastAsia" w:hAnsiTheme="minorEastAsia"/>
          <w:sz w:val="18"/>
          <w:szCs w:val="18"/>
        </w:rPr>
        <w:br/>
        <w:t>3：Row-X 行独占(RX)：用于行的修改，sub exclusive</w:t>
      </w:r>
      <w:r w:rsidRPr="003B3490">
        <w:rPr>
          <w:rFonts w:asciiTheme="minorEastAsia" w:hAnsiTheme="minorEastAsia"/>
          <w:sz w:val="18"/>
          <w:szCs w:val="18"/>
        </w:rPr>
        <w:br/>
        <w:t>4：Share 共享锁(S)：阻止其他DML操作，share</w:t>
      </w:r>
      <w:r w:rsidRPr="003B3490">
        <w:rPr>
          <w:rFonts w:asciiTheme="minorEastAsia" w:hAnsiTheme="minorEastAsia"/>
          <w:sz w:val="18"/>
          <w:szCs w:val="18"/>
        </w:rPr>
        <w:br/>
        <w:t>5：S/Row-X 共享行独占(SRX)：阻止其他事务操作，share/sub exclusive</w:t>
      </w:r>
      <w:r w:rsidRPr="003B3490">
        <w:rPr>
          <w:rFonts w:asciiTheme="minorEastAsia" w:hAnsiTheme="minorEastAsia"/>
          <w:sz w:val="18"/>
          <w:szCs w:val="18"/>
        </w:rPr>
        <w:br/>
        <w:t>6：exclusive 独占(X)：独立访问使用，exclusive</w:t>
      </w:r>
    </w:p>
    <w:p w:rsidR="00E52631" w:rsidRPr="003B3490" w:rsidRDefault="00E52631" w:rsidP="002E740F">
      <w:pPr>
        <w:ind w:firstLine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数字越大锁级别越高, 影响的操作越多。</w:t>
      </w:r>
    </w:p>
    <w:p w:rsidR="00E52631" w:rsidRPr="003B3490" w:rsidRDefault="00E52631" w:rsidP="002E740F">
      <w:pPr>
        <w:ind w:left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1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级锁有：Select，有时会在v$locked_object出现。</w:t>
      </w:r>
      <w:r w:rsidRPr="003B3490">
        <w:rPr>
          <w:rFonts w:asciiTheme="minorEastAsia" w:hAnsiTheme="minorEastAsia"/>
          <w:sz w:val="18"/>
          <w:szCs w:val="18"/>
        </w:rPr>
        <w:br/>
        <w:t>2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级锁有：Select for update,Lock For Update,Lock Row Share</w:t>
      </w:r>
      <w:r w:rsidRPr="003B3490">
        <w:rPr>
          <w:rFonts w:asciiTheme="minorEastAsia" w:hAnsiTheme="minorEastAsia"/>
          <w:sz w:val="18"/>
          <w:szCs w:val="18"/>
        </w:rPr>
        <w:br/>
        <w:t>select for update当对话使用for update子串打开一个游标时，所有返回集中的数据行都将处于行级(Row-X)独占式锁定，其他对象只能查询这些数据行，不能进行update、delete或select for update操作。</w:t>
      </w:r>
      <w:r w:rsidRPr="003B3490">
        <w:rPr>
          <w:rFonts w:asciiTheme="minorEastAsia" w:hAnsiTheme="minorEastAsia"/>
          <w:sz w:val="18"/>
          <w:szCs w:val="18"/>
        </w:rPr>
        <w:br/>
        <w:t>3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级锁有：Insert, Update, Delete, Lock Row Exclusive</w:t>
      </w:r>
      <w:r w:rsidRPr="003B3490">
        <w:rPr>
          <w:rFonts w:asciiTheme="minorEastAsia" w:hAnsiTheme="minorEastAsia"/>
          <w:sz w:val="18"/>
          <w:szCs w:val="18"/>
        </w:rPr>
        <w:br/>
        <w:t>没有commit之前插入同样的一条记录会没有反应, 因为后一个3的锁会一直等待上一个3的锁, 我们必须释放掉上一个才能继续工作。</w:t>
      </w:r>
      <w:r w:rsidRPr="003B3490">
        <w:rPr>
          <w:rFonts w:asciiTheme="minorEastAsia" w:hAnsiTheme="minorEastAsia"/>
          <w:sz w:val="18"/>
          <w:szCs w:val="18"/>
        </w:rPr>
        <w:br/>
        <w:t>4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级锁有：Create Index, Lock Share</w:t>
      </w:r>
      <w:r w:rsidRPr="003B3490">
        <w:rPr>
          <w:rFonts w:asciiTheme="minorEastAsia" w:hAnsiTheme="minorEastAsia"/>
          <w:sz w:val="18"/>
          <w:szCs w:val="18"/>
        </w:rPr>
        <w:br/>
        <w:t>locked_mode为2,3,4不影响DML(insert,delete,update,select)操作, 但DDL(alter,drop等)操作会提示ora-00054错误。</w:t>
      </w:r>
      <w:r w:rsidRPr="003B3490">
        <w:rPr>
          <w:rFonts w:asciiTheme="minorEastAsia" w:hAnsiTheme="minorEastAsia"/>
          <w:sz w:val="18"/>
          <w:szCs w:val="18"/>
        </w:rPr>
        <w:br/>
        <w:t>00054, 00000, "resource busy and acquire with NOWAIT specified"</w:t>
      </w:r>
      <w:r w:rsidRPr="003B3490">
        <w:rPr>
          <w:rFonts w:asciiTheme="minorEastAsia" w:hAnsiTheme="minorEastAsia"/>
          <w:sz w:val="18"/>
          <w:szCs w:val="18"/>
        </w:rPr>
        <w:br/>
        <w:t>// *Cause: Resource interested is busy.</w:t>
      </w:r>
      <w:r w:rsidRPr="003B3490">
        <w:rPr>
          <w:rFonts w:asciiTheme="minorEastAsia" w:hAnsiTheme="minorEastAsia"/>
          <w:sz w:val="18"/>
          <w:szCs w:val="18"/>
        </w:rPr>
        <w:br/>
        <w:t>// *Action: Retry if necessary.</w:t>
      </w:r>
      <w:r w:rsidRPr="003B3490">
        <w:rPr>
          <w:rFonts w:asciiTheme="minorEastAsia" w:hAnsiTheme="minorEastAsia"/>
          <w:sz w:val="18"/>
          <w:szCs w:val="18"/>
        </w:rPr>
        <w:br/>
        <w:t>5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级锁有：Lock Share Row Exclusive</w:t>
      </w:r>
      <w:r w:rsidRPr="003B3490">
        <w:rPr>
          <w:rFonts w:asciiTheme="minorEastAsia" w:hAnsiTheme="minorEastAsia"/>
          <w:sz w:val="18"/>
          <w:szCs w:val="18"/>
        </w:rPr>
        <w:br/>
        <w:t>具体来讲有主外键约束时update / delete ... ; 可能会产生4,5的锁。</w:t>
      </w:r>
      <w:r w:rsidRPr="003B3490">
        <w:rPr>
          <w:rFonts w:asciiTheme="minorEastAsia" w:hAnsiTheme="minorEastAsia"/>
          <w:sz w:val="18"/>
          <w:szCs w:val="18"/>
        </w:rPr>
        <w:br/>
        <w:t>6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级锁有：Alter table, Drop table, Drop Index, Truncate table, Lock Exclusive</w:t>
      </w:r>
    </w:p>
    <w:p w:rsidR="00E52631" w:rsidRPr="003B3490" w:rsidRDefault="00E52631" w:rsidP="003B3490">
      <w:pPr>
        <w:ind w:left="420" w:firstLine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以DBA角色, 查看当前数据库里锁的情况可以用如下SQL语句：</w:t>
      </w:r>
    </w:p>
    <w:p w:rsidR="00E52631" w:rsidRPr="003B3490" w:rsidRDefault="00E52631" w:rsidP="003B3490">
      <w:pPr>
        <w:ind w:left="420" w:firstLine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col owner for a12</w:t>
      </w:r>
      <w:r w:rsidRPr="003B3490">
        <w:rPr>
          <w:rFonts w:asciiTheme="minorEastAsia" w:hAnsiTheme="minorEastAsia"/>
          <w:sz w:val="18"/>
          <w:szCs w:val="18"/>
        </w:rPr>
        <w:br/>
        <w:t>col object_name for a16</w:t>
      </w:r>
      <w:r w:rsidRPr="003B3490">
        <w:rPr>
          <w:rFonts w:asciiTheme="minorEastAsia" w:hAnsiTheme="minorEastAsia"/>
          <w:sz w:val="18"/>
          <w:szCs w:val="18"/>
        </w:rPr>
        <w:br/>
        <w:t>select b.owner,b.object_name,l.session_id,l.locked_mode</w:t>
      </w:r>
      <w:r w:rsidRPr="003B3490">
        <w:rPr>
          <w:rFonts w:asciiTheme="minorEastAsia" w:hAnsiTheme="minorEastAsia"/>
          <w:sz w:val="18"/>
          <w:szCs w:val="18"/>
        </w:rPr>
        <w:br/>
        <w:t>from v$locked_object l, dba_objects b</w:t>
      </w:r>
      <w:r w:rsidRPr="003B3490">
        <w:rPr>
          <w:rFonts w:asciiTheme="minorEastAsia" w:hAnsiTheme="minorEastAsia"/>
          <w:sz w:val="18"/>
          <w:szCs w:val="18"/>
        </w:rPr>
        <w:br/>
        <w:t>where b.object_id=l.object_id</w:t>
      </w:r>
      <w:r w:rsidRPr="003B3490">
        <w:rPr>
          <w:rFonts w:asciiTheme="minorEastAsia" w:hAnsiTheme="minorEastAsia"/>
          <w:sz w:val="18"/>
          <w:szCs w:val="18"/>
        </w:rPr>
        <w:br/>
        <w:t>/</w:t>
      </w:r>
    </w:p>
    <w:p w:rsidR="00E52631" w:rsidRPr="003B3490" w:rsidRDefault="00E52631" w:rsidP="003B3490">
      <w:pPr>
        <w:ind w:left="420" w:firstLine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select t2.username,t2.sid,t2.serial#,t2.logon_time</w:t>
      </w:r>
      <w:r w:rsidRPr="003B3490">
        <w:rPr>
          <w:rFonts w:asciiTheme="minorEastAsia" w:hAnsiTheme="minorEastAsia"/>
          <w:sz w:val="18"/>
          <w:szCs w:val="18"/>
        </w:rPr>
        <w:br/>
        <w:t>from v$locked_object t1,v$session t2</w:t>
      </w:r>
      <w:r w:rsidRPr="003B3490">
        <w:rPr>
          <w:rFonts w:asciiTheme="minorEastAsia" w:hAnsiTheme="minorEastAsia"/>
          <w:sz w:val="18"/>
          <w:szCs w:val="18"/>
        </w:rPr>
        <w:br/>
        <w:t>where t1.session_id=t2.sid order by t2.logon_time</w:t>
      </w:r>
      <w:r w:rsidRPr="003B3490">
        <w:rPr>
          <w:rFonts w:asciiTheme="minorEastAsia" w:hAnsiTheme="minorEastAsia"/>
          <w:sz w:val="18"/>
          <w:szCs w:val="18"/>
        </w:rPr>
        <w:br/>
        <w:t>/</w:t>
      </w:r>
    </w:p>
    <w:p w:rsidR="006A5270" w:rsidRPr="00E52631" w:rsidRDefault="006A5270" w:rsidP="006A5270">
      <w:pPr>
        <w:pStyle w:val="a5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6C34B4" w:rsidRDefault="003C47D9" w:rsidP="00420AD7">
      <w:r>
        <w:rPr>
          <w:rFonts w:asciiTheme="minorEastAsia" w:hAnsiTheme="minorEastAsia" w:hint="eastAsia"/>
          <w:sz w:val="18"/>
          <w:szCs w:val="18"/>
        </w:rPr>
        <w:t>参考:</w:t>
      </w:r>
      <w:r w:rsidRPr="003C47D9">
        <w:t xml:space="preserve"> </w:t>
      </w:r>
    </w:p>
    <w:p w:rsidR="002E481B" w:rsidRDefault="002E481B" w:rsidP="00420AD7">
      <w:r>
        <w:rPr>
          <w:rFonts w:hint="eastAsia"/>
        </w:rPr>
        <w:tab/>
      </w:r>
      <w:hyperlink r:id="rId10" w:history="1">
        <w:r>
          <w:rPr>
            <w:rStyle w:val="a6"/>
          </w:rPr>
          <w:t>http://blog.chinaunix.net/uid-20731447-id-1883717.html</w:t>
        </w:r>
      </w:hyperlink>
    </w:p>
    <w:p w:rsidR="003C47D9" w:rsidRDefault="00070537" w:rsidP="006C34B4">
      <w:pPr>
        <w:ind w:firstLine="420"/>
      </w:pPr>
      <w:hyperlink r:id="rId11" w:history="1">
        <w:r w:rsidR="003C47D9">
          <w:rPr>
            <w:rStyle w:val="a6"/>
          </w:rPr>
          <w:t>http://blog.csdn.net/tianlesoftware/article/details/4696896</w:t>
        </w:r>
      </w:hyperlink>
    </w:p>
    <w:p w:rsidR="000D187F" w:rsidRPr="001315F7" w:rsidRDefault="001315F7" w:rsidP="00420A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</w:p>
    <w:sectPr w:rsidR="000D187F" w:rsidRPr="001315F7" w:rsidSect="00B5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A87" w:rsidRDefault="00E84A87" w:rsidP="0025779E">
      <w:r>
        <w:separator/>
      </w:r>
    </w:p>
  </w:endnote>
  <w:endnote w:type="continuationSeparator" w:id="0">
    <w:p w:rsidR="00E84A87" w:rsidRDefault="00E84A87" w:rsidP="00257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A87" w:rsidRDefault="00E84A87" w:rsidP="0025779E">
      <w:r>
        <w:separator/>
      </w:r>
    </w:p>
  </w:footnote>
  <w:footnote w:type="continuationSeparator" w:id="0">
    <w:p w:rsidR="00E84A87" w:rsidRDefault="00E84A87" w:rsidP="00257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F7BEA"/>
    <w:multiLevelType w:val="hybridMultilevel"/>
    <w:tmpl w:val="95CAD5EA"/>
    <w:lvl w:ilvl="0" w:tplc="FFF04C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79E"/>
    <w:rsid w:val="00003A33"/>
    <w:rsid w:val="00033264"/>
    <w:rsid w:val="00070537"/>
    <w:rsid w:val="000D187F"/>
    <w:rsid w:val="000D4D3E"/>
    <w:rsid w:val="000E25A2"/>
    <w:rsid w:val="000E40F7"/>
    <w:rsid w:val="00104B81"/>
    <w:rsid w:val="00111B18"/>
    <w:rsid w:val="001315F7"/>
    <w:rsid w:val="0021213B"/>
    <w:rsid w:val="00254167"/>
    <w:rsid w:val="0025779E"/>
    <w:rsid w:val="002E481B"/>
    <w:rsid w:val="002E619D"/>
    <w:rsid w:val="002E740F"/>
    <w:rsid w:val="002F3AD9"/>
    <w:rsid w:val="00302AC9"/>
    <w:rsid w:val="0032120C"/>
    <w:rsid w:val="00342A99"/>
    <w:rsid w:val="00356D88"/>
    <w:rsid w:val="003B3490"/>
    <w:rsid w:val="003C47D9"/>
    <w:rsid w:val="00420AD7"/>
    <w:rsid w:val="00466AA1"/>
    <w:rsid w:val="004944F5"/>
    <w:rsid w:val="00496E44"/>
    <w:rsid w:val="004B7A00"/>
    <w:rsid w:val="0057233D"/>
    <w:rsid w:val="00575265"/>
    <w:rsid w:val="005D1C36"/>
    <w:rsid w:val="005E0354"/>
    <w:rsid w:val="00620241"/>
    <w:rsid w:val="006209F0"/>
    <w:rsid w:val="006947C2"/>
    <w:rsid w:val="00695F40"/>
    <w:rsid w:val="006A5270"/>
    <w:rsid w:val="006B0B37"/>
    <w:rsid w:val="006C34B4"/>
    <w:rsid w:val="006C4B47"/>
    <w:rsid w:val="00737045"/>
    <w:rsid w:val="007A40E9"/>
    <w:rsid w:val="007F142B"/>
    <w:rsid w:val="00875F09"/>
    <w:rsid w:val="008C4734"/>
    <w:rsid w:val="008C4F60"/>
    <w:rsid w:val="008E76FD"/>
    <w:rsid w:val="008F2579"/>
    <w:rsid w:val="008F4154"/>
    <w:rsid w:val="009653D9"/>
    <w:rsid w:val="009B69B8"/>
    <w:rsid w:val="00A76C7A"/>
    <w:rsid w:val="00AB1BE7"/>
    <w:rsid w:val="00AE1DDD"/>
    <w:rsid w:val="00AE2FE1"/>
    <w:rsid w:val="00AE7980"/>
    <w:rsid w:val="00B54819"/>
    <w:rsid w:val="00B57BC5"/>
    <w:rsid w:val="00B94D68"/>
    <w:rsid w:val="00BE1A36"/>
    <w:rsid w:val="00C208D9"/>
    <w:rsid w:val="00C51410"/>
    <w:rsid w:val="00C6265A"/>
    <w:rsid w:val="00CE61E3"/>
    <w:rsid w:val="00E52631"/>
    <w:rsid w:val="00E52823"/>
    <w:rsid w:val="00E7670A"/>
    <w:rsid w:val="00E84A87"/>
    <w:rsid w:val="00E8589B"/>
    <w:rsid w:val="00F052FB"/>
    <w:rsid w:val="00F3208B"/>
    <w:rsid w:val="00F52895"/>
    <w:rsid w:val="00FE7DD2"/>
    <w:rsid w:val="00FF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79E"/>
    <w:rPr>
      <w:sz w:val="18"/>
      <w:szCs w:val="18"/>
    </w:rPr>
  </w:style>
  <w:style w:type="paragraph" w:styleId="a5">
    <w:name w:val="List Paragraph"/>
    <w:basedOn w:val="a"/>
    <w:uiPriority w:val="34"/>
    <w:qFormat/>
    <w:rsid w:val="0025779E"/>
    <w:pPr>
      <w:ind w:firstLineChars="200" w:firstLine="420"/>
    </w:pPr>
  </w:style>
  <w:style w:type="character" w:customStyle="1" w:styleId="apple-converted-space">
    <w:name w:val="apple-converted-space"/>
    <w:basedOn w:val="a0"/>
    <w:rsid w:val="00CE61E3"/>
  </w:style>
  <w:style w:type="character" w:styleId="a6">
    <w:name w:val="Hyperlink"/>
    <w:basedOn w:val="a0"/>
    <w:uiPriority w:val="99"/>
    <w:semiHidden/>
    <w:unhideWhenUsed/>
    <w:rsid w:val="003C47D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33264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E52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151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ianlesoftware/article/details/46968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hinaunix.net/uid-20731447-id-188371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7857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17F94-3BA1-4B25-9B01-8BD6E180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2012-11-22T07:32:00Z</dcterms:created>
  <dcterms:modified xsi:type="dcterms:W3CDTF">2012-11-29T06:50:00Z</dcterms:modified>
</cp:coreProperties>
</file>