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8A73" w14:textId="24E6AC8B" w:rsidR="005C7953" w:rsidRPr="00396604" w:rsidRDefault="005C7953" w:rsidP="005C7953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9660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Appendix </w:t>
      </w:r>
      <w:proofErr w:type="spellStart"/>
      <w:r w:rsidRPr="0039660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E1</w:t>
      </w:r>
      <w:proofErr w:type="spellEnd"/>
      <w:r w:rsidRPr="0039660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. Performance of Segmentation and Volumetry of </w:t>
      </w:r>
      <w:proofErr w:type="spellStart"/>
      <w:r w:rsidRPr="0039660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Couinaud’s</w:t>
      </w:r>
      <w:proofErr w:type="spellEnd"/>
      <w:r w:rsidRPr="0039660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Liver Segment in the Test dataset. </w:t>
      </w:r>
      <w:r w:rsidRPr="00396604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</w:rPr>
        <w:t>(</w:t>
      </w:r>
      <w:r w:rsidRPr="0039660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Mean </w:t>
      </w:r>
      <w:r w:rsidRPr="0039660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sym w:font="Symbol" w:char="F0B1"/>
      </w:r>
      <w:r w:rsidRPr="0039660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standard deviation (95% confidence interval)</w:t>
      </w:r>
      <w:r w:rsidRPr="00396604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</w:rPr>
        <w:t>)</w:t>
      </w:r>
    </w:p>
    <w:tbl>
      <w:tblPr>
        <w:tblStyle w:val="a3"/>
        <w:tblW w:w="1063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1103"/>
        <w:gridCol w:w="1103"/>
        <w:gridCol w:w="1056"/>
        <w:gridCol w:w="1060"/>
        <w:gridCol w:w="1145"/>
        <w:gridCol w:w="983"/>
        <w:gridCol w:w="1427"/>
        <w:gridCol w:w="1510"/>
      </w:tblGrid>
      <w:tr w:rsidR="00D06157" w:rsidRPr="00C0045D" w14:paraId="61593898" w14:textId="77777777" w:rsidTr="00C0045D"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47A82F99" w14:textId="77777777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bookmarkStart w:id="0" w:name="OLE_LINK4"/>
          </w:p>
        </w:tc>
        <w:tc>
          <w:tcPr>
            <w:tcW w:w="1103" w:type="dxa"/>
            <w:tcBorders>
              <w:top w:val="single" w:sz="4" w:space="0" w:color="auto"/>
              <w:bottom w:val="single" w:sz="4" w:space="0" w:color="auto"/>
            </w:tcBorders>
          </w:tcPr>
          <w:p w14:paraId="4150B103" w14:textId="33AB8BE4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DSC values</w:t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in Test dataset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auto"/>
              <w:bottom w:val="single" w:sz="4" w:space="0" w:color="auto"/>
            </w:tcBorders>
          </w:tcPr>
          <w:p w14:paraId="1A36E7E9" w14:textId="0E8EEA6C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DSC values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in Test dataset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-1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75A44D8" w14:textId="5F9706AB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>DSC values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in Test dataset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76B9BA1" w14:textId="2FC277BB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DSC values for 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heal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thy livers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3E3BFE" w14:textId="77777777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DSC values for hepatic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steatosis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C904436" w14:textId="77777777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DSC values for 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cirrhosis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958349" w14:textId="77777777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Average volume (M) of liver segments (mL)</w:t>
            </w:r>
          </w:p>
        </w:tc>
        <w:tc>
          <w:tcPr>
            <w:tcW w:w="1510" w:type="dxa"/>
            <w:tcBorders>
              <w:top w:val="single" w:sz="4" w:space="0" w:color="auto"/>
              <w:bottom w:val="single" w:sz="4" w:space="0" w:color="auto"/>
            </w:tcBorders>
          </w:tcPr>
          <w:p w14:paraId="33DA8626" w14:textId="77777777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Average volume (A) of liver segments (mL)</w:t>
            </w:r>
          </w:p>
        </w:tc>
      </w:tr>
      <w:tr w:rsidR="00D06157" w:rsidRPr="00C0045D" w14:paraId="5E84A875" w14:textId="77777777" w:rsidTr="00C0045D">
        <w:tc>
          <w:tcPr>
            <w:tcW w:w="1245" w:type="dxa"/>
          </w:tcPr>
          <w:p w14:paraId="36DD026D" w14:textId="77777777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 Segment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begin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instrText xml:space="preserve"> = 1 \* ROMAN </w:instrTex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separate"/>
            </w:r>
            <w:r w:rsidRPr="00C0045D">
              <w:rPr>
                <w:rFonts w:ascii="Times New Roman" w:hAnsi="Times New Roman" w:cs="Times New Roman"/>
                <w:b/>
                <w:noProof/>
                <w:sz w:val="11"/>
                <w:szCs w:val="11"/>
                <w:shd w:val="clear" w:color="auto" w:fill="FFFFFF"/>
              </w:rPr>
              <w:t>I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end"/>
            </w:r>
          </w:p>
        </w:tc>
        <w:tc>
          <w:tcPr>
            <w:tcW w:w="1103" w:type="dxa"/>
          </w:tcPr>
          <w:p w14:paraId="50162AFF" w14:textId="2D95024A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0.93 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0.01</w:t>
            </w:r>
            <w:r w:rsid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0.92, 0.94</w:t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103" w:type="dxa"/>
          </w:tcPr>
          <w:p w14:paraId="57B2D5F4" w14:textId="48859870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bookmarkStart w:id="1" w:name="OLE_LINK1"/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0.93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0.07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0.92, 0.94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  <w:bookmarkEnd w:id="1"/>
          </w:p>
        </w:tc>
        <w:tc>
          <w:tcPr>
            <w:tcW w:w="0" w:type="auto"/>
          </w:tcPr>
          <w:p w14:paraId="533D6EA9" w14:textId="4835EC6F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0.92 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0.03</w:t>
            </w:r>
            <w:r w:rsid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>0.86, 0.98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02C6E0FD" w14:textId="57BC3FCE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0.95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0.10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0.92, 0.98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22B1FA3E" w14:textId="6BE8A7BC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0.96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2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0.95, 0.97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20D9D613" w14:textId="1D5FDF24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0.90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0.09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0.87, 0.92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5FF64E33" w14:textId="5777D8B2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36.51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18.02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33.85, 39.18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510" w:type="dxa"/>
          </w:tcPr>
          <w:p w14:paraId="0722D651" w14:textId="0DC171B6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33.44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13.74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31.41, 35.47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</w:tr>
      <w:tr w:rsidR="00D06157" w:rsidRPr="00C0045D" w14:paraId="57B57274" w14:textId="77777777" w:rsidTr="00C0045D">
        <w:tc>
          <w:tcPr>
            <w:tcW w:w="1245" w:type="dxa"/>
          </w:tcPr>
          <w:p w14:paraId="223F71D7" w14:textId="77777777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 Segment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begin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instrText xml:space="preserve"> = 2 \* ROMAN </w:instrTex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separate"/>
            </w:r>
            <w:r w:rsidRPr="00C0045D">
              <w:rPr>
                <w:rFonts w:ascii="Times New Roman" w:hAnsi="Times New Roman" w:cs="Times New Roman"/>
                <w:b/>
                <w:noProof/>
                <w:sz w:val="11"/>
                <w:szCs w:val="11"/>
                <w:shd w:val="clear" w:color="auto" w:fill="FFFFFF"/>
              </w:rPr>
              <w:t>II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end"/>
            </w:r>
          </w:p>
        </w:tc>
        <w:tc>
          <w:tcPr>
            <w:tcW w:w="1103" w:type="dxa"/>
          </w:tcPr>
          <w:p w14:paraId="282C84B2" w14:textId="2BC1192E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0.94 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0.01</w:t>
            </w:r>
            <w:r w:rsid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0.93, 0.95</w:t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103" w:type="dxa"/>
          </w:tcPr>
          <w:p w14:paraId="76FEF6B4" w14:textId="29EFBE7F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0.95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0.93, 0.96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6ABD1ED6" w14:textId="6D6BDE3C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0.90 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0.02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>0.87, 0.94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2E4B6109" w14:textId="5E39844E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0.95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0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4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0.94, 0.96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1CD663AC" w14:textId="5F957C60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0.98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0.02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9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7, 0.98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67BA894F" w14:textId="306B171D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0.90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0.13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86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, 0.94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7A329501" w14:textId="04D15921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142.08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61.55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132.97, 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1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51.18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510" w:type="dxa"/>
          </w:tcPr>
          <w:p w14:paraId="018B4A7E" w14:textId="095EB27D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135.73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55.67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127.50, 143.97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</w:tr>
      <w:tr w:rsidR="00D06157" w:rsidRPr="00C0045D" w14:paraId="613633B5" w14:textId="77777777" w:rsidTr="00C0045D">
        <w:tc>
          <w:tcPr>
            <w:tcW w:w="1245" w:type="dxa"/>
          </w:tcPr>
          <w:p w14:paraId="66F4AC33" w14:textId="77777777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 Segment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begin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instrText xml:space="preserve"> = 3 \* ROMAN </w:instrTex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separate"/>
            </w:r>
            <w:r w:rsidRPr="00C0045D">
              <w:rPr>
                <w:rFonts w:ascii="Times New Roman" w:hAnsi="Times New Roman" w:cs="Times New Roman"/>
                <w:b/>
                <w:noProof/>
                <w:sz w:val="11"/>
                <w:szCs w:val="11"/>
                <w:shd w:val="clear" w:color="auto" w:fill="FFFFFF"/>
              </w:rPr>
              <w:t>III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end"/>
            </w:r>
          </w:p>
        </w:tc>
        <w:tc>
          <w:tcPr>
            <w:tcW w:w="1103" w:type="dxa"/>
          </w:tcPr>
          <w:p w14:paraId="3ABBF90E" w14:textId="6E54E9D4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0.93 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0.01</w:t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0.92, 0.9</w:t>
            </w:r>
            <w:r w:rsidR="00131158"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5</w:t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) </w:t>
            </w:r>
          </w:p>
        </w:tc>
        <w:tc>
          <w:tcPr>
            <w:tcW w:w="1103" w:type="dxa"/>
          </w:tcPr>
          <w:p w14:paraId="537F0096" w14:textId="4A9B559D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0.95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0.07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0.93, 0.96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) </w:t>
            </w:r>
          </w:p>
        </w:tc>
        <w:tc>
          <w:tcPr>
            <w:tcW w:w="0" w:type="auto"/>
          </w:tcPr>
          <w:p w14:paraId="78B9279A" w14:textId="44303B95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0.89 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0.03</w:t>
            </w:r>
            <w:r w:rsid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>0.83, 0.95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4A464F16" w14:textId="096A8AEA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0.92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0.07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0.90, 0.9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4)</w:t>
            </w:r>
          </w:p>
        </w:tc>
        <w:tc>
          <w:tcPr>
            <w:tcW w:w="0" w:type="auto"/>
          </w:tcPr>
          <w:p w14:paraId="0654DB9B" w14:textId="575FE6EF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9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6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0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4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0.95, 0.97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00799045" w14:textId="0A44124F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91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0.10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8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9, 0.94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52A05B11" w14:textId="152B33F2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107.85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72.32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97.15, 118.55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510" w:type="dxa"/>
          </w:tcPr>
          <w:p w14:paraId="6CD27743" w14:textId="4A8C91C8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102.41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67.97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92.36, 112.47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</w:tr>
      <w:tr w:rsidR="00D06157" w:rsidRPr="00C0045D" w14:paraId="02DED1E3" w14:textId="77777777" w:rsidTr="00C0045D">
        <w:tc>
          <w:tcPr>
            <w:tcW w:w="1245" w:type="dxa"/>
          </w:tcPr>
          <w:p w14:paraId="776A9605" w14:textId="77777777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 Segment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begin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instrText xml:space="preserve"> = 4 \* ROMAN </w:instrTex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separate"/>
            </w:r>
            <w:r w:rsidRPr="00C0045D">
              <w:rPr>
                <w:rFonts w:ascii="Times New Roman" w:hAnsi="Times New Roman" w:cs="Times New Roman"/>
                <w:b/>
                <w:noProof/>
                <w:sz w:val="11"/>
                <w:szCs w:val="11"/>
                <w:shd w:val="clear" w:color="auto" w:fill="FFFFFF"/>
              </w:rPr>
              <w:t>IV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end"/>
            </w:r>
          </w:p>
        </w:tc>
        <w:tc>
          <w:tcPr>
            <w:tcW w:w="1103" w:type="dxa"/>
          </w:tcPr>
          <w:p w14:paraId="4F9D274F" w14:textId="35748B94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0.9</w:t>
            </w:r>
            <w:r w:rsidR="00131158"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3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0.0</w:t>
            </w:r>
            <w:r w:rsidR="00131158"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1</w:t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0.9</w:t>
            </w:r>
            <w:r w:rsidR="00131158"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2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, 0.9</w:t>
            </w:r>
            <w:r w:rsidR="00131158"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5</w:t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103" w:type="dxa"/>
          </w:tcPr>
          <w:p w14:paraId="4F0A33E7" w14:textId="531B7D3D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0.95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0.06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0.94, 0.96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66F15F4F" w14:textId="60A06A25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0.86 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0.03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>0.80, 0.92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105DCB49" w14:textId="77777777" w:rsid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0.90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</w:p>
          <w:p w14:paraId="557608F2" w14:textId="0514F73E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0.88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,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0.92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2C421890" w14:textId="794C671D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0.96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0.04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0.95, 0.97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7EB50E52" w14:textId="7AC8AF5A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0.93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0.09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0.90, 0.95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00464A27" w14:textId="77777777" w:rsid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198.38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87.03</w:t>
            </w:r>
          </w:p>
          <w:p w14:paraId="02F360F8" w14:textId="031CBB33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185.51, 211.25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510" w:type="dxa"/>
          </w:tcPr>
          <w:p w14:paraId="4DDBC343" w14:textId="71634BC5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199.84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79.23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188.13, 211.56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</w:tr>
      <w:tr w:rsidR="00D06157" w:rsidRPr="00C0045D" w14:paraId="7B6DE4C3" w14:textId="77777777" w:rsidTr="00C0045D">
        <w:tc>
          <w:tcPr>
            <w:tcW w:w="1245" w:type="dxa"/>
          </w:tcPr>
          <w:p w14:paraId="3926B533" w14:textId="77777777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 Segment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begin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instrText xml:space="preserve"> = 5 \* ROMAN </w:instrTex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separate"/>
            </w:r>
            <w:r w:rsidRPr="00C0045D">
              <w:rPr>
                <w:rFonts w:ascii="Times New Roman" w:hAnsi="Times New Roman" w:cs="Times New Roman"/>
                <w:b/>
                <w:noProof/>
                <w:sz w:val="11"/>
                <w:szCs w:val="11"/>
                <w:shd w:val="clear" w:color="auto" w:fill="FFFFFF"/>
              </w:rPr>
              <w:t>V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end"/>
            </w:r>
          </w:p>
        </w:tc>
        <w:tc>
          <w:tcPr>
            <w:tcW w:w="1103" w:type="dxa"/>
          </w:tcPr>
          <w:p w14:paraId="3E680ECE" w14:textId="23977D9C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0.94 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0.0</w:t>
            </w:r>
            <w:r w:rsidR="00131158"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</w:t>
            </w:r>
            <w:r w:rsid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0.93, 0.9</w:t>
            </w:r>
            <w:r w:rsidR="00131158"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5</w:t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103" w:type="dxa"/>
          </w:tcPr>
          <w:p w14:paraId="1D02472A" w14:textId="05BA8011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0.94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0.06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0.93, 0.96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05C5FC76" w14:textId="5ECFD0CF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0.91 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0.01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>0.88, 0.94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7B70D45F" w14:textId="658A7DB9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0.91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0.05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0.89, 0.92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3290309B" w14:textId="0D060AF6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0.97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0.04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6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, 0.98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60A579F5" w14:textId="214F06B9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0.90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0.88, 0.93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47448911" w14:textId="3BDF304C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245.01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99.58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230.28, 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25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9.73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510" w:type="dxa"/>
          </w:tcPr>
          <w:p w14:paraId="2B4B1B95" w14:textId="35636F19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243.40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95.90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229.21, 257.58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</w:tr>
      <w:tr w:rsidR="00D06157" w:rsidRPr="00C0045D" w14:paraId="13C1CBB9" w14:textId="77777777" w:rsidTr="00C0045D">
        <w:tc>
          <w:tcPr>
            <w:tcW w:w="1245" w:type="dxa"/>
          </w:tcPr>
          <w:p w14:paraId="41EE118A" w14:textId="77777777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 Segment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begin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instrText xml:space="preserve"> = 6 \* ROMAN </w:instrTex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separate"/>
            </w:r>
            <w:r w:rsidRPr="00C0045D">
              <w:rPr>
                <w:rFonts w:ascii="Times New Roman" w:hAnsi="Times New Roman" w:cs="Times New Roman"/>
                <w:b/>
                <w:noProof/>
                <w:sz w:val="11"/>
                <w:szCs w:val="11"/>
                <w:shd w:val="clear" w:color="auto" w:fill="FFFFFF"/>
              </w:rPr>
              <w:t>VI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end"/>
            </w:r>
          </w:p>
        </w:tc>
        <w:tc>
          <w:tcPr>
            <w:tcW w:w="1103" w:type="dxa"/>
          </w:tcPr>
          <w:p w14:paraId="3B50554C" w14:textId="7C4C9E89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0.95 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0.0</w:t>
            </w:r>
            <w:r w:rsidR="00131158"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</w:t>
            </w:r>
            <w:r w:rsid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0.94, 0.96</w:t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103" w:type="dxa"/>
          </w:tcPr>
          <w:p w14:paraId="6523A8FB" w14:textId="226AE030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0.95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0.06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0.94, 0.96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31731D85" w14:textId="792752FF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0.93 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0.01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>0.91, 0.96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24169AD3" w14:textId="74A7FE5D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0.91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0.05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0.90, 0.92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123E4AE0" w14:textId="6BD62E31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0.97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0.03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9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6, 0.98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7ACB2C04" w14:textId="0FDA3006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0.92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0.90, 0.94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5F64A1F1" w14:textId="12B70A1C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222.02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88.57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208.92, 235.12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510" w:type="dxa"/>
          </w:tcPr>
          <w:p w14:paraId="32A58A92" w14:textId="0CFD40B3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215.98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82.39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203.80, 228.17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</w:tr>
      <w:tr w:rsidR="00D06157" w:rsidRPr="00C0045D" w14:paraId="19BA601E" w14:textId="77777777" w:rsidTr="00C0045D">
        <w:tc>
          <w:tcPr>
            <w:tcW w:w="1245" w:type="dxa"/>
          </w:tcPr>
          <w:p w14:paraId="0CB13307" w14:textId="77777777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 Segment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begin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instrText xml:space="preserve"> = 7 \* ROMAN </w:instrTex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separate"/>
            </w:r>
            <w:r w:rsidRPr="00C0045D">
              <w:rPr>
                <w:rFonts w:ascii="Times New Roman" w:hAnsi="Times New Roman" w:cs="Times New Roman"/>
                <w:b/>
                <w:noProof/>
                <w:sz w:val="11"/>
                <w:szCs w:val="11"/>
                <w:shd w:val="clear" w:color="auto" w:fill="FFFFFF"/>
              </w:rPr>
              <w:t>VII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end"/>
            </w:r>
          </w:p>
        </w:tc>
        <w:tc>
          <w:tcPr>
            <w:tcW w:w="1103" w:type="dxa"/>
          </w:tcPr>
          <w:p w14:paraId="55B18BC3" w14:textId="104A68F8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0.95 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0.0</w:t>
            </w:r>
            <w:r w:rsidR="00131158"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</w:t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0.94, 0.96</w:t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103" w:type="dxa"/>
          </w:tcPr>
          <w:p w14:paraId="04FF5D93" w14:textId="130B94D7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0.95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0.06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0.94, 0.96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425FEC47" w14:textId="3E59A637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0.93 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0.01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>0.91, 0.96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53B5958F" w14:textId="11A9B588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0.91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0.07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0.89, 0.93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783781E3" w14:textId="36A5E82A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0.97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0.05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0.95, 0.98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) </w:t>
            </w:r>
          </w:p>
        </w:tc>
        <w:tc>
          <w:tcPr>
            <w:tcW w:w="0" w:type="auto"/>
          </w:tcPr>
          <w:p w14:paraId="047ED3BC" w14:textId="5EFC1E00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0.92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0.09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0.90, 0.94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14:paraId="108D86ED" w14:textId="15C87139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146.14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66.18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136.35, 155.93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510" w:type="dxa"/>
          </w:tcPr>
          <w:p w14:paraId="207DEB58" w14:textId="44EC6CB4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145.61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60.86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136.60, 154.61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</w:tr>
      <w:tr w:rsidR="00D06157" w:rsidRPr="00C0045D" w14:paraId="5B94360F" w14:textId="77777777" w:rsidTr="00C0045D">
        <w:tc>
          <w:tcPr>
            <w:tcW w:w="1245" w:type="dxa"/>
            <w:tcBorders>
              <w:bottom w:val="nil"/>
            </w:tcBorders>
          </w:tcPr>
          <w:p w14:paraId="1E062DE0" w14:textId="77777777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 Segment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begin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instrText xml:space="preserve"> = 8 \* ROMAN </w:instrTex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separate"/>
            </w:r>
            <w:r w:rsidRPr="00C0045D">
              <w:rPr>
                <w:rFonts w:ascii="Times New Roman" w:hAnsi="Times New Roman" w:cs="Times New Roman"/>
                <w:b/>
                <w:noProof/>
                <w:sz w:val="11"/>
                <w:szCs w:val="11"/>
                <w:shd w:val="clear" w:color="auto" w:fill="FFFFFF"/>
              </w:rPr>
              <w:t>VIII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fldChar w:fldCharType="end"/>
            </w:r>
          </w:p>
        </w:tc>
        <w:tc>
          <w:tcPr>
            <w:tcW w:w="1103" w:type="dxa"/>
            <w:tcBorders>
              <w:bottom w:val="nil"/>
            </w:tcBorders>
          </w:tcPr>
          <w:p w14:paraId="4A2EC5BA" w14:textId="45AC42A4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0.9</w:t>
            </w:r>
            <w:r w:rsidR="00131158"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5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0.0</w:t>
            </w:r>
            <w:r w:rsidR="00131158"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</w:t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0.9</w:t>
            </w:r>
            <w:r w:rsidR="00131158"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4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, 0.96</w:t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103" w:type="dxa"/>
            <w:tcBorders>
              <w:bottom w:val="nil"/>
            </w:tcBorders>
          </w:tcPr>
          <w:p w14:paraId="6E1AAF15" w14:textId="7C856A7C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0.96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0.05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0.95, 0.96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</w:tcPr>
          <w:p w14:paraId="724C0792" w14:textId="2553203E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0.92 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0.02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>0.88, 0.96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</w:tcPr>
          <w:p w14:paraId="10BBA820" w14:textId="0108B47B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0.91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0.05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0.90, 0.93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</w:tcPr>
          <w:p w14:paraId="0A2D91E5" w14:textId="460090E0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0.97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0.04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0.96, 0.98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</w:tcPr>
          <w:p w14:paraId="1142AF7F" w14:textId="66CE2604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0.93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0.06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0.92, 0.95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</w:tcPr>
          <w:p w14:paraId="2E3659E5" w14:textId="77777777" w:rsid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257.45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115.76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</w:p>
          <w:p w14:paraId="4653628B" w14:textId="1EC2B214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(2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40.32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,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274.57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510" w:type="dxa"/>
            <w:tcBorders>
              <w:bottom w:val="nil"/>
            </w:tcBorders>
          </w:tcPr>
          <w:p w14:paraId="07F84C4F" w14:textId="378D80A2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ind w:rightChars="-58" w:right="-122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260.95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105.98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245.27, 276.63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</w:tr>
      <w:tr w:rsidR="00D06157" w:rsidRPr="00C0045D" w14:paraId="6C000BDD" w14:textId="77777777" w:rsidTr="00C0045D">
        <w:tc>
          <w:tcPr>
            <w:tcW w:w="1245" w:type="dxa"/>
            <w:tcBorders>
              <w:top w:val="nil"/>
              <w:bottom w:val="single" w:sz="4" w:space="0" w:color="auto"/>
            </w:tcBorders>
          </w:tcPr>
          <w:p w14:paraId="5FEAC29A" w14:textId="77777777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Mean</w:t>
            </w:r>
          </w:p>
        </w:tc>
        <w:tc>
          <w:tcPr>
            <w:tcW w:w="1103" w:type="dxa"/>
            <w:tcBorders>
              <w:top w:val="nil"/>
              <w:bottom w:val="single" w:sz="4" w:space="0" w:color="auto"/>
            </w:tcBorders>
          </w:tcPr>
          <w:p w14:paraId="44E6770F" w14:textId="76237B9B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0.9</w:t>
            </w:r>
            <w:r w:rsidR="00131158"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4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0.0</w:t>
            </w:r>
            <w:r w:rsidR="00131158"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</w:t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lastRenderedPageBreak/>
              <w:t>(</w:t>
            </w:r>
            <w:r w:rsidRPr="00C0045D">
              <w:rPr>
                <w:rFonts w:ascii="Times New Roman" w:hAnsi="Times New Roman" w:cs="Times New Roman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0.93, 0.94</w:t>
            </w:r>
            <w:r w:rsidRPr="00C0045D">
              <w:rPr>
                <w:rFonts w:ascii="Times New Roman" w:hAnsi="Times New Roman" w:cs="Times New Roman" w:hint="eastAsia"/>
                <w:b/>
                <w:color w:val="2F5496" w:themeColor="accent1" w:themeShade="BF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103" w:type="dxa"/>
            <w:tcBorders>
              <w:top w:val="nil"/>
              <w:bottom w:val="single" w:sz="4" w:space="0" w:color="auto"/>
            </w:tcBorders>
          </w:tcPr>
          <w:p w14:paraId="4C387007" w14:textId="4A49EC35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lastRenderedPageBreak/>
              <w:t xml:space="preserve">0.93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0.07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lastRenderedPageBreak/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0.93, 0.94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C49552B" w14:textId="10F793AF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lastRenderedPageBreak/>
              <w:t xml:space="preserve">0.91 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0.13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lastRenderedPageBreak/>
              <w:t>(</w:t>
            </w:r>
            <w:r w:rsidRPr="00C0045D">
              <w:rPr>
                <w:rFonts w:ascii="Times New Roman" w:hAnsi="Times New Roman" w:cs="Times New Roman"/>
                <w:b/>
                <w:color w:val="4472C4" w:themeColor="accent1"/>
                <w:sz w:val="11"/>
                <w:szCs w:val="11"/>
                <w:shd w:val="clear" w:color="auto" w:fill="FFFFFF"/>
              </w:rPr>
              <w:t>0.89, 0.92</w:t>
            </w:r>
            <w:r w:rsidRPr="00C0045D">
              <w:rPr>
                <w:rFonts w:ascii="Times New Roman" w:hAnsi="Times New Roman" w:cs="Times New Roman" w:hint="eastAsia"/>
                <w:b/>
                <w:color w:val="4472C4" w:themeColor="accent1"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C2E8D78" w14:textId="04E95FAB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bookmarkStart w:id="2" w:name="OLE_LINK5"/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lastRenderedPageBreak/>
              <w:t xml:space="preserve">0.92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0.07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lastRenderedPageBreak/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0.91, 0.93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  <w:bookmarkEnd w:id="2"/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0F5EEAB" w14:textId="0807D45A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lastRenderedPageBreak/>
              <w:t>0.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9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7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0.04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lastRenderedPageBreak/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0.96, 0.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9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7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5D1C0D5" w14:textId="072ABDE2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lastRenderedPageBreak/>
              <w:t xml:space="preserve">0.91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0.09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 xml:space="preserve"> 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lastRenderedPageBreak/>
              <w:t>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0.91, 0.92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ADF7363" w14:textId="2F6A4123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lastRenderedPageBreak/>
              <w:t>1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69.43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107.26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lastRenderedPageBreak/>
              <w:t xml:space="preserve"> (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163.85, 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1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75.01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</w:tcPr>
          <w:p w14:paraId="095A65CC" w14:textId="1A519749" w:rsidR="00D06157" w:rsidRPr="00C0045D" w:rsidRDefault="00D06157" w:rsidP="00D06157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</w:pP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lastRenderedPageBreak/>
              <w:t>1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67.17 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sym w:font="Symbol" w:char="F0B1"/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 103.98</w:t>
            </w:r>
            <w:r w:rsid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br/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lastRenderedPageBreak/>
              <w:t xml:space="preserve"> (1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 xml:space="preserve">61.77, 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1</w:t>
            </w:r>
            <w:r w:rsidRPr="00C0045D">
              <w:rPr>
                <w:rFonts w:ascii="Times New Roman" w:hAnsi="Times New Roman" w:cs="Times New Roman"/>
                <w:b/>
                <w:sz w:val="11"/>
                <w:szCs w:val="11"/>
                <w:shd w:val="clear" w:color="auto" w:fill="FFFFFF"/>
              </w:rPr>
              <w:t>72.58</w:t>
            </w:r>
            <w:r w:rsidRPr="00C0045D">
              <w:rPr>
                <w:rFonts w:ascii="Times New Roman" w:hAnsi="Times New Roman" w:cs="Times New Roman" w:hint="eastAsia"/>
                <w:b/>
                <w:sz w:val="11"/>
                <w:szCs w:val="11"/>
                <w:shd w:val="clear" w:color="auto" w:fill="FFFFFF"/>
              </w:rPr>
              <w:t>)</w:t>
            </w:r>
          </w:p>
        </w:tc>
      </w:tr>
    </w:tbl>
    <w:bookmarkEnd w:id="0"/>
    <w:p w14:paraId="58D4056F" w14:textId="3814F3DF" w:rsidR="005C7953" w:rsidRPr="00396604" w:rsidRDefault="005C7953" w:rsidP="005C7953">
      <w:pPr>
        <w:autoSpaceDE w:val="0"/>
        <w:autoSpaceDN w:val="0"/>
        <w:adjustRightInd w:val="0"/>
        <w:spacing w:line="480" w:lineRule="auto"/>
        <w:jc w:val="left"/>
        <w:rPr>
          <w:rFonts w:ascii="Times New Roman" w:eastAsia="AGaramondPro-Regular" w:hAnsi="Times New Roman" w:cs="Times New Roman"/>
          <w:kern w:val="0"/>
          <w:sz w:val="24"/>
          <w:szCs w:val="24"/>
        </w:rPr>
      </w:pPr>
      <w:r w:rsidRPr="00396604">
        <w:rPr>
          <w:rFonts w:ascii="Times New Roman" w:eastAsia="AGaramondPro-Regular" w:hAnsi="Times New Roman" w:cs="Times New Roman"/>
          <w:kern w:val="0"/>
          <w:sz w:val="24"/>
          <w:szCs w:val="24"/>
        </w:rPr>
        <w:lastRenderedPageBreak/>
        <w:t xml:space="preserve">volume (M): volume obtained by manual segmentation; volume (A): volume obtained by automated segmentation. </w:t>
      </w:r>
    </w:p>
    <w:p w14:paraId="3B423DD2" w14:textId="77777777" w:rsidR="00373255" w:rsidRPr="00396604" w:rsidRDefault="00373255"/>
    <w:sectPr w:rsidR="00373255" w:rsidRPr="00396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3E38" w14:textId="77777777" w:rsidR="00765F57" w:rsidRDefault="00765F57" w:rsidP="00D7701B">
      <w:r>
        <w:separator/>
      </w:r>
    </w:p>
  </w:endnote>
  <w:endnote w:type="continuationSeparator" w:id="0">
    <w:p w14:paraId="2F45561F" w14:textId="77777777" w:rsidR="00765F57" w:rsidRDefault="00765F57" w:rsidP="00D7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Pro-Regular">
    <w:altName w:val="宋体"/>
    <w:panose1 w:val="00000000000000000000"/>
    <w:charset w:val="86"/>
    <w:family w:val="roman"/>
    <w:notTrueType/>
    <w:pitch w:val="default"/>
    <w:sig w:usb0="00000001" w:usb1="080F0000" w:usb2="00000010" w:usb3="00000000" w:csb0="0006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DFF32" w14:textId="77777777" w:rsidR="00765F57" w:rsidRDefault="00765F57" w:rsidP="00D7701B">
      <w:r>
        <w:separator/>
      </w:r>
    </w:p>
  </w:footnote>
  <w:footnote w:type="continuationSeparator" w:id="0">
    <w:p w14:paraId="78D204D5" w14:textId="77777777" w:rsidR="00765F57" w:rsidRDefault="00765F57" w:rsidP="00D77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53"/>
    <w:rsid w:val="000E0284"/>
    <w:rsid w:val="00131158"/>
    <w:rsid w:val="0013482A"/>
    <w:rsid w:val="00227C78"/>
    <w:rsid w:val="003609AA"/>
    <w:rsid w:val="00373255"/>
    <w:rsid w:val="00396604"/>
    <w:rsid w:val="00583694"/>
    <w:rsid w:val="005C7953"/>
    <w:rsid w:val="005F4F3C"/>
    <w:rsid w:val="00613AF3"/>
    <w:rsid w:val="0065305B"/>
    <w:rsid w:val="0067268B"/>
    <w:rsid w:val="00765F57"/>
    <w:rsid w:val="00875BDA"/>
    <w:rsid w:val="008F5ED7"/>
    <w:rsid w:val="00941BF9"/>
    <w:rsid w:val="00A43D5C"/>
    <w:rsid w:val="00B246C2"/>
    <w:rsid w:val="00BC4230"/>
    <w:rsid w:val="00C0045D"/>
    <w:rsid w:val="00D06157"/>
    <w:rsid w:val="00D64DE8"/>
    <w:rsid w:val="00D7701B"/>
    <w:rsid w:val="00DB49E4"/>
    <w:rsid w:val="00DD0686"/>
    <w:rsid w:val="00E05661"/>
    <w:rsid w:val="00F9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423DB"/>
  <w15:chartTrackingRefBased/>
  <w15:docId w15:val="{52A9565C-D7DF-486B-AFAD-BA96CDA7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9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7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7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70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7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70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tina</dc:creator>
  <cp:keywords/>
  <dc:description/>
  <cp:lastModifiedBy>xie tina</cp:lastModifiedBy>
  <cp:revision>13</cp:revision>
  <dcterms:created xsi:type="dcterms:W3CDTF">2022-06-22T14:53:00Z</dcterms:created>
  <dcterms:modified xsi:type="dcterms:W3CDTF">2022-09-21T12:52:00Z</dcterms:modified>
</cp:coreProperties>
</file>