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AF" w:rsidRDefault="002C7CAF" w:rsidP="002C7CAF">
      <w:pPr>
        <w:tabs>
          <w:tab w:val="left" w:pos="630"/>
          <w:tab w:val="left" w:pos="966"/>
        </w:tabs>
        <w:spacing w:afterLines="50" w:after="156"/>
        <w:jc w:val="center"/>
        <w:rPr>
          <w:rFonts w:eastAsia="金山简黑体" w:hint="eastAsia"/>
          <w:b/>
          <w:sz w:val="44"/>
        </w:rPr>
      </w:pPr>
      <w:r>
        <w:rPr>
          <w:rFonts w:eastAsia="金山简黑体" w:hint="eastAsia"/>
          <w:b/>
          <w:sz w:val="44"/>
        </w:rPr>
        <w:t>干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部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任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免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审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批</w:t>
      </w:r>
      <w:r>
        <w:rPr>
          <w:rFonts w:eastAsia="金山简黑体" w:hint="eastAsia"/>
          <w:b/>
          <w:sz w:val="44"/>
        </w:rPr>
        <w:t xml:space="preserve"> </w:t>
      </w:r>
      <w:r>
        <w:rPr>
          <w:rFonts w:eastAsia="金山简黑体" w:hint="eastAsia"/>
          <w:b/>
          <w:sz w:val="44"/>
        </w:rPr>
        <w:t>表</w:t>
      </w:r>
    </w:p>
    <w:tbl>
      <w:tblPr>
        <w:tblW w:w="864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6"/>
        <w:gridCol w:w="360"/>
        <w:gridCol w:w="582"/>
        <w:gridCol w:w="498"/>
        <w:gridCol w:w="9"/>
        <w:gridCol w:w="849"/>
        <w:gridCol w:w="222"/>
        <w:gridCol w:w="298"/>
        <w:gridCol w:w="652"/>
        <w:gridCol w:w="154"/>
        <w:gridCol w:w="76"/>
        <w:gridCol w:w="951"/>
        <w:gridCol w:w="233"/>
        <w:gridCol w:w="1245"/>
        <w:gridCol w:w="1812"/>
        <w:gridCol w:w="8"/>
      </w:tblGrid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47"/>
          <w:jc w:val="center"/>
        </w:trPr>
        <w:tc>
          <w:tcPr>
            <w:tcW w:w="1056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108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周玉明</w:t>
            </w:r>
          </w:p>
        </w:tc>
        <w:tc>
          <w:tcPr>
            <w:tcW w:w="1080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  别</w:t>
            </w:r>
          </w:p>
        </w:tc>
        <w:tc>
          <w:tcPr>
            <w:tcW w:w="1104" w:type="dxa"/>
            <w:gridSpan w:val="3"/>
            <w:vAlign w:val="center"/>
          </w:tcPr>
          <w:p w:rsidR="002C7CAF" w:rsidRDefault="002C7CAF" w:rsidP="002C7CAF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1260" w:type="dxa"/>
            <w:gridSpan w:val="3"/>
            <w:vAlign w:val="center"/>
          </w:tcPr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出生年月</w:t>
            </w:r>
          </w:p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  岁）</w:t>
            </w:r>
          </w:p>
        </w:tc>
        <w:tc>
          <w:tcPr>
            <w:tcW w:w="1245" w:type="dxa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1954.07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</w:t>
            </w:r>
            <w:r>
              <w:rPr>
                <w:rFonts w:ascii="宋体" w:hAnsi="宋体"/>
                <w:sz w:val="24"/>
              </w:rPr>
              <w:t>61岁）</w:t>
            </w:r>
          </w:p>
        </w:tc>
        <w:tc>
          <w:tcPr>
            <w:tcW w:w="1820" w:type="dxa"/>
            <w:gridSpan w:val="2"/>
            <w:vMerge w:val="restart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>
                  <wp:extent cx="965200" cy="1206500"/>
                  <wp:effectExtent l="0" t="0" r="0" b="12700"/>
                  <wp:docPr id="1" name="图片 1" descr="周玉明{BD518363-48B0-DC3F-9B6C-81BE36B7ADA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周玉明{BD518363-48B0-DC3F-9B6C-81BE36B7ADA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056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民  族</w:t>
            </w:r>
          </w:p>
        </w:tc>
        <w:tc>
          <w:tcPr>
            <w:tcW w:w="108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汉族</w:t>
            </w:r>
          </w:p>
        </w:tc>
        <w:tc>
          <w:tcPr>
            <w:tcW w:w="1080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籍  贯</w:t>
            </w:r>
          </w:p>
        </w:tc>
        <w:tc>
          <w:tcPr>
            <w:tcW w:w="1104" w:type="dxa"/>
            <w:gridSpan w:val="3"/>
            <w:vAlign w:val="center"/>
          </w:tcPr>
          <w:p w:rsidR="002C7CAF" w:rsidRDefault="002C7CAF" w:rsidP="002C7CAF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山东文登</w:t>
            </w:r>
          </w:p>
        </w:tc>
        <w:tc>
          <w:tcPr>
            <w:tcW w:w="1260" w:type="dxa"/>
            <w:gridSpan w:val="3"/>
            <w:vAlign w:val="center"/>
          </w:tcPr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 生 地</w:t>
            </w:r>
          </w:p>
        </w:tc>
        <w:tc>
          <w:tcPr>
            <w:tcW w:w="1245" w:type="dxa"/>
            <w:vAlign w:val="center"/>
          </w:tcPr>
          <w:p w:rsidR="002C7CAF" w:rsidRDefault="002C7CAF" w:rsidP="002C7CAF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河南信阳</w:t>
            </w:r>
          </w:p>
        </w:tc>
        <w:tc>
          <w:tcPr>
            <w:tcW w:w="1820" w:type="dxa"/>
            <w:gridSpan w:val="2"/>
            <w:vMerge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15"/>
          <w:jc w:val="center"/>
        </w:trPr>
        <w:tc>
          <w:tcPr>
            <w:tcW w:w="1056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入 党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 间</w:t>
            </w:r>
          </w:p>
        </w:tc>
        <w:tc>
          <w:tcPr>
            <w:tcW w:w="108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1973.02</w:t>
            </w:r>
          </w:p>
        </w:tc>
        <w:tc>
          <w:tcPr>
            <w:tcW w:w="1080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参加工作时间</w:t>
            </w:r>
          </w:p>
        </w:tc>
        <w:tc>
          <w:tcPr>
            <w:tcW w:w="1104" w:type="dxa"/>
            <w:gridSpan w:val="3"/>
            <w:vAlign w:val="center"/>
          </w:tcPr>
          <w:p w:rsidR="002C7CAF" w:rsidRDefault="002C7CAF" w:rsidP="002C7CAF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1969.12</w:t>
            </w:r>
          </w:p>
        </w:tc>
        <w:tc>
          <w:tcPr>
            <w:tcW w:w="1260" w:type="dxa"/>
            <w:gridSpan w:val="3"/>
            <w:vAlign w:val="center"/>
          </w:tcPr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健康状况</w:t>
            </w:r>
          </w:p>
        </w:tc>
        <w:tc>
          <w:tcPr>
            <w:tcW w:w="1245" w:type="dxa"/>
            <w:vAlign w:val="center"/>
          </w:tcPr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健康</w:t>
            </w:r>
          </w:p>
        </w:tc>
        <w:tc>
          <w:tcPr>
            <w:tcW w:w="1820" w:type="dxa"/>
            <w:gridSpan w:val="2"/>
            <w:vMerge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38"/>
          <w:jc w:val="center"/>
        </w:trPr>
        <w:tc>
          <w:tcPr>
            <w:tcW w:w="1056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专业技术职务</w:t>
            </w:r>
          </w:p>
        </w:tc>
        <w:tc>
          <w:tcPr>
            <w:tcW w:w="2160" w:type="dxa"/>
            <w:gridSpan w:val="5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04" w:type="dxa"/>
            <w:gridSpan w:val="3"/>
            <w:vAlign w:val="center"/>
          </w:tcPr>
          <w:p w:rsidR="002C7CAF" w:rsidRDefault="002C7CAF" w:rsidP="002C7CAF">
            <w:pPr>
              <w:ind w:leftChars="-40" w:left="-84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熟悉专业有何专长</w:t>
            </w:r>
          </w:p>
        </w:tc>
        <w:tc>
          <w:tcPr>
            <w:tcW w:w="2505" w:type="dxa"/>
            <w:gridSpan w:val="4"/>
            <w:vAlign w:val="center"/>
          </w:tcPr>
          <w:p w:rsidR="002C7CAF" w:rsidRDefault="002C7CAF" w:rsidP="002C7CAF">
            <w:pPr>
              <w:ind w:leftChars="-51" w:left="-107" w:firstLineChars="50" w:firstLine="120"/>
              <w:rPr>
                <w:rFonts w:ascii="宋体" w:hAnsi="宋体" w:hint="eastAsia"/>
                <w:sz w:val="24"/>
              </w:rPr>
            </w:pPr>
          </w:p>
        </w:tc>
        <w:tc>
          <w:tcPr>
            <w:tcW w:w="1820" w:type="dxa"/>
            <w:gridSpan w:val="2"/>
            <w:vMerge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1056" w:type="dxa"/>
            <w:gridSpan w:val="2"/>
            <w:vMerge w:val="restart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历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位</w:t>
            </w:r>
          </w:p>
        </w:tc>
        <w:tc>
          <w:tcPr>
            <w:tcW w:w="1089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全日制教  育</w:t>
            </w:r>
          </w:p>
        </w:tc>
        <w:tc>
          <w:tcPr>
            <w:tcW w:w="2175" w:type="dxa"/>
            <w:gridSpan w:val="5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大学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经济学学士</w:t>
            </w:r>
          </w:p>
        </w:tc>
        <w:tc>
          <w:tcPr>
            <w:tcW w:w="1260" w:type="dxa"/>
            <w:gridSpan w:val="3"/>
            <w:vAlign w:val="center"/>
          </w:tcPr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毕业院校系及专业</w:t>
            </w:r>
          </w:p>
        </w:tc>
        <w:tc>
          <w:tcPr>
            <w:tcW w:w="3065" w:type="dxa"/>
            <w:gridSpan w:val="3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陕西财经学院工业经济系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15"/>
          <w:jc w:val="center"/>
        </w:trPr>
        <w:tc>
          <w:tcPr>
            <w:tcW w:w="1056" w:type="dxa"/>
            <w:gridSpan w:val="2"/>
            <w:vMerge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89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在  职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  育</w:t>
            </w:r>
          </w:p>
        </w:tc>
        <w:tc>
          <w:tcPr>
            <w:tcW w:w="2175" w:type="dxa"/>
            <w:gridSpan w:val="5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2C7CAF" w:rsidRDefault="002C7CAF" w:rsidP="002C7CAF">
            <w:pPr>
              <w:ind w:leftChars="-51" w:left="-107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毕业院校系及专业</w:t>
            </w:r>
          </w:p>
        </w:tc>
        <w:tc>
          <w:tcPr>
            <w:tcW w:w="3065" w:type="dxa"/>
            <w:gridSpan w:val="3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21"/>
          <w:jc w:val="center"/>
        </w:trPr>
        <w:tc>
          <w:tcPr>
            <w:tcW w:w="2145" w:type="dxa"/>
            <w:gridSpan w:val="5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现 任 职 务</w:t>
            </w:r>
          </w:p>
        </w:tc>
        <w:tc>
          <w:tcPr>
            <w:tcW w:w="6500" w:type="dxa"/>
            <w:gridSpan w:val="11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政协陕西省委员会</w:t>
            </w:r>
            <w:r>
              <w:rPr>
                <w:rFonts w:ascii="宋体" w:hAnsi="宋体"/>
                <w:sz w:val="24"/>
              </w:rPr>
              <w:t>A常委，政协陕西省委员会人口资源环境委员会主任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599"/>
          <w:jc w:val="center"/>
        </w:trPr>
        <w:tc>
          <w:tcPr>
            <w:tcW w:w="2145" w:type="dxa"/>
            <w:gridSpan w:val="5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 任 职 务</w:t>
            </w:r>
          </w:p>
        </w:tc>
        <w:tc>
          <w:tcPr>
            <w:tcW w:w="6500" w:type="dxa"/>
            <w:gridSpan w:val="11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21"/>
          <w:jc w:val="center"/>
        </w:trPr>
        <w:tc>
          <w:tcPr>
            <w:tcW w:w="2145" w:type="dxa"/>
            <w:gridSpan w:val="5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拟 免 职 务</w:t>
            </w:r>
          </w:p>
        </w:tc>
        <w:tc>
          <w:tcPr>
            <w:tcW w:w="6500" w:type="dxa"/>
            <w:gridSpan w:val="11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trHeight w:val="6369"/>
          <w:jc w:val="center"/>
        </w:trPr>
        <w:tc>
          <w:tcPr>
            <w:tcW w:w="696" w:type="dxa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历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949" w:type="dxa"/>
            <w:gridSpan w:val="15"/>
          </w:tcPr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1969.12－1975.04  陕西省军区独立师战士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1975.04－1979.09  陕西宝鸡钢厂干事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1979.09－1983.07  陕西财经学院工业经济系学习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1983.07－1988.08  陕西省计划委员会重工业处主任科员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1988.08－1994.11  陕西省计划委员会重工业处副处长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1994.11－1998.11  陕西省计划委员会经济调节与财金处、工业综合与原材料处处长（其间：1997.02-1998.02下派挂职锻炼，任榆林地区行署专员助理）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1998.11－2000.07  陕</w:t>
            </w:r>
            <w:r>
              <w:rPr>
                <w:rFonts w:ascii="宋体" w:hAnsi="宋体" w:hint="eastAsia"/>
                <w:kern w:val="0"/>
                <w:sz w:val="24"/>
              </w:rPr>
              <w:t>西省计划委员会总工程师、党组成员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2000.07－2003.07  陕西省发展计划委员会总工程师、党组成员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2003.07－2004.06  陕西省发展计划委员会副主任兼总工程师、党组成员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2004.06－2004.08  陕西省发展和改革委员会副主任兼总工程师、党组成员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2004.08－2007.06  陕西省政府副秘书长、办公厅党组成员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2007.06－2011.02  陕西省政府副秘书长、办公厅党组成员，省政府参事室主任（兼）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2011.02－2013.01  陕西省人民政府国有资产监督管理委员会党</w:t>
            </w:r>
            <w:r>
              <w:rPr>
                <w:rFonts w:ascii="宋体" w:hAnsi="宋体" w:hint="eastAsia"/>
                <w:kern w:val="0"/>
                <w:sz w:val="24"/>
              </w:rPr>
              <w:t>委书记、副主任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2013.01－2013.02  陕西省政协常委，省国资委党委书记、副主任</w:t>
            </w:r>
          </w:p>
          <w:p w:rsidR="002C7CAF" w:rsidRDefault="002C7CAF" w:rsidP="0067733E">
            <w:pPr>
              <w:ind w:leftChars="1" w:left="2164" w:hangingChars="901" w:hanging="216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2013.02－         陕西省政协常委、人口资源环境委员会主任</w:t>
            </w:r>
          </w:p>
          <w:p w:rsidR="002C7CAF" w:rsidRPr="008660E5" w:rsidRDefault="002C7CAF" w:rsidP="0067733E">
            <w:pPr>
              <w:ind w:leftChars="1" w:left="2164" w:hangingChars="901" w:hanging="2162"/>
              <w:rPr>
                <w:rFonts w:ascii="宋体" w:hAnsi="宋体" w:hint="eastAsia"/>
                <w:kern w:val="0"/>
                <w:sz w:val="24"/>
              </w:rPr>
            </w:pPr>
          </w:p>
          <w:p w:rsidR="002C7CAF" w:rsidRPr="008660E5" w:rsidRDefault="002C7CAF" w:rsidP="0067733E">
            <w:pPr>
              <w:ind w:leftChars="1" w:left="2164" w:hangingChars="901" w:hanging="2162"/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97"/>
          <w:jc w:val="center"/>
        </w:trPr>
        <w:tc>
          <w:tcPr>
            <w:tcW w:w="696" w:type="dxa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lastRenderedPageBreak/>
              <w:br w:type="page"/>
            </w:r>
            <w:r>
              <w:rPr>
                <w:rFonts w:ascii="宋体" w:hAnsi="宋体" w:hint="eastAsia"/>
                <w:sz w:val="24"/>
              </w:rPr>
              <w:t>奖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惩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情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况</w:t>
            </w:r>
          </w:p>
        </w:tc>
        <w:tc>
          <w:tcPr>
            <w:tcW w:w="7941" w:type="dxa"/>
            <w:gridSpan w:val="14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jc w:val="center"/>
        </w:trPr>
        <w:tc>
          <w:tcPr>
            <w:tcW w:w="696" w:type="dxa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年核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度结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考果</w:t>
            </w:r>
          </w:p>
        </w:tc>
        <w:tc>
          <w:tcPr>
            <w:tcW w:w="7941" w:type="dxa"/>
            <w:gridSpan w:val="14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061"/>
          <w:jc w:val="center"/>
        </w:trPr>
        <w:tc>
          <w:tcPr>
            <w:tcW w:w="696" w:type="dxa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免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理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由</w:t>
            </w:r>
          </w:p>
        </w:tc>
        <w:tc>
          <w:tcPr>
            <w:tcW w:w="7941" w:type="dxa"/>
            <w:gridSpan w:val="14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27"/>
          <w:jc w:val="center"/>
        </w:trPr>
        <w:tc>
          <w:tcPr>
            <w:tcW w:w="696" w:type="dxa"/>
            <w:vMerge w:val="restart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家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庭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及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重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要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称 谓</w:t>
            </w: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龄</w:t>
            </w: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 治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 貌</w:t>
            </w: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widowControl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工作单位及职务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29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妻子</w:t>
            </w: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杨  嵘</w:t>
            </w: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55</w:t>
            </w: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九三</w:t>
            </w: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西安石油大学教授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15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儿子</w:t>
            </w: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周  杨</w:t>
            </w: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28</w:t>
            </w: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群众</w:t>
            </w: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学生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01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父亲</w:t>
            </w: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周忠斌</w:t>
            </w: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/>
                <w:sz w:val="24"/>
              </w:rPr>
              <w:t>86</w:t>
            </w: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中共党员</w:t>
            </w: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宁夏军区政治部原主任(已离休)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486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母亲</w:t>
            </w: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史汉仙</w:t>
            </w: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86</w:t>
            </w: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中共党员</w:t>
            </w: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甘肃省工商局干部</w:t>
            </w:r>
            <w:r>
              <w:rPr>
                <w:rFonts w:ascii="宋体" w:hAnsi="宋体"/>
                <w:sz w:val="24"/>
              </w:rPr>
              <w:t>(已离休)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486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28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528"/>
          <w:jc w:val="center"/>
        </w:trPr>
        <w:tc>
          <w:tcPr>
            <w:tcW w:w="696" w:type="dxa"/>
            <w:vMerge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42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6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20" w:type="dxa"/>
            <w:gridSpan w:val="2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882" w:type="dxa"/>
            <w:gridSpan w:val="3"/>
            <w:vAlign w:val="center"/>
          </w:tcPr>
          <w:p w:rsidR="002C7CAF" w:rsidRDefault="002C7CAF" w:rsidP="0067733E">
            <w:pPr>
              <w:spacing w:line="280" w:lineRule="exac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241" w:type="dxa"/>
            <w:gridSpan w:val="4"/>
            <w:vAlign w:val="center"/>
          </w:tcPr>
          <w:p w:rsidR="002C7CAF" w:rsidRDefault="002C7CAF" w:rsidP="0067733E">
            <w:pPr>
              <w:spacing w:line="280" w:lineRule="exact"/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1756"/>
          <w:jc w:val="center"/>
        </w:trPr>
        <w:tc>
          <w:tcPr>
            <w:tcW w:w="696" w:type="dxa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呈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报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位</w:t>
            </w:r>
          </w:p>
        </w:tc>
        <w:tc>
          <w:tcPr>
            <w:tcW w:w="7941" w:type="dxa"/>
            <w:gridSpan w:val="14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</w:t>
            </w:r>
            <w:r w:rsidRPr="00EC496A">
              <w:rPr>
                <w:rFonts w:hint="eastAsia"/>
                <w:sz w:val="24"/>
              </w:rPr>
              <w:t>中共陕西省委组织部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C7CAF" w:rsidRDefault="002C7CAF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（盖章）</w:t>
            </w:r>
          </w:p>
          <w:p w:rsidR="002C7CAF" w:rsidRDefault="002C7CAF" w:rsidP="002C7CAF">
            <w:pPr>
              <w:spacing w:afterLines="50" w:after="156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</w:t>
            </w:r>
            <w:r>
              <w:rPr>
                <w:rFonts w:ascii="宋体" w:hAnsi="宋体"/>
                <w:sz w:val="24"/>
              </w:rPr>
              <w:t>2016年6月22日</w:t>
            </w:r>
            <w:r>
              <w:rPr>
                <w:rFonts w:ascii="宋体" w:hAnsi="宋体" w:hint="eastAsia"/>
                <w:sz w:val="24"/>
              </w:rPr>
              <w:t xml:space="preserve">                                       </w:t>
            </w:r>
          </w:p>
        </w:tc>
      </w:tr>
      <w:tr w:rsidR="002C7CAF" w:rsidTr="0067733E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2028"/>
          <w:jc w:val="center"/>
        </w:trPr>
        <w:tc>
          <w:tcPr>
            <w:tcW w:w="696" w:type="dxa"/>
            <w:vAlign w:val="center"/>
          </w:tcPr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审意</w:t>
            </w: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批</w:t>
            </w: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</w:t>
            </w:r>
          </w:p>
          <w:p w:rsidR="002C7CAF" w:rsidRDefault="002C7CAF" w:rsidP="0067733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关见</w:t>
            </w:r>
          </w:p>
        </w:tc>
        <w:tc>
          <w:tcPr>
            <w:tcW w:w="3470" w:type="dxa"/>
            <w:gridSpan w:val="8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（盖章）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年  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日</w:t>
            </w:r>
          </w:p>
        </w:tc>
        <w:tc>
          <w:tcPr>
            <w:tcW w:w="1181" w:type="dxa"/>
            <w:gridSpan w:val="3"/>
            <w:vAlign w:val="center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行任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政免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机意</w:t>
            </w: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关见</w:t>
            </w:r>
          </w:p>
        </w:tc>
        <w:tc>
          <w:tcPr>
            <w:tcW w:w="3290" w:type="dxa"/>
            <w:gridSpan w:val="3"/>
          </w:tcPr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</w:p>
          <w:p w:rsidR="002C7CAF" w:rsidRDefault="002C7CAF" w:rsidP="0067733E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（盖章）</w:t>
            </w:r>
          </w:p>
          <w:p w:rsidR="002C7CAF" w:rsidRDefault="002C7CAF" w:rsidP="0067733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年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2C7CAF" w:rsidRDefault="002C7CAF" w:rsidP="002C7CAF">
      <w:pPr>
        <w:tabs>
          <w:tab w:val="left" w:pos="630"/>
          <w:tab w:val="left" w:pos="966"/>
        </w:tabs>
        <w:ind w:firstLineChars="200" w:firstLine="420"/>
        <w:rPr>
          <w:rFonts w:hint="eastAsia"/>
        </w:rPr>
      </w:pPr>
      <w:r>
        <w:rPr>
          <w:rFonts w:hint="eastAsia"/>
        </w:rPr>
        <w:t>制表人：</w:t>
      </w:r>
    </w:p>
    <w:p w:rsidR="00C42154" w:rsidRDefault="00C42154">
      <w:pPr>
        <w:rPr>
          <w:rFonts w:hint="eastAsia"/>
        </w:rPr>
      </w:pPr>
      <w:bookmarkStart w:id="0" w:name="_GoBack"/>
      <w:bookmarkEnd w:id="0"/>
    </w:p>
    <w:sectPr w:rsidR="00C42154" w:rsidSect="00C42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金山简黑体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AF"/>
    <w:rsid w:val="002C7CAF"/>
    <w:rsid w:val="00C4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77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A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CA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7CAF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CAF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CA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7CAF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wang</dc:creator>
  <cp:keywords/>
  <dc:description/>
  <cp:lastModifiedBy>xinyu wang</cp:lastModifiedBy>
  <cp:revision>1</cp:revision>
  <dcterms:created xsi:type="dcterms:W3CDTF">2016-07-18T08:34:00Z</dcterms:created>
  <dcterms:modified xsi:type="dcterms:W3CDTF">2016-07-18T08:35:00Z</dcterms:modified>
</cp:coreProperties>
</file>