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5901" w:rsidRDefault="00537E25">
      <w:pPr>
        <w:rPr>
          <w:noProof/>
        </w:rPr>
      </w:pPr>
      <w:r>
        <w:rPr>
          <w:noProof/>
        </w:rPr>
        <w:drawing>
          <wp:inline distT="0" distB="0" distL="0" distR="0" wp14:anchorId="2EB6C044" wp14:editId="0E7C9ED7">
            <wp:extent cx="5486400" cy="4389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E2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C4E6CED" wp14:editId="759A109E">
            <wp:extent cx="5486400" cy="4389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  <w:r>
        <w:rPr>
          <w:noProof/>
        </w:rPr>
        <w:drawing>
          <wp:inline distT="0" distB="0" distL="0" distR="0" wp14:anchorId="5FD8269E" wp14:editId="533BDD7F">
            <wp:extent cx="5486400" cy="4389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E25" w:rsidRDefault="00537E2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ABEB1DB" wp14:editId="38E3CDFF">
            <wp:extent cx="5486400" cy="4389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E25" w:rsidRDefault="00537E2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72B6DE" wp14:editId="7FB86D34">
            <wp:extent cx="5486400" cy="4389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0E831101" wp14:editId="6720F24B">
            <wp:extent cx="5486400" cy="4389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>
      <w:pPr>
        <w:rPr>
          <w:noProof/>
        </w:rPr>
      </w:pPr>
    </w:p>
    <w:p w:rsidR="00537E25" w:rsidRDefault="00537E25"/>
    <w:sectPr w:rsidR="00537E2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E25"/>
    <w:rsid w:val="00537E25"/>
    <w:rsid w:val="00725901"/>
    <w:rsid w:val="00FB6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H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C67DF"/>
  <w15:chartTrackingRefBased/>
  <w15:docId w15:val="{10068A41-9C40-42D2-A76D-6AD77347D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10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Eloise Wu</dc:creator>
  <cp:keywords/>
  <dc:description/>
  <cp:lastModifiedBy>Eloise Wu</cp:lastModifiedBy>
  <cp:revision>1</cp:revision>
  <dcterms:created xsi:type="dcterms:W3CDTF">2020-05-20T06:20:00Z</dcterms:created>
  <dcterms:modified xsi:type="dcterms:W3CDTF">2020-05-20T10:21:00Z</dcterms:modified>
</cp:coreProperties>
</file>