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D8970">
      <w:pPr>
        <w:spacing w:before="600" w:after="0"/>
        <w:ind w:left="0" w:leftChars="0" w:firstLine="0" w:firstLineChars="0"/>
      </w:pPr>
    </w:p>
    <w:p w14:paraId="197FE924">
      <w:pPr>
        <w:spacing w:before="0" w:after="60"/>
        <w:jc w:val="center"/>
      </w:pPr>
    </w:p>
    <w:p w14:paraId="3D5544F0">
      <w:pPr>
        <w:spacing w:before="0" w:after="80"/>
        <w:ind w:left="0" w:leftChars="0" w:firstLine="0" w:firstLineChars="0"/>
        <w:jc w:val="center"/>
      </w:pPr>
      <w:r>
        <w:rPr>
          <w:rFonts w:ascii="Arial" w:hAnsi="Arial" w:eastAsia="Arial" w:cs="Arial"/>
          <w:b/>
          <w:bCs/>
          <w:color w:val="1A5276"/>
          <w:sz w:val="72"/>
          <w:szCs w:val="72"/>
        </w:rPr>
        <w:t>Docker + OpenClaw</w:t>
      </w:r>
    </w:p>
    <w:p w14:paraId="219F3414">
      <w:pPr>
        <w:spacing w:before="0" w:after="60"/>
        <w:ind w:left="0" w:leftChars="0" w:firstLine="0" w:firstLineChars="0"/>
        <w:jc w:val="center"/>
      </w:pPr>
      <w:r>
        <w:rPr>
          <w:rFonts w:ascii="Arial" w:hAnsi="Arial" w:eastAsia="Arial" w:cs="Arial"/>
          <w:color w:val="2874A6"/>
          <w:sz w:val="40"/>
          <w:szCs w:val="40"/>
        </w:rPr>
        <w:t>完整部署与使用指南</w:t>
      </w:r>
    </w:p>
    <w:p w14:paraId="73C2CB16">
      <w:pPr>
        <w:spacing w:before="0" w:after="200"/>
        <w:jc w:val="center"/>
      </w:pPr>
      <w:r>
        <w:rPr>
          <w:rFonts w:ascii="Arial" w:hAnsi="Arial" w:eastAsia="Arial" w:cs="Arial"/>
          <w:color w:val="7F8C8D"/>
          <w:sz w:val="22"/>
          <w:szCs w:val="22"/>
        </w:rPr>
        <w:t>专为非计算机专业用户编写  ·  每步操作均有详细说明</w:t>
      </w:r>
    </w:p>
    <w:tbl>
      <w:tblPr>
        <w:tblStyle w:val="11"/>
        <w:tblW w:w="6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2000"/>
      </w:tblGrid>
      <w:tr w14:paraId="043C3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94C58DD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📋</w:t>
            </w:r>
          </w:p>
          <w:p w14:paraId="70B468FA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阅读本文</w:t>
            </w:r>
          </w:p>
          <w:p w14:paraId="2A1A344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无需编程基础</w:t>
            </w:r>
          </w:p>
        </w:tc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9B6E33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⏱️</w:t>
            </w:r>
          </w:p>
          <w:p w14:paraId="5AB3C484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预计耗时</w:t>
            </w:r>
          </w:p>
          <w:p w14:paraId="17FC922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30~60 分钟</w:t>
            </w:r>
          </w:p>
        </w:tc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77A5645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💻</w:t>
            </w:r>
          </w:p>
          <w:p w14:paraId="3C8C9B77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适用系统</w:t>
            </w:r>
          </w:p>
          <w:p w14:paraId="742290C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Win / Mac / Linux</w:t>
            </w:r>
          </w:p>
        </w:tc>
      </w:tr>
    </w:tbl>
    <w:p w14:paraId="21173F42">
      <w:r>
        <w:br w:type="page"/>
      </w:r>
      <w:bookmarkStart w:id="0" w:name="_GoBack"/>
      <w:bookmarkEnd w:id="0"/>
    </w:p>
    <w:p w14:paraId="583C47DE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阅读前须知</w:t>
      </w:r>
    </w:p>
    <w:p w14:paraId="01F888E4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本文档专为没有计算机专业背景的用户编写，力求每一步都有具体操作说明。在开始之前，请先了解以下约定：</w:t>
      </w:r>
    </w:p>
    <w:p w14:paraId="1F920758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8160"/>
      </w:tblGrid>
      <w:tr w14:paraId="063A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FB21D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灰色方框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1E3433">
            <w:r>
              <w:rPr>
                <w:rFonts w:ascii="Arial" w:hAnsi="Arial" w:eastAsia="Arial" w:cs="Arial"/>
                <w:sz w:val="21"/>
                <w:szCs w:val="21"/>
              </w:rPr>
              <w:t>表示需要在电脑上输入的命令，可以直接复制粘贴</w:t>
            </w:r>
          </w:p>
        </w:tc>
      </w:tr>
      <w:tr w14:paraId="426BD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FCAB5D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💡 提示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901FFE">
            <w:r>
              <w:rPr>
                <w:rFonts w:ascii="Arial" w:hAnsi="Arial" w:eastAsia="Arial" w:cs="Arial"/>
                <w:sz w:val="21"/>
                <w:szCs w:val="21"/>
              </w:rPr>
              <w:t>额外的背景知识，帮助你理解，跳过也不影响操作</w:t>
            </w:r>
          </w:p>
        </w:tc>
      </w:tr>
      <w:tr w14:paraId="4A426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AD2961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⚠️ 注意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06D5CC">
            <w:r>
              <w:rPr>
                <w:rFonts w:ascii="Arial" w:hAnsi="Arial" w:eastAsia="Arial" w:cs="Arial"/>
                <w:sz w:val="21"/>
                <w:szCs w:val="21"/>
              </w:rPr>
              <w:t>重要的注意事项，请务必仔细阅读</w:t>
            </w:r>
          </w:p>
        </w:tc>
      </w:tr>
      <w:tr w14:paraId="18377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A8AE1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❌ 常见错误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29F0FC">
            <w:r>
              <w:rPr>
                <w:rFonts w:ascii="Arial" w:hAnsi="Arial" w:eastAsia="Arial" w:cs="Arial"/>
                <w:sz w:val="21"/>
                <w:szCs w:val="21"/>
              </w:rPr>
              <w:t>这一步容易出错的地方，提前告诉你如何避免</w:t>
            </w:r>
          </w:p>
        </w:tc>
      </w:tr>
      <w:tr w14:paraId="14998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E8FD67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✅ 验证步骤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E30AE">
            <w:r>
              <w:rPr>
                <w:rFonts w:ascii="Arial" w:hAnsi="Arial" w:eastAsia="Arial" w:cs="Arial"/>
                <w:sz w:val="21"/>
                <w:szCs w:val="21"/>
              </w:rPr>
              <w:t>操作完成后，用于确认是否成功的检查方法</w:t>
            </w:r>
          </w:p>
        </w:tc>
      </w:tr>
    </w:tbl>
    <w:p w14:paraId="7C229F60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DCD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1EB5DF4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📋  整体流程预览</w:t>
            </w:r>
          </w:p>
          <w:p w14:paraId="7ECD386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第一章  了解 Docker（是什么、和虚拟机的区别、会不会影响电脑）</w:t>
            </w:r>
          </w:p>
          <w:p w14:paraId="1C5827A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第二章  安装 Docker（Windows / macOS / Linux 三个平台详细步骤）</w:t>
            </w:r>
          </w:p>
          <w:p w14:paraId="176D7B0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第三章  学会使用 Docker（基本概念和常用命令）</w:t>
            </w:r>
          </w:p>
          <w:p w14:paraId="32FC03B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第四章  部署 OpenClaw（创建配置文件、启动服务）</w:t>
            </w:r>
          </w:p>
          <w:p w14:paraId="401ECC2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第五章  日常维护（更新、备份、停止）</w:t>
            </w:r>
          </w:p>
          <w:p w14:paraId="7385AA2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第六章  故障排查（遇到问题怎么处理）</w:t>
            </w:r>
          </w:p>
        </w:tc>
      </w:tr>
    </w:tbl>
    <w:p w14:paraId="1B0F7D13">
      <w:r>
        <w:br w:type="page"/>
      </w:r>
    </w:p>
    <w:p w14:paraId="5A9D2C7A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第一章：Docker 是什么？</w:t>
      </w:r>
    </w:p>
    <w:p w14:paraId="2C7BC1D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1.1 用生活中的例子理解 Docker</w:t>
      </w:r>
    </w:p>
    <w:p w14:paraId="490F7145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想象你要搬家。以前的做法是把家具一件一件地搬，到新家后还要重新组装、调试，很麻烦。Docker 的思路是：把整个房间（包括家具、电器、所有东西）打包成一个「集装箱」，搬到哪里直接放下来就能用。</w:t>
      </w:r>
    </w:p>
    <w:p w14:paraId="0D2D48F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5CB1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D11B2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>传统安装软件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874A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5C01D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>使用 Docker</w:t>
            </w:r>
          </w:p>
        </w:tc>
      </w:tr>
      <w:tr w14:paraId="6F869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58EC4">
            <w:r>
              <w:rPr>
                <w:rFonts w:ascii="Arial" w:hAnsi="Arial" w:eastAsia="Arial" w:cs="Arial"/>
                <w:sz w:val="21"/>
                <w:szCs w:val="21"/>
              </w:rPr>
              <w:t>❌  需要手动安装 Python、Java 等依赖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93A715">
            <w:r>
              <w:rPr>
                <w:rFonts w:ascii="Arial" w:hAnsi="Arial" w:eastAsia="Arial" w:cs="Arial"/>
                <w:sz w:val="21"/>
                <w:szCs w:val="21"/>
              </w:rPr>
              <w:t>✅  所有依赖都已经打包好了</w:t>
            </w:r>
          </w:p>
        </w:tc>
      </w:tr>
      <w:tr w14:paraId="74D08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62598DB">
            <w:r>
              <w:rPr>
                <w:rFonts w:ascii="Arial" w:hAnsi="Arial" w:eastAsia="Arial" w:cs="Arial"/>
                <w:sz w:val="21"/>
                <w:szCs w:val="21"/>
              </w:rPr>
              <w:t>❌  换一台电脑可能出现「环境不一样」问题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9B047">
            <w:r>
              <w:rPr>
                <w:rFonts w:ascii="Arial" w:hAnsi="Arial" w:eastAsia="Arial" w:cs="Arial"/>
                <w:sz w:val="21"/>
                <w:szCs w:val="21"/>
              </w:rPr>
              <w:t>✅  换任何电脑都能保证完全一样的运行结果</w:t>
            </w:r>
          </w:p>
        </w:tc>
      </w:tr>
      <w:tr w14:paraId="5C0C6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40FEB8F">
            <w:r>
              <w:rPr>
                <w:rFonts w:ascii="Arial" w:hAnsi="Arial" w:eastAsia="Arial" w:cs="Arial"/>
                <w:sz w:val="21"/>
                <w:szCs w:val="21"/>
              </w:rPr>
              <w:t>❌  卸载软件可能留下残余文件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C4A41E">
            <w:r>
              <w:rPr>
                <w:rFonts w:ascii="Arial" w:hAnsi="Arial" w:eastAsia="Arial" w:cs="Arial"/>
                <w:sz w:val="21"/>
                <w:szCs w:val="21"/>
              </w:rPr>
              <w:t>✅  删除容器就像删除一个文件夹，干干净净</w:t>
            </w:r>
          </w:p>
        </w:tc>
      </w:tr>
      <w:tr w14:paraId="0BA9F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47BF22">
            <w:r>
              <w:rPr>
                <w:rFonts w:ascii="Arial" w:hAnsi="Arial" w:eastAsia="Arial" w:cs="Arial"/>
                <w:sz w:val="21"/>
                <w:szCs w:val="21"/>
              </w:rPr>
              <w:t>❌  版本冲突时难以解决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D433AA">
            <w:r>
              <w:rPr>
                <w:rFonts w:ascii="Arial" w:hAnsi="Arial" w:eastAsia="Arial" w:cs="Arial"/>
                <w:sz w:val="21"/>
                <w:szCs w:val="21"/>
              </w:rPr>
              <w:t>✅  不同软件在各自容器中互不干扰</w:t>
            </w:r>
          </w:p>
        </w:tc>
      </w:tr>
    </w:tbl>
    <w:p w14:paraId="3AD8C2C1">
      <w:pPr>
        <w:spacing w:before="100" w:after="0"/>
      </w:pPr>
    </w:p>
    <w:p w14:paraId="4D55551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1.2 Docker 和虚拟机的区别</w:t>
      </w:r>
    </w:p>
    <w:p w14:paraId="0D73BD9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很多人第一次听说 Docker 会以为它就是虚拟机（比如 VMware、VirtualBox），其实它们有本质区别：</w:t>
      </w:r>
    </w:p>
    <w:p w14:paraId="3FE83F8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9A99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DBAF54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用教学楼打比方</w:t>
            </w:r>
          </w:p>
          <w:p w14:paraId="2304CF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虚拟机  =  在教学楼里面再盖一栋完整的教学楼（有自己的地基、楼梯、水电系统），非常耗资源</w:t>
            </w:r>
          </w:p>
          <w:p w14:paraId="3959821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 =  在教学楼里面用隔断板隔出几间独立的自习室，共用楼梯和水电，轻量又快速</w:t>
            </w:r>
          </w:p>
        </w:tc>
      </w:tr>
    </w:tbl>
    <w:p w14:paraId="73FCEC82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3420"/>
        <w:gridCol w:w="3420"/>
      </w:tblGrid>
      <w:tr w14:paraId="4334D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527B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对比项目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D319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虚拟机（VMware 等）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8016E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Docker 容器</w:t>
            </w:r>
          </w:p>
        </w:tc>
      </w:tr>
      <w:tr w14:paraId="3B20E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CD3C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启动速度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29058">
            <w:r>
              <w:rPr>
                <w:rFonts w:ascii="Arial" w:hAnsi="Arial" w:eastAsia="Arial" w:cs="Arial"/>
                <w:sz w:val="21"/>
                <w:szCs w:val="21"/>
              </w:rPr>
              <w:t>3～10 分钟（要启动完整系统）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1ECF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1～3 秒（秒级启动）</w:t>
            </w:r>
          </w:p>
        </w:tc>
      </w:tr>
      <w:tr w14:paraId="26CCE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1B10A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内存占用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2C25">
            <w:r>
              <w:rPr>
                <w:rFonts w:ascii="Arial" w:hAnsi="Arial" w:eastAsia="Arial" w:cs="Arial"/>
                <w:sz w:val="21"/>
                <w:szCs w:val="21"/>
              </w:rPr>
              <w:t>通常 1GB 起步，几个虚拟机同开会很卡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7029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几十 MB，可以同时运行多个容器</w:t>
            </w:r>
          </w:p>
        </w:tc>
      </w:tr>
      <w:tr w14:paraId="5E397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2830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磁盘占用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3F8E">
            <w:r>
              <w:rPr>
                <w:rFonts w:ascii="Arial" w:hAnsi="Arial" w:eastAsia="Arial" w:cs="Arial"/>
                <w:sz w:val="21"/>
                <w:szCs w:val="21"/>
              </w:rPr>
              <w:t>单个虚拟机通常 10GB 以上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31D13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单个镜像通常几百 MB</w:t>
            </w:r>
          </w:p>
        </w:tc>
      </w:tr>
      <w:tr w14:paraId="31785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EAA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隔离方式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7B9E">
            <w:r>
              <w:rPr>
                <w:rFonts w:ascii="Arial" w:hAnsi="Arial" w:eastAsia="Arial" w:cs="Arial"/>
                <w:sz w:val="21"/>
                <w:szCs w:val="21"/>
              </w:rPr>
              <w:t>完整模拟了一台电脑的硬件和操作系统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9CAF2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共享你电脑的系统内核，只隔离进程</w:t>
            </w:r>
          </w:p>
        </w:tc>
      </w:tr>
      <w:tr w14:paraId="2713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B3995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是否需要完整 OS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5580">
            <w:r>
              <w:rPr>
                <w:rFonts w:ascii="Arial" w:hAnsi="Arial" w:eastAsia="Arial" w:cs="Arial"/>
                <w:sz w:val="21"/>
                <w:szCs w:val="21"/>
              </w:rPr>
              <w:t>需要，里面要安装完整的 Windows 或 Linux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2B76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不需要，直接在你的系统上运行</w:t>
            </w:r>
          </w:p>
        </w:tc>
      </w:tr>
      <w:tr w14:paraId="5A1C8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AE2C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对宿主机的影响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9A386">
            <w:r>
              <w:rPr>
                <w:rFonts w:ascii="Arial" w:hAnsi="Arial" w:eastAsia="Arial" w:cs="Arial"/>
                <w:sz w:val="21"/>
                <w:szCs w:val="21"/>
              </w:rPr>
              <w:t>占用资源较多，但两套系统完全隔离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30B5E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资源占用小，基本不影响你正常使用电脑</w:t>
            </w:r>
          </w:p>
        </w:tc>
      </w:tr>
      <w:tr w14:paraId="44492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D566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适合场景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CA2ED">
            <w:r>
              <w:rPr>
                <w:rFonts w:ascii="Arial" w:hAnsi="Arial" w:eastAsia="Arial" w:cs="Arial"/>
                <w:sz w:val="21"/>
                <w:szCs w:val="21"/>
              </w:rPr>
              <w:t>需要完全隔离的系统环境，如测试不同操作系统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45D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应用部署、开发环境标准化（如 OpenClaw）</w:t>
            </w:r>
          </w:p>
        </w:tc>
      </w:tr>
    </w:tbl>
    <w:p w14:paraId="45F4E3E3">
      <w:pPr>
        <w:spacing w:before="100" w:after="0"/>
      </w:pPr>
    </w:p>
    <w:p w14:paraId="41D2351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1.3 Docker 会不会影响我的电脑？</w:t>
      </w:r>
    </w:p>
    <w:p w14:paraId="4750137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这是非计算机用户最关心的问题。答案是：几乎不会有任何影响，完全可以放心使用。下面逐条解释：</w:t>
      </w:r>
    </w:p>
    <w:p w14:paraId="724CBCBA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3ABD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0BB095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不会影响的方面</w:t>
            </w:r>
          </w:p>
          <w:p w14:paraId="314D9E5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容器内安装的任何软件，不会出现在你的「控制面板/应用程序」列表中，也不会改变你电脑上已有的软件</w:t>
            </w:r>
          </w:p>
          <w:p w14:paraId="7E2C5D6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容器内修改的配置文件，不会影响你电脑上的任何设置</w:t>
            </w:r>
          </w:p>
          <w:p w14:paraId="56BBD7E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删除容器就像删除一个文件夹，不会留下任何垃圾文件（你主动映射到本地的数据目录除外）</w:t>
            </w:r>
          </w:p>
          <w:p w14:paraId="6E8CE16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应用本身就是普通软件，不喜欢了直接卸载即可</w:t>
            </w:r>
          </w:p>
        </w:tc>
      </w:tr>
    </w:tbl>
    <w:p w14:paraId="0A7B3B6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8A7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80A18E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需要了解的地方</w:t>
            </w:r>
          </w:p>
          <w:p w14:paraId="1ED58A8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磁盘空间：Docker 镜像文件会占用磁盘，一般几百 MB 到 1-2GB，可以随时清理</w:t>
            </w:r>
          </w:p>
          <w:p w14:paraId="0825F11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内存占用：容器运行时会使用内存，但停止容器后立即释放，不用的时候停掉就行</w:t>
            </w:r>
          </w:p>
          <w:p w14:paraId="19A404F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Windows 用户：需要开启 WSL2（Windows 自带功能，专门为 Docker 设计，开启后不影响日常使用）</w:t>
            </w:r>
          </w:p>
          <w:p w14:paraId="36C894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网络端口：Docker 会占用你指定的端口（如 8080），如果冲突可以改成其他端口</w:t>
            </w:r>
          </w:p>
        </w:tc>
      </w:tr>
    </w:tbl>
    <w:p w14:paraId="5FEA736A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0DBE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9A1FA8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❌  常见误区</w:t>
            </w:r>
          </w:p>
          <w:p w14:paraId="17A1672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误区一：「Docker 会让电脑变慢」—— 不运行容器时完全不占用资源，只有运行中的容器才会使用 CPU 和内存</w:t>
            </w:r>
          </w:p>
          <w:p w14:paraId="0969604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误区二：「Docker 很危险，会影响系统稳定性」—— Docker 是全球数百万开发者每天使用的成熟工具，非常稳定</w:t>
            </w:r>
          </w:p>
          <w:p w14:paraId="6EE3881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误区三：「Docker 很难学」—— 对于日常使用，只需要几个简单命令就够了</w:t>
            </w:r>
          </w:p>
        </w:tc>
      </w:tr>
    </w:tbl>
    <w:p w14:paraId="0871CC32">
      <w:r>
        <w:br w:type="page"/>
      </w:r>
    </w:p>
    <w:p w14:paraId="5AAC8E66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第二章：安装 Docker</w:t>
      </w:r>
    </w:p>
    <w:p w14:paraId="75A42CB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2.1 安装前的系统要求检查</w:t>
      </w:r>
    </w:p>
    <w:p w14:paraId="7AAF28B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在安装之前，请先确认你的电脑满足基本要求。不同操作系统的要求不同，请根据你的系统对照检查：</w:t>
      </w:r>
    </w:p>
    <w:p w14:paraId="085AE381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780"/>
        <w:gridCol w:w="3780"/>
      </w:tblGrid>
      <w:tr w14:paraId="753A4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026D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操作系统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B3BE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最低要求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48F9F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建议配置</w:t>
            </w:r>
          </w:p>
        </w:tc>
      </w:tr>
      <w:tr w14:paraId="412E8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0D29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Windows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4B46">
            <w:r>
              <w:rPr>
                <w:rFonts w:ascii="Arial" w:hAnsi="Arial" w:eastAsia="Arial" w:cs="Arial"/>
                <w:sz w:val="21"/>
                <w:szCs w:val="21"/>
              </w:rPr>
              <w:t>Win 10 64位（版本1903 或更高）或 Win 11，需开启硬件虚拟化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E124">
            <w:r>
              <w:rPr>
                <w:rFonts w:ascii="Arial" w:hAnsi="Arial" w:eastAsia="Arial" w:cs="Arial"/>
                <w:sz w:val="21"/>
                <w:szCs w:val="21"/>
              </w:rPr>
              <w:t>Windows 11，内存 8GB 以上，磁盘剩余 20GB 以上</w:t>
            </w:r>
          </w:p>
        </w:tc>
      </w:tr>
      <w:tr w14:paraId="522EE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1D89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macOS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3E17">
            <w:r>
              <w:rPr>
                <w:rFonts w:ascii="Arial" w:hAnsi="Arial" w:eastAsia="Arial" w:cs="Arial"/>
                <w:sz w:val="21"/>
                <w:szCs w:val="21"/>
              </w:rPr>
              <w:t>macOS 10.15（Catalina）或更新版本，支持 Intel 和 M1/M2/M3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604CE">
            <w:r>
              <w:rPr>
                <w:rFonts w:ascii="Arial" w:hAnsi="Arial" w:eastAsia="Arial" w:cs="Arial"/>
                <w:sz w:val="21"/>
                <w:szCs w:val="21"/>
              </w:rPr>
              <w:t>macOS 12 以上，内存 8GB 以上，磁盘剩余 20GB 以上</w:t>
            </w:r>
          </w:p>
        </w:tc>
      </w:tr>
      <w:tr w14:paraId="36651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B325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Linux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5EAFB">
            <w:r>
              <w:rPr>
                <w:rFonts w:ascii="Arial" w:hAnsi="Arial" w:eastAsia="Arial" w:cs="Arial"/>
                <w:sz w:val="21"/>
                <w:szCs w:val="21"/>
              </w:rPr>
              <w:t>Ubuntu 20.04 / Debian 10 / CentOS 7 及以上的主流发行版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DF313">
            <w:r>
              <w:rPr>
                <w:rFonts w:ascii="Arial" w:hAnsi="Arial" w:eastAsia="Arial" w:cs="Arial"/>
                <w:sz w:val="21"/>
                <w:szCs w:val="21"/>
              </w:rPr>
              <w:t>Ubuntu 22.04 LTS，内存 4GB 以上，磁盘剩余 20GB 以上</w:t>
            </w:r>
          </w:p>
        </w:tc>
      </w:tr>
    </w:tbl>
    <w:p w14:paraId="11E09A20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FC4F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D8EB52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如何查看我的 Windows 系统版本？</w:t>
            </w:r>
          </w:p>
          <w:p w14:paraId="0DF969F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按住键盘上的 Windows 键（四个方块的那个键）+ R 键，弹出「运行」窗口</w:t>
            </w:r>
          </w:p>
          <w:p w14:paraId="7A88A91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在输入框中输入：winver，然后按回车键</w:t>
            </w:r>
          </w:p>
          <w:p w14:paraId="5A3316C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会弹出一个窗口，显示你的 Windows 版本号，确认是否在 1903 以上</w:t>
            </w:r>
          </w:p>
        </w:tc>
      </w:tr>
    </w:tbl>
    <w:p w14:paraId="78BAC28D">
      <w:pPr>
        <w:spacing w:before="80" w:after="0"/>
      </w:pPr>
    </w:p>
    <w:p w14:paraId="6F1F7D5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2.2 Windows 系统安装 Docker</w:t>
      </w:r>
    </w:p>
    <w:p w14:paraId="02AF9A1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Windows 安装 Docker 分为三个大步骤：开启系统功能 → 安装 Docker Desktop → 验证安装。请按顺序操作，不要跳步。</w:t>
      </w:r>
    </w:p>
    <w:p w14:paraId="441EAE8F">
      <w:pPr>
        <w:spacing w:before="100" w:after="0"/>
      </w:pPr>
    </w:p>
    <w:p w14:paraId="3C0C68F6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第一步：检查并开启硬件虚拟化</w:t>
      </w:r>
    </w:p>
    <w:p w14:paraId="70397AF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Docker 需要电脑 CPU 支持「虚拟化」功能，大多数 2015 年以后的电脑都支持，但可能默认没有开启。</w:t>
      </w:r>
    </w:p>
    <w:p w14:paraId="0CF1B5BB">
      <w:pPr>
        <w:spacing w:before="60" w:after="0"/>
      </w:pPr>
    </w:p>
    <w:p w14:paraId="75BD3B06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如何检查虚拟化是否已开启</w:t>
      </w:r>
    </w:p>
    <w:p w14:paraId="3F33CDB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同时按下 Ctrl + Shift + Esc 三个键，打开「任务管理器」</w:t>
      </w:r>
    </w:p>
    <w:p w14:paraId="31F28B7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在任务管理器窗口中，点击顶部的「性能」选项卡（如果看不到选项卡，点击左下角「详细信息」）</w:t>
      </w:r>
    </w:p>
    <w:p w14:paraId="2DA93DC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在左侧列表点击「CPU」</w:t>
      </w:r>
    </w:p>
    <w:p w14:paraId="3C609402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在右下角区域找到「虚拟化」，查看其状态</w:t>
      </w:r>
    </w:p>
    <w:p w14:paraId="00A2956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ECA1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E0CBD6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检查结果处理</w:t>
            </w:r>
          </w:p>
          <w:p w14:paraId="27E8705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显示「已启用」→ 可以继续下一步，不需要任何操作</w:t>
            </w:r>
          </w:p>
          <w:p w14:paraId="280CE28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显示「已禁用」→ 需要进入 BIOS 开启（操作见下方说明）</w:t>
            </w:r>
          </w:p>
          <w:p w14:paraId="51D4563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找不到「虚拟化」选项 → 说明 CPU 不支持，请换台较新的电脑</w:t>
            </w:r>
          </w:p>
        </w:tc>
      </w:tr>
    </w:tbl>
    <w:p w14:paraId="6FBE88CB">
      <w:pPr>
        <w:spacing w:before="80" w:after="0"/>
      </w:pPr>
    </w:p>
    <w:p w14:paraId="55417AFF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在 BIOS 中开启虚拟化（仅当「已禁用」时需要此步骤）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FCAB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627802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注意</w:t>
            </w:r>
          </w:p>
          <w:p w14:paraId="36ED7C7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BIOS 操作因电脑品牌不同而界面不同，但步骤大致相同。如果操作不熟悉，可以请技术人员协助。</w:t>
            </w:r>
          </w:p>
          <w:p w14:paraId="6E59536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BIOS 中的设置改错了可能导致电脑无法启动，请谨慎操作，只修改虚拟化相关选项。</w:t>
            </w:r>
          </w:p>
        </w:tc>
      </w:tr>
    </w:tbl>
    <w:p w14:paraId="01D04220">
      <w:pPr>
        <w:spacing w:before="60" w:after="0"/>
      </w:pPr>
    </w:p>
    <w:p w14:paraId="733486C0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完全关闭电脑（不是重启，是关机）</w:t>
      </w:r>
    </w:p>
    <w:p w14:paraId="56675AD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重新开机，开机时连续按 Del 键或 F2 键（不同品牌进入 BIOS 的键不同，见下表）</w:t>
      </w:r>
    </w:p>
    <w:p w14:paraId="1F83B4A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进入 BIOS 后，找到 Advanced（高级）/ CPU Configuration（CPU 设置）选项</w:t>
      </w:r>
    </w:p>
    <w:p w14:paraId="504CDF6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找到 Intel Virtualization Technology 或 AMD-V / SVM Mode 选项</w:t>
      </w:r>
    </w:p>
    <w:p w14:paraId="7961654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将其改为 Enabled（已启用）</w:t>
      </w:r>
    </w:p>
    <w:p w14:paraId="3B72B2C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按 F10 保存并退出</w:t>
      </w:r>
    </w:p>
    <w:p w14:paraId="615B6E0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05C7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4DC3C1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电脑品牌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A432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进入 BIOS 的按键</w:t>
            </w:r>
          </w:p>
        </w:tc>
      </w:tr>
      <w:tr w14:paraId="7BAE7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83CD1C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联想（Lenovo）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F9B1609">
            <w:r>
              <w:rPr>
                <w:rFonts w:ascii="Arial" w:hAnsi="Arial" w:eastAsia="Arial" w:cs="Arial"/>
                <w:sz w:val="22"/>
                <w:szCs w:val="22"/>
              </w:rPr>
              <w:t>F2 键或 Fn + F2</w:t>
            </w:r>
          </w:p>
        </w:tc>
      </w:tr>
      <w:tr w14:paraId="5A184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290E2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戴尔（Dell）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E232AE">
            <w:r>
              <w:rPr>
                <w:rFonts w:ascii="Arial" w:hAnsi="Arial" w:eastAsia="Arial" w:cs="Arial"/>
                <w:sz w:val="22"/>
                <w:szCs w:val="22"/>
              </w:rPr>
              <w:t>F2 键</w:t>
            </w:r>
          </w:p>
        </w:tc>
      </w:tr>
      <w:tr w14:paraId="280B8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28871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惠普（HP）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D037FF9">
            <w:r>
              <w:rPr>
                <w:rFonts w:ascii="Arial" w:hAnsi="Arial" w:eastAsia="Arial" w:cs="Arial"/>
                <w:sz w:val="22"/>
                <w:szCs w:val="22"/>
              </w:rPr>
              <w:t>F10 键或 Esc 键后选 F10</w:t>
            </w:r>
          </w:p>
        </w:tc>
      </w:tr>
      <w:tr w14:paraId="2FD13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5E2638D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华硕（ASUS）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E03D78C">
            <w:r>
              <w:rPr>
                <w:rFonts w:ascii="Arial" w:hAnsi="Arial" w:eastAsia="Arial" w:cs="Arial"/>
                <w:sz w:val="22"/>
                <w:szCs w:val="22"/>
              </w:rPr>
              <w:t>Del 键或 F2 键</w:t>
            </w:r>
          </w:p>
        </w:tc>
      </w:tr>
      <w:tr w14:paraId="5128D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81D5929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微软 Surface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1F35BD">
            <w:r>
              <w:rPr>
                <w:rFonts w:ascii="Arial" w:hAnsi="Arial" w:eastAsia="Arial" w:cs="Arial"/>
                <w:sz w:val="22"/>
                <w:szCs w:val="22"/>
              </w:rPr>
              <w:t>长按音量+键，再按开机键</w:t>
            </w:r>
          </w:p>
        </w:tc>
      </w:tr>
      <w:tr w14:paraId="0B183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2E9B9A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其他品牌台式机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518ECDE">
            <w:r>
              <w:rPr>
                <w:rFonts w:ascii="Arial" w:hAnsi="Arial" w:eastAsia="Arial" w:cs="Arial"/>
                <w:sz w:val="22"/>
                <w:szCs w:val="22"/>
              </w:rPr>
              <w:t>通常是 Del 键或 F2 键，开机时屏幕底部会有提示</w:t>
            </w:r>
          </w:p>
        </w:tc>
      </w:tr>
    </w:tbl>
    <w:p w14:paraId="3AF36503">
      <w:pPr>
        <w:spacing w:before="100" w:after="0"/>
      </w:pPr>
    </w:p>
    <w:p w14:paraId="61296E13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第二步：开启 WSL2（Windows 功能）</w:t>
      </w:r>
    </w:p>
    <w:p w14:paraId="19877BE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WSL2（Windows Subsystem for Linux 2）是 Windows 自带的一个功能，Docker Desktop 需要它才能运行。开启过程只需要几分钟。</w:t>
      </w:r>
    </w:p>
    <w:p w14:paraId="63845F5A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57E0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5546D1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WSL2 是什么？需要担心吗？</w:t>
            </w:r>
          </w:p>
          <w:p w14:paraId="6AA5C87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WSL2 是微软官方为 Windows 提供的 Linux 子系统，相当于在 Windows 内部集成了一个精简版 Linux。</w:t>
            </w:r>
          </w:p>
          <w:p w14:paraId="14E6FDC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它是 Windows 的正式功能，不是第三方软件，开启后不会影响你正常使用 Windows。</w:t>
            </w:r>
          </w:p>
          <w:p w14:paraId="46A2E17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Desktop 安装程序有时会自动帮你开启 WSL2，所以下面这一步你可以先尝试直接安装 Docker Desktop，如果提示需要 WSL2 再回来操作。</w:t>
            </w:r>
          </w:p>
        </w:tc>
      </w:tr>
    </w:tbl>
    <w:p w14:paraId="51E7F116">
      <w:pPr>
        <w:spacing w:before="60" w:after="0"/>
      </w:pPr>
    </w:p>
    <w:p w14:paraId="3E81C234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手动开启 WSL2 的方法</w:t>
      </w:r>
    </w:p>
    <w:p w14:paraId="0F265EA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在屏幕左下角搜索框中搜索「PowerShell」</w:t>
      </w:r>
    </w:p>
    <w:p w14:paraId="05308B7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在搜索结果中右键点击「Windows PowerShell」，选择「以管理员身份运行」</w:t>
      </w:r>
    </w:p>
    <w:p w14:paraId="3C77538C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在弹出的蓝色窗口中，输入下面的命令后按回车（建议复制粘贴，避免输错）：</w:t>
      </w:r>
    </w:p>
    <w:p w14:paraId="3463ABC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FC37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6045B24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在 PowerShell（管理员）中执行</w:t>
            </w:r>
          </w:p>
        </w:tc>
      </w:tr>
      <w:tr w14:paraId="216BF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1394BE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第一条命令：开启 WSL 功能（输入完按回车，等待完成）</w:t>
            </w:r>
          </w:p>
          <w:p w14:paraId="62E1ED8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dism.exe /online /enable-feature /featurename:Microsoft-Windows-Subsystem-Linux /all /norestart</w:t>
            </w:r>
          </w:p>
        </w:tc>
      </w:tr>
    </w:tbl>
    <w:p w14:paraId="7B208432">
      <w:pPr>
        <w:spacing w:before="60" w:after="0"/>
      </w:pPr>
    </w:p>
    <w:p w14:paraId="3B897DD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等待命令执行完毕，看到「操作成功完成」后，再执行第二条命令：</w:t>
      </w:r>
    </w:p>
    <w:p w14:paraId="3EC318A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B26D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C858D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第二条命令：开启虚拟机平台功能</w:t>
            </w:r>
          </w:p>
          <w:p w14:paraId="6B6685F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dism.exe /online /enable-feature /featurename:VirtualMachinePlatform /all /norestart</w:t>
            </w:r>
          </w:p>
        </w:tc>
      </w:tr>
    </w:tbl>
    <w:p w14:paraId="2C4E5C37">
      <w:pPr>
        <w:spacing w:before="60" w:after="0"/>
      </w:pPr>
    </w:p>
    <w:p w14:paraId="4FEB271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两条命令都执行完后，重启电脑</w:t>
      </w:r>
    </w:p>
    <w:p w14:paraId="3446F99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重启后，再次以管理员身份打开 PowerShell，执行最后一条命令：</w:t>
      </w:r>
    </w:p>
    <w:p w14:paraId="2E71DC7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9A47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8A7893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设置 WSL2 为默认版本</w:t>
            </w:r>
          </w:p>
          <w:p w14:paraId="1C8498A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wsl --set-default-version 2</w:t>
            </w:r>
          </w:p>
        </w:tc>
      </w:tr>
    </w:tbl>
    <w:p w14:paraId="715BE9A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635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73F6BA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成功标志</w:t>
            </w:r>
          </w:p>
          <w:p w14:paraId="3369797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最后一条命令执行后，看到类似「有关与 WSL 2 的主要差异的信息，请访问...」的提示，说明开启成功</w:t>
            </w:r>
          </w:p>
          <w:p w14:paraId="5E47617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如果提示「WSL 2 需要内核更新」，请访问提示中的网址下载并安装 WSL2 内核更新包，然后重新执行该命令</w:t>
            </w:r>
          </w:p>
        </w:tc>
      </w:tr>
    </w:tbl>
    <w:p w14:paraId="67870711">
      <w:pPr>
        <w:spacing w:before="100" w:after="0"/>
      </w:pPr>
    </w:p>
    <w:p w14:paraId="5D89118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第三步：下载并安装 Docker Desktop</w:t>
      </w:r>
    </w:p>
    <w:p w14:paraId="1618354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打开浏览器（Chrome、Edge 等均可），访问 Docker 官网下载页面：</w:t>
      </w:r>
    </w:p>
    <w:p w14:paraId="13E511FC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https://www.docker.com/products/docker-desktop/</w:t>
      </w:r>
    </w:p>
    <w:p w14:paraId="7334070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页面会自动检测你的系统，点击「Download for Windows」按钮下载安装包（文件名类似 Docker Desktop Installer.exe，大小约 500MB）</w:t>
      </w:r>
    </w:p>
    <w:p w14:paraId="4858F7F8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下载完成后，双击安装包文件</w:t>
      </w:r>
    </w:p>
    <w:p w14:paraId="11003536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在安装选项页面，确保勾选了「Use WSL 2 instead of Hyper-V」（使用 WSL2 而非 Hyper-V）</w:t>
      </w:r>
    </w:p>
    <w:p w14:paraId="1FD88BA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点击「OK」开始安装，安装过程可能需要 3～5 分钟</w:t>
      </w:r>
    </w:p>
    <w:p w14:paraId="795F336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安装完成后，点击「Close and restart」重启电脑</w:t>
      </w:r>
    </w:p>
    <w:p w14:paraId="39687D29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重启后，Docker Desktop 会自动启动，你会看到任务栏右下角出现一个鲸鱼图标 🐳</w:t>
      </w:r>
    </w:p>
    <w:p w14:paraId="0309BA1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160A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642D5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首次启动 Docker Desktop 的注意事项</w:t>
            </w:r>
          </w:p>
          <w:p w14:paraId="5104965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第一次启动时，Docker Desktop 会显示一个「服务协议」界面，滚动到底部后点击「Accept」接受协议</w:t>
            </w:r>
          </w:p>
          <w:p w14:paraId="0100F04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之后可能出现「推荐使用 Docker Scout」等引导页面，直接点击「Skip」或「Continue without signing in」跳过即可，不需要注册账号</w:t>
            </w:r>
          </w:p>
          <w:p w14:paraId="7443D96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等待顶部状态栏显示绿色小点和「Engine running」字样，表示 Docker 已正常启动</w:t>
            </w:r>
          </w:p>
        </w:tc>
      </w:tr>
    </w:tbl>
    <w:p w14:paraId="4FCB7403">
      <w:pPr>
        <w:spacing w:before="80" w:after="0"/>
      </w:pPr>
    </w:p>
    <w:p w14:paraId="1D25B546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第四步：验证安装是否成功</w:t>
      </w:r>
    </w:p>
    <w:p w14:paraId="76065EAF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安装完成后，我们通过运行一个测试命令来确认 Docker 是否正常工作。</w:t>
      </w:r>
    </w:p>
    <w:p w14:paraId="0AA7329D">
      <w:pPr>
        <w:spacing w:before="60" w:after="0"/>
      </w:pPr>
    </w:p>
    <w:p w14:paraId="2D4CD9A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 Windows 搜索框中搜索「cmd」，打开「命令提示符」（普通用户权限即可，无需管理员）</w:t>
      </w:r>
    </w:p>
    <w:p w14:paraId="361AB0E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在黑色窗口中输入以下命令并按回车：</w:t>
      </w:r>
    </w:p>
    <w:p w14:paraId="0996B54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7CC5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E3F6BC2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验证 Docker 版本</w:t>
            </w:r>
          </w:p>
        </w:tc>
      </w:tr>
      <w:tr w14:paraId="09183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323DAC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</w:tc>
      </w:tr>
    </w:tbl>
    <w:p w14:paraId="3B2DC27F">
      <w:pPr>
        <w:spacing w:before="60" w:after="0"/>
      </w:pPr>
    </w:p>
    <w:p w14:paraId="72DEFB69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正常情况下会显示类似：Docker version 25.0.3, build 4debf41</w:t>
      </w:r>
    </w:p>
    <w:p w14:paraId="6C645B95">
      <w:pPr>
        <w:spacing w:before="60" w:after="0"/>
      </w:pPr>
    </w:p>
    <w:p w14:paraId="0292410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再输入以下命令测试 Docker 是否能正常运行容器：</w:t>
      </w:r>
    </w:p>
    <w:p w14:paraId="574A4B9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5B22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9CEDAD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运行测试容器</w:t>
            </w:r>
          </w:p>
        </w:tc>
      </w:tr>
      <w:tr w14:paraId="3F8FE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971479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7CB42E69">
      <w:pPr>
        <w:spacing w:before="60" w:after="0"/>
      </w:pPr>
    </w:p>
    <w:p w14:paraId="5E36C184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Docker 会自动下载一个极小的测试镜像并运行，如果看到「Hello from Docker!」字样，说明安装完全成功！</w:t>
      </w:r>
    </w:p>
    <w:p w14:paraId="6A9E8B6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C622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BFF059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❌  常见安装问题</w:t>
            </w:r>
          </w:p>
          <w:p w14:paraId="74C18D3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问题：提示「docker 不是内部或外部命令」</w:t>
            </w:r>
          </w:p>
          <w:p w14:paraId="6DAF1B9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原因：Docker Desktop 没有正常启动，或者安装没有完成</w:t>
            </w:r>
          </w:p>
          <w:p w14:paraId="42EB87C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解决：检查任务栏右下角是否有鲸鱼图标，等鲸鱼图标停止动画（变为静止）后再试</w:t>
            </w:r>
          </w:p>
          <w:p w14:paraId="2B53FF48">
            <w:pPr>
              <w:spacing w:before="40" w:after="40"/>
              <w:ind w:left="280"/>
            </w:pPr>
          </w:p>
          <w:p w14:paraId="208313F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问题：提示「WSL kernel version too low」</w:t>
            </w:r>
          </w:p>
          <w:p w14:paraId="2DEB577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原因：WSL2 内核版本过旧</w:t>
            </w:r>
          </w:p>
          <w:p w14:paraId="02726A6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解决：访问 https://aka.ms/wsl2kernel 下载并安装内核更新包，然后重试</w:t>
            </w:r>
          </w:p>
          <w:p w14:paraId="57AB464E">
            <w:pPr>
              <w:spacing w:before="40" w:after="40"/>
              <w:ind w:left="280"/>
            </w:pPr>
          </w:p>
          <w:p w14:paraId="308ACC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问题：hello-world 下载很慢或失败</w:t>
            </w:r>
          </w:p>
          <w:p w14:paraId="053F66B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原因：国内访问 Docker Hub 速度慢</w:t>
            </w:r>
          </w:p>
          <w:p w14:paraId="5112582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解决：参考第六章「配置镜像加速」后再运行</w:t>
            </w:r>
          </w:p>
        </w:tc>
      </w:tr>
    </w:tbl>
    <w:p w14:paraId="681B6B5F">
      <w:r>
        <w:br w:type="page"/>
      </w:r>
    </w:p>
    <w:p w14:paraId="2DDEB6E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2.3 macOS 系统安装 Docker</w:t>
      </w:r>
    </w:p>
    <w:p w14:paraId="6DAF56C6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macOS 的安装比 Windows 简单得多，不需要开启任何系统功能。</w:t>
      </w:r>
    </w:p>
    <w:p w14:paraId="31E3A2A5">
      <w:pPr>
        <w:spacing w:before="80" w:after="0"/>
      </w:pPr>
    </w:p>
    <w:p w14:paraId="2BCE732B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第一步：确认你的 Mac 芯片类型</w:t>
      </w:r>
    </w:p>
    <w:p w14:paraId="23496E1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2020 年底以后的 Mac 使用 Apple Silicon（M1/M2/M3 芯片），需要下载对应版本。</w:t>
      </w:r>
    </w:p>
    <w:p w14:paraId="64E6059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0B93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AF130A5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如何查看我的 Mac 用的是什么芯片？</w:t>
            </w:r>
          </w:p>
          <w:p w14:paraId="61E0FB1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点击屏幕左上角的苹果标志（🍎）→ 关于本机</w:t>
            </w:r>
          </w:p>
          <w:p w14:paraId="08CC8E0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在弹出窗口中，「处理器」或「芯片」一栏</w:t>
            </w:r>
          </w:p>
          <w:p w14:paraId="386CF0D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显示 Intel 开头（如 Intel Core i7）→ 选 Intel 版本</w:t>
            </w:r>
          </w:p>
          <w:p w14:paraId="40C25B1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显示 Apple M1 / M2 / M3 → 选 Apple Silicon 版本</w:t>
            </w:r>
          </w:p>
        </w:tc>
      </w:tr>
    </w:tbl>
    <w:p w14:paraId="341AB69E">
      <w:pPr>
        <w:spacing w:before="80" w:after="0"/>
      </w:pPr>
    </w:p>
    <w:p w14:paraId="589CA43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第二步：下载 Docker Desktop</w:t>
      </w:r>
    </w:p>
    <w:p w14:paraId="706BD99D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打开浏览器，访问：https://www.docker.com/products/docker-desktop/</w:t>
      </w:r>
    </w:p>
    <w:p w14:paraId="09887B28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根据芯片类型选择对应版本下载：</w:t>
      </w:r>
    </w:p>
    <w:p w14:paraId="21FB6EEA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Intel 芯片：点击「Mac with Intel Chip」下载</w:t>
      </w:r>
    </w:p>
    <w:p w14:paraId="743561E3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Apple M1/M2/M3 芯片：点击「Mac with Apple Chip」下载</w:t>
      </w:r>
    </w:p>
    <w:p w14:paraId="560C801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文件名类似 Docker.dmg，大小约 600MB</w:t>
      </w:r>
    </w:p>
    <w:p w14:paraId="166B29C3">
      <w:pPr>
        <w:spacing w:before="80" w:after="0"/>
      </w:pPr>
    </w:p>
    <w:p w14:paraId="0D797A08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第三步：安装</w:t>
      </w:r>
    </w:p>
    <w:p w14:paraId="5DFC2A10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下载完成后，双击 Docker.dmg 文件</w:t>
      </w:r>
    </w:p>
    <w:p w14:paraId="4153665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在弹出的窗口中，将 Docker 图标拖动到 Applications（应用程序）文件夹</w:t>
      </w:r>
    </w:p>
    <w:p w14:paraId="1B7301F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 Launchpad 或 Finder → 应用程序，找到 Docker 并双击启动</w:t>
      </w:r>
    </w:p>
    <w:p w14:paraId="2473084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首次启动会询问是否允许 Docker 进行修改，输入你的 Mac 登录密码并确认</w:t>
      </w:r>
    </w:p>
    <w:p w14:paraId="0154471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等待顶部菜单栏（屏幕最上方）出现鲸鱼图标，并且图标停止动画</w:t>
      </w:r>
    </w:p>
    <w:p w14:paraId="6C9B5827">
      <w:pPr>
        <w:spacing w:before="60" w:after="0"/>
      </w:pPr>
    </w:p>
    <w:p w14:paraId="65B95BF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第四步：验证安装</w:t>
      </w:r>
    </w:p>
    <w:p w14:paraId="0600B02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打开「终端」（在 Launchpad 中搜索「终端」，或者在应用程序 → 实用工具中找到 Terminal）</w:t>
      </w:r>
    </w:p>
    <w:p w14:paraId="2F361CA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20D0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D3BB66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在终端中验证</w:t>
            </w:r>
          </w:p>
        </w:tc>
      </w:tr>
      <w:tr w14:paraId="4B6FB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3CEC6B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  <w:p w14:paraId="61516C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3EE7C1E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040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D46B1F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成功标志</w:t>
            </w:r>
          </w:p>
          <w:p w14:paraId="325B40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--version 显示版本号（如 Docker version 25.0.3）</w:t>
            </w:r>
          </w:p>
          <w:p w14:paraId="2213147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run hello-world 最终显示「Hello from Docker!」</w:t>
            </w:r>
          </w:p>
        </w:tc>
      </w:tr>
    </w:tbl>
    <w:p w14:paraId="67819A28">
      <w:pPr>
        <w:spacing w:before="100" w:after="0"/>
      </w:pPr>
    </w:p>
    <w:p w14:paraId="522802E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2.4 Linux（Ubuntu）系统安装 Docker</w:t>
      </w:r>
    </w:p>
    <w:p w14:paraId="490373F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以下步骤适用于 Ubuntu 20.04 和 22.04，这是最常用的 Linux 版本。</w:t>
      </w:r>
    </w:p>
    <w:p w14:paraId="3E0FE88F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F481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59708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Linux 操作提示</w:t>
            </w:r>
          </w:p>
          <w:p w14:paraId="041422F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下面的命令需要在「终端」中输入，每输入一条命令后按回车执行</w:t>
            </w:r>
          </w:p>
          <w:p w14:paraId="4EC41C2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带有 sudo 的命令需要输入你的用户密码（输入时密码不会显示，这是正常的，输完直接按回车）</w:t>
            </w:r>
          </w:p>
          <w:p w14:paraId="2369B16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如果系统询问「是否继续？(Y/n)」，输入 Y 后按回车</w:t>
            </w:r>
          </w:p>
        </w:tc>
      </w:tr>
    </w:tbl>
    <w:p w14:paraId="1E258A6B">
      <w:pPr>
        <w:spacing w:before="60" w:after="0"/>
      </w:pPr>
    </w:p>
    <w:p w14:paraId="505864B3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第一步：更新系统并安装依赖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680F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A400CD7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更新系统（在终端中依次执行）</w:t>
            </w:r>
          </w:p>
        </w:tc>
      </w:tr>
      <w:tr w14:paraId="60EE5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4432F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更新软件包列表</w:t>
            </w:r>
          </w:p>
          <w:p w14:paraId="42105CF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update</w:t>
            </w:r>
          </w:p>
          <w:p w14:paraId="4F382664">
            <w:pPr>
              <w:spacing w:before="18" w:after="18"/>
            </w:pPr>
          </w:p>
          <w:p w14:paraId="2B3C511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安装必要的依赖工具</w:t>
            </w:r>
          </w:p>
          <w:p w14:paraId="729EE6F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install -y ca-certificates curl gnupg lsb-release</w:t>
            </w:r>
          </w:p>
        </w:tc>
      </w:tr>
    </w:tbl>
    <w:p w14:paraId="2B9A5D1B">
      <w:pPr>
        <w:spacing w:before="80" w:after="0"/>
      </w:pPr>
    </w:p>
    <w:p w14:paraId="20C6B76D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第二步：添加 Docker 官方软件源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2FAA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5B4883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添加软件源</w:t>
            </w:r>
          </w:p>
        </w:tc>
      </w:tr>
      <w:tr w14:paraId="30134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EDA97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创建密钥目录</w:t>
            </w:r>
          </w:p>
          <w:p w14:paraId="35F150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install -m 0755 -d /etc/apt/keyrings</w:t>
            </w:r>
          </w:p>
          <w:p w14:paraId="5146D691">
            <w:pPr>
              <w:spacing w:before="18" w:after="18"/>
            </w:pPr>
          </w:p>
          <w:p w14:paraId="0F37EB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下载 Docker 官方 GPG 密钥（用于验证软件包真实性）</w:t>
            </w:r>
          </w:p>
          <w:p w14:paraId="0560E13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curl -fsSL https://download.docker.com/linux/ubuntu/gpg | sudo gpg --dearmor -o /etc/apt/keyrings/docker.gpg</w:t>
            </w:r>
          </w:p>
          <w:p w14:paraId="5031E6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chmod a+r /etc/apt/keyrings/docker.gpg</w:t>
            </w:r>
          </w:p>
          <w:p w14:paraId="63E1C9C2">
            <w:pPr>
              <w:spacing w:before="18" w:after="18"/>
            </w:pPr>
          </w:p>
          <w:p w14:paraId="26D63F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添加 Docker 软件仓库</w:t>
            </w:r>
          </w:p>
          <w:p w14:paraId="612301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echo "deb [arch=$(dpkg --print-architecture) signed-by=/etc/apt/keyrings/docker.gpg] https://download.docker.com/linux/ubuntu $(. /etc/os-release &amp;&amp; echo "$VERSION_CODENAME") stable" | sudo tee /etc/apt/sources.list.d/docker.list &gt; /dev/null</w:t>
            </w:r>
          </w:p>
        </w:tc>
      </w:tr>
    </w:tbl>
    <w:p w14:paraId="4DA2041F">
      <w:pPr>
        <w:spacing w:before="80" w:after="0"/>
      </w:pPr>
    </w:p>
    <w:p w14:paraId="319D19E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第三步：安装 Docker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C5E4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2A4E2E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安装 Docker</w:t>
            </w:r>
          </w:p>
        </w:tc>
      </w:tr>
      <w:tr w14:paraId="19E58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78CFFE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再次更新软件包列表（使 Docker 仓库生效）</w:t>
            </w:r>
          </w:p>
          <w:p w14:paraId="1962B13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update</w:t>
            </w:r>
          </w:p>
          <w:p w14:paraId="59A9A42D">
            <w:pPr>
              <w:spacing w:before="18" w:after="18"/>
            </w:pPr>
          </w:p>
          <w:p w14:paraId="2586190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安装 Docker 引擎及相关组件</w:t>
            </w:r>
          </w:p>
          <w:p w14:paraId="26C5C11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install -y docker-ce docker-ce-cli containerd.io docker-buildx-plugin docker-compose-plugin</w:t>
            </w:r>
          </w:p>
        </w:tc>
      </w:tr>
    </w:tbl>
    <w:p w14:paraId="68AAB588">
      <w:pPr>
        <w:spacing w:before="80" w:after="0"/>
      </w:pPr>
    </w:p>
    <w:p w14:paraId="2F3EC92C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第四步：设置当前用户权限（重要！）</w:t>
      </w:r>
    </w:p>
    <w:p w14:paraId="63B51375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默认情况下，运行 Docker 命令需要 sudo 权限。以下设置让你可以不加 sudo 直接使用 Docker：</w:t>
      </w:r>
    </w:p>
    <w:p w14:paraId="24F110D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2EFA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50EC7174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配置用户权限</w:t>
            </w:r>
          </w:p>
        </w:tc>
      </w:tr>
      <w:tr w14:paraId="1893A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F4996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将当前用户加入 docker 用户组</w:t>
            </w:r>
          </w:p>
          <w:p w14:paraId="08CB16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usermod -aG docker $USER</w:t>
            </w:r>
          </w:p>
          <w:p w14:paraId="58A1A487">
            <w:pPr>
              <w:spacing w:before="18" w:after="18"/>
            </w:pPr>
          </w:p>
          <w:p w14:paraId="4F02FA2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使权限设置立即生效（或者重新登录也可以）</w:t>
            </w:r>
          </w:p>
          <w:p w14:paraId="1CC229B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newgrp docker</w:t>
            </w:r>
          </w:p>
        </w:tc>
      </w:tr>
    </w:tbl>
    <w:p w14:paraId="24E13054">
      <w:pPr>
        <w:spacing w:before="80" w:after="0"/>
      </w:pPr>
    </w:p>
    <w:p w14:paraId="6C584F7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第五步：设置 Docker 开机自启并验证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D168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D1F432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启动服务并验证</w:t>
            </w:r>
          </w:p>
        </w:tc>
      </w:tr>
      <w:tr w14:paraId="25882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EEA1F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设置 Docker 服务开机自动启动</w:t>
            </w:r>
          </w:p>
          <w:p w14:paraId="61D8645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enable docker</w:t>
            </w:r>
          </w:p>
          <w:p w14:paraId="24F240A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start docker</w:t>
            </w:r>
          </w:p>
          <w:p w14:paraId="21298AAA">
            <w:pPr>
              <w:spacing w:before="18" w:after="18"/>
            </w:pPr>
          </w:p>
          <w:p w14:paraId="203C42C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验证安装</w:t>
            </w:r>
          </w:p>
          <w:p w14:paraId="034A4C7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  <w:p w14:paraId="2CDA665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58663D0A">
      <w:r>
        <w:br w:type="page"/>
      </w:r>
    </w:p>
    <w:p w14:paraId="2217BB51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第三章：Docker 基本使用</w:t>
      </w:r>
    </w:p>
    <w:p w14:paraId="471D7BA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3.1 三个核心概念</w:t>
      </w:r>
    </w:p>
    <w:p w14:paraId="3F0E554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在学习命令之前，先理解三个最重要的概念，这样遇到问题时才知道是哪个环节出了问题：</w:t>
      </w:r>
    </w:p>
    <w:p w14:paraId="5ADDFE62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400"/>
        <w:gridCol w:w="5560"/>
      </w:tblGrid>
      <w:tr w14:paraId="6EF65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9CCFDC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概念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60D3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生活类比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441D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技术解释</w:t>
            </w:r>
          </w:p>
        </w:tc>
      </w:tr>
      <w:tr w14:paraId="53C39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4E376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镜像
Image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5818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安装光盘 / APP 安装包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36E8">
            <w:r>
              <w:rPr>
                <w:rFonts w:ascii="Arial" w:hAnsi="Arial" w:eastAsia="Arial" w:cs="Arial"/>
                <w:sz w:val="21"/>
                <w:szCs w:val="21"/>
              </w:rPr>
              <w:t>包含程序及其所有依赖的只读模板。可以把它想象成「出厂时的配置」，每次用它可以创建新容器。</w:t>
            </w:r>
          </w:p>
        </w:tc>
      </w:tr>
      <w:tr w14:paraId="7F9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B3A7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容器
Container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4B0B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安装好的、正在运行的 APP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2703">
            <w:r>
              <w:rPr>
                <w:rFonts w:ascii="Arial" w:hAnsi="Arial" w:eastAsia="Arial" w:cs="Arial"/>
                <w:sz w:val="21"/>
                <w:szCs w:val="21"/>
              </w:rPr>
              <w:t>镜像的运行实例。一个镜像可以创建多个容器。容器可以启动、停止、删除，就像打开/关闭/卸载 APP 一样。</w:t>
            </w:r>
          </w:p>
        </w:tc>
      </w:tr>
      <w:tr w14:paraId="7598D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67D8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仓库
Registry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77F0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应用商店（App Store）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1B9C">
            <w:r>
              <w:rPr>
                <w:rFonts w:ascii="Arial" w:hAnsi="Arial" w:eastAsia="Arial" w:cs="Arial"/>
                <w:sz w:val="21"/>
                <w:szCs w:val="21"/>
              </w:rPr>
              <w:t>存放镜像的地方。最大的公开仓库是 Docker Hub（hub.docker.com），里面有几百万个现成的镜像，可以直接下载使用。</w:t>
            </w:r>
          </w:p>
        </w:tc>
      </w:tr>
    </w:tbl>
    <w:p w14:paraId="141B05AD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B5A7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8AA71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镜像和容器的关系举例</w:t>
            </w:r>
          </w:p>
          <w:p w14:paraId="77D4389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镜像  ≈  一个 APP 安装包（.exe 文件）</w:t>
            </w:r>
          </w:p>
          <w:p w14:paraId="65F7190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容器  ≈  安装并打开了这个 APP 之后，正在运行的程序</w:t>
            </w:r>
          </w:p>
          <w:p w14:paraId="0090EBF6">
            <w:pPr>
              <w:spacing w:before="40" w:after="40"/>
              <w:ind w:left="280"/>
            </w:pPr>
          </w:p>
          <w:p w14:paraId="76B8C0C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就像你可以用同一个安装包安装多次，同一个镜像也可以创建多个容器（比如运行两个不同配置的 OpenClaw 实例）</w:t>
            </w:r>
          </w:p>
        </w:tc>
      </w:tr>
    </w:tbl>
    <w:p w14:paraId="7961C758">
      <w:pPr>
        <w:spacing w:before="100" w:after="0"/>
      </w:pPr>
    </w:p>
    <w:p w14:paraId="4E8F754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3.2 常用命令速查手册</w:t>
      </w:r>
    </w:p>
    <w:p w14:paraId="2FD65190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下面是日常使用中最常用的 Docker 命令，每个命令都配有说明。</w:t>
      </w:r>
    </w:p>
    <w:p w14:paraId="681B57FE">
      <w:pPr>
        <w:spacing w:before="60" w:after="0"/>
      </w:pPr>
    </w:p>
    <w:p w14:paraId="7FD960C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镜像相关命令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AF34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E0A39C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镜像命令</w:t>
            </w:r>
          </w:p>
        </w:tc>
      </w:tr>
      <w:tr w14:paraId="257A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10D296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从仓库下载镜像（如果不写标签，默认下载最新版 :latest）</w:t>
            </w:r>
          </w:p>
          <w:p w14:paraId="09E9DCE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pull 镜像名称:版本号</w:t>
            </w:r>
          </w:p>
          <w:p w14:paraId="017841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pull openclaw/openclaw:latest    # 例：下载最新版 OpenClaw</w:t>
            </w:r>
          </w:p>
          <w:p w14:paraId="1DF14F2C">
            <w:pPr>
              <w:spacing w:before="18" w:after="18"/>
            </w:pPr>
          </w:p>
          <w:p w14:paraId="0C4FDD8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查看本地已下载的所有镜像</w:t>
            </w:r>
          </w:p>
          <w:p w14:paraId="5CFA551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images</w:t>
            </w:r>
          </w:p>
          <w:p w14:paraId="69542AF8">
            <w:pPr>
              <w:spacing w:before="18" w:after="18"/>
            </w:pPr>
          </w:p>
          <w:p w14:paraId="753E09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删除一个本地镜像</w:t>
            </w:r>
          </w:p>
          <w:p w14:paraId="6C0E497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rmi 镜像名称</w:t>
            </w:r>
          </w:p>
          <w:p w14:paraId="0FF163CC">
            <w:pPr>
              <w:spacing w:before="18" w:after="18"/>
            </w:pPr>
          </w:p>
          <w:p w14:paraId="33D72DD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清理所有没在使用的镜像（释放磁盘空间）</w:t>
            </w:r>
          </w:p>
          <w:p w14:paraId="1633F7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-a</w:t>
            </w:r>
          </w:p>
          <w:p w14:paraId="6CA1141C">
            <w:pPr>
              <w:spacing w:before="18" w:after="18"/>
            </w:pPr>
          </w:p>
          <w:p w14:paraId="492881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搜索 Docker Hub 上的镜像</w:t>
            </w:r>
          </w:p>
          <w:p w14:paraId="1F5AA7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search 关键词</w:t>
            </w:r>
          </w:p>
        </w:tc>
      </w:tr>
    </w:tbl>
    <w:p w14:paraId="3B389DC8">
      <w:pPr>
        <w:spacing w:before="80" w:after="0"/>
      </w:pPr>
    </w:p>
    <w:p w14:paraId="127B1E6D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容器相关命令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CCF3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14B819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容器命令</w:t>
            </w:r>
          </w:p>
        </w:tc>
      </w:tr>
      <w:tr w14:paraId="70B89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BE90D1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创建并启动容器（最常用，各参数说明见下方表格）</w:t>
            </w:r>
          </w:p>
          <w:p w14:paraId="6A7D4FF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[参数] 镜像名称</w:t>
            </w:r>
          </w:p>
          <w:p w14:paraId="77A9FD35">
            <w:pPr>
              <w:spacing w:before="18" w:after="18"/>
            </w:pPr>
          </w:p>
          <w:p w14:paraId="068754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查看正在运行的容器</w:t>
            </w:r>
          </w:p>
          <w:p w14:paraId="35FE98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ps</w:t>
            </w:r>
          </w:p>
          <w:p w14:paraId="326BE68F">
            <w:pPr>
              <w:spacing w:before="18" w:after="18"/>
            </w:pPr>
          </w:p>
          <w:p w14:paraId="41551AF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查看所有容器（包括已停止的）</w:t>
            </w:r>
          </w:p>
          <w:p w14:paraId="755F83B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ps -a</w:t>
            </w:r>
          </w:p>
          <w:p w14:paraId="0E191C52">
            <w:pPr>
              <w:spacing w:before="18" w:after="18"/>
            </w:pPr>
          </w:p>
          <w:p w14:paraId="1002B9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停止一个容器（容器数据保留，可以重新启动）</w:t>
            </w:r>
          </w:p>
          <w:p w14:paraId="3B5F22C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stop 容器名称或ID</w:t>
            </w:r>
          </w:p>
          <w:p w14:paraId="1D97F5ED">
            <w:pPr>
              <w:spacing w:before="18" w:after="18"/>
            </w:pPr>
          </w:p>
          <w:p w14:paraId="0AB7B76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启动一个已停止的容器</w:t>
            </w:r>
          </w:p>
          <w:p w14:paraId="7F62A2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start 容器名称或ID</w:t>
            </w:r>
          </w:p>
          <w:p w14:paraId="7AE098D0">
            <w:pPr>
              <w:spacing w:before="18" w:after="18"/>
            </w:pPr>
          </w:p>
          <w:p w14:paraId="423ABA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重启容器</w:t>
            </w:r>
          </w:p>
          <w:p w14:paraId="1D361F6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restart 容器名称或ID</w:t>
            </w:r>
          </w:p>
          <w:p w14:paraId="296645F2">
            <w:pPr>
              <w:spacing w:before="18" w:after="18"/>
            </w:pPr>
          </w:p>
          <w:p w14:paraId="3A3B43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删除容器（容器必须先停止才能删除）</w:t>
            </w:r>
          </w:p>
          <w:p w14:paraId="53C199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 容器名称或ID</w:t>
            </w:r>
          </w:p>
          <w:p w14:paraId="75C4A2CB">
            <w:pPr>
              <w:spacing w:before="18" w:after="18"/>
            </w:pPr>
          </w:p>
          <w:p w14:paraId="3F4E6B9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强制删除正在运行的容器</w:t>
            </w:r>
          </w:p>
          <w:p w14:paraId="5925E4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 -f 容器名称或ID</w:t>
            </w:r>
          </w:p>
          <w:p w14:paraId="5BF46632">
            <w:pPr>
              <w:spacing w:before="18" w:after="18"/>
            </w:pPr>
          </w:p>
          <w:p w14:paraId="5FDDB8E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查看容器的输出日志</w:t>
            </w:r>
          </w:p>
          <w:p w14:paraId="18B3D9C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logs 容器名称或ID</w:t>
            </w:r>
          </w:p>
          <w:p w14:paraId="78F95790">
            <w:pPr>
              <w:spacing w:before="18" w:after="18"/>
            </w:pPr>
          </w:p>
          <w:p w14:paraId="05E5049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实时查看日志（按 Ctrl+C 退出）</w:t>
            </w:r>
          </w:p>
          <w:p w14:paraId="091B16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logs -f 容器名称或ID</w:t>
            </w:r>
          </w:p>
          <w:p w14:paraId="1DF45EE7">
            <w:pPr>
              <w:spacing w:before="18" w:after="18"/>
            </w:pPr>
          </w:p>
          <w:p w14:paraId="7BA6D6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进入容器内部的命令行（用于调试，按 exit 退出）</w:t>
            </w:r>
          </w:p>
          <w:p w14:paraId="7EE0338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exec -it 容器名称 bash</w:t>
            </w:r>
          </w:p>
          <w:p w14:paraId="72886872">
            <w:pPr>
              <w:spacing w:before="18" w:after="18"/>
            </w:pPr>
          </w:p>
          <w:p w14:paraId="6C77FB7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查看容器的详细信息（网络、挂载等）</w:t>
            </w:r>
          </w:p>
          <w:p w14:paraId="12E78C2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inspect 容器名称</w:t>
            </w:r>
          </w:p>
        </w:tc>
      </w:tr>
    </w:tbl>
    <w:p w14:paraId="5429D87B">
      <w:pPr>
        <w:spacing w:before="80" w:after="0"/>
      </w:pPr>
    </w:p>
    <w:p w14:paraId="7F55EF08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docker run 常用参数说明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36ADC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51C11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参数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5BD38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169BD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399E5B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2CF9E56">
            <w:r>
              <w:rPr>
                <w:rFonts w:ascii="Arial" w:hAnsi="Arial" w:eastAsia="Arial" w:cs="Arial"/>
                <w:sz w:val="22"/>
                <w:szCs w:val="22"/>
              </w:rPr>
              <w:t>后台运行（daemon 模式），运行后不会占用当前窗口，容器在后台静默运行</w:t>
            </w:r>
          </w:p>
        </w:tc>
      </w:tr>
      <w:tr w14:paraId="03A11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4B767B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-p 主机端口:容器端口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8C5FC5">
            <w:r>
              <w:rPr>
                <w:rFonts w:ascii="Arial" w:hAnsi="Arial" w:eastAsia="Arial" w:cs="Arial"/>
                <w:sz w:val="22"/>
                <w:szCs w:val="22"/>
              </w:rPr>
              <w:t>端口映射。例如 -p 8080:8080 表示：访问你电脑的 8080 端口，会转发到容器内的 8080 端口</w:t>
            </w:r>
          </w:p>
        </w:tc>
      </w:tr>
      <w:tr w14:paraId="61F96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62593D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-v 本地目录:容器目录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C734B2">
            <w:r>
              <w:rPr>
                <w:rFonts w:ascii="Arial" w:hAnsi="Arial" w:eastAsia="Arial" w:cs="Arial"/>
                <w:sz w:val="22"/>
                <w:szCs w:val="22"/>
              </w:rPr>
              <w:t>目录挂载。将容器内的目录映射到你电脑的某个文件夹，这样数据会保存到本地，删除容器后数据不会丢失</w:t>
            </w:r>
          </w:p>
        </w:tc>
      </w:tr>
      <w:tr w14:paraId="35179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8FBE5A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--name 名称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E2251AE">
            <w:r>
              <w:rPr>
                <w:rFonts w:ascii="Arial" w:hAnsi="Arial" w:eastAsia="Arial" w:cs="Arial"/>
                <w:sz w:val="22"/>
                <w:szCs w:val="22"/>
              </w:rPr>
              <w:t>给容器起一个名字，方便后续操作（否则会自动生成一个随机名字）</w:t>
            </w:r>
          </w:p>
        </w:tc>
      </w:tr>
      <w:tr w14:paraId="5916E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E7DB99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--restart unless-stopped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56D6F7">
            <w:r>
              <w:rPr>
                <w:rFonts w:ascii="Arial" w:hAnsi="Arial" w:eastAsia="Arial" w:cs="Arial"/>
                <w:sz w:val="22"/>
                <w:szCs w:val="22"/>
              </w:rPr>
              <w:t>设置重启策略。容器崩溃后自动重启，电脑重开机后也自动启动（until-stopped 表示除非你手动停止）</w:t>
            </w:r>
          </w:p>
        </w:tc>
      </w:tr>
      <w:tr w14:paraId="63C34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A5051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-e 变量名=值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4AFC37C">
            <w:r>
              <w:rPr>
                <w:rFonts w:ascii="Arial" w:hAnsi="Arial" w:eastAsia="Arial" w:cs="Arial"/>
                <w:sz w:val="22"/>
                <w:szCs w:val="22"/>
              </w:rPr>
              <w:t>设置环境变量，向容器传递配置信息，如数据库密码等</w:t>
            </w:r>
          </w:p>
        </w:tc>
      </w:tr>
      <w:tr w14:paraId="291A7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826C01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--rm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DA3020">
            <w:r>
              <w:rPr>
                <w:rFonts w:ascii="Arial" w:hAnsi="Arial" w:eastAsia="Arial" w:cs="Arial"/>
                <w:sz w:val="22"/>
                <w:szCs w:val="22"/>
              </w:rPr>
              <w:t>容器停止后自动删除（适合临时运行的测试容器）</w:t>
            </w:r>
          </w:p>
        </w:tc>
      </w:tr>
      <w:tr w14:paraId="37E1F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61739C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--network 网络名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76EBCDD">
            <w:r>
              <w:rPr>
                <w:rFonts w:ascii="Arial" w:hAnsi="Arial" w:eastAsia="Arial" w:cs="Arial"/>
                <w:sz w:val="22"/>
                <w:szCs w:val="22"/>
              </w:rPr>
              <w:t>将容器加入指定的 Docker 网络，同一网络内的容器可以互相通信</w:t>
            </w:r>
          </w:p>
        </w:tc>
      </w:tr>
    </w:tbl>
    <w:p w14:paraId="425945A5">
      <w:pPr>
        <w:spacing w:before="100" w:after="0"/>
      </w:pPr>
    </w:p>
    <w:p w14:paraId="11A998A0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3.3 Docker Compose 是什么？</w:t>
      </w:r>
    </w:p>
    <w:p w14:paraId="18B3B1B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OpenClaw 需要同时运行多个服务（主程序 + 数据库 + 缓存等），如果用 docker run 逐个启动，参数又多又容易出错。Docker Compose 解决了这个问题：</w:t>
      </w:r>
    </w:p>
    <w:p w14:paraId="58D410B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413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3EFE9B2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Docker Compose 简单理解</w:t>
            </w:r>
          </w:p>
          <w:p w14:paraId="13BF4B5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你可以把 docker-compose.yml 理解为一份「说明书」，里面写清楚了：</w:t>
            </w:r>
          </w:p>
          <w:p w14:paraId="104C50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需要启动哪些容器</w:t>
            </w:r>
          </w:p>
          <w:p w14:paraId="1A93FC4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每个容器用什么镜像、开放哪些端口、挂载哪些目录</w:t>
            </w:r>
          </w:p>
          <w:p w14:paraId="1409628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容器之间如何互相通信</w:t>
            </w:r>
          </w:p>
          <w:p w14:paraId="37867C3B">
            <w:pPr>
              <w:spacing w:before="40" w:after="40"/>
              <w:ind w:left="280"/>
            </w:pPr>
          </w:p>
          <w:p w14:paraId="01F0CEB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有了这份说明书，只需要一条命令（docker compose up -d）就能自动按说明书创建并启动所有容器。</w:t>
            </w:r>
          </w:p>
        </w:tc>
      </w:tr>
    </w:tbl>
    <w:p w14:paraId="4F3512A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6316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720D9F2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 Compose 命令</w:t>
            </w:r>
          </w:p>
        </w:tc>
      </w:tr>
      <w:tr w14:paraId="7A608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C64255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Docker Compose 常用命令</w:t>
            </w:r>
          </w:p>
          <w:p w14:paraId="31CB4FB7">
            <w:pPr>
              <w:spacing w:before="18" w:after="18"/>
            </w:pPr>
          </w:p>
          <w:p w14:paraId="1490DFB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启动所有服务（后台运行）</w:t>
            </w:r>
          </w:p>
          <w:p w14:paraId="3F6992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</w:t>
            </w:r>
          </w:p>
          <w:p w14:paraId="7832F5F9">
            <w:pPr>
              <w:spacing w:before="18" w:after="18"/>
            </w:pPr>
          </w:p>
          <w:p w14:paraId="64F770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停止所有服务（保留容器和数据）</w:t>
            </w:r>
          </w:p>
          <w:p w14:paraId="4692B7D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stop</w:t>
            </w:r>
          </w:p>
          <w:p w14:paraId="2DF78BCB">
            <w:pPr>
              <w:spacing w:before="18" w:after="18"/>
            </w:pPr>
          </w:p>
          <w:p w14:paraId="0F33FF5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停止并删除所有容器（数据卷不删除）</w:t>
            </w:r>
          </w:p>
          <w:p w14:paraId="62FE32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down</w:t>
            </w:r>
          </w:p>
          <w:p w14:paraId="08E69E34">
            <w:pPr>
              <w:spacing w:before="18" w:after="18"/>
            </w:pPr>
          </w:p>
          <w:p w14:paraId="7DE150A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查看所有服务的运行状态</w:t>
            </w:r>
          </w:p>
          <w:p w14:paraId="151F49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ps</w:t>
            </w:r>
          </w:p>
          <w:p w14:paraId="6DE909E2">
            <w:pPr>
              <w:spacing w:before="18" w:after="18"/>
            </w:pPr>
          </w:p>
          <w:p w14:paraId="1E6E60A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查看实时日志（所有服务）</w:t>
            </w:r>
          </w:p>
          <w:p w14:paraId="53349B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</w:t>
            </w:r>
          </w:p>
          <w:p w14:paraId="3C673161">
            <w:pPr>
              <w:spacing w:before="18" w:after="18"/>
            </w:pPr>
          </w:p>
          <w:p w14:paraId="1194A56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查看特定服务的日志</w:t>
            </w:r>
          </w:p>
          <w:p w14:paraId="22FDCC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 openclaw</w:t>
            </w:r>
          </w:p>
          <w:p w14:paraId="39BE70B5">
            <w:pPr>
              <w:spacing w:before="18" w:after="18"/>
            </w:pPr>
          </w:p>
          <w:p w14:paraId="64E130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重启某个服务</w:t>
            </w:r>
          </w:p>
          <w:p w14:paraId="68573D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restart openclaw</w:t>
            </w:r>
          </w:p>
          <w:p w14:paraId="64A4A4B6">
            <w:pPr>
              <w:spacing w:before="18" w:after="18"/>
            </w:pPr>
          </w:p>
          <w:p w14:paraId="5EABE5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更新镜像后重新创建容器</w:t>
            </w:r>
          </w:p>
          <w:p w14:paraId="5D31A31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 &amp;&amp; docker compose up -d --force-recreate</w:t>
            </w:r>
          </w:p>
        </w:tc>
      </w:tr>
    </w:tbl>
    <w:p w14:paraId="0C982961">
      <w:r>
        <w:br w:type="page"/>
      </w:r>
    </w:p>
    <w:p w14:paraId="30A03F8C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第四章：部署 OpenClaw</w:t>
      </w:r>
    </w:p>
    <w:p w14:paraId="27E1AF3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4.1 部署前的准备</w:t>
      </w:r>
    </w:p>
    <w:p w14:paraId="5843E51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在开始之前，请确认以下事项都已完成：</w:t>
      </w:r>
    </w:p>
    <w:p w14:paraId="02DD8877">
      <w:pPr>
        <w:spacing w:before="60" w:after="0"/>
      </w:pPr>
    </w:p>
    <w:p w14:paraId="332D04D1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已安装并正常运行（任务栏/菜单栏鲸鱼图标为绿色）</w:t>
      </w:r>
    </w:p>
    <w:p w14:paraId="77385B0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命令行工具可以正常使用（输入 docker --version 有版本号输出）</w:t>
      </w:r>
    </w:p>
    <w:p w14:paraId="2C394A88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电脑磁盘有至少 5GB 的剩余空间</w:t>
      </w:r>
    </w:p>
    <w:p w14:paraId="02FF7588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网络连接正常（需要从网络下载镜像）</w:t>
      </w:r>
    </w:p>
    <w:p w14:paraId="5C4CD184">
      <w:pPr>
        <w:spacing w:before="80" w:after="0"/>
      </w:pPr>
    </w:p>
    <w:p w14:paraId="45DBCE2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4.2 创建项目目录</w:t>
      </w:r>
    </w:p>
    <w:p w14:paraId="7BE7CAD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我们需要在电脑上创建一个文件夹，用于存放 OpenClaw 的配置文件和数据。建议放在容易找到的位置，例如桌面或者文档目录。</w:t>
      </w:r>
    </w:p>
    <w:p w14:paraId="5EB4627A">
      <w:pPr>
        <w:spacing w:before="60" w:after="0"/>
      </w:pPr>
    </w:p>
    <w:p w14:paraId="5208FAC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Windows 用户</w:t>
      </w:r>
    </w:p>
    <w:p w14:paraId="7D52D55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打开命令提示符（搜索 cmd，点击打开）</w:t>
      </w:r>
    </w:p>
    <w:p w14:paraId="4C66813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依次输入以下命令（每条命令输完按回车）：</w:t>
      </w:r>
    </w:p>
    <w:p w14:paraId="4B7A016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80F3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6C58758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Windows - 创建目录结构</w:t>
            </w:r>
          </w:p>
        </w:tc>
      </w:tr>
      <w:tr w14:paraId="6794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7A49B1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进入你的用户主目录（C:\Users\你的用户名）</w:t>
            </w:r>
          </w:p>
          <w:p w14:paraId="2DC7B64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%USERPROFILE%</w:t>
            </w:r>
          </w:p>
          <w:p w14:paraId="0883FD2C">
            <w:pPr>
              <w:spacing w:before="18" w:after="18"/>
            </w:pPr>
          </w:p>
          <w:p w14:paraId="30A53E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 openclaw 主目录及子目录</w:t>
            </w:r>
          </w:p>
          <w:p w14:paraId="650BEB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openclaw</w:t>
            </w:r>
          </w:p>
          <w:p w14:paraId="71C7A09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openclaw</w:t>
            </w:r>
          </w:p>
          <w:p w14:paraId="106B6D8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config</w:t>
            </w:r>
          </w:p>
          <w:p w14:paraId="0E05498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</w:t>
            </w:r>
          </w:p>
          <w:p w14:paraId="49D7E92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data\uploads</w:t>
            </w:r>
          </w:p>
          <w:p w14:paraId="6BEE44D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data\db</w:t>
            </w:r>
          </w:p>
          <w:p w14:paraId="2D8BE54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logs</w:t>
            </w:r>
          </w:p>
          <w:p w14:paraId="6FCCB8B2">
            <w:pPr>
              <w:spacing w:before="18" w:after="18"/>
            </w:pPr>
          </w:p>
          <w:p w14:paraId="724F1B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确认目录创建成功（会列出刚创建的文件夹）</w:t>
            </w:r>
          </w:p>
          <w:p w14:paraId="1F47AE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dir</w:t>
            </w:r>
          </w:p>
        </w:tc>
      </w:tr>
    </w:tbl>
    <w:p w14:paraId="1D8D5B4D">
      <w:pPr>
        <w:spacing w:before="80" w:after="0"/>
      </w:pPr>
    </w:p>
    <w:p w14:paraId="1EA9CF29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macOS / Linux 用户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B05E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72B966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macOS/Linux - 创建目录结构</w:t>
            </w:r>
          </w:p>
        </w:tc>
      </w:tr>
      <w:tr w14:paraId="6410B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786F8C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在主目录下创建 openclaw 文件夹及子目录</w:t>
            </w:r>
          </w:p>
          <w:p w14:paraId="5D2B93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-p ~/openclaw/{config,data/uploads,data/db,logs}</w:t>
            </w:r>
          </w:p>
          <w:p w14:paraId="5EDBE78E">
            <w:pPr>
              <w:spacing w:before="18" w:after="18"/>
            </w:pPr>
          </w:p>
          <w:p w14:paraId="0FDF3E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进入项目目录</w:t>
            </w:r>
          </w:p>
          <w:p w14:paraId="70E6E77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  <w:p w14:paraId="277DF4B8">
            <w:pPr>
              <w:spacing w:before="18" w:after="18"/>
            </w:pPr>
          </w:p>
          <w:p w14:paraId="0AC337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确认目录创建成功</w:t>
            </w:r>
          </w:p>
          <w:p w14:paraId="1B9A30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ls -la</w:t>
            </w:r>
          </w:p>
        </w:tc>
      </w:tr>
    </w:tbl>
    <w:p w14:paraId="6C788F62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2FF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035B24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目录结构说明</w:t>
            </w:r>
          </w:p>
          <w:p w14:paraId="5753F10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config/      存放配置文件（如 Nginx 配置）</w:t>
            </w:r>
          </w:p>
          <w:p w14:paraId="75B6C8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data/db/     数据库文件（重要！这里存放所有数据，请定期备份）</w:t>
            </w:r>
          </w:p>
          <w:p w14:paraId="35E6EDB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data/uploads/ 用户上传的文件（合同、文档等）</w:t>
            </w:r>
          </w:p>
          <w:p w14:paraId="2B2560F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logs/        程序运行日志，出问题时在这里找线索</w:t>
            </w:r>
          </w:p>
        </w:tc>
      </w:tr>
    </w:tbl>
    <w:p w14:paraId="4D62B838">
      <w:pPr>
        <w:spacing w:before="100" w:after="0"/>
      </w:pPr>
    </w:p>
    <w:p w14:paraId="1612686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4.3 创建环境变量文件（.env）</w:t>
      </w:r>
    </w:p>
    <w:p w14:paraId="4756ABA6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环境变量文件用于存放应用的配置信息，特别是密码等敏感数据。这个文件需要你手动编辑。</w:t>
      </w:r>
    </w:p>
    <w:p w14:paraId="214D166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8F25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500576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⚠️  关于密码安全</w:t>
            </w:r>
          </w:p>
          <w:p w14:paraId="243ECD8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请务必将文件中所有示例密码（如 your_secure_password）替换为你自己设置的强密码</w:t>
            </w:r>
          </w:p>
          <w:p w14:paraId="15F9FED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强密码建议：至少 12 位，包含大小写字母、数字和符号，如：Oc@2024#SecurePass</w:t>
            </w:r>
          </w:p>
          <w:p w14:paraId="1658291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这个文件不要分享给他人，也不要上传到网络</w:t>
            </w:r>
          </w:p>
        </w:tc>
      </w:tr>
    </w:tbl>
    <w:p w14:paraId="428770EC">
      <w:pPr>
        <w:spacing w:before="60" w:after="0"/>
      </w:pPr>
    </w:p>
    <w:p w14:paraId="36B6EF5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如何创建 .env 文件</w:t>
      </w:r>
    </w:p>
    <w:p w14:paraId="0916EF6E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Windows 方法</w:t>
      </w:r>
    </w:p>
    <w:p w14:paraId="1587443C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在刚才创建的 openclaw 文件夹中，右键点击空白处，选择「新建」→「文本文档」</w:t>
      </w:r>
    </w:p>
    <w:p w14:paraId="161A904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将文件命名为 .env（注意：文件名就是 .env，没有其他名字，扩展名也是 .env）</w:t>
      </w:r>
    </w:p>
    <w:p w14:paraId="0BBA1D92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B7E3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D13BA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Windows 命名 .env 文件的注意事项</w:t>
            </w:r>
          </w:p>
          <w:p w14:paraId="7E4131F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Windows 默认隐藏文件扩展名，可能会把 .env 保存成 .env.txt</w:t>
            </w:r>
          </w:p>
          <w:p w14:paraId="7CA5E31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解决方法：打开文件夹，点击顶部「查看」→ 勾选「文件扩展名」，这样可以看到真实文件名</w:t>
            </w:r>
          </w:p>
          <w:p w14:paraId="3FA47DB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如果已经保存成 .env.txt，将其重命名，删掉末尾的 .txt</w:t>
            </w:r>
          </w:p>
          <w:p w14:paraId="676EFA1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或者直接用命令行方式：在 cmd 中进入 openclaw 目录，执行 copy NUL .env，然后再用记事本打开编辑</w:t>
            </w:r>
          </w:p>
        </w:tc>
      </w:tr>
    </w:tbl>
    <w:p w14:paraId="6BCA551D">
      <w:pPr>
        <w:spacing w:before="60" w:after="0"/>
      </w:pPr>
    </w:p>
    <w:p w14:paraId="1CEB0D0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用记事本打开 .env 文件，将以下内容完整复制进去（记得修改密码！）：</w:t>
      </w:r>
    </w:p>
    <w:p w14:paraId="2C2099A1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macOS/Linux 方法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4515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277A00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进入项目目录</w:t>
            </w:r>
          </w:p>
          <w:p w14:paraId="18D7D6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  <w:p w14:paraId="0F6C598A">
            <w:pPr>
              <w:spacing w:before="18" w:after="18"/>
            </w:pPr>
          </w:p>
          <w:p w14:paraId="046BE6A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用文本编辑器创建 .env 文件（macOS）</w:t>
            </w:r>
          </w:p>
          <w:p w14:paraId="42F970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nano .env</w:t>
            </w:r>
          </w:p>
          <w:p w14:paraId="726FF1E6">
            <w:pPr>
              <w:spacing w:before="18" w:after="18"/>
            </w:pPr>
          </w:p>
          <w:p w14:paraId="6577425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或者直接用 touch 创建空文件，再用其他方式编辑</w:t>
            </w:r>
          </w:p>
          <w:p w14:paraId="16F4CBB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touch .env</w:t>
            </w:r>
          </w:p>
        </w:tc>
      </w:tr>
    </w:tbl>
    <w:p w14:paraId="653D0E07">
      <w:pPr>
        <w:spacing w:before="60" w:after="0"/>
      </w:pPr>
    </w:p>
    <w:p w14:paraId="59A5C382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.env 文件内容（所有平台通用）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EC2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0AA62C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.env 文件内容</w:t>
            </w:r>
          </w:p>
        </w:tc>
      </w:tr>
      <w:tr w14:paraId="1B3DF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DADF2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5C02EF2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OpenClaw 环境配置文件</w:t>
            </w:r>
          </w:p>
          <w:p w14:paraId="55DE8D7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注意：修改此文件后需要重启容器才能生效</w:t>
            </w:r>
          </w:p>
          <w:p w14:paraId="759DA89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0C19B1C">
            <w:pPr>
              <w:spacing w:before="18" w:after="18"/>
            </w:pPr>
          </w:p>
          <w:p w14:paraId="1D09494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数据库配置 ----------</w:t>
            </w:r>
          </w:p>
          <w:p w14:paraId="1D5E13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数据库名称（通常不需要修改）</w:t>
            </w:r>
          </w:p>
          <w:p w14:paraId="57A667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POSTGRES_DB=openclaw</w:t>
            </w:r>
          </w:p>
          <w:p w14:paraId="477F94D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数据库用户名</w:t>
            </w:r>
          </w:p>
          <w:p w14:paraId="74629B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POSTGRES_USER=openclaw_user</w:t>
            </w:r>
          </w:p>
          <w:p w14:paraId="26C7990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数据库密码（请修改为强密码！）</w:t>
            </w:r>
          </w:p>
          <w:p w14:paraId="7764DA9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POSTGRES_PASSWORD=请改为你的数据库密码</w:t>
            </w:r>
          </w:p>
          <w:p w14:paraId="59176B35">
            <w:pPr>
              <w:spacing w:before="18" w:after="18"/>
            </w:pPr>
          </w:p>
          <w:p w14:paraId="0F6F717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Redis 缓存配置 ----------</w:t>
            </w:r>
          </w:p>
          <w:p w14:paraId="5C82BA1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Redis 密码（请修改为强密码！）</w:t>
            </w:r>
          </w:p>
          <w:p w14:paraId="2949DF2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REDIS_PASSWORD=请改为你的Redis密码</w:t>
            </w:r>
          </w:p>
          <w:p w14:paraId="0C47A6E7">
            <w:pPr>
              <w:spacing w:before="18" w:after="18"/>
            </w:pPr>
          </w:p>
          <w:p w14:paraId="33BBC9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应用配置 ----------</w:t>
            </w:r>
          </w:p>
          <w:p w14:paraId="092029E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应用加密密钥（请修改为一段随机字符串，至少64位）</w:t>
            </w:r>
          </w:p>
          <w:p w14:paraId="2EF7CB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SECRET_KEY=请改为随机字符串例如abc123xyz789def456uvw012ghi345jkl678</w:t>
            </w:r>
          </w:p>
          <w:p w14:paraId="690A3B5D">
            <w:pPr>
              <w:spacing w:before="18" w:after="18"/>
            </w:pPr>
          </w:p>
          <w:p w14:paraId="5E9814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应用对外访问端口（如果8080被占用，改成8090等其他数字）</w:t>
            </w:r>
          </w:p>
          <w:p w14:paraId="1FCDB6C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APP_PORT=8080</w:t>
            </w:r>
          </w:p>
          <w:p w14:paraId="4141012E">
            <w:pPr>
              <w:spacing w:before="18" w:after="18"/>
            </w:pPr>
          </w:p>
          <w:p w14:paraId="331870F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时区设置（中国大陆用 Asia/Shanghai）</w:t>
            </w:r>
          </w:p>
          <w:p w14:paraId="437D926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TZ=Asia/Shanghai</w:t>
            </w:r>
          </w:p>
          <w:p w14:paraId="43C63D97">
            <w:pPr>
              <w:spacing w:before="18" w:after="18"/>
            </w:pPr>
          </w:p>
          <w:p w14:paraId="5D860FA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管理员账号 ----------</w:t>
            </w:r>
          </w:p>
          <w:p w14:paraId="69BEB0B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管理员登录邮箱</w:t>
            </w:r>
          </w:p>
          <w:p w14:paraId="1834B81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ADMIN_EMAIL=admin@example.com</w:t>
            </w:r>
          </w:p>
          <w:p w14:paraId="5C909F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管理员登录密码（请修改！）</w:t>
            </w:r>
          </w:p>
          <w:p w14:paraId="323231B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ADMIN_PASSWORD=请改为管理员密码</w:t>
            </w:r>
          </w:p>
          <w:p w14:paraId="53D05745">
            <w:pPr>
              <w:spacing w:before="18" w:after="18"/>
            </w:pPr>
          </w:p>
          <w:p w14:paraId="0BA4CBF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可选：AI 功能配置 ----------</w:t>
            </w:r>
          </w:p>
          <w:p w14:paraId="3BA57D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如需使用 AI 分析功能，填入 API Key</w:t>
            </w:r>
          </w:p>
          <w:p w14:paraId="3CB4C2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OPENAI_API_KEY=sk-xxxxxxxx</w:t>
            </w:r>
          </w:p>
        </w:tc>
      </w:tr>
    </w:tbl>
    <w:p w14:paraId="653277AA">
      <w:pPr>
        <w:spacing w:before="100" w:after="0"/>
      </w:pPr>
    </w:p>
    <w:p w14:paraId="5DE6BA6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4.4 创建 docker-compose.yml 配置文件</w:t>
      </w:r>
    </w:p>
    <w:p w14:paraId="1A8B143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这是最核心的配置文件，定义了 OpenClaw 需要的所有服务。在 openclaw 目录下创建名为 docker-compose.yml 的文件，内容如下：</w:t>
      </w:r>
    </w:p>
    <w:p w14:paraId="2357071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11C0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D3AEB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⚠️  YAML 文件格式非常敏感</w:t>
            </w:r>
          </w:p>
          <w:p w14:paraId="69B6013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docker-compose.yml 使用 YAML 格式，对缩进（空格）要求非常严格</w:t>
            </w:r>
          </w:p>
          <w:p w14:paraId="1FE42BB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每一级缩进必须使用「空格」，不能使用「Tab 键」</w:t>
            </w:r>
          </w:p>
          <w:p w14:paraId="285B5F9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强烈建议直接复制粘贴以下内容，不要手动重新输入</w:t>
            </w:r>
          </w:p>
          <w:p w14:paraId="3CDC9C0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如果使用记事本，保存时注意选择「UTF-8」编码（文件 → 另存为 → 编码选 UTF-8）</w:t>
            </w:r>
          </w:p>
        </w:tc>
      </w:tr>
    </w:tbl>
    <w:p w14:paraId="767BBE8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80"/>
      </w:tblGrid>
      <w:tr w14:paraId="24217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C34AA5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docker-compose.yml 完整内容</w:t>
            </w:r>
          </w:p>
        </w:tc>
      </w:tr>
      <w:tr w14:paraId="1367E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3DBE92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version: '3.8'</w:t>
            </w:r>
          </w:p>
          <w:p w14:paraId="15557B69">
            <w:pPr>
              <w:spacing w:before="18" w:after="18"/>
            </w:pPr>
          </w:p>
          <w:p w14:paraId="481D84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EA8163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服务定义</w:t>
            </w:r>
          </w:p>
          <w:p w14:paraId="13FAADF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B8C7DF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services:</w:t>
            </w:r>
          </w:p>
          <w:p w14:paraId="51EF7029">
            <w:pPr>
              <w:spacing w:before="18" w:after="18"/>
            </w:pPr>
          </w:p>
          <w:p w14:paraId="657268F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OpenClaw 主应用 ----</w:t>
            </w:r>
          </w:p>
          <w:p w14:paraId="2A05133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openclaw:</w:t>
            </w:r>
          </w:p>
          <w:p w14:paraId="13336B1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openclaw/openclaw:latest    # 使用官方最新镜像</w:t>
            </w:r>
          </w:p>
          <w:p w14:paraId="63A7180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openclaw_app        # 容器名称，方便识别</w:t>
            </w:r>
          </w:p>
          <w:p w14:paraId="0E6BBE5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             # 崩溃后自动重启</w:t>
            </w:r>
          </w:p>
          <w:p w14:paraId="5EE8FEC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ports:</w:t>
            </w:r>
          </w:p>
          <w:p w14:paraId="09A6334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"${APP_PORT:-8080}:8080"      # 映射端口（读取.env中的APP_PORT）</w:t>
            </w:r>
          </w:p>
          <w:p w14:paraId="192EDD3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environment:</w:t>
            </w:r>
          </w:p>
          <w:p w14:paraId="5CA71AB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数据库连接字符串（自动从.env读取）</w:t>
            </w:r>
          </w:p>
          <w:p w14:paraId="1A53A71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DATABASE_URL=postgresql://${POSTGRES_USER}:${POSTGRES_PASSWORD}@postgres:5432/${POSTGRES_DB}</w:t>
            </w:r>
          </w:p>
          <w:p w14:paraId="0508F9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Redis 连接字符串</w:t>
            </w:r>
          </w:p>
          <w:p w14:paraId="54BD122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REDIS_URL=redis://:${REDIS_PASSWORD}@redis:6379/0</w:t>
            </w:r>
          </w:p>
          <w:p w14:paraId="6A38066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加密密钥</w:t>
            </w:r>
          </w:p>
          <w:p w14:paraId="42154A1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SECRET_KEY=${SECRET_KEY}</w:t>
            </w:r>
          </w:p>
          <w:p w14:paraId="2437E95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管理员账号</w:t>
            </w:r>
          </w:p>
          <w:p w14:paraId="758F40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ADMIN_EMAIL=${ADMIN_EMAIL}</w:t>
            </w:r>
          </w:p>
          <w:p w14:paraId="06F3959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ADMIN_PASSWORD=${ADMIN_PASSWORD}</w:t>
            </w:r>
          </w:p>
          <w:p w14:paraId="78DC1E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时区</w:t>
            </w:r>
          </w:p>
          <w:p w14:paraId="7787EF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TZ=${TZ:-Asia/Shanghai}</w:t>
            </w:r>
          </w:p>
          <w:p w14:paraId="6C7DF8A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700C91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将容器内的文件夹映射到本地目录（数据持久化）</w:t>
            </w:r>
          </w:p>
          <w:p w14:paraId="32E1CB0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./data/uploads:/app/uploads    # 上传文件目录</w:t>
            </w:r>
          </w:p>
          <w:p w14:paraId="7E5A316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./logs:/app/logs               # 日志目录</w:t>
            </w:r>
          </w:p>
          <w:p w14:paraId="4382311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./config:/app/config           # 配置文件目录</w:t>
            </w:r>
          </w:p>
          <w:p w14:paraId="1089A61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depends_on:</w:t>
            </w:r>
          </w:p>
          <w:p w14:paraId="7DF3E64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等待数据库和缓存就绪后再启动</w:t>
            </w:r>
          </w:p>
          <w:p w14:paraId="0A10C5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postgres:</w:t>
            </w:r>
          </w:p>
          <w:p w14:paraId="7E3E3C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  condition: service_healthy</w:t>
            </w:r>
          </w:p>
          <w:p w14:paraId="34ED190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redis:</w:t>
            </w:r>
          </w:p>
          <w:p w14:paraId="023FB0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  condition: service_healthy</w:t>
            </w:r>
          </w:p>
          <w:p w14:paraId="7A0F9D0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1B56FF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5DCEA8EE">
            <w:pPr>
              <w:spacing w:before="18" w:after="18"/>
            </w:pPr>
          </w:p>
          <w:p w14:paraId="6B22EBC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PostgreSQL 数据库 ----</w:t>
            </w:r>
          </w:p>
          <w:p w14:paraId="0770A2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postgres:</w:t>
            </w:r>
          </w:p>
          <w:p w14:paraId="3CFF14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postgres:15-alpine           # 使用轻量级 Alpine 版本</w:t>
            </w:r>
          </w:p>
          <w:p w14:paraId="57AE1C3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openclaw_postgres</w:t>
            </w:r>
          </w:p>
          <w:p w14:paraId="5180C4F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</w:t>
            </w:r>
          </w:p>
          <w:p w14:paraId="773889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environment:</w:t>
            </w:r>
          </w:p>
          <w:p w14:paraId="09FCA37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POSTGRES_DB=${POSTGRES_DB}</w:t>
            </w:r>
          </w:p>
          <w:p w14:paraId="0900CC5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POSTGRES_USER=${POSTGRES_USER}</w:t>
            </w:r>
          </w:p>
          <w:p w14:paraId="56A0F6D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POSTGRES_PASSWORD=${POSTGRES_PASSWORD}</w:t>
            </w:r>
          </w:p>
          <w:p w14:paraId="0A992EF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TZ=${TZ:-Asia/Shanghai}</w:t>
            </w:r>
          </w:p>
          <w:p w14:paraId="52BD45C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084E8D0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数据库文件存储在本地（非常重要，防止数据丢失）</w:t>
            </w:r>
          </w:p>
          <w:p w14:paraId="7DB5F0E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./data/db:/var/lib/postgresql/data</w:t>
            </w:r>
          </w:p>
          <w:p w14:paraId="1E43CBC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healthcheck:</w:t>
            </w:r>
          </w:p>
          <w:p w14:paraId="226412F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定期检查数据库是否就绪</w:t>
            </w:r>
          </w:p>
          <w:p w14:paraId="5BEC1DB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test: ["CMD-SHELL", "pg_isready -U ${POSTGRES_USER} -d ${POSTGRES_DB}"]</w:t>
            </w:r>
          </w:p>
          <w:p w14:paraId="599E618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interval: 10s     # 每10秒检查一次</w:t>
            </w:r>
          </w:p>
          <w:p w14:paraId="15EB68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timeout: 5s       # 超时5秒算失败</w:t>
            </w:r>
          </w:p>
          <w:p w14:paraId="3262E2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retries: 5        # 失败5次后标记为不健康</w:t>
            </w:r>
          </w:p>
          <w:p w14:paraId="4511265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617F9FD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4618634B">
            <w:pPr>
              <w:spacing w:before="18" w:after="18"/>
            </w:pPr>
          </w:p>
          <w:p w14:paraId="72DE5A7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Redis 缓存 ----</w:t>
            </w:r>
          </w:p>
          <w:p w14:paraId="6EB1C80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redis:</w:t>
            </w:r>
          </w:p>
          <w:p w14:paraId="103C9A3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redis:7-alpine</w:t>
            </w:r>
          </w:p>
          <w:p w14:paraId="193064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openclaw_redis</w:t>
            </w:r>
          </w:p>
          <w:p w14:paraId="5957CE8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</w:t>
            </w:r>
          </w:p>
          <w:p w14:paraId="2E6FDB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command: redis-server --requirepass ${REDIS_PASSWORD}</w:t>
            </w:r>
          </w:p>
          <w:p w14:paraId="3C8BCB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3E95951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redis_data:/data               # 使用命名卷存储缓存数据</w:t>
            </w:r>
          </w:p>
          <w:p w14:paraId="3955095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healthcheck:</w:t>
            </w:r>
          </w:p>
          <w:p w14:paraId="2BC4E9E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test: ["CMD", "redis-cli", "-a", "${REDIS_PASSWORD}", "ping"]</w:t>
            </w:r>
          </w:p>
          <w:p w14:paraId="4170787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interval: 10s</w:t>
            </w:r>
          </w:p>
          <w:p w14:paraId="38384B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timeout: 5s</w:t>
            </w:r>
          </w:p>
          <w:p w14:paraId="7C8981A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retries: 5</w:t>
            </w:r>
          </w:p>
          <w:p w14:paraId="5C5DA7D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6F1E537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58300EFE">
            <w:pPr>
              <w:spacing w:before="18" w:after="18"/>
            </w:pPr>
          </w:p>
          <w:p w14:paraId="7EB27B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A651B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网络和数据卷定义</w:t>
            </w:r>
          </w:p>
          <w:p w14:paraId="638E99C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2DF945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volumes:</w:t>
            </w:r>
          </w:p>
          <w:p w14:paraId="57C6DE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redis_data:    # Redis 数据卷（由 Docker 管理）</w:t>
            </w:r>
          </w:p>
          <w:p w14:paraId="4A0EABF4">
            <w:pPr>
              <w:spacing w:before="18" w:after="18"/>
            </w:pPr>
          </w:p>
          <w:p w14:paraId="0238D9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networks:</w:t>
            </w:r>
          </w:p>
          <w:p w14:paraId="1D59E8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openclaw_net:</w:t>
            </w:r>
          </w:p>
          <w:p w14:paraId="22C2BB4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driver: bridge    # 使用桥接网络，容器间可以互相通信</w:t>
            </w:r>
          </w:p>
        </w:tc>
      </w:tr>
    </w:tbl>
    <w:p w14:paraId="1487D89E">
      <w:pPr>
        <w:spacing w:before="100" w:after="0"/>
      </w:pPr>
    </w:p>
    <w:p w14:paraId="03ECEF1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4.5 启动 OpenClaw</w:t>
      </w:r>
    </w:p>
    <w:p w14:paraId="02E3ABD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第一步：进入项目目录</w:t>
      </w:r>
    </w:p>
    <w:p w14:paraId="1D18ED5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打开命令行工具，切换到 openclaw 目录：</w:t>
      </w:r>
    </w:p>
    <w:p w14:paraId="7F63CBD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496C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67F972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Windows</w:t>
            </w:r>
          </w:p>
          <w:p w14:paraId="4CA9837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%USERPROFILE%\openclaw</w:t>
            </w:r>
          </w:p>
          <w:p w14:paraId="226C5997">
            <w:pPr>
              <w:spacing w:before="18" w:after="18"/>
            </w:pPr>
          </w:p>
          <w:p w14:paraId="712F960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macOS / Linux</w:t>
            </w:r>
          </w:p>
          <w:p w14:paraId="299F5FA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</w:tc>
      </w:tr>
    </w:tbl>
    <w:p w14:paraId="22BE1BE7">
      <w:pPr>
        <w:spacing w:before="80" w:after="0"/>
      </w:pPr>
    </w:p>
    <w:p w14:paraId="6804E9E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第二步：下载镜像（首次启动）</w:t>
      </w:r>
    </w:p>
    <w:p w14:paraId="51B5349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首次启动前，先下载所有需要的镜像。这一步需要从网络下载，时间取决于网速，通常需要 5～20 分钟：</w:t>
      </w:r>
    </w:p>
    <w:p w14:paraId="289ACD0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5A51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589D51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</w:t>
            </w:r>
          </w:p>
        </w:tc>
      </w:tr>
    </w:tbl>
    <w:p w14:paraId="42A8B92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E4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D8FE3E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下载过程说明</w:t>
            </w:r>
          </w:p>
          <w:p w14:paraId="45B991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你会看到多个镜像的下载进度条，这是正常现象</w:t>
            </w:r>
          </w:p>
          <w:p w14:paraId="7909B8E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如果速度很慢，参考第六章「配置镜像加速」后再重新执行此命令</w:t>
            </w:r>
          </w:p>
          <w:p w14:paraId="77AE1B4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下载过程中不要关闭命令行窗口</w:t>
            </w:r>
          </w:p>
        </w:tc>
      </w:tr>
    </w:tbl>
    <w:p w14:paraId="3A8C985F">
      <w:pPr>
        <w:spacing w:before="80" w:after="0"/>
      </w:pPr>
    </w:p>
    <w:p w14:paraId="758CA2E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第三步：启动所有服务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7102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99C97E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</w:t>
            </w:r>
          </w:p>
        </w:tc>
      </w:tr>
    </w:tbl>
    <w:p w14:paraId="3C167708">
      <w:pPr>
        <w:spacing w:before="60" w:after="0"/>
      </w:pPr>
    </w:p>
    <w:p w14:paraId="69D93B6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执行后，Docker 会按顺序启动所有服务。输出类似以下内容表示成功：</w:t>
      </w:r>
    </w:p>
    <w:p w14:paraId="5FB1A31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B5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7C789F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Network openclaw_openclaw_net   Created</w:t>
            </w:r>
          </w:p>
          <w:p w14:paraId="57D728B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Volume "openclaw_redis_data"    Created</w:t>
            </w:r>
          </w:p>
          <w:p w14:paraId="7B119E4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openclaw_postgres     Healthy</w:t>
            </w:r>
          </w:p>
          <w:p w14:paraId="14E14E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openclaw_redis        Healthy</w:t>
            </w:r>
          </w:p>
          <w:p w14:paraId="55D9920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openclaw_app          Started</w:t>
            </w:r>
          </w:p>
        </w:tc>
      </w:tr>
    </w:tbl>
    <w:p w14:paraId="0414451A">
      <w:pPr>
        <w:spacing w:before="80" w:after="0"/>
      </w:pPr>
    </w:p>
    <w:p w14:paraId="0891CCFE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第四步：检查启动状态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28A7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F3E9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查看所有服务的状态</w:t>
            </w:r>
          </w:p>
          <w:p w14:paraId="69572A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ps</w:t>
            </w:r>
          </w:p>
        </w:tc>
      </w:tr>
    </w:tbl>
    <w:p w14:paraId="35573385">
      <w:pPr>
        <w:spacing w:before="60" w:after="0"/>
      </w:pPr>
    </w:p>
    <w:p w14:paraId="281B8B5C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正常情况下，所有服务的 STATUS 列都应该显示 running 或 healthy：</w:t>
      </w:r>
    </w:p>
    <w:p w14:paraId="47C0198A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32D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288403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NAME                 STATUS          PORTS</w:t>
            </w:r>
          </w:p>
          <w:p w14:paraId="14363B5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openclaw_app         Up (healthy)    0.0.0.0:8080-&gt;8080/tcp</w:t>
            </w:r>
          </w:p>
          <w:p w14:paraId="3B34BE9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openclaw_postgres    Up (healthy)    5432/tcp</w:t>
            </w:r>
          </w:p>
          <w:p w14:paraId="629126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openclaw_redis       Up (healthy)    6379/tcp</w:t>
            </w:r>
          </w:p>
        </w:tc>
      </w:tr>
    </w:tbl>
    <w:p w14:paraId="6B9F6E53">
      <w:pPr>
        <w:spacing w:before="80" w:after="0"/>
      </w:pPr>
    </w:p>
    <w:p w14:paraId="23FD6672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第五步：访问 OpenClaw</w:t>
      </w:r>
    </w:p>
    <w:p w14:paraId="6858EBB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打开浏览器，在地址栏输入：</w:t>
      </w:r>
    </w:p>
    <w:p w14:paraId="721152E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EEA2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81C432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http://localhost:8080</w:t>
            </w:r>
          </w:p>
          <w:p w14:paraId="3630B36C">
            <w:pPr>
              <w:spacing w:before="18" w:after="18"/>
            </w:pPr>
          </w:p>
          <w:p w14:paraId="1A52DA7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如果你修改了 APP_PORT，使用你设置的端口号</w:t>
            </w:r>
          </w:p>
          <w:p w14:paraId="3A5B340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例如：http://localhost:8090</w:t>
            </w:r>
          </w:p>
        </w:tc>
      </w:tr>
    </w:tbl>
    <w:p w14:paraId="4240D197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47A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DB0D94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启动成功标志</w:t>
            </w:r>
          </w:p>
          <w:p w14:paraId="3E1AA8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浏览器可以正常打开 OpenClaw 的登录页面</w:t>
            </w:r>
          </w:p>
          <w:p w14:paraId="74D7B94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使用 .env 文件中设置的 ADMIN_EMAIL 和 ADMIN_PASSWORD 登录</w:t>
            </w:r>
          </w:p>
          <w:p w14:paraId="1466F0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登录后可以看到 OpenClaw 的主界面</w:t>
            </w:r>
          </w:p>
        </w:tc>
      </w:tr>
    </w:tbl>
    <w:p w14:paraId="64BB4682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3D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08D4BAE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如果无法访问</w:t>
            </w:r>
          </w:p>
          <w:p w14:paraId="249682D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等待约 30 秒后再试，服务启动需要一定时间（数据库初始化等）</w:t>
            </w:r>
          </w:p>
          <w:p w14:paraId="64C9D0F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如果等了几分钟还是无法访问，运行 docker compose logs openclaw 查看错误信息</w:t>
            </w:r>
          </w:p>
          <w:p w14:paraId="15D9793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具体错误处理方法参见第六章</w:t>
            </w:r>
          </w:p>
        </w:tc>
      </w:tr>
    </w:tbl>
    <w:p w14:paraId="359B17D4">
      <w:r>
        <w:br w:type="page"/>
      </w:r>
    </w:p>
    <w:p w14:paraId="16A4407C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第五章：日常维护与管理</w:t>
      </w:r>
    </w:p>
    <w:p w14:paraId="4392DA6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5.1 日常操作命令</w:t>
      </w:r>
    </w:p>
    <w:p w14:paraId="170ADE1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以下是日常最常用的管理命令，所有命令都需要在 openclaw 项目目录下执行（即包含 docker-compose.yml 文件的目录）：</w:t>
      </w:r>
    </w:p>
    <w:p w14:paraId="56126E46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70534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2DBA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2DA28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命令</w:t>
            </w:r>
          </w:p>
        </w:tc>
      </w:tr>
      <w:tr w14:paraId="056F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D8F5B78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启动所有服务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E99BF1F">
            <w:r>
              <w:rPr>
                <w:rFonts w:ascii="Arial" w:hAnsi="Arial" w:eastAsia="Arial" w:cs="Arial"/>
                <w:sz w:val="22"/>
                <w:szCs w:val="22"/>
              </w:rPr>
              <w:t>docker compose up -d</w:t>
            </w:r>
          </w:p>
        </w:tc>
      </w:tr>
      <w:tr w14:paraId="5581A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1A293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停止所有服务（数据保留）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F6AE12">
            <w:r>
              <w:rPr>
                <w:rFonts w:ascii="Arial" w:hAnsi="Arial" w:eastAsia="Arial" w:cs="Arial"/>
                <w:sz w:val="22"/>
                <w:szCs w:val="22"/>
              </w:rPr>
              <w:t>docker compose stop</w:t>
            </w:r>
          </w:p>
        </w:tc>
      </w:tr>
      <w:tr w14:paraId="507F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2BB6814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重启所有服务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4F12978">
            <w:r>
              <w:rPr>
                <w:rFonts w:ascii="Arial" w:hAnsi="Arial" w:eastAsia="Arial" w:cs="Arial"/>
                <w:sz w:val="22"/>
                <w:szCs w:val="22"/>
              </w:rPr>
              <w:t>docker compose restart</w:t>
            </w:r>
          </w:p>
        </w:tc>
      </w:tr>
      <w:tr w14:paraId="27A7E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2663435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重启特定服务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F3539E">
            <w:r>
              <w:rPr>
                <w:rFonts w:ascii="Arial" w:hAnsi="Arial" w:eastAsia="Arial" w:cs="Arial"/>
                <w:sz w:val="22"/>
                <w:szCs w:val="22"/>
              </w:rPr>
              <w:t>docker compose restart openclaw</w:t>
            </w:r>
          </w:p>
        </w:tc>
      </w:tr>
      <w:tr w14:paraId="52914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E20EED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停止并删除容器（数据不删）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C0B73D">
            <w:r>
              <w:rPr>
                <w:rFonts w:ascii="Arial" w:hAnsi="Arial" w:eastAsia="Arial" w:cs="Arial"/>
                <w:sz w:val="22"/>
                <w:szCs w:val="22"/>
              </w:rPr>
              <w:t>docker compose down</w:t>
            </w:r>
          </w:p>
        </w:tc>
      </w:tr>
      <w:tr w14:paraId="5E820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AD2070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查看服务状态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DB9C0D">
            <w:r>
              <w:rPr>
                <w:rFonts w:ascii="Arial" w:hAnsi="Arial" w:eastAsia="Arial" w:cs="Arial"/>
                <w:sz w:val="22"/>
                <w:szCs w:val="22"/>
              </w:rPr>
              <w:t>docker compose ps</w:t>
            </w:r>
          </w:p>
        </w:tc>
      </w:tr>
      <w:tr w14:paraId="339A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F34BF5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查看实时日志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1A2F00">
            <w:r>
              <w:rPr>
                <w:rFonts w:ascii="Arial" w:hAnsi="Arial" w:eastAsia="Arial" w:cs="Arial"/>
                <w:sz w:val="22"/>
                <w:szCs w:val="22"/>
              </w:rPr>
              <w:t>docker compose logs -f</w:t>
            </w:r>
          </w:p>
        </w:tc>
      </w:tr>
      <w:tr w14:paraId="0D267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7E575A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查看某个服务的日志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FD99C7">
            <w:r>
              <w:rPr>
                <w:rFonts w:ascii="Arial" w:hAnsi="Arial" w:eastAsia="Arial" w:cs="Arial"/>
                <w:sz w:val="22"/>
                <w:szCs w:val="22"/>
              </w:rPr>
              <w:t>docker compose logs -f openclaw</w:t>
            </w:r>
          </w:p>
        </w:tc>
      </w:tr>
      <w:tr w14:paraId="550DA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48B4E3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查看所有容器资源占用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1BE5675">
            <w:r>
              <w:rPr>
                <w:rFonts w:ascii="Arial" w:hAnsi="Arial" w:eastAsia="Arial" w:cs="Arial"/>
                <w:sz w:val="22"/>
                <w:szCs w:val="22"/>
              </w:rPr>
              <w:t>docker stats</w:t>
            </w:r>
          </w:p>
        </w:tc>
      </w:tr>
    </w:tbl>
    <w:p w14:paraId="153E9292">
      <w:pPr>
        <w:spacing w:before="100" w:after="0"/>
      </w:pPr>
    </w:p>
    <w:p w14:paraId="03C4759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5.2 更新 OpenClaw 到最新版本</w:t>
      </w:r>
    </w:p>
    <w:p w14:paraId="2E554013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当 OpenClaw 发布新版本时，按照以下步骤更新：</w:t>
      </w:r>
    </w:p>
    <w:p w14:paraId="0BA4906D">
      <w:pPr>
        <w:spacing w:before="60" w:after="0"/>
      </w:pPr>
    </w:p>
    <w:p w14:paraId="16537E1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在项目目录下，拉取最新镜像：</w:t>
      </w:r>
    </w:p>
    <w:p w14:paraId="3C4B3665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6DEF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3F8EEF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</w:t>
            </w:r>
          </w:p>
        </w:tc>
      </w:tr>
    </w:tbl>
    <w:p w14:paraId="63EAA174">
      <w:pPr>
        <w:spacing w:before="60" w:after="0"/>
      </w:pPr>
    </w:p>
    <w:p w14:paraId="6CB36E9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用新镜像重新创建容器（现有数据不会丢失）：</w:t>
      </w:r>
    </w:p>
    <w:p w14:paraId="03555664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77B8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12A123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 --force-recreate</w:t>
            </w:r>
          </w:p>
        </w:tc>
      </w:tr>
    </w:tbl>
    <w:p w14:paraId="2E33005F">
      <w:pPr>
        <w:spacing w:before="60" w:after="0"/>
      </w:pPr>
    </w:p>
    <w:p w14:paraId="371560E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清理旧版本镜像（可选，用于释放磁盘空间）：</w:t>
      </w:r>
    </w:p>
    <w:p w14:paraId="46FB21E2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8F4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CFD84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-f</w:t>
            </w:r>
          </w:p>
        </w:tc>
      </w:tr>
    </w:tbl>
    <w:p w14:paraId="3F0F184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F252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72DC35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更新完成后验证</w:t>
            </w:r>
          </w:p>
          <w:p w14:paraId="7284189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运行 docker compose ps 确认所有服务都是 running 状态</w:t>
            </w:r>
          </w:p>
          <w:p w14:paraId="36D80B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打开浏览器访问 OpenClaw，检查功能是否正常</w:t>
            </w:r>
          </w:p>
        </w:tc>
      </w:tr>
    </w:tbl>
    <w:p w14:paraId="37A6C8A6">
      <w:pPr>
        <w:spacing w:before="100" w:after="0"/>
      </w:pPr>
    </w:p>
    <w:p w14:paraId="41634BA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5.3 数据备份（非常重要！）</w:t>
      </w:r>
    </w:p>
    <w:p w14:paraId="5A2D180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所有重要数据存储在两个地方：数据库（./data/db/）和上传文件（./data/uploads/）。定期备份这两个目录可以防止数据丢失。</w:t>
      </w:r>
    </w:p>
    <w:p w14:paraId="758A5FC7">
      <w:pPr>
        <w:spacing w:before="80" w:after="0"/>
      </w:pPr>
    </w:p>
    <w:p w14:paraId="68D7578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方法一：直接复制文件夹（最简单）</w:t>
      </w:r>
    </w:p>
    <w:p w14:paraId="0B106C9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停止服务后，直接将 data 目录压缩备份到安全位置（如外部硬盘或云存储）：</w:t>
      </w:r>
    </w:p>
    <w:p w14:paraId="463D1D4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5EAB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2CC294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文件夹备份方法</w:t>
            </w:r>
          </w:p>
        </w:tc>
      </w:tr>
      <w:tr w14:paraId="3A75B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BFF706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先停止所有服务（确保数据一致性）</w:t>
            </w:r>
          </w:p>
          <w:p w14:paraId="606430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stop</w:t>
            </w:r>
          </w:p>
          <w:p w14:paraId="75C4AB71">
            <w:pPr>
              <w:spacing w:before="18" w:after="18"/>
            </w:pPr>
          </w:p>
          <w:p w14:paraId="648C4CE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macOS/Linux：将 data 目录压缩备份</w:t>
            </w:r>
          </w:p>
          <w:p w14:paraId="031A6DB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tar -czf openclaw_backup_$(date +%Y%m%d_%H%M).tar.gz ./data/</w:t>
            </w:r>
          </w:p>
          <w:p w14:paraId="553A8729">
            <w:pPr>
              <w:spacing w:before="18" w:after="18"/>
            </w:pPr>
          </w:p>
          <w:p w14:paraId="3D21348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备份完成后重新启动</w:t>
            </w:r>
          </w:p>
          <w:p w14:paraId="537475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start</w:t>
            </w:r>
          </w:p>
        </w:tc>
      </w:tr>
    </w:tbl>
    <w:p w14:paraId="2C00BC05">
      <w:pPr>
        <w:spacing w:before="80" w:after="0"/>
      </w:pPr>
    </w:p>
    <w:p w14:paraId="5F4D869A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方法二：数据库导出（不停止服务）</w:t>
      </w:r>
    </w:p>
    <w:p w14:paraId="36EB9F50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可以在服务运行时导出数据库为 SQL 文件，适合需要持续运行的场景：</w:t>
      </w:r>
    </w:p>
    <w:p w14:paraId="61F998D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EC91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036A8D5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数据库导出备份</w:t>
            </w:r>
          </w:p>
        </w:tc>
      </w:tr>
      <w:tr w14:paraId="43E64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740B2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将数据库导出为 SQL 文件（服务可以继续运行）</w:t>
            </w:r>
          </w:p>
          <w:p w14:paraId="0F8253B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exec openclaw_postgres pg_dump -U openclaw_user openclaw &gt; backup_$(date +%Y%m%d).sql</w:t>
            </w:r>
          </w:p>
          <w:p w14:paraId="64F79593">
            <w:pPr>
              <w:spacing w:before="18" w:after="18"/>
            </w:pPr>
          </w:p>
          <w:p w14:paraId="7B5B930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恢复数据库（慎用！会覆盖现有数据）</w:t>
            </w:r>
          </w:p>
          <w:p w14:paraId="4AABAF7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cat backup_20240101.sql | docker exec -i openclaw_postgres psql -U openclaw_user openclaw</w:t>
            </w:r>
          </w:p>
        </w:tc>
      </w:tr>
    </w:tbl>
    <w:p w14:paraId="6C5658B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3BFE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E3C43E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备份建议</w:t>
            </w:r>
          </w:p>
          <w:p w14:paraId="063EAA8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建议至少每周备份一次</w:t>
            </w:r>
          </w:p>
          <w:p w14:paraId="61BF4DF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备份文件请存到另一块硬盘或云存储，不要只存在同一台电脑上</w:t>
            </w:r>
          </w:p>
          <w:p w14:paraId="5328229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恢复数据前，先确认备份文件完整（可以用文本编辑器打开 .sql 文件，确认内容正常）</w:t>
            </w:r>
          </w:p>
        </w:tc>
      </w:tr>
    </w:tbl>
    <w:p w14:paraId="3E58F17A">
      <w:pPr>
        <w:spacing w:before="100" w:after="0"/>
      </w:pPr>
    </w:p>
    <w:p w14:paraId="1D06F9E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5.4 磁盘空间管理</w:t>
      </w:r>
    </w:p>
    <w:p w14:paraId="0975582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长期使用后，Docker 会积累一些无用的镜像和容器，占用磁盘空间。定期清理可以释放空间：</w:t>
      </w:r>
    </w:p>
    <w:p w14:paraId="019CE3B7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9ABB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0001FA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磁盘清理命令</w:t>
            </w:r>
          </w:p>
        </w:tc>
      </w:tr>
      <w:tr w14:paraId="317B5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4C689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 Docker 总体磁盘占用情况</w:t>
            </w:r>
          </w:p>
          <w:p w14:paraId="00E6795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system df</w:t>
            </w:r>
          </w:p>
          <w:p w14:paraId="28A6B278">
            <w:pPr>
              <w:spacing w:before="18" w:after="18"/>
            </w:pPr>
          </w:p>
          <w:p w14:paraId="4254E9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删除所有已停止的容器</w:t>
            </w:r>
          </w:p>
          <w:p w14:paraId="22FDF69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container prune</w:t>
            </w:r>
          </w:p>
          <w:p w14:paraId="494D8623">
            <w:pPr>
              <w:spacing w:before="18" w:after="18"/>
            </w:pPr>
          </w:p>
          <w:p w14:paraId="0A5B4FF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删除所有未被使用的镜像</w:t>
            </w:r>
          </w:p>
          <w:p w14:paraId="37030E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-a</w:t>
            </w:r>
          </w:p>
          <w:p w14:paraId="0A9E80D3">
            <w:pPr>
              <w:spacing w:before="18" w:after="18"/>
            </w:pPr>
          </w:p>
          <w:p w14:paraId="13A0837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删除未使用的网络</w:t>
            </w:r>
          </w:p>
          <w:p w14:paraId="55FD379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network prune</w:t>
            </w:r>
          </w:p>
          <w:p w14:paraId="7361BB2B">
            <w:pPr>
              <w:spacing w:before="18" w:after="18"/>
            </w:pPr>
          </w:p>
          <w:p w14:paraId="49CDD36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一键清理所有无用资源（镜像、容器、网络、缓存）</w:t>
            </w:r>
          </w:p>
          <w:p w14:paraId="2894081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注意：这条命令会删除所有停止的容器和未使用的镜像，请确认后再执行</w:t>
            </w:r>
          </w:p>
          <w:p w14:paraId="14401B4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system prune -a</w:t>
            </w:r>
          </w:p>
        </w:tc>
      </w:tr>
    </w:tbl>
    <w:p w14:paraId="50C20AD9">
      <w:r>
        <w:br w:type="page"/>
      </w:r>
    </w:p>
    <w:p w14:paraId="4EA9EED5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第六章：常见问题与故障排查</w:t>
      </w:r>
    </w:p>
    <w:p w14:paraId="42DAE2D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6.1 配置国内镜像加速（解决下载慢）</w:t>
      </w:r>
    </w:p>
    <w:p w14:paraId="4BEFE46C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国内直接访问 Docker Hub 速度较慢，配置镜像加速可以显著提升下载速度。</w:t>
      </w:r>
    </w:p>
    <w:p w14:paraId="4EDA1127">
      <w:pPr>
        <w:spacing w:before="60" w:after="0"/>
      </w:pPr>
    </w:p>
    <w:p w14:paraId="35478AC9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Windows / macOS（Docker Desktop 方式）</w:t>
      </w:r>
    </w:p>
    <w:p w14:paraId="5843CA9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点击任务栏/菜单栏的 Docker 鲸鱼图标</w:t>
      </w:r>
    </w:p>
    <w:p w14:paraId="3A698CF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选择「Settings」（设置）</w:t>
      </w:r>
    </w:p>
    <w:p w14:paraId="73F8B139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在左侧菜单找到「Docker Engine」</w:t>
      </w:r>
    </w:p>
    <w:p w14:paraId="52017D8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在右侧的 JSON 配置中，找到或添加 registry-mirrors 字段，改为以下内容：</w:t>
      </w:r>
    </w:p>
    <w:p w14:paraId="214CC37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6AC1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89337D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 Engine 配置</w:t>
            </w:r>
          </w:p>
        </w:tc>
      </w:tr>
      <w:tr w14:paraId="2BC4A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7708D4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{</w:t>
            </w:r>
          </w:p>
          <w:p w14:paraId="4CBAC3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"registry-mirrors": [</w:t>
            </w:r>
          </w:p>
          <w:p w14:paraId="62CC583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"https://docker.mirrors.ustc.edu.cn",</w:t>
            </w:r>
          </w:p>
          <w:p w14:paraId="3C044AF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"https://hub-mirror.c.163.com",</w:t>
            </w:r>
          </w:p>
          <w:p w14:paraId="5F8D6C0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"https://mirror.baidubce.com"</w:t>
            </w:r>
          </w:p>
          <w:p w14:paraId="5369F6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]</w:t>
            </w:r>
          </w:p>
          <w:p w14:paraId="433F7F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}</w:t>
            </w:r>
          </w:p>
          <w:p w14:paraId="2E3BA63A">
            <w:pPr>
              <w:spacing w:before="18" w:after="18"/>
            </w:pPr>
          </w:p>
          <w:p w14:paraId="4BD20E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注意：如果已有其他配置，在花括号内添加 registry-mirrors 字段即可，</w:t>
            </w:r>
          </w:p>
          <w:p w14:paraId="491D45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不要删除已有的内容，注意 JSON 格式的逗号。</w:t>
            </w:r>
          </w:p>
        </w:tc>
      </w:tr>
    </w:tbl>
    <w:p w14:paraId="406A712A">
      <w:pPr>
        <w:spacing w:before="60" w:after="0"/>
      </w:pPr>
    </w:p>
    <w:p w14:paraId="40DB416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点击「Apply &amp; restart」保存并重启 Docker</w:t>
      </w:r>
    </w:p>
    <w:p w14:paraId="7F3F5CB3">
      <w:pPr>
        <w:spacing w:before="80" w:after="0"/>
      </w:pPr>
    </w:p>
    <w:p w14:paraId="5AE5390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Linux 方式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474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A411CD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Linux 配置镜像加速</w:t>
            </w:r>
          </w:p>
        </w:tc>
      </w:tr>
      <w:tr w14:paraId="05B77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4A4914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创建或编辑 Docker 配置文件</w:t>
            </w:r>
          </w:p>
          <w:p w14:paraId="457CCC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nano /etc/docker/daemon.json</w:t>
            </w:r>
          </w:p>
          <w:p w14:paraId="43F364D0">
            <w:pPr>
              <w:spacing w:before="18" w:after="18"/>
            </w:pPr>
          </w:p>
          <w:p w14:paraId="240548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在文件中输入以下内容：</w:t>
            </w:r>
          </w:p>
          <w:p w14:paraId="44930BA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{</w:t>
            </w:r>
          </w:p>
          <w:p w14:paraId="1EF88CC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"registry-mirrors": [</w:t>
            </w:r>
          </w:p>
          <w:p w14:paraId="5EABB4B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"https://docker.mirrors.ustc.edu.cn",</w:t>
            </w:r>
          </w:p>
          <w:p w14:paraId="7B0866C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"https://hub-mirror.c.163.com"</w:t>
            </w:r>
          </w:p>
          <w:p w14:paraId="7AE6BAA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]</w:t>
            </w:r>
          </w:p>
          <w:p w14:paraId="4A857A1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}</w:t>
            </w:r>
          </w:p>
          <w:p w14:paraId="18328583">
            <w:pPr>
              <w:spacing w:before="18" w:after="18"/>
            </w:pPr>
          </w:p>
          <w:p w14:paraId="21344C5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保存文件后，重启 Docker 服务</w:t>
            </w:r>
          </w:p>
          <w:p w14:paraId="352FC9A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restart docker</w:t>
            </w:r>
          </w:p>
        </w:tc>
      </w:tr>
    </w:tbl>
    <w:p w14:paraId="0822994D">
      <w:pPr>
        <w:spacing w:before="100" w:after="0"/>
      </w:pPr>
    </w:p>
    <w:p w14:paraId="0C69548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6.2 常见错误及解决方法</w:t>
      </w:r>
    </w:p>
    <w:p w14:paraId="0D66D36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1EBE2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11595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错误现象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0C6D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解决方法</w:t>
            </w:r>
          </w:p>
        </w:tc>
      </w:tr>
      <w:tr w14:paraId="5B131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9F4B6E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提示「docker 不是命令」或「无法识别的命令」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2A61917">
            <w:r>
              <w:rPr>
                <w:rFonts w:ascii="Arial" w:hAnsi="Arial" w:eastAsia="Arial" w:cs="Arial"/>
                <w:sz w:val="20"/>
                <w:szCs w:val="20"/>
              </w:rPr>
              <w:t>Docker Desktop 未启动。查看任务栏是否有鲸鱼图标，如没有请手动打开 Docker Desktop</w:t>
            </w:r>
          </w:p>
        </w:tc>
      </w:tr>
      <w:tr w14:paraId="401E9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1D90C4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容器状态显示 Exiting 或 Error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A24C18">
            <w:r>
              <w:rPr>
                <w:rFonts w:ascii="Arial" w:hAnsi="Arial" w:eastAsia="Arial" w:cs="Arial"/>
                <w:sz w:val="20"/>
                <w:szCs w:val="20"/>
              </w:rPr>
              <w:t>运行 docker compose logs openclaw 查看具体错误信息，根据错误提示处理</w:t>
            </w:r>
          </w:p>
        </w:tc>
      </w:tr>
      <w:tr w14:paraId="0292F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3D480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启动提示「端口已被占用」(port is already allocated)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7577C7B">
            <w:r>
              <w:rPr>
                <w:rFonts w:ascii="Arial" w:hAnsi="Arial" w:eastAsia="Arial" w:cs="Arial"/>
                <w:sz w:val="20"/>
                <w:szCs w:val="20"/>
              </w:rPr>
              <w:t>修改 .env 文件中的 APP_PORT，换一个未被占用的端口（如 8090、9000 等）</w:t>
            </w:r>
          </w:p>
        </w:tc>
      </w:tr>
      <w:tr w14:paraId="7176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9A6C12D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浏览器访问显示「无法连接」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634C737">
            <w:r>
              <w:rPr>
                <w:rFonts w:ascii="Arial" w:hAnsi="Arial" w:eastAsia="Arial" w:cs="Arial"/>
                <w:sz w:val="20"/>
                <w:szCs w:val="20"/>
              </w:rPr>
              <w:t>1) 等待更长时间（数据库初始化可能需要1-2分钟）2) 确认端口号是否正确 3) 运行 docker compose ps 确认容器正在运行</w:t>
            </w:r>
          </w:p>
        </w:tc>
      </w:tr>
      <w:tr w14:paraId="54FB5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FBF687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下载镜像时提示「timeout」或一直失败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9A701C8">
            <w:r>
              <w:rPr>
                <w:rFonts w:ascii="Arial" w:hAnsi="Arial" w:eastAsia="Arial" w:cs="Arial"/>
                <w:sz w:val="20"/>
                <w:szCs w:val="20"/>
              </w:rPr>
              <w:t>配置国内镜像加速（见上方 6.1）后重试</w:t>
            </w:r>
          </w:p>
        </w:tc>
      </w:tr>
      <w:tr w14:paraId="5595E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BE18B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Windows 提示「WSL2 installation is incomplete」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8906DB">
            <w:r>
              <w:rPr>
                <w:rFonts w:ascii="Arial" w:hAnsi="Arial" w:eastAsia="Arial" w:cs="Arial"/>
                <w:sz w:val="20"/>
                <w:szCs w:val="20"/>
              </w:rPr>
              <w:t>访问 https://aka.ms/wsl2kernel 下载并安装 WSL2 内核更新包</w:t>
            </w:r>
          </w:p>
        </w:tc>
      </w:tr>
      <w:tr w14:paraId="249E7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87942A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提示「permission denied」权限错误（Linux）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6E80458">
            <w:r>
              <w:rPr>
                <w:rFonts w:ascii="Arial" w:hAnsi="Arial" w:eastAsia="Arial" w:cs="Arial"/>
                <w:sz w:val="20"/>
                <w:szCs w:val="20"/>
              </w:rPr>
              <w:t>执行 sudo usermod -aG docker $USER 后，重新登录或执行 newgrp docker</w:t>
            </w:r>
          </w:p>
        </w:tc>
      </w:tr>
      <w:tr w14:paraId="45016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02335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容器一直重启（restart loop）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E2FB121">
            <w:r>
              <w:rPr>
                <w:rFonts w:ascii="Arial" w:hAnsi="Arial" w:eastAsia="Arial" w:cs="Arial"/>
                <w:sz w:val="20"/>
                <w:szCs w:val="20"/>
              </w:rPr>
              <w:t>运行 docker logs openclaw_app 查看错误，通常是 .env 配置有误（密码包含特殊字符或配置格式错误）</w:t>
            </w:r>
          </w:p>
        </w:tc>
      </w:tr>
      <w:tr w14:paraId="386D6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9B8F3F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数据库连接失败（connection refused）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CFEB21D">
            <w:r>
              <w:rPr>
                <w:rFonts w:ascii="Arial" w:hAnsi="Arial" w:eastAsia="Arial" w:cs="Arial"/>
                <w:sz w:val="20"/>
                <w:szCs w:val="20"/>
              </w:rPr>
              <w:t>确认 postgres 容器已正常启动（docker compose ps），检查 .env 中数据库密码是否与启动时一致</w:t>
            </w:r>
          </w:p>
        </w:tc>
      </w:tr>
      <w:tr w14:paraId="34E8D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FDE9D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.env 文件中密码包含特殊字符导致问题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3ADD5B">
            <w:r>
              <w:rPr>
                <w:rFonts w:ascii="Arial" w:hAnsi="Arial" w:eastAsia="Arial" w:cs="Arial"/>
                <w:sz w:val="20"/>
                <w:szCs w:val="20"/>
              </w:rPr>
              <w:t>密码中如果有 @、#、$ 等特殊字符，需要用引号括起来：POSTGRES_PASSWORD="P@ss#2024"</w:t>
            </w:r>
          </w:p>
        </w:tc>
      </w:tr>
    </w:tbl>
    <w:p w14:paraId="769354C1">
      <w:pPr>
        <w:spacing w:before="100" w:after="0"/>
      </w:pPr>
    </w:p>
    <w:p w14:paraId="2CEB4F59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6.3 如何查看错误日志</w:t>
      </w:r>
    </w:p>
    <w:p w14:paraId="33F0187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当出现问题时，查看日志是最有效的排查手段。以下是查看日志的方法：</w:t>
      </w:r>
    </w:p>
    <w:p w14:paraId="7E73581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CCED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59D8391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查看日志命令</w:t>
            </w:r>
          </w:p>
        </w:tc>
      </w:tr>
      <w:tr w14:paraId="45EBD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1AD181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 OpenClaw 主程序的最近 100 条日志</w:t>
            </w:r>
          </w:p>
          <w:p w14:paraId="5A8DB7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--tail=100 openclaw</w:t>
            </w:r>
          </w:p>
          <w:p w14:paraId="72BB1F4F">
            <w:pPr>
              <w:spacing w:before="18" w:after="18"/>
            </w:pPr>
          </w:p>
          <w:p w14:paraId="3042F6E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实时滚动查看日志（按 Ctrl+C 停止）</w:t>
            </w:r>
          </w:p>
          <w:p w14:paraId="1CEFCA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 openclaw</w:t>
            </w:r>
          </w:p>
          <w:p w14:paraId="66D4916D">
            <w:pPr>
              <w:spacing w:before="18" w:after="18"/>
            </w:pPr>
          </w:p>
          <w:p w14:paraId="0D03ED8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查看数据库日志</w:t>
            </w:r>
          </w:p>
          <w:p w14:paraId="67F464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--tail=50 postgres</w:t>
            </w:r>
          </w:p>
          <w:p w14:paraId="49DC098B">
            <w:pPr>
              <w:spacing w:before="18" w:after="18"/>
            </w:pPr>
          </w:p>
          <w:p w14:paraId="694747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查看所有服务的日志</w:t>
            </w:r>
          </w:p>
          <w:p w14:paraId="3FAFA97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--tail=50</w:t>
            </w:r>
          </w:p>
        </w:tc>
      </w:tr>
    </w:tbl>
    <w:p w14:paraId="1AC7071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A85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D85C44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读懂日志的技巧</w:t>
            </w:r>
          </w:p>
          <w:p w14:paraId="7F2E598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日志从上到下按时间排序，最新的在最下面</w:t>
            </w:r>
          </w:p>
          <w:p w14:paraId="5FB2A5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ERROR 或 FATAL 开头的行，就是出错的地方</w:t>
            </w:r>
          </w:p>
          <w:p w14:paraId="546F98B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connection refused 通常是某个服务未启动</w:t>
            </w:r>
          </w:p>
          <w:p w14:paraId="3930759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permission denied 通常是权限或密码问题</w:t>
            </w:r>
          </w:p>
          <w:p w14:paraId="5C2713A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如果看不懂日志，可以把错误信息复制到搜索引擎查询</w:t>
            </w:r>
          </w:p>
        </w:tc>
      </w:tr>
    </w:tbl>
    <w:p w14:paraId="03621835">
      <w:r>
        <w:br w:type="page"/>
      </w:r>
    </w:p>
    <w:p w14:paraId="0A1AE808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附录</w:t>
      </w:r>
    </w:p>
    <w:p w14:paraId="6E76B5A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A. 完整文件目录结构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933E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388A9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openclaw/                          # 项目根目录</w:t>
            </w:r>
          </w:p>
          <w:p w14:paraId="1231B92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.env                           # 环境变量配置（密码等敏感信息）</w:t>
            </w:r>
          </w:p>
          <w:p w14:paraId="689D850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docker-compose.yml             # Docker 服务配置文件</w:t>
            </w:r>
          </w:p>
          <w:p w14:paraId="22E7845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config/                        # 应用配置目录</w:t>
            </w:r>
          </w:p>
          <w:p w14:paraId="063BD7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└── nginx.conf                 # Nginx 配置（如有需要）</w:t>
            </w:r>
          </w:p>
          <w:p w14:paraId="1A48824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data/                          # 数据目录（重要，请定期备份）</w:t>
            </w:r>
          </w:p>
          <w:p w14:paraId="4C5C8A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├── db/                        # 数据库文件（PostgreSQL）</w:t>
            </w:r>
          </w:p>
          <w:p w14:paraId="79B0B0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└── uploads/                   # 用户上传的文件</w:t>
            </w:r>
          </w:p>
          <w:p w14:paraId="18E6D0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└── logs/                          # 日志文件目录</w:t>
            </w:r>
          </w:p>
        </w:tc>
      </w:tr>
    </w:tbl>
    <w:p w14:paraId="2F877412">
      <w:pPr>
        <w:spacing w:before="80" w:after="0"/>
      </w:pPr>
    </w:p>
    <w:p w14:paraId="2BD3098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B. 有用的参考链接</w:t>
      </w:r>
    </w:p>
    <w:p w14:paraId="492D1390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官方文档（英文）：https://docs.docker.com</w:t>
      </w:r>
    </w:p>
    <w:p w14:paraId="184D7B3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Desktop 下载：https://www.docker.com/products/docker-desktop/</w:t>
      </w:r>
    </w:p>
    <w:p w14:paraId="2C9CBA7A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WSL2 内核更新包：https://aka.ms/wsl2kernel</w:t>
      </w:r>
    </w:p>
    <w:p w14:paraId="41910AC2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Hub 镜像仓库：https://hub.docker.com</w:t>
      </w:r>
    </w:p>
    <w:p w14:paraId="572A6EF7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Compose 文档：https://docs.docker.com/compose/</w:t>
      </w:r>
    </w:p>
    <w:p w14:paraId="1387809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OpenClaw 官方仓库：https://github.com/openclaw/openclaw</w:t>
      </w:r>
    </w:p>
    <w:p w14:paraId="22748C12">
      <w:pPr>
        <w:spacing w:before="80" w:after="0"/>
      </w:pPr>
    </w:p>
    <w:p w14:paraId="0C71FBA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C. 快速命令速查卡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76A1C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1483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EE7D6D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命令</w:t>
            </w:r>
          </w:p>
        </w:tc>
      </w:tr>
      <w:tr w14:paraId="39776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1EAD70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启动服务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DD2659">
            <w:r>
              <w:rPr>
                <w:rFonts w:ascii="Arial" w:hAnsi="Arial" w:eastAsia="Arial" w:cs="Arial"/>
                <w:sz w:val="22"/>
                <w:szCs w:val="22"/>
              </w:rPr>
              <w:t>docker compose up -d</w:t>
            </w:r>
          </w:p>
        </w:tc>
      </w:tr>
      <w:tr w14:paraId="27BBE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3A7B33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F31AEA5">
            <w:r>
              <w:rPr>
                <w:rFonts w:ascii="Arial" w:hAnsi="Arial" w:eastAsia="Arial" w:cs="Arial"/>
                <w:sz w:val="22"/>
                <w:szCs w:val="22"/>
              </w:rPr>
              <w:t>docker compose stop</w:t>
            </w:r>
          </w:p>
        </w:tc>
      </w:tr>
      <w:tr w14:paraId="468DC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09A64C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3CBAC9">
            <w:r>
              <w:rPr>
                <w:rFonts w:ascii="Arial" w:hAnsi="Arial" w:eastAsia="Arial" w:cs="Arial"/>
                <w:sz w:val="22"/>
                <w:szCs w:val="22"/>
              </w:rPr>
              <w:t>docker compose restart</w:t>
            </w:r>
          </w:p>
        </w:tc>
      </w:tr>
      <w:tr w14:paraId="0DE57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F954456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查看状态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8F0E2C">
            <w:r>
              <w:rPr>
                <w:rFonts w:ascii="Arial" w:hAnsi="Arial" w:eastAsia="Arial" w:cs="Arial"/>
                <w:sz w:val="22"/>
                <w:szCs w:val="22"/>
              </w:rPr>
              <w:t>docker compose ps</w:t>
            </w:r>
          </w:p>
        </w:tc>
      </w:tr>
      <w:tr w14:paraId="1889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B8440E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查看日志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895B939">
            <w:r>
              <w:rPr>
                <w:rFonts w:ascii="Arial" w:hAnsi="Arial" w:eastAsia="Arial" w:cs="Arial"/>
                <w:sz w:val="22"/>
                <w:szCs w:val="22"/>
              </w:rPr>
              <w:t>docker compose logs -f</w:t>
            </w:r>
          </w:p>
        </w:tc>
      </w:tr>
      <w:tr w14:paraId="18789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A6624F8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更新版本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EFB249">
            <w:r>
              <w:rPr>
                <w:rFonts w:ascii="Arial" w:hAnsi="Arial" w:eastAsia="Arial" w:cs="Arial"/>
                <w:sz w:val="22"/>
                <w:szCs w:val="22"/>
              </w:rPr>
              <w:t>docker compose pull &amp;&amp; docker compose up -d</w:t>
            </w:r>
          </w:p>
        </w:tc>
      </w:tr>
      <w:tr w14:paraId="62287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A6286D7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清理空间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04E488F">
            <w:r>
              <w:rPr>
                <w:rFonts w:ascii="Arial" w:hAnsi="Arial" w:eastAsia="Arial" w:cs="Arial"/>
                <w:sz w:val="22"/>
                <w:szCs w:val="22"/>
              </w:rPr>
              <w:t>docker system prune -a</w:t>
            </w:r>
          </w:p>
        </w:tc>
      </w:tr>
      <w:tr w14:paraId="4A03B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B057B4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备份数据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64DEC9">
            <w:r>
              <w:rPr>
                <w:rFonts w:ascii="Arial" w:hAnsi="Arial" w:eastAsia="Arial" w:cs="Arial"/>
                <w:sz w:val="22"/>
                <w:szCs w:val="22"/>
              </w:rPr>
              <w:t>docker exec openclaw_postgres pg_dump -U openclaw_user openclaw &gt; backup.sql</w:t>
            </w:r>
          </w:p>
        </w:tc>
      </w:tr>
    </w:tbl>
    <w:p w14:paraId="7B591CAF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2284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1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B52142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2874A6"/>
                <w:sz w:val="22"/>
                <w:szCs w:val="22"/>
              </w:rPr>
              <w:t>📝  文档说明</w:t>
            </w:r>
          </w:p>
          <w:p w14:paraId="30DA5A9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本文档基于 Docker Desktop 4.x / Docker Engine 25.x 及 Docker Compose v2 编写</w:t>
            </w:r>
          </w:p>
          <w:p w14:paraId="3B967F9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 OpenClaw 官方提供了专属 docker-compose.yml 文件，请优先使用官方配置，本文档作为 Docker 操作指南参考</w:t>
            </w:r>
          </w:p>
          <w:p w14:paraId="6B59ADA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如遇本文档未覆盖的问题，可以访问 OpenClaw 官方 GitHub Issues 页面寻求帮助</w:t>
            </w:r>
          </w:p>
        </w:tc>
      </w:tr>
    </w:tbl>
    <w:p w14:paraId="6741D5C2"/>
    <w:sectPr>
      <w:headerReference r:id="rId5" w:type="default"/>
      <w:footerReference r:id="rId6" w:type="default"/>
      <w:pgSz w:w="12240" w:h="15840"/>
      <w:pgMar w:top="1260" w:right="1260" w:bottom="126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40"/>
      </w:pPr>
      <w:r>
        <w:separator/>
      </w:r>
    </w:p>
  </w:endnote>
  <w:endnote w:type="continuationSeparator" w:id="1">
    <w:p>
      <w:pPr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15B4B">
    <w:pPr>
      <w:pBdr>
        <w:top w:val="single" w:color="2874A6" w:sz="4" w:space="1"/>
      </w:pBdr>
      <w:spacing w:before="100"/>
      <w:jc w:val="center"/>
    </w:pPr>
    <w:r>
      <w:rPr>
        <w:rFonts w:ascii="Arial" w:hAnsi="Arial" w:eastAsia="Arial" w:cs="Arial"/>
        <w:color w:val="7F8C8D"/>
        <w:sz w:val="18"/>
        <w:szCs w:val="18"/>
      </w:rPr>
      <w:t xml:space="preserve">第 </w:t>
    </w:r>
    <w:r>
      <w:rPr>
        <w:rFonts w:ascii="Arial" w:hAnsi="Arial" w:eastAsia="Arial" w:cs="Arial"/>
        <w:color w:val="7F8C8D"/>
        <w:sz w:val="18"/>
        <w:szCs w:val="18"/>
      </w:rPr>
      <w:fldChar w:fldCharType="begin"/>
    </w:r>
    <w:r>
      <w:rPr>
        <w:rFonts w:ascii="Arial" w:hAnsi="Arial" w:eastAsia="Arial" w:cs="Arial"/>
        <w:color w:val="7F8C8D"/>
        <w:sz w:val="18"/>
        <w:szCs w:val="18"/>
      </w:rPr>
      <w:instrText xml:space="preserve">PAGE</w:instrText>
    </w:r>
    <w:r>
      <w:rPr>
        <w:rFonts w:ascii="Arial" w:hAnsi="Arial" w:eastAsia="Arial" w:cs="Arial"/>
        <w:color w:val="7F8C8D"/>
        <w:sz w:val="18"/>
        <w:szCs w:val="18"/>
      </w:rPr>
      <w:fldChar w:fldCharType="separate"/>
    </w:r>
    <w:r>
      <w:rPr>
        <w:rFonts w:ascii="Arial" w:hAnsi="Arial" w:eastAsia="Arial" w:cs="Arial"/>
        <w:color w:val="7F8C8D"/>
        <w:sz w:val="18"/>
        <w:szCs w:val="18"/>
      </w:rPr>
      <w:fldChar w:fldCharType="end"/>
    </w:r>
    <w:r>
      <w:rPr>
        <w:rFonts w:ascii="Arial" w:hAnsi="Arial" w:eastAsia="Arial" w:cs="Arial"/>
        <w:color w:val="7F8C8D"/>
        <w:sz w:val="18"/>
        <w:szCs w:val="18"/>
      </w:rPr>
      <w:t xml:space="preserve"> 页 / 共 </w:t>
    </w:r>
    <w:r>
      <w:rPr>
        <w:rFonts w:ascii="Arial" w:hAnsi="Arial" w:eastAsia="Arial" w:cs="Arial"/>
        <w:color w:val="7F8C8D"/>
        <w:sz w:val="18"/>
        <w:szCs w:val="18"/>
      </w:rPr>
      <w:fldChar w:fldCharType="begin"/>
    </w:r>
    <w:r>
      <w:rPr>
        <w:rFonts w:ascii="Arial" w:hAnsi="Arial" w:eastAsia="Arial" w:cs="Arial"/>
        <w:color w:val="7F8C8D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7F8C8D"/>
        <w:sz w:val="18"/>
        <w:szCs w:val="18"/>
      </w:rPr>
      <w:fldChar w:fldCharType="separate"/>
    </w:r>
    <w:r>
      <w:rPr>
        <w:rFonts w:ascii="Arial" w:hAnsi="Arial" w:eastAsia="Arial" w:cs="Arial"/>
        <w:color w:val="7F8C8D"/>
        <w:sz w:val="18"/>
        <w:szCs w:val="18"/>
      </w:rPr>
      <w:fldChar w:fldCharType="end"/>
    </w:r>
    <w:r>
      <w:rPr>
        <w:rFonts w:ascii="Arial" w:hAnsi="Arial" w:eastAsia="Arial" w:cs="Arial"/>
        <w:color w:val="7F8C8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40"/>
      </w:pPr>
      <w:r>
        <w:separator/>
      </w:r>
    </w:p>
  </w:footnote>
  <w:footnote w:type="continuationSeparator" w:id="1">
    <w:p>
      <w:pPr>
        <w:ind w:firstLine="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6D2447">
    <w:pPr>
      <w:pBdr>
        <w:bottom w:val="single" w:color="2874A6" w:sz="4" w:space="1"/>
      </w:pBdr>
      <w:spacing w:after="100"/>
    </w:pPr>
    <w:r>
      <w:rPr>
        <w:rFonts w:ascii="Arial" w:hAnsi="Arial" w:eastAsia="Arial" w:cs="Arial"/>
        <w:color w:val="7F8C8D"/>
        <w:sz w:val="18"/>
        <w:szCs w:val="18"/>
      </w:rPr>
      <w:t>Docker + OpenClaw 完整部署指南（面向非技术用户）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1.%2."/>
      <w:lvlJc w:val="left"/>
      <w:pPr>
        <w:ind w:left="1080" w:hanging="360"/>
      </w:pPr>
    </w:lvl>
  </w:abstractNum>
  <w:abstractNum w:abstractNumId="1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1"/>
      <w:numFmt w:val="bullet"/>
      <w:lvlText w:val="▪"/>
      <w:lvlJc w:val="left"/>
      <w:pPr>
        <w:ind w:left="144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3A2771FA"/>
    <w:rsid w:val="4D1759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200" w:firstLineChars="20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160"/>
      <w:outlineLvl w:val="0"/>
    </w:pPr>
    <w:rPr>
      <w:rFonts w:ascii="Arial" w:hAnsi="Arial" w:eastAsia="Arial" w:cs="Arial"/>
      <w:b/>
      <w:bCs/>
      <w:color w:val="1A5276"/>
      <w:sz w:val="36"/>
      <w:szCs w:val="36"/>
    </w:rPr>
  </w:style>
  <w:style w:type="paragraph" w:styleId="3">
    <w:name w:val="heading 2"/>
    <w:next w:val="1"/>
    <w:qFormat/>
    <w:uiPriority w:val="0"/>
    <w:pPr>
      <w:spacing w:before="300" w:after="120"/>
      <w:outlineLvl w:val="1"/>
    </w:pPr>
    <w:rPr>
      <w:rFonts w:ascii="Arial" w:hAnsi="Arial" w:eastAsia="Arial" w:cs="Arial"/>
      <w:b/>
      <w:bCs/>
      <w:color w:val="2874A6"/>
      <w:sz w:val="28"/>
      <w:szCs w:val="28"/>
    </w:rPr>
  </w:style>
  <w:style w:type="paragraph" w:styleId="4">
    <w:name w:val="heading 3"/>
    <w:next w:val="1"/>
    <w:qFormat/>
    <w:uiPriority w:val="0"/>
    <w:pPr>
      <w:spacing w:before="220" w:after="100"/>
      <w:outlineLvl w:val="2"/>
    </w:pPr>
    <w:rPr>
      <w:rFonts w:ascii="Arial" w:hAnsi="Arial" w:eastAsia="Arial" w:cs="Arial"/>
      <w:b/>
      <w:bCs/>
      <w:color w:val="1A5276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31</Pages>
  <Words>364</Words>
  <Characters>424</Characters>
  <TotalTime>37</TotalTime>
  <ScaleCrop>false</ScaleCrop>
  <LinksUpToDate>false</LinksUpToDate>
  <CharactersWithSpaces>462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2026-04-18T12:57:00Z</dcterms:created>
  <dc:creator>Un-named</dc:creator>
  <cp:lastModifiedBy>魏源</cp:lastModifiedBy>
  <dcterms:modified xsi:type="dcterms:W3CDTF">2026-04-18T13:51:25Z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eyJoZGlkIjoiODZhMzE1YWQ5YzkyZWY3YjcyMWI5NzI1MDBmYjAzMTEiLCJ1c2VySWQiOiIyNTM1Njk5NjAifQ==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39FB31391EBB4C169D450F6C5A577F65_12</vt:lpwstr>
  </property>
</Properties>
</file>