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right" w:pos="8306"/>
        </w:tabs>
        <w:snapToGrid w:val="0"/>
        <w:rPr>
          <w:rFonts w:hint="eastAsia" w:ascii="黑体" w:hAnsi="黑体" w:eastAsia="黑体"/>
          <w:lang w:eastAsia="zh-CN"/>
        </w:rPr>
      </w:pPr>
      <w:r>
        <w:rPr>
          <w:rFonts w:ascii="黑体" w:hAnsi="黑体" w:eastAsia="黑体"/>
        </w:rPr>
        <w:t>附件</w:t>
      </w:r>
      <w:r>
        <w:rPr>
          <w:rFonts w:hint="eastAsia" w:ascii="黑体" w:hAnsi="黑体" w:eastAsia="黑体"/>
        </w:rPr>
        <w:t>5</w:t>
      </w:r>
      <w:r>
        <w:rPr>
          <w:rFonts w:hint="eastAsia" w:ascii="黑体" w:hAnsi="黑体" w:eastAsia="黑体"/>
          <w:lang w:val="en-US" w:eastAsia="zh-CN"/>
        </w:rPr>
        <w:t xml:space="preserve"> </w:t>
      </w:r>
    </w:p>
    <w:p>
      <w:pPr>
        <w:tabs>
          <w:tab w:val="center" w:pos="4153"/>
          <w:tab w:val="right" w:pos="8306"/>
        </w:tabs>
        <w:snapToGrid w:val="0"/>
        <w:jc w:val="center"/>
        <w:rPr>
          <w:rFonts w:ascii="公文小标宋简" w:eastAsia="公文小标宋简"/>
          <w:b/>
          <w:sz w:val="36"/>
          <w:szCs w:val="36"/>
        </w:rPr>
      </w:pPr>
      <w:r>
        <w:rPr>
          <w:rFonts w:hint="eastAsia" w:ascii="公文小标宋简" w:eastAsia="公文小标宋简"/>
          <w:b/>
          <w:sz w:val="36"/>
          <w:szCs w:val="36"/>
        </w:rPr>
        <w:t>华中科技大学本科毕业设计（论文）抽查材料记录表</w:t>
      </w:r>
    </w:p>
    <w:tbl>
      <w:tblPr>
        <w:tblStyle w:val="14"/>
        <w:tblW w:w="93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3"/>
        <w:gridCol w:w="839"/>
        <w:gridCol w:w="991"/>
        <w:gridCol w:w="1986"/>
        <w:gridCol w:w="2140"/>
        <w:gridCol w:w="1134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9" w:hRule="atLeast"/>
          <w:jc w:val="center"/>
        </w:trPr>
        <w:tc>
          <w:tcPr>
            <w:tcW w:w="3013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院（系）名称</w:t>
            </w:r>
          </w:p>
        </w:tc>
        <w:tc>
          <w:tcPr>
            <w:tcW w:w="6303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9" w:hRule="atLeast"/>
          <w:jc w:val="center"/>
        </w:trPr>
        <w:tc>
          <w:tcPr>
            <w:tcW w:w="3013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学生姓名、学号、班级</w:t>
            </w:r>
          </w:p>
        </w:tc>
        <w:tc>
          <w:tcPr>
            <w:tcW w:w="6303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48" w:hRule="atLeast"/>
          <w:jc w:val="center"/>
        </w:trPr>
        <w:tc>
          <w:tcPr>
            <w:tcW w:w="3013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指导教师姓名、职称</w:t>
            </w:r>
          </w:p>
        </w:tc>
        <w:tc>
          <w:tcPr>
            <w:tcW w:w="6303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1183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评议项目</w:t>
            </w:r>
          </w:p>
        </w:tc>
        <w:tc>
          <w:tcPr>
            <w:tcW w:w="5956" w:type="dxa"/>
            <w:gridSpan w:val="4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评</w:t>
            </w:r>
            <w:r>
              <w:rPr>
                <w:rFonts w:ascii="宋体" w:hAnsi="宋体" w:eastAsia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价</w:t>
            </w:r>
            <w:r>
              <w:rPr>
                <w:rFonts w:ascii="宋体" w:hAnsi="宋体" w:eastAsia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要</w:t>
            </w:r>
            <w:r>
              <w:rPr>
                <w:rFonts w:ascii="宋体" w:hAnsi="宋体" w:eastAsia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素</w:t>
            </w:r>
          </w:p>
        </w:tc>
        <w:tc>
          <w:tcPr>
            <w:tcW w:w="2177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分项评价（请打“√”）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76" w:hRule="atLeast"/>
          <w:jc w:val="center"/>
        </w:trPr>
        <w:tc>
          <w:tcPr>
            <w:tcW w:w="1183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5956" w:type="dxa"/>
            <w:gridSpan w:val="4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</w:t>
            </w:r>
          </w:p>
        </w:tc>
        <w:tc>
          <w:tcPr>
            <w:tcW w:w="1043" w:type="dxa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9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任务书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题目是否与毕业设计（论文）管理系统一致。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任务书是否规范打印；填写完整并签字盖章。</w:t>
            </w:r>
          </w:p>
          <w:p>
            <w:pPr>
              <w:spacing w:line="320" w:lineRule="exact"/>
              <w:ind w:left="210" w:hanging="210" w:hangingChars="1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学院教学院长、系教学主任是否签字。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学生工作</w:t>
            </w: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记录</w:t>
            </w:r>
            <w:bookmarkStart w:id="0" w:name="_GoBack"/>
            <w:bookmarkEnd w:id="0"/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学生每周工作任务填写是否详细。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指导教师是否定期指导，并对阶段性工作进行评价及签字。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参考文献及译文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参考文献总篇数、外文篇数是否合规。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译文内容及字数是否合理及达标。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.指导教师是否给出评语及签字。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是否按要求编辑、装订。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3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开题报告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开题报告的内容是否详实。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课题研究进度安排是否合理。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是否进行开题答辩，并填写开题答辩记录表和评审表。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4.是否按要求编辑并打印装订。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中期检查表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是否填写完整。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指导教师、院（系）教学负责人是否填写检查意见及签字。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2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正文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正文结构是否按规范化要求排版及装订。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原创性声明、论文版权使用授权书学生及指导教师是否签字。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论文字数是否达标；目录结构、正文内容是否完整、规范。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成绩评定情况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指导教师、答辩小组是否分别填写评阅表；是否签字。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成绩评定表是否填写学生综合成绩；评分小组长是否签字。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论文查重情况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是否在国家指定论文查重机构（如知网）查询；是否打印查重报告。 2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查重结果是否合格。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答辩记录情况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答辩记录及评语是否详细。 2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答辩结果是否通过。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答辩组长是否签字。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2" w:hRule="atLeast"/>
          <w:jc w:val="center"/>
        </w:trPr>
        <w:tc>
          <w:tcPr>
            <w:tcW w:w="118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存档情况</w:t>
            </w:r>
          </w:p>
        </w:tc>
        <w:tc>
          <w:tcPr>
            <w:tcW w:w="5956" w:type="dxa"/>
            <w:gridSpan w:val="4"/>
          </w:tcPr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是否使用学校统一下发的资料袋；资料袋封面是否规范填写。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资料袋中所装学生材料是否完整。</w:t>
            </w:r>
          </w:p>
          <w:p>
            <w:pPr>
              <w:spacing w:line="32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资料袋是否编号，是否存入学院教学档案室保管。</w:t>
            </w:r>
          </w:p>
        </w:tc>
        <w:tc>
          <w:tcPr>
            <w:tcW w:w="1134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43" w:type="dxa"/>
          </w:tcPr>
          <w:p>
            <w:pPr>
              <w:spacing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7" w:hRule="atLeast"/>
          <w:jc w:val="center"/>
        </w:trPr>
        <w:tc>
          <w:tcPr>
            <w:tcW w:w="2022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专家对论文抽查的结论性意见</w:t>
            </w:r>
          </w:p>
          <w:p>
            <w:pPr>
              <w:spacing w:line="28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（请打“√”）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spacing w:beforeLines="50" w:line="28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</w:rPr>
              <w:t xml:space="preserve">□  </w:t>
            </w:r>
            <w:r>
              <w:rPr>
                <w:rFonts w:ascii="宋体" w:hAnsi="宋体" w:eastAsia="宋体"/>
                <w:sz w:val="24"/>
                <w:szCs w:val="24"/>
              </w:rPr>
              <w:t>A.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优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     </w:t>
            </w:r>
          </w:p>
          <w:p>
            <w:pPr>
              <w:spacing w:line="28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</w:rPr>
              <w:t xml:space="preserve">□  </w:t>
            </w:r>
            <w:r>
              <w:rPr>
                <w:rFonts w:ascii="宋体" w:hAnsi="宋体" w:eastAsia="宋体"/>
                <w:sz w:val="24"/>
                <w:szCs w:val="24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良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            </w:t>
            </w:r>
          </w:p>
          <w:p>
            <w:pPr>
              <w:spacing w:line="280" w:lineRule="exac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</w:rPr>
              <w:t xml:space="preserve">□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合格</w:t>
            </w:r>
          </w:p>
          <w:p>
            <w:pPr>
              <w:spacing w:line="28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</w:rPr>
              <w:t xml:space="preserve">□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不合格</w:t>
            </w:r>
          </w:p>
        </w:tc>
        <w:tc>
          <w:tcPr>
            <w:tcW w:w="4317" w:type="dxa"/>
            <w:gridSpan w:val="3"/>
            <w:vAlign w:val="center"/>
          </w:tcPr>
          <w:p>
            <w:pPr>
              <w:widowControl/>
              <w:spacing w:line="280" w:lineRule="exact"/>
              <w:jc w:val="left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抽检专家签字：</w:t>
            </w:r>
          </w:p>
          <w:p>
            <w:pPr>
              <w:widowControl/>
              <w:spacing w:line="280" w:lineRule="exact"/>
              <w:jc w:val="left"/>
              <w:rPr>
                <w:rFonts w:ascii="宋体" w:hAnsi="宋体" w:eastAsia="宋体"/>
                <w:b/>
                <w:sz w:val="21"/>
                <w:szCs w:val="21"/>
              </w:rPr>
            </w:pPr>
          </w:p>
          <w:p>
            <w:pPr>
              <w:widowControl/>
              <w:spacing w:line="280" w:lineRule="exact"/>
              <w:ind w:firstLine="2520" w:firstLineChars="120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年 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月 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日</w:t>
            </w:r>
          </w:p>
        </w:tc>
      </w:tr>
    </w:tbl>
    <w:p>
      <w:pPr>
        <w:spacing w:line="560" w:lineRule="exact"/>
        <w:jc w:val="left"/>
      </w:pPr>
    </w:p>
    <w:sectPr>
      <w:pgSz w:w="11906" w:h="16838"/>
      <w:pgMar w:top="907" w:right="907" w:bottom="907" w:left="907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公文小标宋简">
    <w:panose1 w:val="02010609010101010101"/>
    <w:charset w:val="86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mirrorMargins w:val="1"/>
  <w:bordersDoNotSurroundHeader w:val="1"/>
  <w:bordersDoNotSurroundFooter w:val="1"/>
  <w:documentProtection w:enforcement="0"/>
  <w:defaultTabStop w:val="425"/>
  <w:doNotHyphenateCaps/>
  <w:evenAndOddHeaders w:val="1"/>
  <w:drawingGridHorizontalSpacing w:val="311"/>
  <w:drawingGridVerticalSpacing w:val="573"/>
  <w:displayHorizontalDrawingGridEvery w:val="0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D06EA"/>
    <w:rsid w:val="00000321"/>
    <w:rsid w:val="000064C8"/>
    <w:rsid w:val="0001394B"/>
    <w:rsid w:val="0002023F"/>
    <w:rsid w:val="00082012"/>
    <w:rsid w:val="00085AC6"/>
    <w:rsid w:val="000A2575"/>
    <w:rsid w:val="000B3D91"/>
    <w:rsid w:val="000B5C08"/>
    <w:rsid w:val="000C2CB3"/>
    <w:rsid w:val="000D1DAB"/>
    <w:rsid w:val="000E02DE"/>
    <w:rsid w:val="0011548E"/>
    <w:rsid w:val="00115C5B"/>
    <w:rsid w:val="00130BA5"/>
    <w:rsid w:val="0014110D"/>
    <w:rsid w:val="00151721"/>
    <w:rsid w:val="00153BCE"/>
    <w:rsid w:val="001544F6"/>
    <w:rsid w:val="00167016"/>
    <w:rsid w:val="0017123E"/>
    <w:rsid w:val="00174B72"/>
    <w:rsid w:val="00180A8E"/>
    <w:rsid w:val="001820AA"/>
    <w:rsid w:val="00187EEB"/>
    <w:rsid w:val="001A24D3"/>
    <w:rsid w:val="001A7402"/>
    <w:rsid w:val="001C03B4"/>
    <w:rsid w:val="001C27F9"/>
    <w:rsid w:val="001C7261"/>
    <w:rsid w:val="001D6FEC"/>
    <w:rsid w:val="001E1C19"/>
    <w:rsid w:val="001F7257"/>
    <w:rsid w:val="002179E8"/>
    <w:rsid w:val="00223105"/>
    <w:rsid w:val="002231DB"/>
    <w:rsid w:val="002324F5"/>
    <w:rsid w:val="00235664"/>
    <w:rsid w:val="00243FFF"/>
    <w:rsid w:val="00252010"/>
    <w:rsid w:val="00266627"/>
    <w:rsid w:val="00274F01"/>
    <w:rsid w:val="0027770C"/>
    <w:rsid w:val="00281167"/>
    <w:rsid w:val="0028476C"/>
    <w:rsid w:val="002B1B3A"/>
    <w:rsid w:val="002B4B23"/>
    <w:rsid w:val="002D6B39"/>
    <w:rsid w:val="002E08A3"/>
    <w:rsid w:val="002E20B3"/>
    <w:rsid w:val="002E27BB"/>
    <w:rsid w:val="003020B6"/>
    <w:rsid w:val="003029DE"/>
    <w:rsid w:val="00312CF5"/>
    <w:rsid w:val="003153BD"/>
    <w:rsid w:val="00323CE4"/>
    <w:rsid w:val="003259F1"/>
    <w:rsid w:val="00332673"/>
    <w:rsid w:val="003341A4"/>
    <w:rsid w:val="003437DC"/>
    <w:rsid w:val="003446DD"/>
    <w:rsid w:val="0035032E"/>
    <w:rsid w:val="00360206"/>
    <w:rsid w:val="003605B2"/>
    <w:rsid w:val="0037378D"/>
    <w:rsid w:val="00374103"/>
    <w:rsid w:val="00382AE2"/>
    <w:rsid w:val="00386B25"/>
    <w:rsid w:val="00394548"/>
    <w:rsid w:val="003A3867"/>
    <w:rsid w:val="003A50BE"/>
    <w:rsid w:val="003B4531"/>
    <w:rsid w:val="003B71C2"/>
    <w:rsid w:val="003C47F4"/>
    <w:rsid w:val="003C59B7"/>
    <w:rsid w:val="003C7AB5"/>
    <w:rsid w:val="003D7DA1"/>
    <w:rsid w:val="003E44AE"/>
    <w:rsid w:val="003E579C"/>
    <w:rsid w:val="00404E2B"/>
    <w:rsid w:val="00411A1A"/>
    <w:rsid w:val="0041245B"/>
    <w:rsid w:val="00412C9F"/>
    <w:rsid w:val="004209CC"/>
    <w:rsid w:val="0042206A"/>
    <w:rsid w:val="00426E44"/>
    <w:rsid w:val="00427F69"/>
    <w:rsid w:val="00437A7E"/>
    <w:rsid w:val="00445966"/>
    <w:rsid w:val="00452FC3"/>
    <w:rsid w:val="004657DE"/>
    <w:rsid w:val="00471416"/>
    <w:rsid w:val="00482D9A"/>
    <w:rsid w:val="00482F44"/>
    <w:rsid w:val="004875B0"/>
    <w:rsid w:val="00487A88"/>
    <w:rsid w:val="004A3DBD"/>
    <w:rsid w:val="004B1BBD"/>
    <w:rsid w:val="004C0095"/>
    <w:rsid w:val="004C78AA"/>
    <w:rsid w:val="004D1CBC"/>
    <w:rsid w:val="00510C77"/>
    <w:rsid w:val="00510CA2"/>
    <w:rsid w:val="00517234"/>
    <w:rsid w:val="005179DB"/>
    <w:rsid w:val="005209F1"/>
    <w:rsid w:val="00521B6B"/>
    <w:rsid w:val="00543DD1"/>
    <w:rsid w:val="0054718B"/>
    <w:rsid w:val="005511EE"/>
    <w:rsid w:val="00555754"/>
    <w:rsid w:val="00563E2A"/>
    <w:rsid w:val="0056675B"/>
    <w:rsid w:val="00566CF8"/>
    <w:rsid w:val="005827D3"/>
    <w:rsid w:val="005869F5"/>
    <w:rsid w:val="005A2D95"/>
    <w:rsid w:val="005A3EC1"/>
    <w:rsid w:val="005B3A45"/>
    <w:rsid w:val="005C0D97"/>
    <w:rsid w:val="005D56A1"/>
    <w:rsid w:val="005D66DA"/>
    <w:rsid w:val="005F3919"/>
    <w:rsid w:val="005F4221"/>
    <w:rsid w:val="005F784D"/>
    <w:rsid w:val="006066DF"/>
    <w:rsid w:val="00612511"/>
    <w:rsid w:val="0061275C"/>
    <w:rsid w:val="00616955"/>
    <w:rsid w:val="0064046D"/>
    <w:rsid w:val="00644145"/>
    <w:rsid w:val="006536BA"/>
    <w:rsid w:val="006645F5"/>
    <w:rsid w:val="00682B78"/>
    <w:rsid w:val="006831B6"/>
    <w:rsid w:val="00687333"/>
    <w:rsid w:val="00691EC7"/>
    <w:rsid w:val="00692A7B"/>
    <w:rsid w:val="006D4341"/>
    <w:rsid w:val="006E0C4E"/>
    <w:rsid w:val="006F557A"/>
    <w:rsid w:val="007071A6"/>
    <w:rsid w:val="00717871"/>
    <w:rsid w:val="00725260"/>
    <w:rsid w:val="00733B19"/>
    <w:rsid w:val="00733BCA"/>
    <w:rsid w:val="007342C4"/>
    <w:rsid w:val="0074158D"/>
    <w:rsid w:val="00745954"/>
    <w:rsid w:val="0075172C"/>
    <w:rsid w:val="00755158"/>
    <w:rsid w:val="00763431"/>
    <w:rsid w:val="007635C6"/>
    <w:rsid w:val="007708AF"/>
    <w:rsid w:val="00772560"/>
    <w:rsid w:val="0077560A"/>
    <w:rsid w:val="00794CEC"/>
    <w:rsid w:val="007B5A4B"/>
    <w:rsid w:val="007B72E4"/>
    <w:rsid w:val="007C049D"/>
    <w:rsid w:val="007D7D7D"/>
    <w:rsid w:val="007F7DD8"/>
    <w:rsid w:val="0080684C"/>
    <w:rsid w:val="0081063B"/>
    <w:rsid w:val="008268F9"/>
    <w:rsid w:val="008343E9"/>
    <w:rsid w:val="0083733D"/>
    <w:rsid w:val="00841DFB"/>
    <w:rsid w:val="008559FD"/>
    <w:rsid w:val="00865D12"/>
    <w:rsid w:val="00867121"/>
    <w:rsid w:val="0086745D"/>
    <w:rsid w:val="008707EB"/>
    <w:rsid w:val="008772F6"/>
    <w:rsid w:val="00892D7D"/>
    <w:rsid w:val="008A11E3"/>
    <w:rsid w:val="008C5DB6"/>
    <w:rsid w:val="008D06EA"/>
    <w:rsid w:val="008D2ECB"/>
    <w:rsid w:val="008D4A3B"/>
    <w:rsid w:val="008D4B1E"/>
    <w:rsid w:val="008D5152"/>
    <w:rsid w:val="008E4025"/>
    <w:rsid w:val="008E768F"/>
    <w:rsid w:val="00905B24"/>
    <w:rsid w:val="00920747"/>
    <w:rsid w:val="00927041"/>
    <w:rsid w:val="00932558"/>
    <w:rsid w:val="00945A9C"/>
    <w:rsid w:val="00953028"/>
    <w:rsid w:val="00953564"/>
    <w:rsid w:val="00954240"/>
    <w:rsid w:val="00975DDC"/>
    <w:rsid w:val="009827DB"/>
    <w:rsid w:val="009902DD"/>
    <w:rsid w:val="00992D96"/>
    <w:rsid w:val="009A3166"/>
    <w:rsid w:val="009B4D68"/>
    <w:rsid w:val="009B785C"/>
    <w:rsid w:val="009C5154"/>
    <w:rsid w:val="009C74FD"/>
    <w:rsid w:val="009E6DBB"/>
    <w:rsid w:val="009E71A2"/>
    <w:rsid w:val="00A00905"/>
    <w:rsid w:val="00A02E7C"/>
    <w:rsid w:val="00A0398F"/>
    <w:rsid w:val="00A03CF6"/>
    <w:rsid w:val="00A111E7"/>
    <w:rsid w:val="00A11248"/>
    <w:rsid w:val="00A21DD0"/>
    <w:rsid w:val="00A435EC"/>
    <w:rsid w:val="00A462FD"/>
    <w:rsid w:val="00A47FD4"/>
    <w:rsid w:val="00A55AC0"/>
    <w:rsid w:val="00A57222"/>
    <w:rsid w:val="00A67C72"/>
    <w:rsid w:val="00A82F07"/>
    <w:rsid w:val="00A860C2"/>
    <w:rsid w:val="00A9283B"/>
    <w:rsid w:val="00A930F3"/>
    <w:rsid w:val="00A952AE"/>
    <w:rsid w:val="00A96BF4"/>
    <w:rsid w:val="00AA1381"/>
    <w:rsid w:val="00AA1FF9"/>
    <w:rsid w:val="00AB3174"/>
    <w:rsid w:val="00AB4D22"/>
    <w:rsid w:val="00AB75D7"/>
    <w:rsid w:val="00AC62A1"/>
    <w:rsid w:val="00AD4A28"/>
    <w:rsid w:val="00AE0512"/>
    <w:rsid w:val="00AE0FFA"/>
    <w:rsid w:val="00AE1CA9"/>
    <w:rsid w:val="00AE3D41"/>
    <w:rsid w:val="00AF1078"/>
    <w:rsid w:val="00AF2B73"/>
    <w:rsid w:val="00B0060F"/>
    <w:rsid w:val="00B231B9"/>
    <w:rsid w:val="00B24D43"/>
    <w:rsid w:val="00B27C99"/>
    <w:rsid w:val="00B35552"/>
    <w:rsid w:val="00B6152E"/>
    <w:rsid w:val="00B669A0"/>
    <w:rsid w:val="00B7173D"/>
    <w:rsid w:val="00B77BAB"/>
    <w:rsid w:val="00B93C80"/>
    <w:rsid w:val="00B94CB2"/>
    <w:rsid w:val="00BA4D4D"/>
    <w:rsid w:val="00BB2F58"/>
    <w:rsid w:val="00BC0A82"/>
    <w:rsid w:val="00BD36A4"/>
    <w:rsid w:val="00BF0BC6"/>
    <w:rsid w:val="00C1364E"/>
    <w:rsid w:val="00C3528E"/>
    <w:rsid w:val="00C4101D"/>
    <w:rsid w:val="00C522BF"/>
    <w:rsid w:val="00C64248"/>
    <w:rsid w:val="00C813F9"/>
    <w:rsid w:val="00C822A6"/>
    <w:rsid w:val="00C83A09"/>
    <w:rsid w:val="00C9021E"/>
    <w:rsid w:val="00C91AE3"/>
    <w:rsid w:val="00C96146"/>
    <w:rsid w:val="00CA217C"/>
    <w:rsid w:val="00CB3426"/>
    <w:rsid w:val="00CC1200"/>
    <w:rsid w:val="00CC5A96"/>
    <w:rsid w:val="00CC74C2"/>
    <w:rsid w:val="00CC7667"/>
    <w:rsid w:val="00CD4339"/>
    <w:rsid w:val="00CE42B7"/>
    <w:rsid w:val="00CF02B7"/>
    <w:rsid w:val="00D21129"/>
    <w:rsid w:val="00D404DE"/>
    <w:rsid w:val="00D405EF"/>
    <w:rsid w:val="00D5437A"/>
    <w:rsid w:val="00D55A55"/>
    <w:rsid w:val="00D61C9D"/>
    <w:rsid w:val="00D63A18"/>
    <w:rsid w:val="00D67AD7"/>
    <w:rsid w:val="00DB765E"/>
    <w:rsid w:val="00DC474D"/>
    <w:rsid w:val="00DD3B3F"/>
    <w:rsid w:val="00DD753F"/>
    <w:rsid w:val="00E01C47"/>
    <w:rsid w:val="00E12F78"/>
    <w:rsid w:val="00E14061"/>
    <w:rsid w:val="00E27C0E"/>
    <w:rsid w:val="00E46A21"/>
    <w:rsid w:val="00E46F3B"/>
    <w:rsid w:val="00E55C89"/>
    <w:rsid w:val="00E63A2F"/>
    <w:rsid w:val="00E651CE"/>
    <w:rsid w:val="00E86987"/>
    <w:rsid w:val="00E90D99"/>
    <w:rsid w:val="00EA531D"/>
    <w:rsid w:val="00EB1F08"/>
    <w:rsid w:val="00EB4DE5"/>
    <w:rsid w:val="00EB4F87"/>
    <w:rsid w:val="00EB531A"/>
    <w:rsid w:val="00ED1F75"/>
    <w:rsid w:val="00ED2E5C"/>
    <w:rsid w:val="00ED44BC"/>
    <w:rsid w:val="00ED4894"/>
    <w:rsid w:val="00ED4DE7"/>
    <w:rsid w:val="00ED536A"/>
    <w:rsid w:val="00F1147C"/>
    <w:rsid w:val="00F32193"/>
    <w:rsid w:val="00F53403"/>
    <w:rsid w:val="00F550C6"/>
    <w:rsid w:val="00F62D3F"/>
    <w:rsid w:val="00F63169"/>
    <w:rsid w:val="00F70A5F"/>
    <w:rsid w:val="00F863E0"/>
    <w:rsid w:val="00F93DDA"/>
    <w:rsid w:val="00FA2DEE"/>
    <w:rsid w:val="00FC2E9D"/>
    <w:rsid w:val="00FC457A"/>
    <w:rsid w:val="00FD4099"/>
    <w:rsid w:val="00FD7F66"/>
    <w:rsid w:val="00FF0A21"/>
    <w:rsid w:val="00FF2672"/>
    <w:rsid w:val="00FF4409"/>
    <w:rsid w:val="35746581"/>
    <w:rsid w:val="5A2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adjustRightInd w:val="0"/>
      <w:jc w:val="distribute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0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kern w:val="0"/>
    </w:rPr>
  </w:style>
  <w:style w:type="paragraph" w:styleId="5">
    <w:name w:val="heading 3"/>
    <w:basedOn w:val="1"/>
    <w:next w:val="4"/>
    <w:link w:val="21"/>
    <w:qFormat/>
    <w:uiPriority w:val="99"/>
    <w:pPr>
      <w:keepNext/>
      <w:keepLines/>
      <w:spacing w:before="1000" w:after="400"/>
      <w:jc w:val="center"/>
      <w:outlineLvl w:val="2"/>
    </w:pPr>
    <w:rPr>
      <w:b/>
      <w:bCs/>
      <w:kern w:val="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99"/>
    <w:pPr>
      <w:ind w:firstLine="630"/>
    </w:pPr>
    <w:rPr>
      <w:kern w:val="0"/>
    </w:rPr>
  </w:style>
  <w:style w:type="paragraph" w:styleId="6">
    <w:name w:val="Document Map"/>
    <w:basedOn w:val="1"/>
    <w:link w:val="33"/>
    <w:semiHidden/>
    <w:qFormat/>
    <w:uiPriority w:val="99"/>
    <w:pPr>
      <w:shd w:val="clear" w:color="auto" w:fill="000080"/>
    </w:pPr>
    <w:rPr>
      <w:kern w:val="0"/>
      <w:sz w:val="0"/>
      <w:szCs w:val="0"/>
    </w:rPr>
  </w:style>
  <w:style w:type="paragraph" w:styleId="7">
    <w:name w:val="annotation text"/>
    <w:basedOn w:val="1"/>
    <w:link w:val="41"/>
    <w:qFormat/>
    <w:uiPriority w:val="99"/>
    <w:pPr>
      <w:jc w:val="left"/>
    </w:pPr>
    <w:rPr>
      <w:rFonts w:ascii="Calibri" w:hAnsi="Calibri" w:eastAsia="宋体"/>
      <w:kern w:val="0"/>
      <w:sz w:val="20"/>
      <w:szCs w:val="20"/>
    </w:rPr>
  </w:style>
  <w:style w:type="paragraph" w:styleId="8">
    <w:name w:val="Date"/>
    <w:basedOn w:val="1"/>
    <w:next w:val="1"/>
    <w:link w:val="25"/>
    <w:qFormat/>
    <w:uiPriority w:val="99"/>
    <w:rPr>
      <w:kern w:val="0"/>
      <w:sz w:val="20"/>
      <w:szCs w:val="20"/>
    </w:rPr>
  </w:style>
  <w:style w:type="paragraph" w:styleId="9">
    <w:name w:val="Balloon Text"/>
    <w:basedOn w:val="1"/>
    <w:link w:val="30"/>
    <w:semiHidden/>
    <w:qFormat/>
    <w:uiPriority w:val="99"/>
    <w:rPr>
      <w:kern w:val="0"/>
      <w:sz w:val="2"/>
      <w:szCs w:val="2"/>
    </w:rPr>
  </w:style>
  <w:style w:type="paragraph" w:styleId="10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1">
    <w:name w:val="header"/>
    <w:basedOn w:val="1"/>
    <w:link w:val="26"/>
    <w:qFormat/>
    <w:uiPriority w:val="99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2">
    <w:name w:val="Subtitle"/>
    <w:basedOn w:val="1"/>
    <w:link w:val="29"/>
    <w:qFormat/>
    <w:locked/>
    <w:uiPriority w:val="99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</w:rPr>
  </w:style>
  <w:style w:type="paragraph" w:styleId="13">
    <w:name w:val="Title"/>
    <w:basedOn w:val="1"/>
    <w:next w:val="1"/>
    <w:link w:val="34"/>
    <w:qFormat/>
    <w:locked/>
    <w:uiPriority w:val="99"/>
    <w:pPr>
      <w:spacing w:before="240" w:after="60"/>
      <w:jc w:val="center"/>
      <w:outlineLvl w:val="0"/>
    </w:pPr>
    <w:rPr>
      <w:rFonts w:ascii="Cambria" w:hAnsi="Cambria" w:eastAsia="宋体"/>
      <w:b/>
      <w:bCs/>
    </w:rPr>
  </w:style>
  <w:style w:type="table" w:styleId="15">
    <w:name w:val="Table Grid"/>
    <w:basedOn w:val="1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page number"/>
    <w:qFormat/>
    <w:uiPriority w:val="99"/>
    <w:rPr>
      <w:rFonts w:eastAsia="宋体"/>
      <w:sz w:val="28"/>
      <w:szCs w:val="28"/>
    </w:rPr>
  </w:style>
  <w:style w:type="character" w:styleId="18">
    <w:name w:val="Hyperlink"/>
    <w:qFormat/>
    <w:uiPriority w:val="99"/>
    <w:rPr>
      <w:color w:val="0000FF"/>
      <w:u w:val="single"/>
    </w:rPr>
  </w:style>
  <w:style w:type="character" w:customStyle="1" w:styleId="19">
    <w:name w:val="标题 1 Char"/>
    <w:link w:val="2"/>
    <w:qFormat/>
    <w:locked/>
    <w:uiPriority w:val="99"/>
    <w:rPr>
      <w:rFonts w:eastAsia="仿宋_GB2312"/>
      <w:b/>
      <w:bCs/>
      <w:kern w:val="44"/>
      <w:sz w:val="44"/>
      <w:szCs w:val="44"/>
    </w:rPr>
  </w:style>
  <w:style w:type="character" w:customStyle="1" w:styleId="20">
    <w:name w:val="标题 2 Char"/>
    <w:link w:val="3"/>
    <w:semiHidden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1">
    <w:name w:val="标题 3 Char"/>
    <w:link w:val="5"/>
    <w:semiHidden/>
    <w:qFormat/>
    <w:locked/>
    <w:uiPriority w:val="99"/>
    <w:rPr>
      <w:rFonts w:eastAsia="仿宋_GB2312"/>
      <w:b/>
      <w:bCs/>
      <w:sz w:val="32"/>
      <w:szCs w:val="32"/>
    </w:rPr>
  </w:style>
  <w:style w:type="character" w:customStyle="1" w:styleId="22">
    <w:name w:val="页脚 Char"/>
    <w:link w:val="10"/>
    <w:qFormat/>
    <w:locked/>
    <w:uiPriority w:val="99"/>
    <w:rPr>
      <w:rFonts w:eastAsia="仿宋_GB2312"/>
      <w:sz w:val="18"/>
      <w:szCs w:val="18"/>
    </w:rPr>
  </w:style>
  <w:style w:type="paragraph" w:customStyle="1" w:styleId="23">
    <w:name w:val="主题词"/>
    <w:basedOn w:val="1"/>
    <w:qFormat/>
    <w:uiPriority w:val="99"/>
    <w:pPr>
      <w:framePr w:wrap="notBeside" w:vAnchor="margin" w:hAnchor="margin" w:yAlign="bottom"/>
      <w:ind w:left="1246" w:hanging="1246"/>
    </w:pPr>
    <w:rPr>
      <w:rFonts w:eastAsia="公文小标宋简"/>
    </w:rPr>
  </w:style>
  <w:style w:type="paragraph" w:customStyle="1" w:styleId="24">
    <w:name w:val="附件"/>
    <w:basedOn w:val="1"/>
    <w:qFormat/>
    <w:uiPriority w:val="99"/>
    <w:pPr>
      <w:ind w:left="1638" w:hanging="1016"/>
    </w:pPr>
  </w:style>
  <w:style w:type="character" w:customStyle="1" w:styleId="25">
    <w:name w:val="日期 Char"/>
    <w:link w:val="8"/>
    <w:semiHidden/>
    <w:qFormat/>
    <w:locked/>
    <w:uiPriority w:val="99"/>
    <w:rPr>
      <w:rFonts w:eastAsia="仿宋_GB2312"/>
      <w:sz w:val="20"/>
      <w:szCs w:val="20"/>
    </w:rPr>
  </w:style>
  <w:style w:type="character" w:customStyle="1" w:styleId="26">
    <w:name w:val="页眉 Char"/>
    <w:link w:val="11"/>
    <w:qFormat/>
    <w:locked/>
    <w:uiPriority w:val="99"/>
    <w:rPr>
      <w:rFonts w:eastAsia="仿宋_GB2312"/>
      <w:sz w:val="18"/>
      <w:szCs w:val="18"/>
    </w:rPr>
  </w:style>
  <w:style w:type="paragraph" w:customStyle="1" w:styleId="27">
    <w:name w:val="秘密紧急"/>
    <w:basedOn w:val="1"/>
    <w:qFormat/>
    <w:uiPriority w:val="99"/>
    <w:pPr>
      <w:jc w:val="right"/>
    </w:pPr>
    <w:rPr>
      <w:rFonts w:ascii="黑体" w:eastAsia="黑体" w:cs="黑体"/>
    </w:rPr>
  </w:style>
  <w:style w:type="paragraph" w:customStyle="1" w:styleId="28">
    <w:name w:val="抄 送"/>
    <w:basedOn w:val="23"/>
    <w:qFormat/>
    <w:uiPriority w:val="99"/>
    <w:pPr>
      <w:ind w:left="0" w:firstLine="0"/>
    </w:pPr>
    <w:rPr>
      <w:rFonts w:eastAsia="仿宋_GB2312"/>
    </w:rPr>
  </w:style>
  <w:style w:type="character" w:customStyle="1" w:styleId="29">
    <w:name w:val="副标题 Char"/>
    <w:link w:val="12"/>
    <w:qFormat/>
    <w:locked/>
    <w:uiPriority w:val="99"/>
    <w:rPr>
      <w:rFonts w:ascii="Cambria" w:hAnsi="Cambria" w:cs="Cambria"/>
      <w:b/>
      <w:bCs/>
      <w:kern w:val="28"/>
      <w:sz w:val="32"/>
      <w:szCs w:val="32"/>
    </w:rPr>
  </w:style>
  <w:style w:type="character" w:customStyle="1" w:styleId="30">
    <w:name w:val="批注框文本 Char"/>
    <w:link w:val="9"/>
    <w:semiHidden/>
    <w:qFormat/>
    <w:locked/>
    <w:uiPriority w:val="99"/>
    <w:rPr>
      <w:rFonts w:eastAsia="仿宋_GB2312"/>
      <w:sz w:val="2"/>
      <w:szCs w:val="2"/>
    </w:rPr>
  </w:style>
  <w:style w:type="character" w:customStyle="1" w:styleId="31">
    <w:name w:val="Char Char1"/>
    <w:qFormat/>
    <w:uiPriority w:val="99"/>
    <w:rPr>
      <w:kern w:val="2"/>
      <w:sz w:val="18"/>
      <w:szCs w:val="18"/>
    </w:rPr>
  </w:style>
  <w:style w:type="character" w:customStyle="1" w:styleId="32">
    <w:name w:val="Char Char"/>
    <w:qFormat/>
    <w:uiPriority w:val="99"/>
    <w:rPr>
      <w:kern w:val="2"/>
      <w:sz w:val="18"/>
      <w:szCs w:val="18"/>
    </w:rPr>
  </w:style>
  <w:style w:type="character" w:customStyle="1" w:styleId="33">
    <w:name w:val="文档结构图 Char"/>
    <w:link w:val="6"/>
    <w:semiHidden/>
    <w:qFormat/>
    <w:uiPriority w:val="99"/>
    <w:rPr>
      <w:rFonts w:eastAsia="仿宋_GB2312"/>
      <w:sz w:val="0"/>
      <w:szCs w:val="0"/>
    </w:rPr>
  </w:style>
  <w:style w:type="character" w:customStyle="1" w:styleId="34">
    <w:name w:val="标题 Char"/>
    <w:link w:val="13"/>
    <w:qFormat/>
    <w:locked/>
    <w:uiPriority w:val="99"/>
    <w:rPr>
      <w:rFonts w:ascii="Cambria" w:hAnsi="Cambria" w:cs="Cambria"/>
      <w:b/>
      <w:bCs/>
      <w:kern w:val="2"/>
      <w:sz w:val="32"/>
      <w:szCs w:val="32"/>
    </w:rPr>
  </w:style>
  <w:style w:type="character" w:customStyle="1" w:styleId="35">
    <w:name w:val="访问过的超链接1"/>
    <w:qFormat/>
    <w:uiPriority w:val="99"/>
    <w:rPr>
      <w:color w:val="800080"/>
      <w:u w:val="single"/>
    </w:rPr>
  </w:style>
  <w:style w:type="paragraph" w:customStyle="1" w:styleId="36">
    <w:name w:val="font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37">
    <w:name w:val="xl6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xl6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黑体" w:hAnsi="黑体" w:eastAsia="黑体" w:cs="黑体"/>
      <w:kern w:val="0"/>
      <w:sz w:val="24"/>
      <w:szCs w:val="24"/>
    </w:rPr>
  </w:style>
  <w:style w:type="paragraph" w:customStyle="1" w:styleId="39">
    <w:name w:val="xl6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黑体" w:hAnsi="黑体" w:eastAsia="黑体" w:cs="黑体"/>
      <w:kern w:val="0"/>
      <w:sz w:val="24"/>
      <w:szCs w:val="24"/>
    </w:rPr>
  </w:style>
  <w:style w:type="paragraph" w:styleId="4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/>
      <w:sz w:val="21"/>
      <w:szCs w:val="22"/>
    </w:rPr>
  </w:style>
  <w:style w:type="character" w:customStyle="1" w:styleId="41">
    <w:name w:val="批注文字 Char"/>
    <w:link w:val="7"/>
    <w:qFormat/>
    <w:uiPriority w:val="99"/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706</Words>
  <Characters>177</Characters>
  <Lines>1</Lines>
  <Paragraphs>1</Paragraphs>
  <TotalTime>174</TotalTime>
  <ScaleCrop>false</ScaleCrop>
  <LinksUpToDate>false</LinksUpToDate>
  <CharactersWithSpaces>882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2016-05-19T07:25:00Z</dcterms:created>
  <dc:creator>HUST</dc:creator>
  <cp:lastModifiedBy>书儿</cp:lastModifiedBy>
  <cp:lastPrinted>2014-10-29T12:56:00Z</cp:lastPrinted>
  <dcterms:modified xsi:type="dcterms:W3CDTF">2022-03-04T06:49:57Z</dcterms:modified>
  <dc:title>     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53CE16875AA84B4E8298F6E5998DD4CA</vt:lpwstr>
  </property>
</Properties>
</file>