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3D80" w14:textId="77777777" w:rsidR="0088295F" w:rsidRDefault="00000000">
      <w:pPr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 xml:space="preserve">Attention </w:t>
      </w:r>
      <w:r>
        <w:rPr>
          <w:rFonts w:eastAsia="黑体"/>
          <w:b/>
          <w:sz w:val="36"/>
          <w:lang w:eastAsia="zh-CN"/>
        </w:rPr>
        <w:t>加速器</w:t>
      </w:r>
      <w:r>
        <w:rPr>
          <w:rFonts w:eastAsia="黑体"/>
          <w:b/>
          <w:sz w:val="36"/>
          <w:lang w:eastAsia="zh-CN"/>
        </w:rPr>
        <w:t xml:space="preserve"> IP </w:t>
      </w:r>
      <w:r>
        <w:rPr>
          <w:rFonts w:eastAsia="黑体"/>
          <w:b/>
          <w:sz w:val="36"/>
          <w:lang w:eastAsia="zh-CN"/>
        </w:rPr>
        <w:t>设计与验证报告</w:t>
      </w:r>
    </w:p>
    <w:p w14:paraId="1C4B3A68" w14:textId="77777777" w:rsidR="0088295F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大学集成电路学院数字组招生实践项目（大二）</w:t>
      </w:r>
      <w:r>
        <w:rPr>
          <w:sz w:val="22"/>
          <w:lang w:eastAsia="zh-CN"/>
        </w:rPr>
        <w:t xml:space="preserve">· A </w:t>
      </w:r>
      <w:r>
        <w:rPr>
          <w:sz w:val="22"/>
          <w:lang w:eastAsia="zh-CN"/>
        </w:rPr>
        <w:t>题</w:t>
      </w:r>
    </w:p>
    <w:p w14:paraId="0D0C78A2" w14:textId="7B17AF0E" w:rsidR="0088295F" w:rsidRDefault="00000000">
      <w:pPr>
        <w:spacing w:after="120"/>
      </w:pPr>
      <w:r>
        <w:t>摘要：本项目实现了一个可综合、可仿真的基础</w:t>
      </w:r>
      <w:r>
        <w:t xml:space="preserve"> Attention </w:t>
      </w:r>
      <w:r>
        <w:t>加速器</w:t>
      </w:r>
      <w:r>
        <w:t xml:space="preserve"> RTL IP</w:t>
      </w:r>
      <w:r>
        <w:t>。针对单</w:t>
      </w:r>
      <w:r>
        <w:t xml:space="preserve"> Query </w:t>
      </w:r>
      <w:r>
        <w:t>场景（</w:t>
      </w:r>
      <w:r>
        <w:t>Batch/Head=1/1</w:t>
      </w:r>
      <w:r>
        <w:t>，</w:t>
      </w:r>
      <w:r>
        <w:t xml:space="preserve">Token </w:t>
      </w:r>
      <w:r>
        <w:t>数</w:t>
      </w:r>
      <w:r>
        <w:t xml:space="preserve"> S=8</w:t>
      </w:r>
      <w:r>
        <w:t>，</w:t>
      </w:r>
      <w:r>
        <w:t xml:space="preserve">Head </w:t>
      </w:r>
      <w:r>
        <w:t>维度</w:t>
      </w:r>
      <w:r>
        <w:t xml:space="preserve"> d=4</w:t>
      </w:r>
      <w:r>
        <w:t>），完成</w:t>
      </w:r>
      <w:r>
        <w:t xml:space="preserve"> Q/K/V </w:t>
      </w:r>
      <w:r>
        <w:t>装载、</w:t>
      </w:r>
      <w:r>
        <w:t xml:space="preserve">Score </w:t>
      </w:r>
      <w:r>
        <w:t>点积、</w:t>
      </w:r>
      <w:r>
        <w:t xml:space="preserve">x_max </w:t>
      </w:r>
      <w:r>
        <w:t>稳定</w:t>
      </w:r>
      <w:r>
        <w:t xml:space="preserve"> Softmax </w:t>
      </w:r>
      <w:r>
        <w:t>与指数</w:t>
      </w:r>
      <w:r>
        <w:t xml:space="preserve"> LUT</w:t>
      </w:r>
      <w:r>
        <w:t>、加权求和及归一化，输出</w:t>
      </w:r>
      <w:r>
        <w:t xml:space="preserve"> O=round(ACC/L)</w:t>
      </w:r>
      <w:r>
        <w:t>。设计采用</w:t>
      </w:r>
      <w:r>
        <w:t xml:space="preserve"> 9 </w:t>
      </w:r>
      <w:r>
        <w:t>状态</w:t>
      </w:r>
      <w:r>
        <w:t xml:space="preserve"> FSM </w:t>
      </w:r>
      <w:r>
        <w:t>与寄存器</w:t>
      </w:r>
      <w:r>
        <w:t xml:space="preserve"> Buffer</w:t>
      </w:r>
      <w:r>
        <w:t>，纯</w:t>
      </w:r>
      <w:r>
        <w:t xml:space="preserve"> LUT/FF </w:t>
      </w:r>
      <w:r>
        <w:t>实现（无</w:t>
      </w:r>
      <w:r>
        <w:t xml:space="preserve"> DSP/BRAM</w:t>
      </w:r>
      <w:r>
        <w:t>），并通过</w:t>
      </w:r>
      <w:r>
        <w:t xml:space="preserve"> Python Golden Model </w:t>
      </w:r>
      <w:r>
        <w:t>与</w:t>
      </w:r>
      <w:r>
        <w:t xml:space="preserve"> 200 </w:t>
      </w:r>
      <w:r>
        <w:t>余组随机用例逐项比对验证，在</w:t>
      </w:r>
      <w:r>
        <w:t xml:space="preserve"> Artix-7 </w:t>
      </w:r>
      <w:r>
        <w:t>上完成综合与布局布线。</w:t>
      </w:r>
    </w:p>
    <w:p w14:paraId="327C91F4" w14:textId="39CAA236" w:rsidR="0088295F" w:rsidRDefault="00000000">
      <w:pPr>
        <w:pStyle w:val="1"/>
        <w:spacing w:before="200" w:after="120"/>
      </w:pPr>
      <w:r>
        <w:rPr>
          <w:rFonts w:ascii="Times New Roman" w:eastAsia="黑体" w:hAnsi="Times New Roman"/>
        </w:rPr>
        <w:t xml:space="preserve">1 </w:t>
      </w:r>
      <w:r>
        <w:rPr>
          <w:rFonts w:ascii="Times New Roman" w:eastAsia="黑体" w:hAnsi="Times New Roman"/>
        </w:rPr>
        <w:t>项目概述与设计目标</w:t>
      </w:r>
    </w:p>
    <w:p w14:paraId="6FF812D5" w14:textId="46BFCA4B" w:rsidR="0088295F" w:rsidRDefault="00000000">
      <w:pPr>
        <w:spacing w:after="120"/>
      </w:pPr>
      <w:r>
        <w:t>本项目不要求事先掌握</w:t>
      </w:r>
      <w:r>
        <w:t xml:space="preserve"> Transformer/Attention</w:t>
      </w:r>
      <w:r>
        <w:t>，而是把给定算法转化为一个可综合、可仿真的数字</w:t>
      </w:r>
      <w:r>
        <w:t xml:space="preserve"> IP</w:t>
      </w:r>
      <w:r>
        <w:t>。正式任务规模固定为：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953"/>
      </w:tblGrid>
      <w:tr w:rsidR="0088295F" w14:paraId="2A435C6F" w14:textId="77777777">
        <w:trPr>
          <w:jc w:val="center"/>
        </w:trPr>
        <w:tc>
          <w:tcPr>
            <w:tcW w:w="2551" w:type="dxa"/>
          </w:tcPr>
          <w:p w14:paraId="1AF76360" w14:textId="77777777" w:rsidR="0088295F" w:rsidRDefault="00000000">
            <w:r>
              <w:rPr>
                <w:rFonts w:eastAsia="黑体"/>
                <w:b/>
                <w:sz w:val="20"/>
              </w:rPr>
              <w:t>项目</w:t>
            </w:r>
          </w:p>
        </w:tc>
        <w:tc>
          <w:tcPr>
            <w:tcW w:w="5953" w:type="dxa"/>
          </w:tcPr>
          <w:p w14:paraId="1FAC263B" w14:textId="77777777" w:rsidR="0088295F" w:rsidRDefault="00000000">
            <w:r>
              <w:rPr>
                <w:rFonts w:eastAsia="黑体"/>
                <w:b/>
                <w:sz w:val="20"/>
              </w:rPr>
              <w:t>固定要求</w:t>
            </w:r>
          </w:p>
        </w:tc>
      </w:tr>
      <w:tr w:rsidR="0088295F" w14:paraId="1601B9AF" w14:textId="77777777">
        <w:trPr>
          <w:jc w:val="center"/>
        </w:trPr>
        <w:tc>
          <w:tcPr>
            <w:tcW w:w="2551" w:type="dxa"/>
          </w:tcPr>
          <w:p w14:paraId="753DCE3C" w14:textId="77777777" w:rsidR="0088295F" w:rsidRDefault="00000000">
            <w:r>
              <w:rPr>
                <w:sz w:val="20"/>
              </w:rPr>
              <w:t>Batch / Head</w:t>
            </w:r>
          </w:p>
        </w:tc>
        <w:tc>
          <w:tcPr>
            <w:tcW w:w="5953" w:type="dxa"/>
          </w:tcPr>
          <w:p w14:paraId="5F1DD1AD" w14:textId="77777777" w:rsidR="0088295F" w:rsidRDefault="00000000">
            <w:r>
              <w:rPr>
                <w:sz w:val="20"/>
              </w:rPr>
              <w:t>1 / 1</w:t>
            </w:r>
          </w:p>
        </w:tc>
      </w:tr>
      <w:tr w:rsidR="0088295F" w14:paraId="7A804E41" w14:textId="77777777">
        <w:trPr>
          <w:jc w:val="center"/>
        </w:trPr>
        <w:tc>
          <w:tcPr>
            <w:tcW w:w="2551" w:type="dxa"/>
          </w:tcPr>
          <w:p w14:paraId="5B3D2E43" w14:textId="77777777" w:rsidR="0088295F" w:rsidRDefault="00000000">
            <w:r>
              <w:rPr>
                <w:sz w:val="20"/>
              </w:rPr>
              <w:t xml:space="preserve">Token </w:t>
            </w:r>
            <w:r>
              <w:rPr>
                <w:sz w:val="20"/>
              </w:rPr>
              <w:t>数量</w:t>
            </w:r>
            <w:r>
              <w:rPr>
                <w:sz w:val="20"/>
              </w:rPr>
              <w:t xml:space="preserve"> S</w:t>
            </w:r>
          </w:p>
        </w:tc>
        <w:tc>
          <w:tcPr>
            <w:tcW w:w="5953" w:type="dxa"/>
          </w:tcPr>
          <w:p w14:paraId="5524A950" w14:textId="77777777" w:rsidR="0088295F" w:rsidRDefault="00000000">
            <w:r>
              <w:rPr>
                <w:sz w:val="20"/>
              </w:rPr>
              <w:t>8</w:t>
            </w:r>
          </w:p>
        </w:tc>
      </w:tr>
      <w:tr w:rsidR="0088295F" w14:paraId="44EB80A9" w14:textId="77777777">
        <w:trPr>
          <w:jc w:val="center"/>
        </w:trPr>
        <w:tc>
          <w:tcPr>
            <w:tcW w:w="2551" w:type="dxa"/>
          </w:tcPr>
          <w:p w14:paraId="27471EE8" w14:textId="77777777" w:rsidR="0088295F" w:rsidRDefault="00000000">
            <w:r>
              <w:rPr>
                <w:sz w:val="20"/>
              </w:rPr>
              <w:t xml:space="preserve">Head </w:t>
            </w:r>
            <w:r>
              <w:rPr>
                <w:sz w:val="20"/>
              </w:rPr>
              <w:t>维度</w:t>
            </w:r>
            <w:r>
              <w:rPr>
                <w:sz w:val="20"/>
              </w:rPr>
              <w:t xml:space="preserve"> d</w:t>
            </w:r>
          </w:p>
        </w:tc>
        <w:tc>
          <w:tcPr>
            <w:tcW w:w="5953" w:type="dxa"/>
          </w:tcPr>
          <w:p w14:paraId="6E797788" w14:textId="77777777" w:rsidR="0088295F" w:rsidRDefault="00000000">
            <w:r>
              <w:rPr>
                <w:sz w:val="20"/>
              </w:rPr>
              <w:t>4</w:t>
            </w:r>
          </w:p>
        </w:tc>
      </w:tr>
      <w:tr w:rsidR="0088295F" w14:paraId="341122CC" w14:textId="77777777">
        <w:trPr>
          <w:jc w:val="center"/>
        </w:trPr>
        <w:tc>
          <w:tcPr>
            <w:tcW w:w="2551" w:type="dxa"/>
          </w:tcPr>
          <w:p w14:paraId="19B3AEBC" w14:textId="77777777" w:rsidR="0088295F" w:rsidRDefault="00000000">
            <w:r>
              <w:rPr>
                <w:sz w:val="20"/>
              </w:rPr>
              <w:t>输入</w:t>
            </w:r>
          </w:p>
        </w:tc>
        <w:tc>
          <w:tcPr>
            <w:tcW w:w="5953" w:type="dxa"/>
          </w:tcPr>
          <w:p w14:paraId="1D4325E2" w14:textId="77777777" w:rsidR="0088295F" w:rsidRDefault="00000000">
            <w:r>
              <w:rPr>
                <w:sz w:val="20"/>
              </w:rPr>
              <w:t>Q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[1,4]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[8,4]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V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[8,4]</w:t>
            </w:r>
          </w:p>
        </w:tc>
      </w:tr>
      <w:tr w:rsidR="0088295F" w14:paraId="3EB09FAE" w14:textId="77777777">
        <w:trPr>
          <w:jc w:val="center"/>
        </w:trPr>
        <w:tc>
          <w:tcPr>
            <w:tcW w:w="2551" w:type="dxa"/>
          </w:tcPr>
          <w:p w14:paraId="1070C1D5" w14:textId="77777777" w:rsidR="0088295F" w:rsidRDefault="00000000">
            <w:r>
              <w:rPr>
                <w:sz w:val="20"/>
              </w:rPr>
              <w:t>输出</w:t>
            </w:r>
          </w:p>
        </w:tc>
        <w:tc>
          <w:tcPr>
            <w:tcW w:w="5953" w:type="dxa"/>
          </w:tcPr>
          <w:p w14:paraId="50C8B410" w14:textId="77777777" w:rsidR="0088295F" w:rsidRDefault="00000000">
            <w:r>
              <w:rPr>
                <w:sz w:val="20"/>
              </w:rPr>
              <w:t>O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[1,4]</w:t>
            </w:r>
            <w:r>
              <w:rPr>
                <w:sz w:val="20"/>
              </w:rPr>
              <w:t>；每个元素为</w:t>
            </w:r>
            <w:r>
              <w:rPr>
                <w:sz w:val="20"/>
              </w:rPr>
              <w:t xml:space="preserve"> 8-bit </w:t>
            </w:r>
            <w:r>
              <w:rPr>
                <w:sz w:val="20"/>
              </w:rPr>
              <w:t>有符号整数，</w:t>
            </w:r>
            <w:r>
              <w:rPr>
                <w:sz w:val="20"/>
              </w:rPr>
              <w:t>O=round(ACC/L)</w:t>
            </w:r>
          </w:p>
        </w:tc>
      </w:tr>
    </w:tbl>
    <w:p w14:paraId="18EAB632" w14:textId="0ED6B933" w:rsidR="0088295F" w:rsidRDefault="00000000">
      <w:pPr>
        <w:spacing w:after="120"/>
      </w:pPr>
      <w:r>
        <w:t>设计目标包括：</w:t>
      </w:r>
      <w:r>
        <w:t>①</w:t>
      </w:r>
      <w:r>
        <w:t>正确性</w:t>
      </w:r>
      <w:r>
        <w:t>——</w:t>
      </w:r>
      <w:r>
        <w:t>正确计算</w:t>
      </w:r>
      <w:r>
        <w:t xml:space="preserve"> Score</w:t>
      </w:r>
      <w:r>
        <w:t>、权重、</w:t>
      </w:r>
      <w:r>
        <w:t>L</w:t>
      </w:r>
      <w:r>
        <w:t>、</w:t>
      </w:r>
      <w:r>
        <w:t xml:space="preserve">ACC </w:t>
      </w:r>
      <w:r>
        <w:t>与最终输出，并用</w:t>
      </w:r>
      <w:r>
        <w:t xml:space="preserve"> Python Golden Model </w:t>
      </w:r>
      <w:r>
        <w:t>逐项验证；</w:t>
      </w:r>
      <w:r>
        <w:t>②</w:t>
      </w:r>
      <w:r>
        <w:t>数据通路</w:t>
      </w:r>
      <w:r>
        <w:t>——</w:t>
      </w:r>
      <w:r>
        <w:t>按</w:t>
      </w:r>
      <w:r>
        <w:t xml:space="preserve"> Q/K/V </w:t>
      </w:r>
      <w:r>
        <w:t>装载、</w:t>
      </w:r>
      <w:r>
        <w:t xml:space="preserve">Score </w:t>
      </w:r>
      <w:r>
        <w:t>计算、权重计算、加权累加、归一化五个阶段组织；</w:t>
      </w:r>
      <w:r>
        <w:t>③</w:t>
      </w:r>
      <w:r>
        <w:t>硬件实现</w:t>
      </w:r>
      <w:r>
        <w:t>——</w:t>
      </w:r>
      <w:r>
        <w:t>用寄存器、</w:t>
      </w:r>
      <w:r>
        <w:t>Buffer</w:t>
      </w:r>
      <w:r>
        <w:t>、乘法器、加法器、累加器、查找表与状态机完成；</w:t>
      </w:r>
      <w:r>
        <w:t>④</w:t>
      </w:r>
      <w:r>
        <w:t>时序验证</w:t>
      </w:r>
      <w:r>
        <w:t>——</w:t>
      </w:r>
      <w:r>
        <w:t>明确</w:t>
      </w:r>
      <w:r>
        <w:t xml:space="preserve"> start</w:t>
      </w:r>
      <w:r>
        <w:t>、</w:t>
      </w:r>
      <w:r>
        <w:t>valid</w:t>
      </w:r>
      <w:r>
        <w:t>、</w:t>
      </w:r>
      <w:r>
        <w:t>ready</w:t>
      </w:r>
      <w:r>
        <w:t>、</w:t>
      </w:r>
      <w:r>
        <w:t xml:space="preserve">done </w:t>
      </w:r>
      <w:r>
        <w:t>与输出数据之间的时序关系。</w:t>
      </w:r>
    </w:p>
    <w:p w14:paraId="7F5C69C9" w14:textId="07ABCA99" w:rsidR="0088295F" w:rsidRDefault="00000000">
      <w:pPr>
        <w:pStyle w:val="1"/>
        <w:spacing w:before="200" w:after="120"/>
      </w:pPr>
      <w:r>
        <w:rPr>
          <w:rFonts w:ascii="Times New Roman" w:eastAsia="黑体" w:hAnsi="Times New Roman"/>
        </w:rPr>
        <w:t xml:space="preserve">2 </w:t>
      </w:r>
      <w:r>
        <w:rPr>
          <w:rFonts w:ascii="Times New Roman" w:eastAsia="黑体" w:hAnsi="Times New Roman"/>
        </w:rPr>
        <w:t>算法与公式理解</w:t>
      </w:r>
    </w:p>
    <w:p w14:paraId="17534B1E" w14:textId="6CDC63C3" w:rsidR="0088295F" w:rsidRDefault="00000000">
      <w:pPr>
        <w:spacing w:after="120"/>
      </w:pPr>
      <w:r>
        <w:t xml:space="preserve">Attention </w:t>
      </w:r>
      <w:r>
        <w:t>可理解为</w:t>
      </w:r>
      <w:r>
        <w:t>“</w:t>
      </w:r>
      <w:r>
        <w:t>当前</w:t>
      </w:r>
      <w:r>
        <w:t xml:space="preserve"> Token </w:t>
      </w:r>
      <w:r>
        <w:t>用</w:t>
      </w:r>
      <w:r>
        <w:t xml:space="preserve"> Q </w:t>
      </w:r>
      <w:r>
        <w:t>去查询历史</w:t>
      </w:r>
      <w:r>
        <w:t xml:space="preserve"> Token</w:t>
      </w:r>
      <w:r>
        <w:t>，按相似度决定从哪些历史信息读取更多内容</w:t>
      </w:r>
      <w:r>
        <w:t>”</w:t>
      </w:r>
      <w:r>
        <w:t>。核心三步计算如下：</w:t>
      </w:r>
    </w:p>
    <w:p w14:paraId="7175848E" w14:textId="376D7C50" w:rsidR="0088295F" w:rsidRDefault="00000000">
      <w:pPr>
        <w:spacing w:after="120"/>
      </w:pPr>
      <w:r>
        <w:t>（</w:t>
      </w:r>
      <w:r>
        <w:t>1</w:t>
      </w:r>
      <w:r>
        <w:t>）</w:t>
      </w:r>
      <w:r>
        <w:t>Score</w:t>
      </w:r>
      <w:r>
        <w:t>（点积）：</w:t>
      </w:r>
      <w:r>
        <w:t>score_j = Σ_{k=0}^{3} Q[k]·K_j[k]</w:t>
      </w:r>
      <w:r>
        <w:t>，得到</w:t>
      </w:r>
      <w:r>
        <w:t xml:space="preserve"> 8 </w:t>
      </w:r>
      <w:r>
        <w:t>个相关性分数。</w:t>
      </w:r>
    </w:p>
    <w:p w14:paraId="446B2071" w14:textId="31383C3A" w:rsidR="0088295F" w:rsidRDefault="00000000">
      <w:pPr>
        <w:spacing w:after="120"/>
        <w:rPr>
          <w:lang w:eastAsia="zh-CN"/>
        </w:rPr>
      </w:pPr>
      <w:r>
        <w:t>（</w:t>
      </w:r>
      <w:r>
        <w:t>2</w:t>
      </w:r>
      <w:r>
        <w:t>）</w:t>
      </w:r>
      <w:r>
        <w:t>Softmax</w:t>
      </w:r>
      <w:r>
        <w:t>（稳定指数）：先检索最大值</w:t>
      </w:r>
      <w:r>
        <w:t xml:space="preserve"> x_max = max(score_j)</w:t>
      </w:r>
      <w:r>
        <w:t>，再计算</w:t>
      </w:r>
      <w:r>
        <w:t xml:space="preserve"> weight_j = exp(score_j − x_max)</w:t>
      </w:r>
      <w:r>
        <w:t>。</w:t>
      </w:r>
      <w:r>
        <w:rPr>
          <w:lang w:eastAsia="zh-CN"/>
        </w:rPr>
        <w:t>先减</w:t>
      </w:r>
      <w:r>
        <w:rPr>
          <w:lang w:eastAsia="zh-CN"/>
        </w:rPr>
        <w:t xml:space="preserve"> x_max </w:t>
      </w:r>
      <w:r>
        <w:rPr>
          <w:lang w:eastAsia="zh-CN"/>
        </w:rPr>
        <w:t>使指数输入恒</w:t>
      </w:r>
      <w:r>
        <w:rPr>
          <w:lang w:eastAsia="zh-CN"/>
        </w:rPr>
        <w:t xml:space="preserve"> ≤0</w:t>
      </w:r>
      <w:r>
        <w:rPr>
          <w:lang w:eastAsia="zh-CN"/>
        </w:rPr>
        <w:t>，既数值稳定，又利于定点表示；</w:t>
      </w:r>
      <w:r>
        <w:rPr>
          <w:lang w:eastAsia="zh-CN"/>
        </w:rPr>
        <w:t xml:space="preserve">weight </w:t>
      </w:r>
      <w:r>
        <w:rPr>
          <w:lang w:eastAsia="zh-CN"/>
        </w:rPr>
        <w:t>为无符号定点，小数保留</w:t>
      </w:r>
      <w:r>
        <w:rPr>
          <w:lang w:eastAsia="zh-CN"/>
        </w:rPr>
        <w:t xml:space="preserve"> 4 </w:t>
      </w:r>
      <w:r>
        <w:rPr>
          <w:lang w:eastAsia="zh-CN"/>
        </w:rPr>
        <w:t>位（</w:t>
      </w:r>
      <w:r>
        <w:rPr>
          <w:lang w:eastAsia="zh-CN"/>
        </w:rPr>
        <w:t>UQ1.4</w:t>
      </w:r>
      <w:r>
        <w:rPr>
          <w:lang w:eastAsia="zh-CN"/>
        </w:rPr>
        <w:t>）。</w:t>
      </w:r>
    </w:p>
    <w:p w14:paraId="5CC85568" w14:textId="00233EB0" w:rsidR="0088295F" w:rsidRDefault="00000000">
      <w:pPr>
        <w:spacing w:after="120"/>
      </w:pPr>
      <w:r>
        <w:t>（</w:t>
      </w:r>
      <w:r>
        <w:t>3</w:t>
      </w:r>
      <w:r>
        <w:t>）加权求和与归一化：</w:t>
      </w:r>
      <w:r>
        <w:t>L = Σ weight_j</w:t>
      </w:r>
      <w:r>
        <w:t>，</w:t>
      </w:r>
      <w:r>
        <w:t>ACC[d] = Σ_j weight_j·V_j[d]</w:t>
      </w:r>
      <w:r>
        <w:t>，最终</w:t>
      </w:r>
      <w:r>
        <w:t xml:space="preserve"> O[d] = round(ACC[d]/L)</w:t>
      </w:r>
      <w:r>
        <w:t>，为</w:t>
      </w:r>
      <w:r>
        <w:t xml:space="preserve"> 8-bit </w:t>
      </w:r>
      <w:r>
        <w:t>有符号整数。</w:t>
      </w:r>
    </w:p>
    <w:p w14:paraId="0C816621" w14:textId="5DEC21A8" w:rsidR="0088295F" w:rsidRDefault="00301ED1">
      <w:pPr>
        <w:pStyle w:val="1"/>
        <w:spacing w:before="200" w:after="120"/>
        <w:rPr>
          <w:lang w:eastAsia="zh-CN"/>
        </w:rPr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664384" behindDoc="0" locked="0" layoutInCell="1" allowOverlap="1" wp14:anchorId="2F466771" wp14:editId="32BEFF34">
            <wp:simplePos x="0" y="0"/>
            <wp:positionH relativeFrom="column">
              <wp:posOffset>-777963</wp:posOffset>
            </wp:positionH>
            <wp:positionV relativeFrom="paragraph">
              <wp:posOffset>-355</wp:posOffset>
            </wp:positionV>
            <wp:extent cx="2008505" cy="6917055"/>
            <wp:effectExtent l="0" t="0" r="0" b="0"/>
            <wp:wrapSquare wrapText="bothSides"/>
            <wp:docPr id="13407408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40817" name="图片 13407408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8505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黑体" w:hAnsi="Times New Roman"/>
          <w:lang w:eastAsia="zh-CN"/>
        </w:rPr>
        <w:t xml:space="preserve">3 </w:t>
      </w:r>
      <w:r>
        <w:rPr>
          <w:rFonts w:ascii="Times New Roman" w:eastAsia="黑体" w:hAnsi="Times New Roman"/>
          <w:lang w:eastAsia="zh-CN"/>
        </w:rPr>
        <w:t>整体数据流与模块划分</w:t>
      </w:r>
    </w:p>
    <w:p w14:paraId="5B37B051" w14:textId="4501B360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>模块划分为两层：</w:t>
      </w:r>
    </w:p>
    <w:p w14:paraId="0273F357" w14:textId="4958EDE8" w:rsidR="0088295F" w:rsidRDefault="00000000">
      <w:pPr>
        <w:spacing w:after="60"/>
      </w:pPr>
      <w:r>
        <w:t>• attention_ip</w:t>
      </w:r>
      <w:r>
        <w:t>（顶层）：状态机</w:t>
      </w:r>
      <w:r>
        <w:t xml:space="preserve"> + </w:t>
      </w:r>
      <w:r>
        <w:t>数据通路，内部含</w:t>
      </w:r>
      <w:r>
        <w:t xml:space="preserve"> Q-Reg</w:t>
      </w:r>
      <w:r>
        <w:t>、</w:t>
      </w:r>
      <w:r>
        <w:t>K/V Buffer</w:t>
      </w:r>
      <w:r>
        <w:t>、</w:t>
      </w:r>
      <w:r>
        <w:t>Score Buffer</w:t>
      </w:r>
      <w:r>
        <w:t>、</w:t>
      </w:r>
      <w:r>
        <w:t>Weight Buffer</w:t>
      </w:r>
      <w:r>
        <w:t>、</w:t>
      </w:r>
      <w:r>
        <w:t xml:space="preserve">L/ACC </w:t>
      </w:r>
      <w:r>
        <w:t>寄存器与归一化单元。</w:t>
      </w:r>
    </w:p>
    <w:p w14:paraId="354AF0E7" w14:textId="4DCD3008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>• exp_lut</w:t>
      </w:r>
      <w:r>
        <w:rPr>
          <w:lang w:eastAsia="zh-CN"/>
        </w:rPr>
        <w:t>：指数查找表，输入</w:t>
      </w:r>
      <w:r>
        <w:rPr>
          <w:lang w:eastAsia="zh-CN"/>
        </w:rPr>
        <w:t xml:space="preserve"> x</w:t>
      </w:r>
      <w:r>
        <w:rPr>
          <w:lang w:eastAsia="zh-CN"/>
        </w:rPr>
        <w:t>（</w:t>
      </w:r>
      <w:r>
        <w:rPr>
          <w:lang w:eastAsia="zh-CN"/>
        </w:rPr>
        <w:t xml:space="preserve">18-bit </w:t>
      </w:r>
      <w:r>
        <w:rPr>
          <w:lang w:eastAsia="zh-CN"/>
        </w:rPr>
        <w:t>有符号），输出</w:t>
      </w:r>
      <w:r>
        <w:rPr>
          <w:lang w:eastAsia="zh-CN"/>
        </w:rPr>
        <w:t xml:space="preserve"> weight</w:t>
      </w:r>
      <w:r>
        <w:rPr>
          <w:lang w:eastAsia="zh-CN"/>
        </w:rPr>
        <w:t>（</w:t>
      </w:r>
      <w:r>
        <w:rPr>
          <w:lang w:eastAsia="zh-CN"/>
        </w:rPr>
        <w:t>UQ1.4</w:t>
      </w:r>
      <w:r>
        <w:rPr>
          <w:lang w:eastAsia="zh-CN"/>
        </w:rPr>
        <w:t>，</w:t>
      </w:r>
      <w:r>
        <w:rPr>
          <w:lang w:eastAsia="zh-CN"/>
        </w:rPr>
        <w:t xml:space="preserve">5-bit </w:t>
      </w:r>
      <w:r>
        <w:rPr>
          <w:lang w:eastAsia="zh-CN"/>
        </w:rPr>
        <w:t>无符号）。</w:t>
      </w:r>
    </w:p>
    <w:p w14:paraId="17088C6A" w14:textId="0C3AFF54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>数据流按五个阶段组织：装载</w:t>
      </w:r>
      <w:r>
        <w:rPr>
          <w:lang w:eastAsia="zh-CN"/>
        </w:rPr>
        <w:t xml:space="preserve"> → Score → </w:t>
      </w:r>
      <w:r>
        <w:rPr>
          <w:lang w:eastAsia="zh-CN"/>
        </w:rPr>
        <w:t>权重</w:t>
      </w:r>
      <w:r>
        <w:rPr>
          <w:lang w:eastAsia="zh-CN"/>
        </w:rPr>
        <w:t xml:space="preserve"> → </w:t>
      </w:r>
      <w:r>
        <w:rPr>
          <w:lang w:eastAsia="zh-CN"/>
        </w:rPr>
        <w:t>累加</w:t>
      </w:r>
      <w:r>
        <w:rPr>
          <w:lang w:eastAsia="zh-CN"/>
        </w:rPr>
        <w:t xml:space="preserve"> → </w:t>
      </w:r>
      <w:r>
        <w:rPr>
          <w:lang w:eastAsia="zh-CN"/>
        </w:rPr>
        <w:t>归一化输出（详见第</w:t>
      </w:r>
      <w:r>
        <w:rPr>
          <w:lang w:eastAsia="zh-CN"/>
        </w:rPr>
        <w:t xml:space="preserve"> 4 </w:t>
      </w:r>
      <w:r>
        <w:rPr>
          <w:lang w:eastAsia="zh-CN"/>
        </w:rPr>
        <w:t>节状态机）。</w:t>
      </w:r>
    </w:p>
    <w:p w14:paraId="0C45FC67" w14:textId="77777777" w:rsidR="0088295F" w:rsidRDefault="00000000">
      <w:pPr>
        <w:pStyle w:val="1"/>
        <w:spacing w:before="20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4 </w:t>
      </w:r>
      <w:r>
        <w:rPr>
          <w:rFonts w:ascii="Times New Roman" w:eastAsia="黑体" w:hAnsi="Times New Roman"/>
          <w:lang w:eastAsia="zh-CN"/>
        </w:rPr>
        <w:t>状态机与接口时序</w:t>
      </w:r>
    </w:p>
    <w:p w14:paraId="73F0B4CF" w14:textId="77777777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>采用</w:t>
      </w:r>
      <w:r>
        <w:rPr>
          <w:lang w:eastAsia="zh-CN"/>
        </w:rPr>
        <w:t xml:space="preserve"> 9 </w:t>
      </w:r>
      <w:r>
        <w:rPr>
          <w:lang w:eastAsia="zh-CN"/>
        </w:rPr>
        <w:t>状态</w:t>
      </w:r>
      <w:r>
        <w:rPr>
          <w:lang w:eastAsia="zh-CN"/>
        </w:rPr>
        <w:t xml:space="preserve"> FSM</w:t>
      </w:r>
      <w:r>
        <w:rPr>
          <w:lang w:eastAsia="zh-CN"/>
        </w:rPr>
        <w:t>：</w:t>
      </w:r>
    </w:p>
    <w:p w14:paraId="74556EA5" w14:textId="77777777" w:rsidR="0088295F" w:rsidRDefault="00000000">
      <w:pPr>
        <w:spacing w:after="120"/>
        <w:jc w:val="center"/>
      </w:pPr>
      <w:r>
        <w:rPr>
          <w:rFonts w:eastAsia="黑体"/>
          <w:b/>
        </w:rPr>
        <w:t>IDLE → LOAD_Q → LOAD_KV → DOT → MAX → EXP → ACCUM → NORM → OUTPUT → IDLE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3175"/>
        <w:gridCol w:w="1763"/>
      </w:tblGrid>
      <w:tr w:rsidR="0088295F" w14:paraId="41656AB6" w14:textId="77777777" w:rsidTr="00301ED1">
        <w:trPr>
          <w:trHeight w:val="253"/>
          <w:jc w:val="center"/>
        </w:trPr>
        <w:tc>
          <w:tcPr>
            <w:tcW w:w="1427" w:type="dxa"/>
          </w:tcPr>
          <w:p w14:paraId="0C829D1E" w14:textId="77777777" w:rsidR="0088295F" w:rsidRDefault="00000000">
            <w:r>
              <w:rPr>
                <w:rFonts w:eastAsia="黑体"/>
                <w:b/>
                <w:sz w:val="20"/>
              </w:rPr>
              <w:t>状态</w:t>
            </w:r>
          </w:p>
        </w:tc>
        <w:tc>
          <w:tcPr>
            <w:tcW w:w="3175" w:type="dxa"/>
          </w:tcPr>
          <w:p w14:paraId="09D22E0A" w14:textId="77777777" w:rsidR="0088295F" w:rsidRDefault="00000000">
            <w:r>
              <w:rPr>
                <w:rFonts w:eastAsia="黑体"/>
                <w:b/>
                <w:sz w:val="20"/>
              </w:rPr>
              <w:t>动作</w:t>
            </w:r>
          </w:p>
        </w:tc>
        <w:tc>
          <w:tcPr>
            <w:tcW w:w="1763" w:type="dxa"/>
          </w:tcPr>
          <w:p w14:paraId="5F3CFA91" w14:textId="77777777" w:rsidR="0088295F" w:rsidRDefault="00000000">
            <w:r>
              <w:rPr>
                <w:rFonts w:eastAsia="黑体"/>
                <w:b/>
                <w:sz w:val="20"/>
              </w:rPr>
              <w:t>主要资源</w:t>
            </w:r>
          </w:p>
        </w:tc>
      </w:tr>
      <w:tr w:rsidR="0088295F" w14:paraId="360B3921" w14:textId="77777777" w:rsidTr="00301ED1">
        <w:trPr>
          <w:trHeight w:val="253"/>
          <w:jc w:val="center"/>
        </w:trPr>
        <w:tc>
          <w:tcPr>
            <w:tcW w:w="1427" w:type="dxa"/>
          </w:tcPr>
          <w:p w14:paraId="6ABBA061" w14:textId="77777777" w:rsidR="0088295F" w:rsidRDefault="00000000">
            <w:r>
              <w:rPr>
                <w:sz w:val="20"/>
              </w:rPr>
              <w:t>IDLE</w:t>
            </w:r>
          </w:p>
        </w:tc>
        <w:tc>
          <w:tcPr>
            <w:tcW w:w="3175" w:type="dxa"/>
          </w:tcPr>
          <w:p w14:paraId="3B04A864" w14:textId="77777777" w:rsidR="0088295F" w:rsidRDefault="00000000">
            <w:r>
              <w:rPr>
                <w:sz w:val="20"/>
              </w:rPr>
              <w:t>等待</w:t>
            </w:r>
            <w:r>
              <w:rPr>
                <w:sz w:val="20"/>
              </w:rPr>
              <w:t xml:space="preserve"> start </w:t>
            </w:r>
            <w:r>
              <w:rPr>
                <w:sz w:val="20"/>
              </w:rPr>
              <w:t>拉高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拍</w:t>
            </w:r>
          </w:p>
        </w:tc>
        <w:tc>
          <w:tcPr>
            <w:tcW w:w="1763" w:type="dxa"/>
          </w:tcPr>
          <w:p w14:paraId="3CBCE789" w14:textId="77777777" w:rsidR="0088295F" w:rsidRDefault="00000000">
            <w:r>
              <w:rPr>
                <w:sz w:val="20"/>
              </w:rPr>
              <w:t>状态机</w:t>
            </w:r>
          </w:p>
        </w:tc>
      </w:tr>
      <w:tr w:rsidR="0088295F" w14:paraId="1185E21F" w14:textId="77777777" w:rsidTr="00301ED1">
        <w:trPr>
          <w:trHeight w:val="253"/>
          <w:jc w:val="center"/>
        </w:trPr>
        <w:tc>
          <w:tcPr>
            <w:tcW w:w="1427" w:type="dxa"/>
          </w:tcPr>
          <w:p w14:paraId="679B6FF7" w14:textId="77777777" w:rsidR="0088295F" w:rsidRDefault="00000000">
            <w:r>
              <w:rPr>
                <w:sz w:val="20"/>
              </w:rPr>
              <w:t>LOAD_Q</w:t>
            </w:r>
          </w:p>
        </w:tc>
        <w:tc>
          <w:tcPr>
            <w:tcW w:w="3175" w:type="dxa"/>
          </w:tcPr>
          <w:p w14:paraId="512353C9" w14:textId="77777777" w:rsidR="0088295F" w:rsidRDefault="00000000">
            <w:r>
              <w:rPr>
                <w:sz w:val="20"/>
              </w:rPr>
              <w:t>连续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拍装载</w:t>
            </w:r>
            <w:r>
              <w:rPr>
                <w:sz w:val="20"/>
              </w:rPr>
              <w:t xml:space="preserve"> Q</w:t>
            </w:r>
          </w:p>
        </w:tc>
        <w:tc>
          <w:tcPr>
            <w:tcW w:w="1763" w:type="dxa"/>
          </w:tcPr>
          <w:p w14:paraId="535225ED" w14:textId="77777777" w:rsidR="0088295F" w:rsidRDefault="00000000">
            <w:r>
              <w:rPr>
                <w:sz w:val="20"/>
              </w:rPr>
              <w:t>Q-Reg</w:t>
            </w:r>
          </w:p>
        </w:tc>
      </w:tr>
      <w:tr w:rsidR="0088295F" w14:paraId="3BAC2F19" w14:textId="77777777" w:rsidTr="00301ED1">
        <w:trPr>
          <w:trHeight w:val="264"/>
          <w:jc w:val="center"/>
        </w:trPr>
        <w:tc>
          <w:tcPr>
            <w:tcW w:w="1427" w:type="dxa"/>
          </w:tcPr>
          <w:p w14:paraId="58407DC0" w14:textId="77777777" w:rsidR="0088295F" w:rsidRDefault="00000000">
            <w:r>
              <w:rPr>
                <w:sz w:val="20"/>
              </w:rPr>
              <w:t>LOAD_KV</w:t>
            </w:r>
          </w:p>
        </w:tc>
        <w:tc>
          <w:tcPr>
            <w:tcW w:w="3175" w:type="dxa"/>
          </w:tcPr>
          <w:p w14:paraId="3D251B52" w14:textId="77777777" w:rsidR="0088295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K0,V0 </w:t>
            </w:r>
            <w:r>
              <w:rPr>
                <w:sz w:val="20"/>
                <w:lang w:eastAsia="zh-CN"/>
              </w:rPr>
              <w:t>到</w:t>
            </w:r>
            <w:r>
              <w:rPr>
                <w:sz w:val="20"/>
                <w:lang w:eastAsia="zh-CN"/>
              </w:rPr>
              <w:t xml:space="preserve"> K7,V7 </w:t>
            </w:r>
            <w:r>
              <w:rPr>
                <w:sz w:val="20"/>
                <w:lang w:eastAsia="zh-CN"/>
              </w:rPr>
              <w:t>顺序装载</w:t>
            </w:r>
            <w:r>
              <w:rPr>
                <w:sz w:val="20"/>
                <w:lang w:eastAsia="zh-CN"/>
              </w:rPr>
              <w:t xml:space="preserve"> 32 </w:t>
            </w:r>
            <w:r>
              <w:rPr>
                <w:sz w:val="20"/>
                <w:lang w:eastAsia="zh-CN"/>
              </w:rPr>
              <w:t>组</w:t>
            </w:r>
          </w:p>
        </w:tc>
        <w:tc>
          <w:tcPr>
            <w:tcW w:w="1763" w:type="dxa"/>
          </w:tcPr>
          <w:p w14:paraId="5395FA32" w14:textId="77777777" w:rsidR="0088295F" w:rsidRDefault="00000000">
            <w:r>
              <w:rPr>
                <w:sz w:val="20"/>
              </w:rPr>
              <w:t>K/V Buffer</w:t>
            </w:r>
          </w:p>
        </w:tc>
      </w:tr>
      <w:tr w:rsidR="0088295F" w14:paraId="3822359B" w14:textId="77777777" w:rsidTr="00301ED1">
        <w:trPr>
          <w:trHeight w:val="505"/>
          <w:jc w:val="center"/>
        </w:trPr>
        <w:tc>
          <w:tcPr>
            <w:tcW w:w="1427" w:type="dxa"/>
          </w:tcPr>
          <w:p w14:paraId="5797B13D" w14:textId="77777777" w:rsidR="0088295F" w:rsidRDefault="00000000">
            <w:r>
              <w:rPr>
                <w:sz w:val="20"/>
              </w:rPr>
              <w:t>DOT</w:t>
            </w:r>
          </w:p>
        </w:tc>
        <w:tc>
          <w:tcPr>
            <w:tcW w:w="3175" w:type="dxa"/>
          </w:tcPr>
          <w:p w14:paraId="71776539" w14:textId="77777777" w:rsidR="0088295F" w:rsidRDefault="00000000">
            <w:r>
              <w:rPr>
                <w:sz w:val="20"/>
              </w:rPr>
              <w:t xml:space="preserve">4 </w:t>
            </w:r>
            <w:r>
              <w:rPr>
                <w:sz w:val="20"/>
              </w:rPr>
              <w:t>次乘加得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score</w:t>
            </w:r>
            <w:r>
              <w:rPr>
                <w:sz w:val="20"/>
              </w:rPr>
              <w:t>，共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个</w:t>
            </w:r>
          </w:p>
        </w:tc>
        <w:tc>
          <w:tcPr>
            <w:tcW w:w="1763" w:type="dxa"/>
          </w:tcPr>
          <w:p w14:paraId="0C732369" w14:textId="77777777" w:rsidR="0088295F" w:rsidRDefault="00000000">
            <w:r>
              <w:rPr>
                <w:sz w:val="20"/>
              </w:rPr>
              <w:t>乘法器、</w:t>
            </w:r>
            <w:r>
              <w:rPr>
                <w:sz w:val="20"/>
              </w:rPr>
              <w:t xml:space="preserve">Score </w:t>
            </w:r>
            <w:r>
              <w:rPr>
                <w:sz w:val="20"/>
              </w:rPr>
              <w:t>累加器</w:t>
            </w:r>
          </w:p>
        </w:tc>
      </w:tr>
      <w:tr w:rsidR="0088295F" w14:paraId="6AC8114E" w14:textId="77777777" w:rsidTr="00301ED1">
        <w:trPr>
          <w:trHeight w:val="253"/>
          <w:jc w:val="center"/>
        </w:trPr>
        <w:tc>
          <w:tcPr>
            <w:tcW w:w="1427" w:type="dxa"/>
          </w:tcPr>
          <w:p w14:paraId="136F5992" w14:textId="77777777" w:rsidR="0088295F" w:rsidRDefault="00000000">
            <w:r>
              <w:rPr>
                <w:sz w:val="20"/>
              </w:rPr>
              <w:t>MAX</w:t>
            </w:r>
          </w:p>
        </w:tc>
        <w:tc>
          <w:tcPr>
            <w:tcW w:w="3175" w:type="dxa"/>
          </w:tcPr>
          <w:p w14:paraId="31CBFCD9" w14:textId="77777777" w:rsidR="0088295F" w:rsidRDefault="00000000">
            <w:r>
              <w:rPr>
                <w:sz w:val="20"/>
              </w:rPr>
              <w:t>检索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Score </w:t>
            </w:r>
            <w:r>
              <w:rPr>
                <w:sz w:val="20"/>
              </w:rPr>
              <w:t>最大值</w:t>
            </w:r>
            <w:r>
              <w:rPr>
                <w:sz w:val="20"/>
              </w:rPr>
              <w:t xml:space="preserve"> x_max</w:t>
            </w:r>
          </w:p>
        </w:tc>
        <w:tc>
          <w:tcPr>
            <w:tcW w:w="1763" w:type="dxa"/>
          </w:tcPr>
          <w:p w14:paraId="79AFDD41" w14:textId="77777777" w:rsidR="0088295F" w:rsidRDefault="00000000">
            <w:r>
              <w:rPr>
                <w:sz w:val="20"/>
              </w:rPr>
              <w:t>比较器</w:t>
            </w:r>
          </w:p>
        </w:tc>
      </w:tr>
      <w:tr w:rsidR="0088295F" w14:paraId="34887815" w14:textId="77777777" w:rsidTr="00301ED1">
        <w:trPr>
          <w:trHeight w:val="253"/>
          <w:jc w:val="center"/>
        </w:trPr>
        <w:tc>
          <w:tcPr>
            <w:tcW w:w="1427" w:type="dxa"/>
          </w:tcPr>
          <w:p w14:paraId="184CBF92" w14:textId="77777777" w:rsidR="0088295F" w:rsidRDefault="00000000">
            <w:r>
              <w:rPr>
                <w:sz w:val="20"/>
              </w:rPr>
              <w:t>EXP</w:t>
            </w:r>
          </w:p>
        </w:tc>
        <w:tc>
          <w:tcPr>
            <w:tcW w:w="3175" w:type="dxa"/>
          </w:tcPr>
          <w:p w14:paraId="535DFC9C" w14:textId="77777777" w:rsidR="0088295F" w:rsidRDefault="00000000">
            <w:r>
              <w:rPr>
                <w:sz w:val="20"/>
              </w:rPr>
              <w:t>计算</w:t>
            </w:r>
            <w:r>
              <w:rPr>
                <w:sz w:val="20"/>
              </w:rPr>
              <w:t xml:space="preserve"> score−x_max </w:t>
            </w:r>
            <w:r>
              <w:rPr>
                <w:sz w:val="20"/>
              </w:rPr>
              <w:t>并查</w:t>
            </w:r>
            <w:r>
              <w:rPr>
                <w:sz w:val="20"/>
              </w:rPr>
              <w:t xml:space="preserve"> LUT</w:t>
            </w:r>
          </w:p>
        </w:tc>
        <w:tc>
          <w:tcPr>
            <w:tcW w:w="1763" w:type="dxa"/>
          </w:tcPr>
          <w:p w14:paraId="57B0CBD4" w14:textId="77777777" w:rsidR="0088295F" w:rsidRDefault="00000000">
            <w:r>
              <w:rPr>
                <w:sz w:val="20"/>
              </w:rPr>
              <w:t>exp_lut</w:t>
            </w:r>
          </w:p>
        </w:tc>
      </w:tr>
      <w:tr w:rsidR="0088295F" w14:paraId="22355E83" w14:textId="77777777" w:rsidTr="00301ED1">
        <w:trPr>
          <w:trHeight w:val="517"/>
          <w:jc w:val="center"/>
        </w:trPr>
        <w:tc>
          <w:tcPr>
            <w:tcW w:w="1427" w:type="dxa"/>
          </w:tcPr>
          <w:p w14:paraId="72737EF7" w14:textId="77777777" w:rsidR="0088295F" w:rsidRDefault="00000000">
            <w:r>
              <w:rPr>
                <w:sz w:val="20"/>
              </w:rPr>
              <w:t>ACCUM</w:t>
            </w:r>
          </w:p>
        </w:tc>
        <w:tc>
          <w:tcPr>
            <w:tcW w:w="3175" w:type="dxa"/>
          </w:tcPr>
          <w:p w14:paraId="53DAB28E" w14:textId="77777777" w:rsidR="0088295F" w:rsidRDefault="00000000">
            <w:r>
              <w:rPr>
                <w:sz w:val="20"/>
              </w:rPr>
              <w:t>累加</w:t>
            </w:r>
            <w:r>
              <w:rPr>
                <w:sz w:val="20"/>
              </w:rPr>
              <w:t xml:space="preserve"> 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路</w:t>
            </w:r>
            <w:r>
              <w:rPr>
                <w:sz w:val="20"/>
              </w:rPr>
              <w:t xml:space="preserve"> ACC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8 Token × 4 </w:t>
            </w:r>
            <w:r>
              <w:rPr>
                <w:sz w:val="20"/>
              </w:rPr>
              <w:t>维）</w:t>
            </w:r>
          </w:p>
        </w:tc>
        <w:tc>
          <w:tcPr>
            <w:tcW w:w="1763" w:type="dxa"/>
          </w:tcPr>
          <w:p w14:paraId="0800CFED" w14:textId="77777777" w:rsidR="0088295F" w:rsidRDefault="00000000">
            <w:r>
              <w:rPr>
                <w:sz w:val="20"/>
              </w:rPr>
              <w:t>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ACC[0:3]</w:t>
            </w:r>
          </w:p>
        </w:tc>
      </w:tr>
      <w:tr w:rsidR="0088295F" w14:paraId="448A034D" w14:textId="77777777" w:rsidTr="00301ED1">
        <w:trPr>
          <w:trHeight w:val="253"/>
          <w:jc w:val="center"/>
        </w:trPr>
        <w:tc>
          <w:tcPr>
            <w:tcW w:w="1427" w:type="dxa"/>
          </w:tcPr>
          <w:p w14:paraId="74778FE5" w14:textId="77777777" w:rsidR="0088295F" w:rsidRDefault="00000000">
            <w:r>
              <w:rPr>
                <w:sz w:val="20"/>
              </w:rPr>
              <w:t>NORM</w:t>
            </w:r>
          </w:p>
        </w:tc>
        <w:tc>
          <w:tcPr>
            <w:tcW w:w="3175" w:type="dxa"/>
          </w:tcPr>
          <w:p w14:paraId="29D828E6" w14:textId="77777777" w:rsidR="0088295F" w:rsidRDefault="00000000">
            <w:r>
              <w:rPr>
                <w:sz w:val="20"/>
              </w:rPr>
              <w:t>计算</w:t>
            </w:r>
            <w:r>
              <w:rPr>
                <w:sz w:val="20"/>
              </w:rPr>
              <w:t xml:space="preserve"> round(ACC/L)</w:t>
            </w:r>
          </w:p>
        </w:tc>
        <w:tc>
          <w:tcPr>
            <w:tcW w:w="1763" w:type="dxa"/>
          </w:tcPr>
          <w:p w14:paraId="64A5B7D3" w14:textId="77777777" w:rsidR="0088295F" w:rsidRDefault="00000000">
            <w:r>
              <w:rPr>
                <w:sz w:val="20"/>
              </w:rPr>
              <w:t>除法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归一化</w:t>
            </w:r>
          </w:p>
        </w:tc>
      </w:tr>
      <w:tr w:rsidR="0088295F" w14:paraId="0B3D4D6D" w14:textId="77777777" w:rsidTr="00301ED1">
        <w:trPr>
          <w:trHeight w:val="253"/>
          <w:jc w:val="center"/>
        </w:trPr>
        <w:tc>
          <w:tcPr>
            <w:tcW w:w="1427" w:type="dxa"/>
          </w:tcPr>
          <w:p w14:paraId="7DAD7F27" w14:textId="77777777" w:rsidR="0088295F" w:rsidRDefault="00000000">
            <w:r>
              <w:rPr>
                <w:sz w:val="20"/>
              </w:rPr>
              <w:t>OUTPUT</w:t>
            </w:r>
          </w:p>
        </w:tc>
        <w:tc>
          <w:tcPr>
            <w:tcW w:w="3175" w:type="dxa"/>
          </w:tcPr>
          <w:p w14:paraId="03F407BD" w14:textId="77777777" w:rsidR="0088295F" w:rsidRDefault="00000000">
            <w:r>
              <w:rPr>
                <w:sz w:val="20"/>
              </w:rPr>
              <w:t>依次输出</w:t>
            </w:r>
            <w:r>
              <w:rPr>
                <w:sz w:val="20"/>
              </w:rPr>
              <w:t xml:space="preserve"> O[0..3]</w:t>
            </w:r>
            <w:r>
              <w:rPr>
                <w:sz w:val="20"/>
              </w:rPr>
              <w:t>，末拍</w:t>
            </w:r>
            <w:r>
              <w:rPr>
                <w:sz w:val="20"/>
              </w:rPr>
              <w:t xml:space="preserve"> done=1</w:t>
            </w:r>
          </w:p>
        </w:tc>
        <w:tc>
          <w:tcPr>
            <w:tcW w:w="1763" w:type="dxa"/>
          </w:tcPr>
          <w:p w14:paraId="43D987D8" w14:textId="77777777" w:rsidR="0088295F" w:rsidRDefault="00000000">
            <w:r>
              <w:rPr>
                <w:sz w:val="20"/>
              </w:rPr>
              <w:t>out_valid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done</w:t>
            </w:r>
          </w:p>
        </w:tc>
      </w:tr>
    </w:tbl>
    <w:p w14:paraId="3F30BCEE" w14:textId="53B89000" w:rsidR="00301ED1" w:rsidRPr="00301ED1" w:rsidRDefault="00000000" w:rsidP="00301ED1">
      <w:pPr>
        <w:jc w:val="center"/>
        <w:rPr>
          <w:lang w:eastAsia="zh-CN"/>
        </w:rPr>
      </w:pPr>
      <w:r>
        <w:rPr>
          <w:lang w:eastAsia="zh-CN"/>
        </w:rPr>
        <w:t>接口约定：</w:t>
      </w:r>
      <w:r>
        <w:rPr>
          <w:lang w:eastAsia="zh-CN"/>
        </w:rPr>
        <w:t xml:space="preserve">start </w:t>
      </w:r>
      <w:r>
        <w:rPr>
          <w:lang w:eastAsia="zh-CN"/>
        </w:rPr>
        <w:t>仅在空闲态有效，拉高</w:t>
      </w:r>
      <w:r>
        <w:rPr>
          <w:lang w:eastAsia="zh-CN"/>
        </w:rPr>
        <w:t xml:space="preserve"> 1 </w:t>
      </w:r>
      <w:r>
        <w:rPr>
          <w:lang w:eastAsia="zh-CN"/>
        </w:rPr>
        <w:t>拍启动任务；</w:t>
      </w:r>
      <w:r>
        <w:rPr>
          <w:lang w:eastAsia="zh-CN"/>
        </w:rPr>
        <w:t xml:space="preserve">q_valid </w:t>
      </w:r>
      <w:r>
        <w:rPr>
          <w:lang w:eastAsia="zh-CN"/>
        </w:rPr>
        <w:t>表示</w:t>
      </w:r>
      <w:r>
        <w:rPr>
          <w:lang w:eastAsia="zh-CN"/>
        </w:rPr>
        <w:t xml:space="preserve"> q_in </w:t>
      </w:r>
      <w:r>
        <w:rPr>
          <w:lang w:eastAsia="zh-CN"/>
        </w:rPr>
        <w:t>有效，共</w:t>
      </w:r>
      <w:r>
        <w:rPr>
          <w:lang w:eastAsia="zh-CN"/>
        </w:rPr>
        <w:t xml:space="preserve"> 4 </w:t>
      </w:r>
      <w:r>
        <w:rPr>
          <w:lang w:eastAsia="zh-CN"/>
        </w:rPr>
        <w:t>个元素；</w:t>
      </w:r>
      <w:r w:rsidR="00301ED1">
        <w:rPr>
          <w:lang w:eastAsia="zh-CN"/>
        </w:rPr>
        <w:tab/>
      </w:r>
      <w:r w:rsidR="00301ED1">
        <w:rPr>
          <w:lang w:eastAsia="zh-CN"/>
        </w:rPr>
        <w:tab/>
      </w:r>
      <w:r w:rsidR="00301ED1">
        <w:rPr>
          <w:lang w:eastAsia="zh-CN"/>
        </w:rPr>
        <w:tab/>
      </w:r>
      <w:r w:rsidR="00301ED1">
        <w:rPr>
          <w:lang w:eastAsia="zh-CN"/>
        </w:rPr>
        <w:tab/>
      </w:r>
      <w:r w:rsidR="00301ED1">
        <w:rPr>
          <w:lang w:eastAsia="zh-CN"/>
        </w:rPr>
        <w:tab/>
      </w:r>
      <w:r w:rsidR="00301ED1">
        <w:rPr>
          <w:lang w:eastAsia="zh-CN"/>
        </w:rPr>
        <w:tab/>
      </w:r>
      <w:r w:rsidR="00301ED1">
        <w:rPr>
          <w:lang w:eastAsia="zh-CN"/>
        </w:rPr>
        <w:tab/>
      </w:r>
      <w:r w:rsidR="00301ED1">
        <w:rPr>
          <w:lang w:eastAsia="zh-CN"/>
        </w:rPr>
        <w:tab/>
      </w:r>
      <w:r w:rsidR="00301ED1">
        <w:rPr>
          <w:rFonts w:hint="eastAsia"/>
          <w:lang w:eastAsia="zh-CN"/>
        </w:rPr>
        <w:t xml:space="preserve">  </w:t>
      </w:r>
    </w:p>
    <w:p w14:paraId="4DB29024" w14:textId="11EB277D" w:rsidR="0088295F" w:rsidRDefault="00000000" w:rsidP="00301ED1">
      <w:pPr>
        <w:jc w:val="center"/>
        <w:rPr>
          <w:lang w:eastAsia="zh-CN"/>
        </w:rPr>
      </w:pPr>
      <w:r>
        <w:t xml:space="preserve">kv_valid </w:t>
      </w:r>
      <w:r>
        <w:t>表示</w:t>
      </w:r>
      <w:r>
        <w:t xml:space="preserve"> k_in/v_in </w:t>
      </w:r>
      <w:r>
        <w:t>有效；</w:t>
      </w:r>
      <w:r>
        <w:t xml:space="preserve">data_ready=1 </w:t>
      </w:r>
      <w:r>
        <w:t>时才可发送输入；</w:t>
      </w:r>
      <w:r>
        <w:t xml:space="preserve">out_valid=1 </w:t>
      </w:r>
      <w:r>
        <w:t>时</w:t>
      </w:r>
      <w:r>
        <w:t xml:space="preserve"> out_data </w:t>
      </w:r>
      <w:r>
        <w:t>有效，共输出</w:t>
      </w:r>
      <w:r>
        <w:t xml:space="preserve"> 4 </w:t>
      </w:r>
      <w:r>
        <w:t>个元素；</w:t>
      </w:r>
      <w:r>
        <w:t xml:space="preserve">done </w:t>
      </w:r>
      <w:r>
        <w:t>拉高</w:t>
      </w:r>
      <w:r>
        <w:t xml:space="preserve"> 1 </w:t>
      </w:r>
      <w:r>
        <w:t>拍后模块返回</w:t>
      </w:r>
      <w:r>
        <w:t xml:space="preserve"> IDLE</w:t>
      </w:r>
      <w:r>
        <w:t>。</w:t>
      </w:r>
      <w:r w:rsidR="006C5A6D">
        <w:rPr>
          <w:noProof/>
        </w:rPr>
        <w:lastRenderedPageBreak/>
        <w:drawing>
          <wp:inline distT="0" distB="0" distL="0" distR="0" wp14:anchorId="055692EC" wp14:editId="654F1729">
            <wp:extent cx="4706679" cy="2498789"/>
            <wp:effectExtent l="0" t="0" r="0" b="0"/>
            <wp:docPr id="12868167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16732" name="图片 12868167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8870" cy="249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51C5" w14:textId="69CC5AC7" w:rsidR="006C5A6D" w:rsidRPr="006C5A6D" w:rsidRDefault="006C5A6D" w:rsidP="006C5A6D">
      <w:pPr>
        <w:jc w:val="center"/>
        <w:rPr>
          <w:lang w:eastAsia="zh-CN"/>
        </w:rPr>
      </w:pPr>
      <w:r w:rsidRPr="006C5A6D">
        <w:rPr>
          <w:rFonts w:eastAsia="黑体"/>
          <w:b/>
          <w:sz w:val="20"/>
          <w:lang w:eastAsia="zh-CN"/>
        </w:rPr>
        <w:t>图</w:t>
      </w:r>
      <w:r w:rsidRPr="006C5A6D">
        <w:rPr>
          <w:rFonts w:eastAsia="黑体"/>
          <w:b/>
          <w:sz w:val="20"/>
          <w:lang w:eastAsia="zh-CN"/>
        </w:rPr>
        <w:t xml:space="preserve"> 2</w:t>
      </w:r>
      <w:r w:rsidRPr="006C5A6D">
        <w:rPr>
          <w:rFonts w:eastAsia="黑体"/>
          <w:b/>
          <w:sz w:val="20"/>
          <w:lang w:eastAsia="zh-CN"/>
        </w:rPr>
        <w:t>：状态转移图</w:t>
      </w:r>
    </w:p>
    <w:p w14:paraId="2AB6120D" w14:textId="77777777" w:rsidR="006C5A6D" w:rsidRPr="006C5A6D" w:rsidRDefault="006C5A6D" w:rsidP="00301ED1">
      <w:pPr>
        <w:jc w:val="center"/>
        <w:rPr>
          <w:lang w:eastAsia="zh-CN"/>
        </w:rPr>
      </w:pPr>
    </w:p>
    <w:p w14:paraId="56508F84" w14:textId="77777777" w:rsidR="0088295F" w:rsidRDefault="00000000">
      <w:pPr>
        <w:pStyle w:val="1"/>
        <w:spacing w:before="20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5 </w:t>
      </w:r>
      <w:r>
        <w:rPr>
          <w:rFonts w:ascii="Times New Roman" w:eastAsia="黑体" w:hAnsi="Times New Roman"/>
          <w:lang w:eastAsia="zh-CN"/>
        </w:rPr>
        <w:t>位宽设计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381"/>
        <w:gridCol w:w="4309"/>
      </w:tblGrid>
      <w:tr w:rsidR="0088295F" w14:paraId="11832461" w14:textId="77777777">
        <w:trPr>
          <w:jc w:val="center"/>
        </w:trPr>
        <w:tc>
          <w:tcPr>
            <w:tcW w:w="1814" w:type="dxa"/>
          </w:tcPr>
          <w:p w14:paraId="6B9E9E02" w14:textId="77777777" w:rsidR="0088295F" w:rsidRDefault="00000000">
            <w:r>
              <w:rPr>
                <w:rFonts w:eastAsia="黑体"/>
                <w:b/>
                <w:sz w:val="20"/>
              </w:rPr>
              <w:t>信号</w:t>
            </w:r>
          </w:p>
        </w:tc>
        <w:tc>
          <w:tcPr>
            <w:tcW w:w="2381" w:type="dxa"/>
          </w:tcPr>
          <w:p w14:paraId="3F209183" w14:textId="77777777" w:rsidR="0088295F" w:rsidRDefault="00000000">
            <w:r>
              <w:rPr>
                <w:rFonts w:eastAsia="黑体"/>
                <w:b/>
                <w:sz w:val="20"/>
              </w:rPr>
              <w:t>位宽</w:t>
            </w:r>
          </w:p>
        </w:tc>
        <w:tc>
          <w:tcPr>
            <w:tcW w:w="4309" w:type="dxa"/>
          </w:tcPr>
          <w:p w14:paraId="5F7B1FE3" w14:textId="77777777" w:rsidR="0088295F" w:rsidRDefault="00000000">
            <w:r>
              <w:rPr>
                <w:rFonts w:eastAsia="黑体"/>
                <w:b/>
                <w:sz w:val="20"/>
              </w:rPr>
              <w:t>推导依据</w:t>
            </w:r>
          </w:p>
        </w:tc>
      </w:tr>
      <w:tr w:rsidR="0088295F" w14:paraId="5F511F52" w14:textId="77777777">
        <w:trPr>
          <w:jc w:val="center"/>
        </w:trPr>
        <w:tc>
          <w:tcPr>
            <w:tcW w:w="1814" w:type="dxa"/>
          </w:tcPr>
          <w:p w14:paraId="6F1759B4" w14:textId="77777777" w:rsidR="0088295F" w:rsidRDefault="00000000">
            <w:r>
              <w:rPr>
                <w:sz w:val="20"/>
              </w:rPr>
              <w:t>Q/K/V</w:t>
            </w:r>
          </w:p>
        </w:tc>
        <w:tc>
          <w:tcPr>
            <w:tcW w:w="2381" w:type="dxa"/>
          </w:tcPr>
          <w:p w14:paraId="6DD93EA1" w14:textId="77777777" w:rsidR="0088295F" w:rsidRDefault="00000000">
            <w:r>
              <w:rPr>
                <w:sz w:val="20"/>
              </w:rPr>
              <w:t xml:space="preserve">8-bit </w:t>
            </w:r>
            <w:r>
              <w:rPr>
                <w:sz w:val="20"/>
              </w:rPr>
              <w:t>有符号</w:t>
            </w:r>
          </w:p>
        </w:tc>
        <w:tc>
          <w:tcPr>
            <w:tcW w:w="4309" w:type="dxa"/>
          </w:tcPr>
          <w:p w14:paraId="4244AA96" w14:textId="77777777" w:rsidR="0088295F" w:rsidRDefault="00000000">
            <w:r>
              <w:rPr>
                <w:sz w:val="20"/>
              </w:rPr>
              <w:t>输入约定</w:t>
            </w:r>
            <w:r>
              <w:rPr>
                <w:sz w:val="20"/>
              </w:rPr>
              <w:t xml:space="preserve"> [-128, 127]</w:t>
            </w:r>
          </w:p>
        </w:tc>
      </w:tr>
      <w:tr w:rsidR="0088295F" w14:paraId="1A08B160" w14:textId="77777777">
        <w:trPr>
          <w:jc w:val="center"/>
        </w:trPr>
        <w:tc>
          <w:tcPr>
            <w:tcW w:w="1814" w:type="dxa"/>
          </w:tcPr>
          <w:p w14:paraId="462B7D08" w14:textId="77777777" w:rsidR="0088295F" w:rsidRDefault="00000000">
            <w:r>
              <w:rPr>
                <w:sz w:val="20"/>
              </w:rPr>
              <w:t>Score</w:t>
            </w:r>
          </w:p>
        </w:tc>
        <w:tc>
          <w:tcPr>
            <w:tcW w:w="2381" w:type="dxa"/>
          </w:tcPr>
          <w:p w14:paraId="0D68797F" w14:textId="77777777" w:rsidR="0088295F" w:rsidRDefault="00000000">
            <w:r>
              <w:rPr>
                <w:sz w:val="20"/>
              </w:rPr>
              <w:t xml:space="preserve">18-bit </w:t>
            </w:r>
            <w:r>
              <w:rPr>
                <w:sz w:val="20"/>
              </w:rPr>
              <w:t>有符号</w:t>
            </w:r>
          </w:p>
        </w:tc>
        <w:tc>
          <w:tcPr>
            <w:tcW w:w="4309" w:type="dxa"/>
          </w:tcPr>
          <w:p w14:paraId="7C09AB97" w14:textId="77777777" w:rsidR="0088295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 </w:t>
            </w:r>
            <w:r>
              <w:rPr>
                <w:sz w:val="20"/>
                <w:lang w:eastAsia="zh-CN"/>
              </w:rPr>
              <w:t>项点积：</w:t>
            </w:r>
            <w:r>
              <w:rPr>
                <w:sz w:val="20"/>
                <w:lang w:eastAsia="zh-CN"/>
              </w:rPr>
              <w:t>max=4×16384=65536</w:t>
            </w:r>
            <w:r>
              <w:rPr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min=−65024</w:t>
            </w: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 xml:space="preserve">17-bit </w:t>
            </w:r>
            <w:r>
              <w:rPr>
                <w:sz w:val="20"/>
                <w:lang w:eastAsia="zh-CN"/>
              </w:rPr>
              <w:t>无法容纳</w:t>
            </w:r>
            <w:r>
              <w:rPr>
                <w:sz w:val="20"/>
                <w:lang w:eastAsia="zh-CN"/>
              </w:rPr>
              <w:t xml:space="preserve"> 65536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88295F" w14:paraId="48468FD3" w14:textId="77777777">
        <w:trPr>
          <w:jc w:val="center"/>
        </w:trPr>
        <w:tc>
          <w:tcPr>
            <w:tcW w:w="1814" w:type="dxa"/>
          </w:tcPr>
          <w:p w14:paraId="5A896A8B" w14:textId="77777777" w:rsidR="0088295F" w:rsidRDefault="00000000">
            <w:r>
              <w:rPr>
                <w:sz w:val="20"/>
              </w:rPr>
              <w:t>score−x_max</w:t>
            </w:r>
          </w:p>
        </w:tc>
        <w:tc>
          <w:tcPr>
            <w:tcW w:w="2381" w:type="dxa"/>
          </w:tcPr>
          <w:p w14:paraId="64C938F3" w14:textId="77777777" w:rsidR="0088295F" w:rsidRDefault="00000000">
            <w:r>
              <w:rPr>
                <w:sz w:val="20"/>
              </w:rPr>
              <w:t xml:space="preserve">18-bit </w:t>
            </w:r>
            <w:r>
              <w:rPr>
                <w:sz w:val="20"/>
              </w:rPr>
              <w:t>有符号</w:t>
            </w:r>
          </w:p>
        </w:tc>
        <w:tc>
          <w:tcPr>
            <w:tcW w:w="4309" w:type="dxa"/>
          </w:tcPr>
          <w:p w14:paraId="169AB60B" w14:textId="77777777" w:rsidR="0088295F" w:rsidRDefault="00000000">
            <w:r>
              <w:rPr>
                <w:sz w:val="20"/>
              </w:rPr>
              <w:t>最坏</w:t>
            </w:r>
            <w:r>
              <w:rPr>
                <w:sz w:val="20"/>
              </w:rPr>
              <w:t xml:space="preserve"> −65024−65536=−130560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18-bit </w:t>
            </w:r>
            <w:r>
              <w:rPr>
                <w:sz w:val="20"/>
              </w:rPr>
              <w:t>覆盖</w:t>
            </w:r>
            <w:r>
              <w:rPr>
                <w:sz w:val="20"/>
              </w:rPr>
              <w:t xml:space="preserve"> [−131072, 131071]</w:t>
            </w:r>
          </w:p>
        </w:tc>
      </w:tr>
      <w:tr w:rsidR="0088295F" w14:paraId="69BEF268" w14:textId="77777777">
        <w:trPr>
          <w:jc w:val="center"/>
        </w:trPr>
        <w:tc>
          <w:tcPr>
            <w:tcW w:w="1814" w:type="dxa"/>
          </w:tcPr>
          <w:p w14:paraId="56086499" w14:textId="77777777" w:rsidR="0088295F" w:rsidRDefault="00000000">
            <w:r>
              <w:rPr>
                <w:sz w:val="20"/>
              </w:rPr>
              <w:t>weight</w:t>
            </w:r>
          </w:p>
        </w:tc>
        <w:tc>
          <w:tcPr>
            <w:tcW w:w="2381" w:type="dxa"/>
          </w:tcPr>
          <w:p w14:paraId="1B081E59" w14:textId="77777777" w:rsidR="0088295F" w:rsidRDefault="00000000">
            <w:r>
              <w:rPr>
                <w:sz w:val="20"/>
              </w:rPr>
              <w:t xml:space="preserve">5-bit </w:t>
            </w:r>
            <w:r>
              <w:rPr>
                <w:sz w:val="20"/>
              </w:rPr>
              <w:t>无符号</w:t>
            </w:r>
            <w:r>
              <w:rPr>
                <w:sz w:val="20"/>
              </w:rPr>
              <w:t xml:space="preserve"> (UQ1.4)</w:t>
            </w:r>
          </w:p>
        </w:tc>
        <w:tc>
          <w:tcPr>
            <w:tcW w:w="4309" w:type="dxa"/>
          </w:tcPr>
          <w:p w14:paraId="2180EADD" w14:textId="77777777" w:rsidR="0088295F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exp∈(0,1]</w:t>
            </w:r>
            <w:r>
              <w:rPr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>×16∈[0,16]</w:t>
            </w:r>
            <w:r>
              <w:rPr>
                <w:sz w:val="20"/>
                <w:lang w:eastAsia="zh-CN"/>
              </w:rPr>
              <w:t>，</w:t>
            </w:r>
            <w:r>
              <w:rPr>
                <w:sz w:val="20"/>
                <w:lang w:eastAsia="zh-CN"/>
              </w:rPr>
              <w:t xml:space="preserve">1 </w:t>
            </w:r>
            <w:r>
              <w:rPr>
                <w:sz w:val="20"/>
                <w:lang w:eastAsia="zh-CN"/>
              </w:rPr>
              <w:t>整数位</w:t>
            </w:r>
            <w:r>
              <w:rPr>
                <w:sz w:val="20"/>
                <w:lang w:eastAsia="zh-CN"/>
              </w:rPr>
              <w:t xml:space="preserve"> + 4 </w:t>
            </w:r>
            <w:r>
              <w:rPr>
                <w:sz w:val="20"/>
                <w:lang w:eastAsia="zh-CN"/>
              </w:rPr>
              <w:t>小数位</w:t>
            </w:r>
          </w:p>
        </w:tc>
      </w:tr>
      <w:tr w:rsidR="0088295F" w14:paraId="752ABBD0" w14:textId="77777777">
        <w:trPr>
          <w:jc w:val="center"/>
        </w:trPr>
        <w:tc>
          <w:tcPr>
            <w:tcW w:w="1814" w:type="dxa"/>
          </w:tcPr>
          <w:p w14:paraId="5D665C9E" w14:textId="77777777" w:rsidR="0088295F" w:rsidRDefault="00000000">
            <w:r>
              <w:rPr>
                <w:sz w:val="20"/>
              </w:rPr>
              <w:t>L</w:t>
            </w:r>
          </w:p>
        </w:tc>
        <w:tc>
          <w:tcPr>
            <w:tcW w:w="2381" w:type="dxa"/>
          </w:tcPr>
          <w:p w14:paraId="3AFBF543" w14:textId="77777777" w:rsidR="0088295F" w:rsidRDefault="00000000">
            <w:r>
              <w:rPr>
                <w:sz w:val="20"/>
              </w:rPr>
              <w:t>8-bit</w:t>
            </w:r>
          </w:p>
        </w:tc>
        <w:tc>
          <w:tcPr>
            <w:tcW w:w="4309" w:type="dxa"/>
          </w:tcPr>
          <w:p w14:paraId="6EFCD956" w14:textId="77777777" w:rsidR="0088295F" w:rsidRDefault="00000000">
            <w:r>
              <w:rPr>
                <w:sz w:val="20"/>
              </w:rPr>
              <w:t>≤ 8×16 = 128</w:t>
            </w:r>
          </w:p>
        </w:tc>
      </w:tr>
      <w:tr w:rsidR="0088295F" w14:paraId="08370744" w14:textId="77777777">
        <w:trPr>
          <w:jc w:val="center"/>
        </w:trPr>
        <w:tc>
          <w:tcPr>
            <w:tcW w:w="1814" w:type="dxa"/>
          </w:tcPr>
          <w:p w14:paraId="03741945" w14:textId="77777777" w:rsidR="0088295F" w:rsidRDefault="00000000">
            <w:r>
              <w:rPr>
                <w:sz w:val="20"/>
              </w:rPr>
              <w:t>ACC</w:t>
            </w:r>
          </w:p>
        </w:tc>
        <w:tc>
          <w:tcPr>
            <w:tcW w:w="2381" w:type="dxa"/>
          </w:tcPr>
          <w:p w14:paraId="17FA258A" w14:textId="77777777" w:rsidR="0088295F" w:rsidRDefault="00000000">
            <w:r>
              <w:rPr>
                <w:sz w:val="20"/>
              </w:rPr>
              <w:t xml:space="preserve">16-bit </w:t>
            </w:r>
            <w:r>
              <w:rPr>
                <w:sz w:val="20"/>
              </w:rPr>
              <w:t>有符号</w:t>
            </w:r>
          </w:p>
        </w:tc>
        <w:tc>
          <w:tcPr>
            <w:tcW w:w="4309" w:type="dxa"/>
          </w:tcPr>
          <w:p w14:paraId="727EDED2" w14:textId="77777777" w:rsidR="0088295F" w:rsidRDefault="00000000">
            <w:r>
              <w:rPr>
                <w:sz w:val="20"/>
              </w:rPr>
              <w:t>≤ 8×16×128 = 16384</w:t>
            </w:r>
          </w:p>
        </w:tc>
      </w:tr>
      <w:tr w:rsidR="0088295F" w14:paraId="5DE06961" w14:textId="77777777">
        <w:trPr>
          <w:jc w:val="center"/>
        </w:trPr>
        <w:tc>
          <w:tcPr>
            <w:tcW w:w="1814" w:type="dxa"/>
          </w:tcPr>
          <w:p w14:paraId="421E819D" w14:textId="77777777" w:rsidR="0088295F" w:rsidRDefault="00000000">
            <w:r>
              <w:rPr>
                <w:sz w:val="20"/>
              </w:rPr>
              <w:t>O</w:t>
            </w:r>
          </w:p>
        </w:tc>
        <w:tc>
          <w:tcPr>
            <w:tcW w:w="2381" w:type="dxa"/>
          </w:tcPr>
          <w:p w14:paraId="275F2992" w14:textId="77777777" w:rsidR="0088295F" w:rsidRDefault="00000000">
            <w:r>
              <w:rPr>
                <w:sz w:val="20"/>
              </w:rPr>
              <w:t xml:space="preserve">8-bit </w:t>
            </w:r>
            <w:r>
              <w:rPr>
                <w:sz w:val="20"/>
              </w:rPr>
              <w:t>有符号</w:t>
            </w:r>
          </w:p>
        </w:tc>
        <w:tc>
          <w:tcPr>
            <w:tcW w:w="4309" w:type="dxa"/>
          </w:tcPr>
          <w:p w14:paraId="08CA8F19" w14:textId="77777777" w:rsidR="0088295F" w:rsidRDefault="00000000">
            <w:r>
              <w:rPr>
                <w:sz w:val="20"/>
              </w:rPr>
              <w:t>饱和到</w:t>
            </w:r>
            <w:r>
              <w:rPr>
                <w:sz w:val="20"/>
              </w:rPr>
              <w:t xml:space="preserve"> [-128, 127]</w:t>
            </w:r>
            <w:r>
              <w:rPr>
                <w:sz w:val="20"/>
              </w:rPr>
              <w:t>，与</w:t>
            </w:r>
            <w:r>
              <w:rPr>
                <w:sz w:val="20"/>
              </w:rPr>
              <w:t xml:space="preserve"> V </w:t>
            </w:r>
            <w:r>
              <w:rPr>
                <w:sz w:val="20"/>
              </w:rPr>
              <w:t>同宽</w:t>
            </w:r>
          </w:p>
        </w:tc>
      </w:tr>
    </w:tbl>
    <w:p w14:paraId="05378A08" w14:textId="77777777" w:rsidR="0088295F" w:rsidRDefault="00000000">
      <w:pPr>
        <w:spacing w:after="120"/>
      </w:pPr>
      <w:r>
        <w:t>归一化四舍五入采用</w:t>
      </w:r>
      <w:r>
        <w:t xml:space="preserve"> nearest</w:t>
      </w:r>
      <w:r>
        <w:t>、</w:t>
      </w:r>
      <w:r>
        <w:t>ties away from zero</w:t>
      </w:r>
      <w:r>
        <w:t>：正数按</w:t>
      </w:r>
      <w:r>
        <w:t xml:space="preserve"> (ACC+L/2)/L</w:t>
      </w:r>
      <w:r>
        <w:t>，负数按</w:t>
      </w:r>
      <w:r>
        <w:t xml:space="preserve"> (ACC−L/2)/L </w:t>
      </w:r>
      <w:r>
        <w:t>计算，再做</w:t>
      </w:r>
      <w:r>
        <w:t xml:space="preserve"> 8-bit </w:t>
      </w:r>
      <w:r>
        <w:t>饱和。该规则与</w:t>
      </w:r>
      <w:r>
        <w:t xml:space="preserve"> Python Golden Model </w:t>
      </w:r>
      <w:r>
        <w:t>完全一致（如</w:t>
      </w:r>
      <w:r>
        <w:t xml:space="preserve"> ±3.5 </w:t>
      </w:r>
      <w:r>
        <w:t>均远离</w:t>
      </w:r>
      <w:r>
        <w:t xml:space="preserve"> 0 </w:t>
      </w:r>
      <w:r>
        <w:t>取整为</w:t>
      </w:r>
      <w:r>
        <w:t xml:space="preserve"> ±4</w:t>
      </w:r>
      <w:r>
        <w:t>）。</w:t>
      </w:r>
    </w:p>
    <w:p w14:paraId="3EB6F593" w14:textId="77777777" w:rsidR="0088295F" w:rsidRDefault="00000000">
      <w:pPr>
        <w:pStyle w:val="1"/>
        <w:spacing w:before="200" w:after="120"/>
      </w:pPr>
      <w:r>
        <w:rPr>
          <w:rFonts w:ascii="Times New Roman" w:eastAsia="黑体" w:hAnsi="Times New Roman"/>
        </w:rPr>
        <w:t xml:space="preserve">6 </w:t>
      </w:r>
      <w:r>
        <w:rPr>
          <w:rFonts w:ascii="Times New Roman" w:eastAsia="黑体" w:hAnsi="Times New Roman"/>
        </w:rPr>
        <w:t>验证方法</w:t>
      </w:r>
    </w:p>
    <w:p w14:paraId="0BF7E9BD" w14:textId="77777777" w:rsidR="0088295F" w:rsidRDefault="00000000">
      <w:pPr>
        <w:pStyle w:val="21"/>
        <w:spacing w:after="120"/>
      </w:pPr>
      <w:r>
        <w:rPr>
          <w:rFonts w:ascii="Times New Roman" w:eastAsia="黑体" w:hAnsi="Times New Roman"/>
          <w:sz w:val="24"/>
        </w:rPr>
        <w:t>6.1 Python Golden Model</w:t>
      </w:r>
    </w:p>
    <w:p w14:paraId="40CEA943" w14:textId="77777777" w:rsidR="0088295F" w:rsidRDefault="00000000">
      <w:pPr>
        <w:spacing w:after="120"/>
        <w:rPr>
          <w:lang w:eastAsia="zh-CN"/>
        </w:rPr>
      </w:pPr>
      <w:r>
        <w:t xml:space="preserve">Golden Model </w:t>
      </w:r>
      <w:r>
        <w:t>独立使用</w:t>
      </w:r>
      <w:r>
        <w:t xml:space="preserve"> Python </w:t>
      </w:r>
      <w:r>
        <w:t>内置</w:t>
      </w:r>
      <w:r>
        <w:t xml:space="preserve"> math.exp()</w:t>
      </w:r>
      <w:r>
        <w:t>（不复用</w:t>
      </w:r>
      <w:r>
        <w:t xml:space="preserve"> RTL </w:t>
      </w:r>
      <w:r>
        <w:t>的</w:t>
      </w:r>
      <w:r>
        <w:t xml:space="preserve"> LUT</w:t>
      </w:r>
      <w:r>
        <w:t>），保证参考模型的独立性。</w:t>
      </w:r>
      <w:r>
        <w:rPr>
          <w:lang w:eastAsia="zh-CN"/>
        </w:rPr>
        <w:t>分别对基础手算样例、正负半整数四舍五入以及极限位宽场景进行验证，三个测试均通过。其中极限测试得到最大</w:t>
      </w:r>
      <w:r>
        <w:rPr>
          <w:lang w:eastAsia="zh-CN"/>
        </w:rPr>
        <w:t xml:space="preserve"> Score </w:t>
      </w:r>
      <w:r>
        <w:rPr>
          <w:lang w:eastAsia="zh-CN"/>
        </w:rPr>
        <w:t>为</w:t>
      </w:r>
      <w:r>
        <w:rPr>
          <w:lang w:eastAsia="zh-CN"/>
        </w:rPr>
        <w:t xml:space="preserve"> 65536</w:t>
      </w:r>
      <w:r>
        <w:rPr>
          <w:lang w:eastAsia="zh-CN"/>
        </w:rPr>
        <w:t>、最小相对</w:t>
      </w:r>
      <w:r>
        <w:rPr>
          <w:lang w:eastAsia="zh-CN"/>
        </w:rPr>
        <w:t xml:space="preserve"> Score </w:t>
      </w:r>
      <w:r>
        <w:rPr>
          <w:lang w:eastAsia="zh-CN"/>
        </w:rPr>
        <w:t>为</w:t>
      </w:r>
      <w:r>
        <w:rPr>
          <w:lang w:eastAsia="zh-CN"/>
        </w:rPr>
        <w:t xml:space="preserve"> -130560</w:t>
      </w:r>
      <w:r>
        <w:rPr>
          <w:lang w:eastAsia="zh-CN"/>
        </w:rPr>
        <w:t>，验证了</w:t>
      </w:r>
      <w:r>
        <w:rPr>
          <w:lang w:eastAsia="zh-CN"/>
        </w:rPr>
        <w:t xml:space="preserve"> RTL </w:t>
      </w:r>
      <w:r>
        <w:rPr>
          <w:lang w:eastAsia="zh-CN"/>
        </w:rPr>
        <w:t>中</w:t>
      </w:r>
      <w:r>
        <w:rPr>
          <w:lang w:eastAsia="zh-CN"/>
        </w:rPr>
        <w:t xml:space="preserve"> 18-bit Score </w:t>
      </w:r>
      <w:r>
        <w:rPr>
          <w:lang w:eastAsia="zh-CN"/>
        </w:rPr>
        <w:t>数据通路的位宽设计；正负</w:t>
      </w:r>
      <w:r>
        <w:rPr>
          <w:lang w:eastAsia="zh-CN"/>
        </w:rPr>
        <w:t xml:space="preserve"> 3.5 </w:t>
      </w:r>
      <w:r>
        <w:rPr>
          <w:lang w:eastAsia="zh-CN"/>
        </w:rPr>
        <w:t>测试验证了软件模型与</w:t>
      </w:r>
      <w:r>
        <w:rPr>
          <w:lang w:eastAsia="zh-CN"/>
        </w:rPr>
        <w:t xml:space="preserve"> RTL </w:t>
      </w:r>
      <w:r>
        <w:rPr>
          <w:lang w:eastAsia="zh-CN"/>
        </w:rPr>
        <w:t>均采用</w:t>
      </w:r>
      <w:r>
        <w:rPr>
          <w:lang w:eastAsia="zh-CN"/>
        </w:rPr>
        <w:t xml:space="preserve"> .5 </w:t>
      </w:r>
      <w:r>
        <w:rPr>
          <w:lang w:eastAsia="zh-CN"/>
        </w:rPr>
        <w:t>时远离</w:t>
      </w:r>
      <w:r>
        <w:rPr>
          <w:lang w:eastAsia="zh-CN"/>
        </w:rPr>
        <w:t xml:space="preserve"> 0 </w:t>
      </w:r>
      <w:r>
        <w:rPr>
          <w:lang w:eastAsia="zh-CN"/>
        </w:rPr>
        <w:t>的四舍五入规则。</w:t>
      </w:r>
    </w:p>
    <w:p w14:paraId="5340529E" w14:textId="77777777" w:rsidR="0088295F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523965A" wp14:editId="014BC1CE">
            <wp:extent cx="3600000" cy="43908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_rI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9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6B16" w14:textId="77777777" w:rsidR="0088295F" w:rsidRDefault="00000000">
      <w:pPr>
        <w:spacing w:before="80" w:after="0"/>
        <w:jc w:val="center"/>
      </w:pPr>
      <w:r>
        <w:rPr>
          <w:rFonts w:eastAsia="黑体"/>
          <w:b/>
          <w:sz w:val="20"/>
        </w:rPr>
        <w:t>图</w:t>
      </w:r>
      <w:r>
        <w:rPr>
          <w:rFonts w:eastAsia="黑体"/>
          <w:b/>
          <w:sz w:val="20"/>
        </w:rPr>
        <w:t>3</w:t>
      </w:r>
      <w:r>
        <w:rPr>
          <w:rFonts w:eastAsia="黑体"/>
          <w:b/>
          <w:sz w:val="20"/>
        </w:rPr>
        <w:t>：</w:t>
      </w:r>
      <w:r>
        <w:rPr>
          <w:rFonts w:eastAsia="黑体"/>
          <w:b/>
          <w:sz w:val="20"/>
        </w:rPr>
        <w:t xml:space="preserve">Python Golden Model </w:t>
      </w:r>
      <w:r>
        <w:rPr>
          <w:rFonts w:eastAsia="黑体"/>
          <w:b/>
          <w:sz w:val="20"/>
        </w:rPr>
        <w:t>多场景验证结果</w:t>
      </w:r>
    </w:p>
    <w:p w14:paraId="6F4F1636" w14:textId="77777777" w:rsidR="0088295F" w:rsidRDefault="00000000">
      <w:pPr>
        <w:spacing w:after="160"/>
        <w:jc w:val="center"/>
      </w:pPr>
      <w:r>
        <w:rPr>
          <w:sz w:val="19"/>
        </w:rPr>
        <w:t>作用：以独立软件模型作为黄金参考，三个场景全部通过，逐项证明</w:t>
      </w:r>
      <w:r>
        <w:rPr>
          <w:sz w:val="19"/>
        </w:rPr>
        <w:t xml:space="preserve"> RTL </w:t>
      </w:r>
      <w:r>
        <w:rPr>
          <w:sz w:val="19"/>
        </w:rPr>
        <w:t>的</w:t>
      </w:r>
      <w:r>
        <w:rPr>
          <w:sz w:val="19"/>
        </w:rPr>
        <w:t xml:space="preserve"> Score/x_max/weight/L/ACC/O </w:t>
      </w:r>
      <w:r>
        <w:rPr>
          <w:sz w:val="19"/>
        </w:rPr>
        <w:t>正确，并验证了</w:t>
      </w:r>
      <w:r>
        <w:rPr>
          <w:sz w:val="19"/>
        </w:rPr>
        <w:t xml:space="preserve"> 18-bit </w:t>
      </w:r>
      <w:r>
        <w:rPr>
          <w:sz w:val="19"/>
        </w:rPr>
        <w:t>位宽与四舍五入规则。</w:t>
      </w:r>
    </w:p>
    <w:p w14:paraId="4814130C" w14:textId="77777777" w:rsidR="0088295F" w:rsidRDefault="00000000">
      <w:pPr>
        <w:pStyle w:val="21"/>
        <w:spacing w:after="120"/>
      </w:pPr>
      <w:r>
        <w:rPr>
          <w:rFonts w:ascii="Times New Roman" w:eastAsia="黑体" w:hAnsi="Times New Roman"/>
          <w:sz w:val="24"/>
        </w:rPr>
        <w:t xml:space="preserve">6.2 Testbench </w:t>
      </w:r>
      <w:r>
        <w:rPr>
          <w:rFonts w:ascii="Times New Roman" w:eastAsia="黑体" w:hAnsi="Times New Roman"/>
          <w:sz w:val="24"/>
        </w:rPr>
        <w:t>验证</w:t>
      </w:r>
    </w:p>
    <w:p w14:paraId="452B8FE5" w14:textId="77777777" w:rsidR="0088295F" w:rsidRDefault="00000000">
      <w:pPr>
        <w:spacing w:after="120"/>
      </w:pPr>
      <w:r>
        <w:t xml:space="preserve">tb_attention_ip.sv </w:t>
      </w:r>
      <w:r>
        <w:t>覆盖：</w:t>
      </w:r>
    </w:p>
    <w:p w14:paraId="333C2A8B" w14:textId="77777777" w:rsidR="0088295F" w:rsidRDefault="00000000">
      <w:pPr>
        <w:spacing w:after="60"/>
      </w:pPr>
      <w:r>
        <w:t xml:space="preserve">• directed </w:t>
      </w:r>
      <w:r>
        <w:t>用例：</w:t>
      </w:r>
      <w:r>
        <w:t xml:space="preserve">Case1 </w:t>
      </w:r>
      <w:r>
        <w:t>手算样例、</w:t>
      </w:r>
      <w:r>
        <w:t xml:space="preserve">Case2 </w:t>
      </w:r>
      <w:r>
        <w:t>四舍五入（</w:t>
      </w:r>
      <w:r>
        <w:t>O=[4,7,−4,4]</w:t>
      </w:r>
      <w:r>
        <w:t>）、</w:t>
      </w:r>
      <w:r>
        <w:t xml:space="preserve">Case3 </w:t>
      </w:r>
      <w:r>
        <w:t>负</w:t>
      </w:r>
      <w:r>
        <w:t xml:space="preserve"> Score</w:t>
      </w:r>
      <w:r>
        <w:t>、</w:t>
      </w:r>
      <w:r>
        <w:t xml:space="preserve">Case4 </w:t>
      </w:r>
      <w:r>
        <w:t>极限位宽（</w:t>
      </w:r>
      <w:r>
        <w:t>O=[−128,127,−128,127]</w:t>
      </w:r>
      <w:r>
        <w:t>）；</w:t>
      </w:r>
    </w:p>
    <w:p w14:paraId="2638F4FC" w14:textId="69AB771A" w:rsidR="0088295F" w:rsidRDefault="00000000">
      <w:pPr>
        <w:spacing w:after="60"/>
      </w:pPr>
      <w:r>
        <w:t xml:space="preserve">• random </w:t>
      </w:r>
      <w:r>
        <w:t>用例：小范围</w:t>
      </w:r>
      <w:r>
        <w:t xml:space="preserve"> [-3,</w:t>
      </w:r>
      <w:r w:rsidR="00E2163D" w:rsidRPr="00E2163D">
        <w:rPr>
          <w:noProof/>
        </w:rPr>
        <w:t xml:space="preserve"> </w:t>
      </w:r>
      <w:r>
        <w:t xml:space="preserve">3]×100 </w:t>
      </w:r>
      <w:r>
        <w:t>组</w:t>
      </w:r>
      <w:r>
        <w:t xml:space="preserve"> + </w:t>
      </w:r>
      <w:r>
        <w:t>全范围</w:t>
      </w:r>
      <w:r>
        <w:t xml:space="preserve"> [-128,127]×100 </w:t>
      </w:r>
      <w:r>
        <w:t>组，并随机插入</w:t>
      </w:r>
      <w:r>
        <w:t xml:space="preserve"> valid </w:t>
      </w:r>
      <w:r>
        <w:t>气泡（</w:t>
      </w:r>
      <w:r>
        <w:t>bubble</w:t>
      </w:r>
      <w:r>
        <w:t>）；</w:t>
      </w:r>
    </w:p>
    <w:p w14:paraId="721B1CE5" w14:textId="77777777" w:rsidR="0088295F" w:rsidRDefault="00000000">
      <w:pPr>
        <w:spacing w:after="60"/>
      </w:pPr>
      <w:r>
        <w:t xml:space="preserve">• </w:t>
      </w:r>
      <w:r>
        <w:t>内部信号逐项校验：</w:t>
      </w:r>
      <w:r>
        <w:t xml:space="preserve">score / x_max / weight / L / ACC / O </w:t>
      </w:r>
      <w:r>
        <w:t>与参考模型逐一断言；</w:t>
      </w:r>
    </w:p>
    <w:p w14:paraId="1530639F" w14:textId="31F75192" w:rsidR="0088295F" w:rsidRDefault="00000000">
      <w:pPr>
        <w:spacing w:after="120"/>
        <w:rPr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协议校验：</w:t>
      </w:r>
      <w:r>
        <w:rPr>
          <w:lang w:eastAsia="zh-CN"/>
        </w:rPr>
        <w:t xml:space="preserve">out_valid </w:t>
      </w:r>
      <w:r>
        <w:rPr>
          <w:lang w:eastAsia="zh-CN"/>
        </w:rPr>
        <w:t>计数、</w:t>
      </w:r>
      <w:r>
        <w:rPr>
          <w:lang w:eastAsia="zh-CN"/>
        </w:rPr>
        <w:t xml:space="preserve">done </w:t>
      </w:r>
      <w:r>
        <w:rPr>
          <w:lang w:eastAsia="zh-CN"/>
        </w:rPr>
        <w:t>仅保持</w:t>
      </w:r>
      <w:r>
        <w:rPr>
          <w:lang w:eastAsia="zh-CN"/>
        </w:rPr>
        <w:t xml:space="preserve"> 1 </w:t>
      </w:r>
      <w:r>
        <w:rPr>
          <w:lang w:eastAsia="zh-CN"/>
        </w:rPr>
        <w:t>拍、</w:t>
      </w:r>
      <w:r>
        <w:rPr>
          <w:lang w:eastAsia="zh-CN"/>
        </w:rPr>
        <w:t xml:space="preserve">L </w:t>
      </w:r>
      <w:r>
        <w:rPr>
          <w:lang w:eastAsia="zh-CN"/>
        </w:rPr>
        <w:t>恒不为</w:t>
      </w:r>
      <w:r>
        <w:rPr>
          <w:lang w:eastAsia="zh-CN"/>
        </w:rPr>
        <w:t xml:space="preserve"> 0</w:t>
      </w:r>
      <w:r>
        <w:rPr>
          <w:lang w:eastAsia="zh-CN"/>
        </w:rPr>
        <w:t>、超时保护。</w:t>
      </w:r>
      <w:r w:rsidR="00E2163D">
        <w:rPr>
          <w:noProof/>
        </w:rPr>
        <w:drawing>
          <wp:inline distT="0" distB="0" distL="0" distR="0" wp14:anchorId="6FC8F647" wp14:editId="013F2D5B">
            <wp:extent cx="3362625" cy="1607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_rI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6381" cy="163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163D">
        <w:rPr>
          <w:noProof/>
        </w:rPr>
        <w:drawing>
          <wp:inline distT="0" distB="0" distL="0" distR="0" wp14:anchorId="780121E1" wp14:editId="7EAC6B5B">
            <wp:extent cx="1834132" cy="1919535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_rId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0609" cy="19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89EC" w14:textId="77777777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tb_exp_lut.sv </w:t>
      </w:r>
      <w:r>
        <w:rPr>
          <w:lang w:eastAsia="zh-CN"/>
        </w:rPr>
        <w:t>单独验证</w:t>
      </w:r>
      <w:r>
        <w:rPr>
          <w:lang w:eastAsia="zh-CN"/>
        </w:rPr>
        <w:t xml:space="preserve"> LUT</w:t>
      </w:r>
      <w:r>
        <w:rPr>
          <w:lang w:eastAsia="zh-CN"/>
        </w:rPr>
        <w:t>：</w:t>
      </w:r>
      <w:r>
        <w:rPr>
          <w:lang w:eastAsia="zh-CN"/>
        </w:rPr>
        <w:t>x=0/−1/−2/−3/−4/−5/−20/−130560/+1</w:t>
      </w:r>
      <w:r>
        <w:rPr>
          <w:lang w:eastAsia="zh-CN"/>
        </w:rPr>
        <w:t>，覆盖正常、下溢截断与上界饱和。</w:t>
      </w:r>
    </w:p>
    <w:p w14:paraId="1E3A27A9" w14:textId="77777777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>下面三组波形从不同粒度展示验证结果：总览图看整体流程、核心计算放大图看中间数据、输出放大图看接口时序。</w:t>
      </w:r>
    </w:p>
    <w:p w14:paraId="38103ADD" w14:textId="5969F35D" w:rsidR="0088295F" w:rsidRDefault="0088295F">
      <w:pPr>
        <w:spacing w:after="0"/>
        <w:jc w:val="center"/>
        <w:rPr>
          <w:lang w:eastAsia="zh-CN"/>
        </w:rPr>
      </w:pPr>
    </w:p>
    <w:p w14:paraId="61AEFA2A" w14:textId="2A889BBC" w:rsidR="0088295F" w:rsidRDefault="0088295F">
      <w:pPr>
        <w:spacing w:after="0"/>
        <w:jc w:val="center"/>
        <w:rPr>
          <w:lang w:eastAsia="zh-CN"/>
        </w:rPr>
      </w:pPr>
    </w:p>
    <w:p w14:paraId="10BFFAD9" w14:textId="73DCB475" w:rsidR="0088295F" w:rsidRDefault="003C0F0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946CD23" wp14:editId="10CAB4E4">
            <wp:extent cx="5486400" cy="2880360"/>
            <wp:effectExtent l="0" t="0" r="0" b="0"/>
            <wp:docPr id="1778842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2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E3982" wp14:editId="4FA5E25E">
            <wp:extent cx="5486400" cy="3166745"/>
            <wp:effectExtent l="0" t="0" r="0" b="0"/>
            <wp:docPr id="1238337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37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03D0C1" wp14:editId="650AA9FF">
            <wp:extent cx="5486400" cy="3194050"/>
            <wp:effectExtent l="0" t="0" r="0" b="6350"/>
            <wp:docPr id="1559144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443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054A" w14:textId="36774E40" w:rsidR="0088295F" w:rsidRDefault="00000000">
      <w:pPr>
        <w:spacing w:before="80" w:after="0"/>
        <w:jc w:val="center"/>
        <w:rPr>
          <w:lang w:eastAsia="zh-CN"/>
        </w:rPr>
      </w:pPr>
      <w:r>
        <w:rPr>
          <w:rFonts w:eastAsia="黑体"/>
          <w:b/>
          <w:sz w:val="20"/>
          <w:lang w:eastAsia="zh-CN"/>
        </w:rPr>
        <w:t>图</w:t>
      </w:r>
      <w:r>
        <w:rPr>
          <w:rFonts w:eastAsia="黑体"/>
          <w:b/>
          <w:sz w:val="20"/>
          <w:lang w:eastAsia="zh-CN"/>
        </w:rPr>
        <w:t>4</w:t>
      </w:r>
      <w:r w:rsidR="003C0F0A">
        <w:rPr>
          <w:rFonts w:eastAsia="黑体" w:hint="eastAsia"/>
          <w:b/>
          <w:sz w:val="20"/>
          <w:lang w:eastAsia="zh-CN"/>
        </w:rPr>
        <w:t>，</w:t>
      </w:r>
      <w:r w:rsidR="003C0F0A">
        <w:rPr>
          <w:rFonts w:eastAsia="黑体" w:hint="eastAsia"/>
          <w:b/>
          <w:sz w:val="20"/>
          <w:lang w:eastAsia="zh-CN"/>
        </w:rPr>
        <w:t>5</w:t>
      </w:r>
      <w:r w:rsidR="003C0F0A">
        <w:rPr>
          <w:rFonts w:eastAsia="黑体" w:hint="eastAsia"/>
          <w:b/>
          <w:sz w:val="20"/>
          <w:lang w:eastAsia="zh-CN"/>
        </w:rPr>
        <w:t>，</w:t>
      </w:r>
      <w:r w:rsidR="003C0F0A">
        <w:rPr>
          <w:rFonts w:eastAsia="黑体" w:hint="eastAsia"/>
          <w:b/>
          <w:sz w:val="20"/>
          <w:lang w:eastAsia="zh-CN"/>
        </w:rPr>
        <w:t>6</w:t>
      </w:r>
      <w:r>
        <w:rPr>
          <w:rFonts w:eastAsia="黑体"/>
          <w:b/>
          <w:sz w:val="20"/>
          <w:lang w:eastAsia="zh-CN"/>
        </w:rPr>
        <w:t>：总览图</w:t>
      </w:r>
    </w:p>
    <w:p w14:paraId="1862B30A" w14:textId="77777777" w:rsidR="0088295F" w:rsidRDefault="00000000">
      <w:pPr>
        <w:spacing w:after="160"/>
        <w:jc w:val="center"/>
        <w:rPr>
          <w:lang w:eastAsia="zh-CN"/>
        </w:rPr>
      </w:pPr>
      <w:r>
        <w:rPr>
          <w:sz w:val="19"/>
          <w:lang w:eastAsia="zh-CN"/>
        </w:rPr>
        <w:t>作用：证明整个</w:t>
      </w:r>
      <w:r>
        <w:rPr>
          <w:sz w:val="19"/>
          <w:lang w:eastAsia="zh-CN"/>
        </w:rPr>
        <w:t xml:space="preserve"> FSM </w:t>
      </w:r>
      <w:r>
        <w:rPr>
          <w:sz w:val="19"/>
          <w:lang w:eastAsia="zh-CN"/>
        </w:rPr>
        <w:t>流程完整跑通</w:t>
      </w:r>
      <w:r>
        <w:rPr>
          <w:sz w:val="19"/>
          <w:lang w:eastAsia="zh-CN"/>
        </w:rPr>
        <w:t>——</w:t>
      </w:r>
      <w:r>
        <w:rPr>
          <w:sz w:val="19"/>
          <w:lang w:eastAsia="zh-CN"/>
        </w:rPr>
        <w:t>从</w:t>
      </w:r>
      <w:r>
        <w:rPr>
          <w:sz w:val="19"/>
          <w:lang w:eastAsia="zh-CN"/>
        </w:rPr>
        <w:t xml:space="preserve"> start </w:t>
      </w:r>
      <w:r>
        <w:rPr>
          <w:sz w:val="19"/>
          <w:lang w:eastAsia="zh-CN"/>
        </w:rPr>
        <w:t>到</w:t>
      </w:r>
      <w:r>
        <w:rPr>
          <w:sz w:val="19"/>
          <w:lang w:eastAsia="zh-CN"/>
        </w:rPr>
        <w:t xml:space="preserve"> done </w:t>
      </w:r>
      <w:r>
        <w:rPr>
          <w:sz w:val="19"/>
          <w:lang w:eastAsia="zh-CN"/>
        </w:rPr>
        <w:t>端到端无阻塞、无死锁，各状态依次推进。</w:t>
      </w:r>
    </w:p>
    <w:p w14:paraId="1D7B413B" w14:textId="77777777" w:rsidR="0088295F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69D901C" wp14:editId="35AE3A38">
            <wp:extent cx="5220000" cy="27129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4_rId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1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298F" w14:textId="51ACCA1D" w:rsidR="0088295F" w:rsidRDefault="00000000">
      <w:pPr>
        <w:spacing w:before="80" w:after="0"/>
        <w:jc w:val="center"/>
        <w:rPr>
          <w:lang w:eastAsia="zh-CN"/>
        </w:rPr>
      </w:pPr>
      <w:r>
        <w:rPr>
          <w:rFonts w:eastAsia="黑体"/>
          <w:b/>
          <w:sz w:val="20"/>
          <w:lang w:eastAsia="zh-CN"/>
        </w:rPr>
        <w:t>图</w:t>
      </w:r>
      <w:r w:rsidR="003C0F0A">
        <w:rPr>
          <w:rFonts w:eastAsia="黑体" w:hint="eastAsia"/>
          <w:b/>
          <w:sz w:val="20"/>
          <w:lang w:eastAsia="zh-CN"/>
        </w:rPr>
        <w:t>7</w:t>
      </w:r>
      <w:r>
        <w:rPr>
          <w:rFonts w:eastAsia="黑体"/>
          <w:b/>
          <w:sz w:val="20"/>
          <w:lang w:eastAsia="zh-CN"/>
        </w:rPr>
        <w:t>：</w:t>
      </w:r>
      <w:r>
        <w:rPr>
          <w:rFonts w:eastAsia="黑体"/>
          <w:b/>
          <w:sz w:val="20"/>
          <w:lang w:eastAsia="zh-CN"/>
        </w:rPr>
        <w:t xml:space="preserve">Case 1 </w:t>
      </w:r>
      <w:r>
        <w:rPr>
          <w:rFonts w:eastAsia="黑体"/>
          <w:b/>
          <w:sz w:val="20"/>
          <w:lang w:eastAsia="zh-CN"/>
        </w:rPr>
        <w:t>核心计算放大图</w:t>
      </w:r>
    </w:p>
    <w:p w14:paraId="48812479" w14:textId="77777777" w:rsidR="0088295F" w:rsidRDefault="00000000">
      <w:pPr>
        <w:spacing w:after="160"/>
        <w:jc w:val="center"/>
      </w:pPr>
      <w:r>
        <w:rPr>
          <w:sz w:val="19"/>
        </w:rPr>
        <w:t>作用：放大</w:t>
      </w:r>
      <w:r>
        <w:rPr>
          <w:sz w:val="19"/>
        </w:rPr>
        <w:t xml:space="preserve"> DOT→MAX→EXP→ACCUM </w:t>
      </w:r>
      <w:r>
        <w:rPr>
          <w:sz w:val="19"/>
        </w:rPr>
        <w:t>阶段，逐拍核对</w:t>
      </w:r>
      <w:r>
        <w:rPr>
          <w:sz w:val="19"/>
        </w:rPr>
        <w:t xml:space="preserve"> score_buf</w:t>
      </w:r>
      <w:r>
        <w:rPr>
          <w:sz w:val="19"/>
        </w:rPr>
        <w:t>、</w:t>
      </w:r>
      <w:r>
        <w:rPr>
          <w:sz w:val="19"/>
        </w:rPr>
        <w:t>x_max</w:t>
      </w:r>
      <w:r>
        <w:rPr>
          <w:sz w:val="19"/>
        </w:rPr>
        <w:t>、</w:t>
      </w:r>
      <w:r>
        <w:rPr>
          <w:sz w:val="19"/>
        </w:rPr>
        <w:t>weight_buf</w:t>
      </w:r>
      <w:r>
        <w:rPr>
          <w:sz w:val="19"/>
        </w:rPr>
        <w:t>、</w:t>
      </w:r>
      <w:r>
        <w:rPr>
          <w:sz w:val="19"/>
        </w:rPr>
        <w:t>L_sum</w:t>
      </w:r>
      <w:r>
        <w:rPr>
          <w:sz w:val="19"/>
        </w:rPr>
        <w:t>、</w:t>
      </w:r>
      <w:r>
        <w:rPr>
          <w:sz w:val="19"/>
        </w:rPr>
        <w:t xml:space="preserve">acc_buf </w:t>
      </w:r>
      <w:r>
        <w:rPr>
          <w:sz w:val="19"/>
        </w:rPr>
        <w:t>的变化，与手算结果</w:t>
      </w:r>
      <w:r>
        <w:rPr>
          <w:sz w:val="19"/>
        </w:rPr>
        <w:t xml:space="preserve"> O=[2,5,0,0] </w:t>
      </w:r>
      <w:r>
        <w:rPr>
          <w:sz w:val="19"/>
        </w:rPr>
        <w:t>完全一致，验证中间计算正确。</w:t>
      </w:r>
    </w:p>
    <w:p w14:paraId="1D61016A" w14:textId="77777777" w:rsidR="0088295F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7FC4B16" wp14:editId="24D9758B">
            <wp:extent cx="5220000" cy="26409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5_rId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4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EF9D" w14:textId="6508FEC1" w:rsidR="0088295F" w:rsidRDefault="00000000">
      <w:pPr>
        <w:spacing w:before="80" w:after="0"/>
        <w:jc w:val="center"/>
      </w:pPr>
      <w:r>
        <w:rPr>
          <w:rFonts w:eastAsia="黑体"/>
          <w:b/>
          <w:sz w:val="20"/>
        </w:rPr>
        <w:t>图</w:t>
      </w:r>
      <w:r w:rsidR="003C0F0A">
        <w:rPr>
          <w:rFonts w:eastAsia="黑体" w:hint="eastAsia"/>
          <w:b/>
          <w:sz w:val="20"/>
          <w:lang w:eastAsia="zh-CN"/>
        </w:rPr>
        <w:t>8</w:t>
      </w:r>
      <w:r>
        <w:rPr>
          <w:rFonts w:eastAsia="黑体"/>
          <w:b/>
          <w:sz w:val="20"/>
        </w:rPr>
        <w:t>：</w:t>
      </w:r>
      <w:r>
        <w:rPr>
          <w:rFonts w:eastAsia="黑体"/>
          <w:b/>
          <w:sz w:val="20"/>
        </w:rPr>
        <w:t xml:space="preserve">Case 1 </w:t>
      </w:r>
      <w:r>
        <w:rPr>
          <w:rFonts w:eastAsia="黑体"/>
          <w:b/>
          <w:sz w:val="20"/>
        </w:rPr>
        <w:t>输出放大</w:t>
      </w:r>
    </w:p>
    <w:p w14:paraId="2018250A" w14:textId="77777777" w:rsidR="0088295F" w:rsidRDefault="00000000">
      <w:pPr>
        <w:spacing w:after="160"/>
        <w:jc w:val="center"/>
      </w:pPr>
      <w:r>
        <w:rPr>
          <w:sz w:val="19"/>
        </w:rPr>
        <w:t>作用：专门证明输出数据与有效信号的时序关系</w:t>
      </w:r>
      <w:r>
        <w:rPr>
          <w:sz w:val="19"/>
        </w:rPr>
        <w:t xml:space="preserve">——out_data </w:t>
      </w:r>
      <w:r>
        <w:rPr>
          <w:sz w:val="19"/>
        </w:rPr>
        <w:t>仅在</w:t>
      </w:r>
      <w:r>
        <w:rPr>
          <w:sz w:val="19"/>
        </w:rPr>
        <w:t xml:space="preserve"> out_valid=1 </w:t>
      </w:r>
      <w:r>
        <w:rPr>
          <w:sz w:val="19"/>
        </w:rPr>
        <w:t>时有效、共输出</w:t>
      </w:r>
      <w:r>
        <w:rPr>
          <w:sz w:val="19"/>
        </w:rPr>
        <w:t xml:space="preserve"> 4 </w:t>
      </w:r>
      <w:r>
        <w:rPr>
          <w:sz w:val="19"/>
        </w:rPr>
        <w:t>个元素、</w:t>
      </w:r>
      <w:r>
        <w:rPr>
          <w:sz w:val="19"/>
        </w:rPr>
        <w:t xml:space="preserve">done </w:t>
      </w:r>
      <w:r>
        <w:rPr>
          <w:sz w:val="19"/>
        </w:rPr>
        <w:t>拉高</w:t>
      </w:r>
      <w:r>
        <w:rPr>
          <w:sz w:val="19"/>
        </w:rPr>
        <w:t xml:space="preserve"> 1 </w:t>
      </w:r>
      <w:r>
        <w:rPr>
          <w:sz w:val="19"/>
        </w:rPr>
        <w:t>拍后返回</w:t>
      </w:r>
      <w:r>
        <w:rPr>
          <w:sz w:val="19"/>
        </w:rPr>
        <w:t xml:space="preserve"> IDLE</w:t>
      </w:r>
      <w:r>
        <w:rPr>
          <w:sz w:val="19"/>
        </w:rPr>
        <w:t>。</w:t>
      </w:r>
    </w:p>
    <w:p w14:paraId="5951C3A7" w14:textId="77777777" w:rsidR="0088295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6.3 </w:t>
      </w:r>
      <w:r>
        <w:rPr>
          <w:rFonts w:ascii="Times New Roman" w:eastAsia="黑体" w:hAnsi="Times New Roman"/>
          <w:sz w:val="24"/>
          <w:lang w:eastAsia="zh-CN"/>
        </w:rPr>
        <w:t>综合验证</w:t>
      </w:r>
    </w:p>
    <w:p w14:paraId="30CBC166" w14:textId="77777777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>Vivado 2023.2</w:t>
      </w:r>
      <w:r>
        <w:rPr>
          <w:lang w:eastAsia="zh-CN"/>
        </w:rPr>
        <w:t>，目标器件</w:t>
      </w:r>
      <w:r>
        <w:rPr>
          <w:lang w:eastAsia="zh-CN"/>
        </w:rPr>
        <w:t xml:space="preserve"> xc7a35tcsg324-1</w:t>
      </w:r>
      <w:r>
        <w:rPr>
          <w:lang w:eastAsia="zh-CN"/>
        </w:rPr>
        <w:t>（</w:t>
      </w:r>
      <w:r>
        <w:rPr>
          <w:lang w:eastAsia="zh-CN"/>
        </w:rPr>
        <w:t>Artix-7</w:t>
      </w:r>
      <w:r>
        <w:rPr>
          <w:lang w:eastAsia="zh-CN"/>
        </w:rPr>
        <w:t>），综合与布局布线均通过。</w:t>
      </w:r>
    </w:p>
    <w:p w14:paraId="13C736D5" w14:textId="77777777" w:rsidR="0088295F" w:rsidRDefault="00000000">
      <w:pPr>
        <w:pStyle w:val="1"/>
        <w:spacing w:before="20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7 </w:t>
      </w:r>
      <w:r>
        <w:rPr>
          <w:rFonts w:ascii="Times New Roman" w:eastAsia="黑体" w:hAnsi="Times New Roman"/>
          <w:lang w:eastAsia="zh-CN"/>
        </w:rPr>
        <w:t>周期数与性能分析</w:t>
      </w:r>
    </w:p>
    <w:p w14:paraId="5C8F3583" w14:textId="77777777" w:rsidR="0088295F" w:rsidRDefault="00000000">
      <w:pPr>
        <w:pStyle w:val="21"/>
        <w:spacing w:after="120"/>
        <w:rPr>
          <w:lang w:eastAsia="zh-CN"/>
        </w:rPr>
      </w:pPr>
      <w:r>
        <w:rPr>
          <w:rFonts w:ascii="Times New Roman" w:eastAsia="黑体" w:hAnsi="Times New Roman"/>
          <w:sz w:val="24"/>
          <w:lang w:eastAsia="zh-CN"/>
        </w:rPr>
        <w:t xml:space="preserve">7.1 </w:t>
      </w:r>
      <w:r>
        <w:rPr>
          <w:rFonts w:ascii="Times New Roman" w:eastAsia="黑体" w:hAnsi="Times New Roman"/>
          <w:sz w:val="24"/>
          <w:lang w:eastAsia="zh-CN"/>
        </w:rPr>
        <w:t>单任务周期数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88295F" w14:paraId="5A118833" w14:textId="77777777">
        <w:trPr>
          <w:jc w:val="center"/>
        </w:trPr>
        <w:tc>
          <w:tcPr>
            <w:tcW w:w="2268" w:type="dxa"/>
          </w:tcPr>
          <w:p w14:paraId="7D04BBE7" w14:textId="77777777" w:rsidR="0088295F" w:rsidRDefault="00000000">
            <w:r>
              <w:rPr>
                <w:rFonts w:eastAsia="黑体"/>
                <w:b/>
                <w:sz w:val="20"/>
              </w:rPr>
              <w:t>阶段</w:t>
            </w:r>
          </w:p>
        </w:tc>
        <w:tc>
          <w:tcPr>
            <w:tcW w:w="1701" w:type="dxa"/>
          </w:tcPr>
          <w:p w14:paraId="39A97A8A" w14:textId="77777777" w:rsidR="0088295F" w:rsidRDefault="00000000">
            <w:r>
              <w:rPr>
                <w:rFonts w:eastAsia="黑体"/>
                <w:b/>
                <w:sz w:val="20"/>
              </w:rPr>
              <w:t>周期</w:t>
            </w:r>
          </w:p>
        </w:tc>
        <w:tc>
          <w:tcPr>
            <w:tcW w:w="4535" w:type="dxa"/>
          </w:tcPr>
          <w:p w14:paraId="35CED015" w14:textId="77777777" w:rsidR="0088295F" w:rsidRDefault="00000000">
            <w:r>
              <w:rPr>
                <w:rFonts w:eastAsia="黑体"/>
                <w:b/>
                <w:sz w:val="20"/>
              </w:rPr>
              <w:t>说明</w:t>
            </w:r>
          </w:p>
        </w:tc>
      </w:tr>
      <w:tr w:rsidR="0088295F" w14:paraId="21721CE0" w14:textId="77777777">
        <w:trPr>
          <w:jc w:val="center"/>
        </w:trPr>
        <w:tc>
          <w:tcPr>
            <w:tcW w:w="2268" w:type="dxa"/>
          </w:tcPr>
          <w:p w14:paraId="6DA2ECCF" w14:textId="77777777" w:rsidR="0088295F" w:rsidRDefault="00000000">
            <w:r>
              <w:rPr>
                <w:sz w:val="20"/>
              </w:rPr>
              <w:t>LOAD_Q</w:t>
            </w:r>
          </w:p>
        </w:tc>
        <w:tc>
          <w:tcPr>
            <w:tcW w:w="1701" w:type="dxa"/>
          </w:tcPr>
          <w:p w14:paraId="1E63AAB3" w14:textId="77777777" w:rsidR="0088295F" w:rsidRDefault="00000000">
            <w:r>
              <w:rPr>
                <w:sz w:val="20"/>
              </w:rPr>
              <w:t>4</w:t>
            </w:r>
          </w:p>
        </w:tc>
        <w:tc>
          <w:tcPr>
            <w:tcW w:w="4535" w:type="dxa"/>
          </w:tcPr>
          <w:p w14:paraId="70986546" w14:textId="77777777" w:rsidR="0088295F" w:rsidRDefault="00000000">
            <w:r>
              <w:rPr>
                <w:sz w:val="20"/>
              </w:rPr>
              <w:t>装载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Q</w:t>
            </w:r>
          </w:p>
        </w:tc>
      </w:tr>
      <w:tr w:rsidR="0088295F" w14:paraId="1840CCE9" w14:textId="77777777">
        <w:trPr>
          <w:jc w:val="center"/>
        </w:trPr>
        <w:tc>
          <w:tcPr>
            <w:tcW w:w="2268" w:type="dxa"/>
          </w:tcPr>
          <w:p w14:paraId="31CA8D53" w14:textId="77777777" w:rsidR="0088295F" w:rsidRDefault="00000000">
            <w:r>
              <w:rPr>
                <w:sz w:val="20"/>
              </w:rPr>
              <w:t>LOAD_KV</w:t>
            </w:r>
          </w:p>
        </w:tc>
        <w:tc>
          <w:tcPr>
            <w:tcW w:w="1701" w:type="dxa"/>
          </w:tcPr>
          <w:p w14:paraId="429C7BB9" w14:textId="77777777" w:rsidR="0088295F" w:rsidRDefault="00000000">
            <w:r>
              <w:rPr>
                <w:sz w:val="20"/>
              </w:rPr>
              <w:t>32</w:t>
            </w:r>
          </w:p>
        </w:tc>
        <w:tc>
          <w:tcPr>
            <w:tcW w:w="4535" w:type="dxa"/>
          </w:tcPr>
          <w:p w14:paraId="0843487E" w14:textId="77777777" w:rsidR="0088295F" w:rsidRDefault="00000000">
            <w:r>
              <w:rPr>
                <w:sz w:val="20"/>
              </w:rPr>
              <w:t>装载</w:t>
            </w:r>
            <w:r>
              <w:rPr>
                <w:sz w:val="20"/>
              </w:rPr>
              <w:t xml:space="preserve"> 8×4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K/V</w:t>
            </w:r>
          </w:p>
        </w:tc>
      </w:tr>
      <w:tr w:rsidR="0088295F" w14:paraId="2AA36412" w14:textId="77777777">
        <w:trPr>
          <w:jc w:val="center"/>
        </w:trPr>
        <w:tc>
          <w:tcPr>
            <w:tcW w:w="2268" w:type="dxa"/>
          </w:tcPr>
          <w:p w14:paraId="0901D6E5" w14:textId="77777777" w:rsidR="0088295F" w:rsidRDefault="00000000">
            <w:r>
              <w:rPr>
                <w:sz w:val="20"/>
              </w:rPr>
              <w:t>DOT</w:t>
            </w:r>
          </w:p>
        </w:tc>
        <w:tc>
          <w:tcPr>
            <w:tcW w:w="1701" w:type="dxa"/>
          </w:tcPr>
          <w:p w14:paraId="269DD746" w14:textId="77777777" w:rsidR="0088295F" w:rsidRDefault="00000000">
            <w:r>
              <w:rPr>
                <w:sz w:val="20"/>
              </w:rPr>
              <w:t>32</w:t>
            </w:r>
          </w:p>
        </w:tc>
        <w:tc>
          <w:tcPr>
            <w:tcW w:w="4535" w:type="dxa"/>
          </w:tcPr>
          <w:p w14:paraId="1058683B" w14:textId="77777777" w:rsidR="0088295F" w:rsidRDefault="00000000">
            <w:r>
              <w:rPr>
                <w:sz w:val="20"/>
              </w:rPr>
              <w:t xml:space="preserve">8 Token × 4 </w:t>
            </w:r>
            <w:r>
              <w:rPr>
                <w:sz w:val="20"/>
              </w:rPr>
              <w:t>维点积</w:t>
            </w:r>
          </w:p>
        </w:tc>
      </w:tr>
      <w:tr w:rsidR="0088295F" w14:paraId="3D87657F" w14:textId="77777777">
        <w:trPr>
          <w:jc w:val="center"/>
        </w:trPr>
        <w:tc>
          <w:tcPr>
            <w:tcW w:w="2268" w:type="dxa"/>
          </w:tcPr>
          <w:p w14:paraId="5942C8B3" w14:textId="77777777" w:rsidR="0088295F" w:rsidRDefault="00000000">
            <w:r>
              <w:rPr>
                <w:sz w:val="20"/>
              </w:rPr>
              <w:t>MAX</w:t>
            </w:r>
          </w:p>
        </w:tc>
        <w:tc>
          <w:tcPr>
            <w:tcW w:w="1701" w:type="dxa"/>
          </w:tcPr>
          <w:p w14:paraId="721A63C6" w14:textId="77777777" w:rsidR="0088295F" w:rsidRDefault="00000000">
            <w:r>
              <w:rPr>
                <w:sz w:val="20"/>
              </w:rPr>
              <w:t>8</w:t>
            </w:r>
          </w:p>
        </w:tc>
        <w:tc>
          <w:tcPr>
            <w:tcW w:w="4535" w:type="dxa"/>
          </w:tcPr>
          <w:p w14:paraId="7972A095" w14:textId="77777777" w:rsidR="0088295F" w:rsidRDefault="00000000">
            <w:r>
              <w:rPr>
                <w:sz w:val="20"/>
              </w:rPr>
              <w:t>检索</w:t>
            </w:r>
            <w:r>
              <w:rPr>
                <w:sz w:val="20"/>
              </w:rPr>
              <w:t xml:space="preserve"> x_max</w:t>
            </w:r>
          </w:p>
        </w:tc>
      </w:tr>
      <w:tr w:rsidR="0088295F" w14:paraId="6BBE383B" w14:textId="77777777">
        <w:trPr>
          <w:jc w:val="center"/>
        </w:trPr>
        <w:tc>
          <w:tcPr>
            <w:tcW w:w="2268" w:type="dxa"/>
          </w:tcPr>
          <w:p w14:paraId="0E4D8C3C" w14:textId="77777777" w:rsidR="0088295F" w:rsidRDefault="00000000">
            <w:r>
              <w:rPr>
                <w:sz w:val="20"/>
              </w:rPr>
              <w:t>EXP</w:t>
            </w:r>
          </w:p>
        </w:tc>
        <w:tc>
          <w:tcPr>
            <w:tcW w:w="1701" w:type="dxa"/>
          </w:tcPr>
          <w:p w14:paraId="50099E21" w14:textId="77777777" w:rsidR="0088295F" w:rsidRDefault="00000000">
            <w:r>
              <w:rPr>
                <w:sz w:val="20"/>
              </w:rPr>
              <w:t>8</w:t>
            </w:r>
          </w:p>
        </w:tc>
        <w:tc>
          <w:tcPr>
            <w:tcW w:w="4535" w:type="dxa"/>
          </w:tcPr>
          <w:p w14:paraId="1C044B01" w14:textId="77777777" w:rsidR="0088295F" w:rsidRDefault="00000000">
            <w:r>
              <w:rPr>
                <w:sz w:val="20"/>
              </w:rPr>
              <w:t>查</w:t>
            </w:r>
            <w:r>
              <w:rPr>
                <w:sz w:val="20"/>
              </w:rPr>
              <w:t xml:space="preserve"> LUT </w:t>
            </w:r>
            <w:r>
              <w:rPr>
                <w:sz w:val="20"/>
              </w:rPr>
              <w:t>得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weight</w:t>
            </w:r>
          </w:p>
        </w:tc>
      </w:tr>
      <w:tr w:rsidR="0088295F" w14:paraId="086EE0AD" w14:textId="77777777">
        <w:trPr>
          <w:jc w:val="center"/>
        </w:trPr>
        <w:tc>
          <w:tcPr>
            <w:tcW w:w="2268" w:type="dxa"/>
          </w:tcPr>
          <w:p w14:paraId="7B802B96" w14:textId="77777777" w:rsidR="0088295F" w:rsidRDefault="00000000">
            <w:r>
              <w:rPr>
                <w:sz w:val="20"/>
              </w:rPr>
              <w:t>ACCUM</w:t>
            </w:r>
          </w:p>
        </w:tc>
        <w:tc>
          <w:tcPr>
            <w:tcW w:w="1701" w:type="dxa"/>
          </w:tcPr>
          <w:p w14:paraId="7F1518F1" w14:textId="77777777" w:rsidR="0088295F" w:rsidRDefault="00000000">
            <w:r>
              <w:rPr>
                <w:sz w:val="20"/>
              </w:rPr>
              <w:t>32</w:t>
            </w:r>
          </w:p>
        </w:tc>
        <w:tc>
          <w:tcPr>
            <w:tcW w:w="4535" w:type="dxa"/>
          </w:tcPr>
          <w:p w14:paraId="676AD4B4" w14:textId="77777777" w:rsidR="0088295F" w:rsidRDefault="00000000">
            <w:r>
              <w:rPr>
                <w:sz w:val="20"/>
              </w:rPr>
              <w:t>累加</w:t>
            </w:r>
            <w:r>
              <w:rPr>
                <w:sz w:val="20"/>
              </w:rPr>
              <w:t xml:space="preserve"> 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路</w:t>
            </w:r>
            <w:r>
              <w:rPr>
                <w:sz w:val="20"/>
              </w:rPr>
              <w:t xml:space="preserve"> ACC</w:t>
            </w:r>
          </w:p>
        </w:tc>
      </w:tr>
      <w:tr w:rsidR="0088295F" w14:paraId="6B74C35B" w14:textId="77777777">
        <w:trPr>
          <w:jc w:val="center"/>
        </w:trPr>
        <w:tc>
          <w:tcPr>
            <w:tcW w:w="2268" w:type="dxa"/>
          </w:tcPr>
          <w:p w14:paraId="20ADF3D0" w14:textId="77777777" w:rsidR="0088295F" w:rsidRDefault="00000000">
            <w:r>
              <w:rPr>
                <w:sz w:val="20"/>
              </w:rPr>
              <w:t>NORM</w:t>
            </w:r>
          </w:p>
        </w:tc>
        <w:tc>
          <w:tcPr>
            <w:tcW w:w="1701" w:type="dxa"/>
          </w:tcPr>
          <w:p w14:paraId="4C6F376C" w14:textId="77777777" w:rsidR="0088295F" w:rsidRDefault="00000000">
            <w:r>
              <w:rPr>
                <w:sz w:val="20"/>
              </w:rPr>
              <w:t>4</w:t>
            </w:r>
          </w:p>
        </w:tc>
        <w:tc>
          <w:tcPr>
            <w:tcW w:w="4535" w:type="dxa"/>
          </w:tcPr>
          <w:p w14:paraId="61AE014D" w14:textId="77777777" w:rsidR="0088295F" w:rsidRDefault="00000000">
            <w:r>
              <w:rPr>
                <w:sz w:val="20"/>
              </w:rPr>
              <w:t>round(ACC/L)</w:t>
            </w:r>
          </w:p>
        </w:tc>
      </w:tr>
      <w:tr w:rsidR="0088295F" w14:paraId="3798E301" w14:textId="77777777">
        <w:trPr>
          <w:jc w:val="center"/>
        </w:trPr>
        <w:tc>
          <w:tcPr>
            <w:tcW w:w="2268" w:type="dxa"/>
          </w:tcPr>
          <w:p w14:paraId="797778D6" w14:textId="77777777" w:rsidR="0088295F" w:rsidRDefault="00000000">
            <w:r>
              <w:rPr>
                <w:sz w:val="20"/>
              </w:rPr>
              <w:t>OUTPUT</w:t>
            </w:r>
          </w:p>
        </w:tc>
        <w:tc>
          <w:tcPr>
            <w:tcW w:w="1701" w:type="dxa"/>
          </w:tcPr>
          <w:p w14:paraId="77639077" w14:textId="77777777" w:rsidR="0088295F" w:rsidRDefault="00000000">
            <w:r>
              <w:rPr>
                <w:sz w:val="20"/>
              </w:rPr>
              <w:t>4</w:t>
            </w:r>
          </w:p>
        </w:tc>
        <w:tc>
          <w:tcPr>
            <w:tcW w:w="4535" w:type="dxa"/>
          </w:tcPr>
          <w:p w14:paraId="41AA26A2" w14:textId="77777777" w:rsidR="0088295F" w:rsidRDefault="00000000">
            <w:r>
              <w:rPr>
                <w:sz w:val="20"/>
              </w:rPr>
              <w:t>输出</w:t>
            </w:r>
            <w:r>
              <w:rPr>
                <w:sz w:val="20"/>
              </w:rPr>
              <w:t xml:space="preserve"> O[0..3] </w:t>
            </w:r>
            <w:r>
              <w:rPr>
                <w:sz w:val="20"/>
              </w:rPr>
              <w:t>并置</w:t>
            </w:r>
            <w:r>
              <w:rPr>
                <w:sz w:val="20"/>
              </w:rPr>
              <w:t xml:space="preserve"> done</w:t>
            </w:r>
          </w:p>
        </w:tc>
      </w:tr>
      <w:tr w:rsidR="0088295F" w14:paraId="48D80682" w14:textId="77777777">
        <w:trPr>
          <w:jc w:val="center"/>
        </w:trPr>
        <w:tc>
          <w:tcPr>
            <w:tcW w:w="2268" w:type="dxa"/>
          </w:tcPr>
          <w:p w14:paraId="7F496225" w14:textId="77777777" w:rsidR="0088295F" w:rsidRDefault="00000000">
            <w:r>
              <w:rPr>
                <w:sz w:val="20"/>
              </w:rPr>
              <w:t>合计</w:t>
            </w:r>
          </w:p>
        </w:tc>
        <w:tc>
          <w:tcPr>
            <w:tcW w:w="1701" w:type="dxa"/>
          </w:tcPr>
          <w:p w14:paraId="3D471BE7" w14:textId="77777777" w:rsidR="0088295F" w:rsidRDefault="00000000">
            <w:r>
              <w:rPr>
                <w:sz w:val="20"/>
              </w:rPr>
              <w:t>124</w:t>
            </w:r>
          </w:p>
        </w:tc>
        <w:tc>
          <w:tcPr>
            <w:tcW w:w="4535" w:type="dxa"/>
          </w:tcPr>
          <w:p w14:paraId="6C064D80" w14:textId="77777777" w:rsidR="0088295F" w:rsidRDefault="00000000">
            <w:r>
              <w:rPr>
                <w:sz w:val="20"/>
              </w:rPr>
              <w:t>不含</w:t>
            </w:r>
            <w:r>
              <w:rPr>
                <w:sz w:val="20"/>
              </w:rPr>
              <w:t xml:space="preserve"> IDLE </w:t>
            </w:r>
            <w:r>
              <w:rPr>
                <w:sz w:val="20"/>
              </w:rPr>
              <w:t>等待</w:t>
            </w:r>
          </w:p>
        </w:tc>
      </w:tr>
    </w:tbl>
    <w:p w14:paraId="227E8F5B" w14:textId="77777777" w:rsidR="0088295F" w:rsidRDefault="00000000">
      <w:pPr>
        <w:pStyle w:val="21"/>
        <w:spacing w:after="120"/>
      </w:pPr>
      <w:r>
        <w:rPr>
          <w:rFonts w:ascii="Times New Roman" w:eastAsia="黑体" w:hAnsi="Times New Roman"/>
          <w:sz w:val="24"/>
        </w:rPr>
        <w:t xml:space="preserve">7.2 </w:t>
      </w:r>
      <w:r>
        <w:rPr>
          <w:rFonts w:ascii="Times New Roman" w:eastAsia="黑体" w:hAnsi="Times New Roman"/>
          <w:sz w:val="24"/>
        </w:rPr>
        <w:t>资源使用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88295F" w14:paraId="7205FEF6" w14:textId="77777777">
        <w:trPr>
          <w:jc w:val="center"/>
        </w:trPr>
        <w:tc>
          <w:tcPr>
            <w:tcW w:w="2835" w:type="dxa"/>
          </w:tcPr>
          <w:p w14:paraId="6C4E5FA3" w14:textId="77777777" w:rsidR="0088295F" w:rsidRDefault="00000000">
            <w:r>
              <w:rPr>
                <w:rFonts w:eastAsia="黑体"/>
                <w:b/>
                <w:sz w:val="20"/>
              </w:rPr>
              <w:t>资源</w:t>
            </w:r>
          </w:p>
        </w:tc>
        <w:tc>
          <w:tcPr>
            <w:tcW w:w="2268" w:type="dxa"/>
          </w:tcPr>
          <w:p w14:paraId="15B7D84B" w14:textId="77777777" w:rsidR="0088295F" w:rsidRDefault="00000000">
            <w:r>
              <w:rPr>
                <w:rFonts w:eastAsia="黑体"/>
                <w:b/>
                <w:sz w:val="20"/>
              </w:rPr>
              <w:t>用量</w:t>
            </w:r>
          </w:p>
        </w:tc>
        <w:tc>
          <w:tcPr>
            <w:tcW w:w="2268" w:type="dxa"/>
          </w:tcPr>
          <w:p w14:paraId="48F17443" w14:textId="77777777" w:rsidR="0088295F" w:rsidRDefault="00000000">
            <w:r>
              <w:rPr>
                <w:rFonts w:eastAsia="黑体"/>
                <w:b/>
                <w:sz w:val="20"/>
              </w:rPr>
              <w:t>占比</w:t>
            </w:r>
          </w:p>
        </w:tc>
      </w:tr>
      <w:tr w:rsidR="0088295F" w14:paraId="504D4DA0" w14:textId="77777777">
        <w:trPr>
          <w:jc w:val="center"/>
        </w:trPr>
        <w:tc>
          <w:tcPr>
            <w:tcW w:w="2835" w:type="dxa"/>
          </w:tcPr>
          <w:p w14:paraId="6B130E4A" w14:textId="77777777" w:rsidR="0088295F" w:rsidRDefault="00000000">
            <w:r>
              <w:rPr>
                <w:sz w:val="20"/>
              </w:rPr>
              <w:t>Slice LUT</w:t>
            </w:r>
          </w:p>
        </w:tc>
        <w:tc>
          <w:tcPr>
            <w:tcW w:w="2268" w:type="dxa"/>
          </w:tcPr>
          <w:p w14:paraId="55180E83" w14:textId="77777777" w:rsidR="0088295F" w:rsidRDefault="00000000">
            <w:r>
              <w:rPr>
                <w:sz w:val="20"/>
              </w:rPr>
              <w:t>809</w:t>
            </w:r>
          </w:p>
        </w:tc>
        <w:tc>
          <w:tcPr>
            <w:tcW w:w="2268" w:type="dxa"/>
          </w:tcPr>
          <w:p w14:paraId="16F1AB82" w14:textId="77777777" w:rsidR="0088295F" w:rsidRDefault="00000000">
            <w:r>
              <w:rPr>
                <w:sz w:val="20"/>
              </w:rPr>
              <w:t>3.89%</w:t>
            </w:r>
          </w:p>
        </w:tc>
      </w:tr>
      <w:tr w:rsidR="0088295F" w14:paraId="33935348" w14:textId="77777777">
        <w:trPr>
          <w:jc w:val="center"/>
        </w:trPr>
        <w:tc>
          <w:tcPr>
            <w:tcW w:w="2835" w:type="dxa"/>
          </w:tcPr>
          <w:p w14:paraId="40A7E431" w14:textId="77777777" w:rsidR="0088295F" w:rsidRDefault="00000000">
            <w:r>
              <w:rPr>
                <w:sz w:val="20"/>
              </w:rPr>
              <w:t xml:space="preserve">Slice </w:t>
            </w:r>
            <w:r>
              <w:rPr>
                <w:sz w:val="20"/>
              </w:rPr>
              <w:t>寄存器</w:t>
            </w:r>
            <w:r>
              <w:rPr>
                <w:sz w:val="20"/>
              </w:rPr>
              <w:t xml:space="preserve"> (FF)</w:t>
            </w:r>
          </w:p>
        </w:tc>
        <w:tc>
          <w:tcPr>
            <w:tcW w:w="2268" w:type="dxa"/>
          </w:tcPr>
          <w:p w14:paraId="03EA0951" w14:textId="77777777" w:rsidR="0088295F" w:rsidRDefault="00000000">
            <w:r>
              <w:rPr>
                <w:sz w:val="20"/>
              </w:rPr>
              <w:t>887</w:t>
            </w:r>
          </w:p>
        </w:tc>
        <w:tc>
          <w:tcPr>
            <w:tcW w:w="2268" w:type="dxa"/>
          </w:tcPr>
          <w:p w14:paraId="44740FEA" w14:textId="77777777" w:rsidR="0088295F" w:rsidRDefault="00000000">
            <w:r>
              <w:rPr>
                <w:sz w:val="20"/>
              </w:rPr>
              <w:t>2.13%</w:t>
            </w:r>
          </w:p>
        </w:tc>
      </w:tr>
      <w:tr w:rsidR="0088295F" w14:paraId="5F6F9CD4" w14:textId="77777777">
        <w:trPr>
          <w:jc w:val="center"/>
        </w:trPr>
        <w:tc>
          <w:tcPr>
            <w:tcW w:w="2835" w:type="dxa"/>
          </w:tcPr>
          <w:p w14:paraId="35EED1BD" w14:textId="77777777" w:rsidR="0088295F" w:rsidRDefault="00000000">
            <w:r>
              <w:rPr>
                <w:sz w:val="20"/>
              </w:rPr>
              <w:t>DSP</w:t>
            </w:r>
          </w:p>
        </w:tc>
        <w:tc>
          <w:tcPr>
            <w:tcW w:w="2268" w:type="dxa"/>
          </w:tcPr>
          <w:p w14:paraId="25F11EAC" w14:textId="77777777" w:rsidR="0088295F" w:rsidRDefault="00000000">
            <w:r>
              <w:rPr>
                <w:sz w:val="20"/>
              </w:rPr>
              <w:t>0</w:t>
            </w:r>
          </w:p>
        </w:tc>
        <w:tc>
          <w:tcPr>
            <w:tcW w:w="2268" w:type="dxa"/>
          </w:tcPr>
          <w:p w14:paraId="2E326C40" w14:textId="77777777" w:rsidR="0088295F" w:rsidRDefault="00000000">
            <w:r>
              <w:rPr>
                <w:sz w:val="20"/>
              </w:rPr>
              <w:t>0%</w:t>
            </w:r>
          </w:p>
        </w:tc>
      </w:tr>
      <w:tr w:rsidR="0088295F" w14:paraId="312E5068" w14:textId="77777777">
        <w:trPr>
          <w:jc w:val="center"/>
        </w:trPr>
        <w:tc>
          <w:tcPr>
            <w:tcW w:w="2835" w:type="dxa"/>
          </w:tcPr>
          <w:p w14:paraId="57E05917" w14:textId="77777777" w:rsidR="0088295F" w:rsidRDefault="00000000">
            <w:r>
              <w:rPr>
                <w:sz w:val="20"/>
              </w:rPr>
              <w:t>Block RAM</w:t>
            </w:r>
          </w:p>
        </w:tc>
        <w:tc>
          <w:tcPr>
            <w:tcW w:w="2268" w:type="dxa"/>
          </w:tcPr>
          <w:p w14:paraId="54C6ACA8" w14:textId="77777777" w:rsidR="0088295F" w:rsidRDefault="00000000">
            <w:r>
              <w:rPr>
                <w:sz w:val="20"/>
              </w:rPr>
              <w:t>0</w:t>
            </w:r>
          </w:p>
        </w:tc>
        <w:tc>
          <w:tcPr>
            <w:tcW w:w="2268" w:type="dxa"/>
          </w:tcPr>
          <w:p w14:paraId="64DA990C" w14:textId="77777777" w:rsidR="0088295F" w:rsidRDefault="00000000">
            <w:r>
              <w:rPr>
                <w:sz w:val="20"/>
              </w:rPr>
              <w:t>0%</w:t>
            </w:r>
          </w:p>
        </w:tc>
      </w:tr>
    </w:tbl>
    <w:p w14:paraId="58CF6099" w14:textId="77777777" w:rsidR="0088295F" w:rsidRDefault="00000000">
      <w:pPr>
        <w:spacing w:after="120"/>
      </w:pPr>
      <w:r>
        <w:t>设计为纯</w:t>
      </w:r>
      <w:r>
        <w:t xml:space="preserve"> LUT/FF </w:t>
      </w:r>
      <w:r>
        <w:t>实现：</w:t>
      </w:r>
      <w:r>
        <w:t xml:space="preserve">Score/Weight </w:t>
      </w:r>
      <w:r>
        <w:t>均用寄存器</w:t>
      </w:r>
      <w:r>
        <w:t xml:space="preserve"> Buffer</w:t>
      </w:r>
      <w:r>
        <w:t>，点积复用</w:t>
      </w:r>
      <w:r>
        <w:t xml:space="preserve"> 1 </w:t>
      </w:r>
      <w:r>
        <w:t>个乘法器，故未使用</w:t>
      </w:r>
      <w:r>
        <w:t xml:space="preserve"> DSP </w:t>
      </w:r>
      <w:r>
        <w:t>与</w:t>
      </w:r>
      <w:r>
        <w:t xml:space="preserve"> BRAM</w:t>
      </w:r>
      <w:r>
        <w:t>。</w:t>
      </w:r>
    </w:p>
    <w:p w14:paraId="26B9BDFA" w14:textId="77777777" w:rsidR="0088295F" w:rsidRDefault="00000000">
      <w:pPr>
        <w:pStyle w:val="21"/>
        <w:spacing w:after="120"/>
      </w:pPr>
      <w:r>
        <w:rPr>
          <w:rFonts w:ascii="Times New Roman" w:eastAsia="黑体" w:hAnsi="Times New Roman"/>
          <w:sz w:val="24"/>
        </w:rPr>
        <w:lastRenderedPageBreak/>
        <w:t xml:space="preserve">7.3 S </w:t>
      </w:r>
      <w:r>
        <w:rPr>
          <w:rFonts w:ascii="Times New Roman" w:eastAsia="黑体" w:hAnsi="Times New Roman"/>
          <w:sz w:val="24"/>
        </w:rPr>
        <w:t>从</w:t>
      </w:r>
      <w:r>
        <w:rPr>
          <w:rFonts w:ascii="Times New Roman" w:eastAsia="黑体" w:hAnsi="Times New Roman"/>
          <w:sz w:val="24"/>
        </w:rPr>
        <w:t xml:space="preserve"> 8 </w:t>
      </w:r>
      <w:r>
        <w:rPr>
          <w:rFonts w:ascii="Times New Roman" w:eastAsia="黑体" w:hAnsi="Times New Roman"/>
          <w:sz w:val="24"/>
        </w:rPr>
        <w:t>扩展到</w:t>
      </w:r>
      <w:r>
        <w:rPr>
          <w:rFonts w:ascii="Times New Roman" w:eastAsia="黑体" w:hAnsi="Times New Roman"/>
          <w:sz w:val="24"/>
        </w:rPr>
        <w:t xml:space="preserve"> 256 </w:t>
      </w:r>
      <w:r>
        <w:rPr>
          <w:rFonts w:ascii="Times New Roman" w:eastAsia="黑体" w:hAnsi="Times New Roman"/>
          <w:sz w:val="24"/>
        </w:rPr>
        <w:t>的分析</w:t>
      </w:r>
    </w:p>
    <w:p w14:paraId="3EB9E4FB" w14:textId="77777777" w:rsidR="0088295F" w:rsidRDefault="00000000">
      <w:pPr>
        <w:spacing w:after="60"/>
      </w:pPr>
      <w:r>
        <w:t xml:space="preserve">• </w:t>
      </w:r>
      <w:r>
        <w:t>计算量：</w:t>
      </w:r>
      <w:r>
        <w:t xml:space="preserve">DOT/MAX/EXP </w:t>
      </w:r>
      <w:r>
        <w:t>周期</w:t>
      </w:r>
      <w:r>
        <w:t xml:space="preserve"> ∝ S</w:t>
      </w:r>
      <w:r>
        <w:t>，</w:t>
      </w:r>
      <w:r>
        <w:t>ACCUM ∝ S×d</w:t>
      </w:r>
      <w:r>
        <w:t>，总周期约由</w:t>
      </w:r>
      <w:r>
        <w:t xml:space="preserve"> 124 </w:t>
      </w:r>
      <w:r>
        <w:t>增至</w:t>
      </w:r>
      <w:r>
        <w:t xml:space="preserve"> 3596</w:t>
      </w:r>
      <w:r>
        <w:t>。</w:t>
      </w:r>
    </w:p>
    <w:p w14:paraId="7C923DC2" w14:textId="77777777" w:rsidR="0088295F" w:rsidRDefault="00000000">
      <w:pPr>
        <w:spacing w:after="60"/>
      </w:pPr>
      <w:r>
        <w:t xml:space="preserve">• Buffer </w:t>
      </w:r>
      <w:r>
        <w:t>容量：</w:t>
      </w:r>
      <w:r>
        <w:t xml:space="preserve">Score Buffer </w:t>
      </w:r>
      <w:r>
        <w:t>由</w:t>
      </w:r>
      <w:r>
        <w:t xml:space="preserve"> 8×18bit </w:t>
      </w:r>
      <w:r>
        <w:t>增至</w:t>
      </w:r>
      <w:r>
        <w:t xml:space="preserve"> 256×18bit</w:t>
      </w:r>
      <w:r>
        <w:t>；</w:t>
      </w:r>
      <w:r>
        <w:t xml:space="preserve">K/V Buffer </w:t>
      </w:r>
      <w:r>
        <w:t>由</w:t>
      </w:r>
      <w:r>
        <w:t xml:space="preserve"> 256bit </w:t>
      </w:r>
      <w:r>
        <w:t>增至</w:t>
      </w:r>
      <w:r>
        <w:t xml:space="preserve"> 8Kbit×2</w:t>
      </w:r>
      <w:r>
        <w:t>，需由寄存器改用</w:t>
      </w:r>
      <w:r>
        <w:t xml:space="preserve"> BRAM</w:t>
      </w:r>
      <w:r>
        <w:t>（</w:t>
      </w:r>
      <w:r>
        <w:t xml:space="preserve">1 </w:t>
      </w:r>
      <w:r>
        <w:t>个</w:t>
      </w:r>
      <w:r>
        <w:t xml:space="preserve"> RAMB18 </w:t>
      </w:r>
      <w:r>
        <w:t>约</w:t>
      </w:r>
      <w:r>
        <w:t xml:space="preserve"> 18Kbit</w:t>
      </w:r>
      <w:r>
        <w:t>）。</w:t>
      </w:r>
    </w:p>
    <w:p w14:paraId="11582DBF" w14:textId="77777777" w:rsidR="0088295F" w:rsidRDefault="00000000">
      <w:pPr>
        <w:spacing w:after="12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外部带宽：</w:t>
      </w:r>
      <w:r>
        <w:rPr>
          <w:lang w:eastAsia="zh-CN"/>
        </w:rPr>
        <w:t xml:space="preserve">K/V </w:t>
      </w:r>
      <w:r>
        <w:rPr>
          <w:lang w:eastAsia="zh-CN"/>
        </w:rPr>
        <w:t>输入数据量由</w:t>
      </w:r>
      <w:r>
        <w:rPr>
          <w:lang w:eastAsia="zh-CN"/>
        </w:rPr>
        <w:t xml:space="preserve"> 64 </w:t>
      </w:r>
      <w:r>
        <w:rPr>
          <w:lang w:eastAsia="zh-CN"/>
        </w:rPr>
        <w:t>增至</w:t>
      </w:r>
      <w:r>
        <w:rPr>
          <w:lang w:eastAsia="zh-CN"/>
        </w:rPr>
        <w:t xml:space="preserve"> 2048 </w:t>
      </w:r>
      <w:r>
        <w:rPr>
          <w:lang w:eastAsia="zh-CN"/>
        </w:rPr>
        <w:t>个</w:t>
      </w:r>
      <w:r>
        <w:rPr>
          <w:lang w:eastAsia="zh-CN"/>
        </w:rPr>
        <w:t xml:space="preserve"> 8-bit </w:t>
      </w:r>
      <w:r>
        <w:rPr>
          <w:lang w:eastAsia="zh-CN"/>
        </w:rPr>
        <w:t>数，访存成为主要瓶颈，需引入分块（</w:t>
      </w:r>
      <w:r>
        <w:rPr>
          <w:lang w:eastAsia="zh-CN"/>
        </w:rPr>
        <w:t>tiling</w:t>
      </w:r>
      <w:r>
        <w:rPr>
          <w:lang w:eastAsia="zh-CN"/>
        </w:rPr>
        <w:t>）与片上缓存策略。</w:t>
      </w:r>
    </w:p>
    <w:p w14:paraId="7EDFAC02" w14:textId="77777777" w:rsidR="0088295F" w:rsidRDefault="00000000">
      <w:pPr>
        <w:pStyle w:val="1"/>
        <w:spacing w:before="200" w:after="120"/>
        <w:rPr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8 </w:t>
      </w:r>
      <w:r>
        <w:rPr>
          <w:rFonts w:ascii="Times New Roman" w:eastAsia="黑体" w:hAnsi="Times New Roman"/>
          <w:lang w:eastAsia="zh-CN"/>
        </w:rPr>
        <w:t>遇到的问题与改进方向</w:t>
      </w:r>
    </w:p>
    <w:p w14:paraId="65D6CEB2" w14:textId="77777777" w:rsidR="0088295F" w:rsidRDefault="00000000">
      <w:pPr>
        <w:spacing w:after="60"/>
        <w:rPr>
          <w:lang w:eastAsia="zh-CN"/>
        </w:rPr>
      </w:pPr>
      <w:r>
        <w:rPr>
          <w:b/>
          <w:lang w:eastAsia="zh-CN"/>
        </w:rPr>
        <w:t>遇到的问题：</w:t>
      </w:r>
    </w:p>
    <w:p w14:paraId="1A1D7F28" w14:textId="4D3C4FAD" w:rsidR="00334E44" w:rsidRPr="00E2163D" w:rsidRDefault="00334E44" w:rsidP="00334E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遇到了很多小的问题，比如①代码无误但波形图怎么都找不到</w:t>
      </w:r>
      <w:r>
        <w:rPr>
          <w:rFonts w:hint="eastAsia"/>
          <w:lang w:eastAsia="zh-CN"/>
        </w:rPr>
        <w:t>done</w:t>
      </w:r>
      <w:r>
        <w:rPr>
          <w:rFonts w:hint="eastAsia"/>
          <w:lang w:eastAsia="zh-CN"/>
        </w:rPr>
        <w:t>的变化值，才知道需要加长仿真时间，也了解到其他可能的原因比如时序块用阻塞赋值引起的竞争、代码写错使得状态机卡死。②还有的地方因为阻塞堵塞和非阻塞堵塞的概念用法引起了些疑问，其次③位宽设计上一些不同</w:t>
      </w:r>
      <w:r>
        <w:rPr>
          <w:rFonts w:hint="eastAsia"/>
          <w:lang w:eastAsia="zh-CN"/>
        </w:rPr>
        <w:t>bit</w:t>
      </w:r>
      <w:r>
        <w:rPr>
          <w:rFonts w:hint="eastAsia"/>
          <w:lang w:eastAsia="zh-CN"/>
        </w:rPr>
        <w:t>的数范围希望在之后的学习中能更加熟悉，不然在位宽计算上容易卡壳。等等等等遇到了很多问题，也学到了很多知识，我会继续努力的</w:t>
      </w:r>
    </w:p>
    <w:p w14:paraId="12ACA229" w14:textId="78A3D4B4" w:rsidR="0088295F" w:rsidRDefault="00000000" w:rsidP="00334E44">
      <w:pPr>
        <w:spacing w:after="60"/>
        <w:rPr>
          <w:b/>
          <w:lang w:eastAsia="zh-CN"/>
        </w:rPr>
      </w:pPr>
      <w:proofErr w:type="spellStart"/>
      <w:r>
        <w:rPr>
          <w:b/>
        </w:rPr>
        <w:t>改进方向</w:t>
      </w:r>
      <w:proofErr w:type="spellEnd"/>
      <w:r>
        <w:rPr>
          <w:b/>
        </w:rPr>
        <w:t>：</w:t>
      </w:r>
    </w:p>
    <w:p w14:paraId="1CF74F29" w14:textId="53A1442E" w:rsidR="00C02552" w:rsidRDefault="00C02552">
      <w:pPr>
        <w:spacing w:after="120"/>
        <w:rPr>
          <w:lang w:eastAsia="zh-CN"/>
        </w:rPr>
      </w:pPr>
      <w:r>
        <w:rPr>
          <w:rFonts w:hint="eastAsia"/>
          <w:lang w:eastAsia="zh-CN"/>
        </w:rPr>
        <w:t>基</w:t>
      </w:r>
      <w:r w:rsidRPr="00C02552">
        <w:rPr>
          <w:lang w:eastAsia="zh-CN"/>
        </w:rPr>
        <w:t>础功能已经正确，后续可从性能、精度、通用性和接口能力继续优化</w:t>
      </w:r>
    </w:p>
    <w:p w14:paraId="6EEE6EE3" w14:textId="77777777" w:rsidR="00C02552" w:rsidRDefault="00000000">
      <w:pPr>
        <w:spacing w:after="1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 w:rsidR="00C02552" w:rsidRPr="00C83999">
        <w:rPr>
          <w:lang w:eastAsia="zh-CN"/>
        </w:rPr>
        <w:t>提高并行度：</w:t>
      </w:r>
      <w:r w:rsidR="00C02552" w:rsidRPr="00C02552">
        <w:rPr>
          <w:lang w:eastAsia="zh-CN"/>
        </w:rPr>
        <w:t>增加乘法器，减少</w:t>
      </w:r>
      <w:r w:rsidR="00C02552" w:rsidRPr="00C02552">
        <w:rPr>
          <w:lang w:eastAsia="zh-CN"/>
        </w:rPr>
        <w:t xml:space="preserve"> DOT </w:t>
      </w:r>
      <w:r w:rsidR="00C02552" w:rsidRPr="00C02552">
        <w:rPr>
          <w:lang w:eastAsia="zh-CN"/>
        </w:rPr>
        <w:t>和</w:t>
      </w:r>
      <w:r w:rsidR="00C02552" w:rsidRPr="00C02552">
        <w:rPr>
          <w:lang w:eastAsia="zh-CN"/>
        </w:rPr>
        <w:t xml:space="preserve"> ACCUM </w:t>
      </w:r>
      <w:r w:rsidR="00C02552" w:rsidRPr="00C02552">
        <w:rPr>
          <w:lang w:eastAsia="zh-CN"/>
        </w:rPr>
        <w:t>周期</w:t>
      </w:r>
      <w:r>
        <w:rPr>
          <w:lang w:eastAsia="zh-CN"/>
        </w:rPr>
        <w:t>；</w:t>
      </w:r>
    </w:p>
    <w:p w14:paraId="79920739" w14:textId="77777777" w:rsidR="00C83999" w:rsidRDefault="00000000">
      <w:pPr>
        <w:spacing w:after="1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）流水线</w:t>
      </w:r>
      <w:r>
        <w:rPr>
          <w:lang w:eastAsia="zh-CN"/>
        </w:rPr>
        <w:t>/</w:t>
      </w:r>
      <w:r>
        <w:rPr>
          <w:lang w:eastAsia="zh-CN"/>
        </w:rPr>
        <w:t>并行优化以缩短周期（加分项</w:t>
      </w:r>
      <w:r>
        <w:rPr>
          <w:lang w:eastAsia="zh-CN"/>
        </w:rPr>
        <w:t xml:space="preserve"> B</w:t>
      </w:r>
      <w:r>
        <w:rPr>
          <w:lang w:eastAsia="zh-CN"/>
        </w:rPr>
        <w:t>）；</w:t>
      </w:r>
    </w:p>
    <w:p w14:paraId="217F2FBD" w14:textId="77777777" w:rsidR="00C83999" w:rsidRDefault="00000000">
      <w:pPr>
        <w:spacing w:after="1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）采用分段</w:t>
      </w:r>
      <w:r>
        <w:rPr>
          <w:lang w:eastAsia="zh-CN"/>
        </w:rPr>
        <w:t xml:space="preserve"> LUT </w:t>
      </w:r>
      <w:r>
        <w:rPr>
          <w:lang w:eastAsia="zh-CN"/>
        </w:rPr>
        <w:t>或线性插值等更精细的指数实现（加分项</w:t>
      </w:r>
      <w:r>
        <w:rPr>
          <w:lang w:eastAsia="zh-CN"/>
        </w:rPr>
        <w:t xml:space="preserve"> E/F</w:t>
      </w:r>
      <w:r>
        <w:rPr>
          <w:lang w:eastAsia="zh-CN"/>
        </w:rPr>
        <w:t>）；</w:t>
      </w:r>
    </w:p>
    <w:p w14:paraId="11AAE166" w14:textId="77777777" w:rsidR="00C83999" w:rsidRDefault="00000000">
      <w:pPr>
        <w:spacing w:after="120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</w:t>
      </w:r>
      <w:r w:rsidR="00C83999" w:rsidRPr="00C83999">
        <w:rPr>
          <w:lang w:eastAsia="zh-CN"/>
        </w:rPr>
        <w:t>提高</w:t>
      </w:r>
      <w:r w:rsidR="00C83999" w:rsidRPr="00C83999">
        <w:rPr>
          <w:lang w:eastAsia="zh-CN"/>
        </w:rPr>
        <w:t xml:space="preserve"> EXP LUT </w:t>
      </w:r>
      <w:r w:rsidR="00C83999" w:rsidRPr="00C83999">
        <w:rPr>
          <w:lang w:eastAsia="zh-CN"/>
        </w:rPr>
        <w:t>精度：增加查表点或提高定点精度</w:t>
      </w:r>
      <w:r>
        <w:rPr>
          <w:lang w:eastAsia="zh-CN"/>
        </w:rPr>
        <w:t>；</w:t>
      </w:r>
    </w:p>
    <w:p w14:paraId="294E24CC" w14:textId="35E68019" w:rsidR="00E2163D" w:rsidRPr="00E2163D" w:rsidRDefault="00000000" w:rsidP="00E2163D">
      <w:pPr>
        <w:pStyle w:val="1"/>
        <w:spacing w:before="200" w:after="120"/>
        <w:rPr>
          <w:rFonts w:ascii="Times New Roman" w:eastAsia="黑体" w:hAnsi="Times New Roman"/>
          <w:lang w:eastAsia="zh-CN"/>
        </w:rPr>
      </w:pPr>
      <w:r>
        <w:rPr>
          <w:rFonts w:ascii="Times New Roman" w:eastAsia="黑体" w:hAnsi="Times New Roman"/>
          <w:lang w:eastAsia="zh-CN"/>
        </w:rPr>
        <w:t xml:space="preserve">9 </w:t>
      </w:r>
      <w:r>
        <w:rPr>
          <w:rFonts w:ascii="Times New Roman" w:eastAsia="黑体" w:hAnsi="Times New Roman"/>
          <w:lang w:eastAsia="zh-CN"/>
        </w:rPr>
        <w:t>结论</w:t>
      </w:r>
    </w:p>
    <w:p w14:paraId="3288CCBF" w14:textId="77777777" w:rsidR="0088295F" w:rsidRDefault="00000000">
      <w:pPr>
        <w:spacing w:after="120"/>
        <w:rPr>
          <w:lang w:eastAsia="zh-CN"/>
        </w:rPr>
      </w:pPr>
      <w:r>
        <w:t>本项目完成了一个功能正确、可综合、可解释的基础</w:t>
      </w:r>
      <w:r>
        <w:t xml:space="preserve"> Attention </w:t>
      </w:r>
      <w:r>
        <w:t>加速器</w:t>
      </w:r>
      <w:r>
        <w:t xml:space="preserve"> RTL IP </w:t>
      </w:r>
      <w:r>
        <w:t>原型：正确实现了</w:t>
      </w:r>
      <w:r>
        <w:t xml:space="preserve"> x_max </w:t>
      </w:r>
      <w:r>
        <w:t>稳定</w:t>
      </w:r>
      <w:r>
        <w:t xml:space="preserve"> Softmax </w:t>
      </w:r>
      <w:r>
        <w:t>与</w:t>
      </w:r>
      <w:r>
        <w:t xml:space="preserve"> exp(score−x_max) </w:t>
      </w:r>
      <w:r>
        <w:t>指数</w:t>
      </w:r>
      <w:r>
        <w:t xml:space="preserve"> LUT</w:t>
      </w:r>
      <w:r>
        <w:t>，</w:t>
      </w:r>
      <w:r>
        <w:t xml:space="preserve">Score/Weight/L/ACC </w:t>
      </w:r>
      <w:r>
        <w:t>位宽推导合理，接口时序符合约定，并通过</w:t>
      </w:r>
      <w:r>
        <w:t xml:space="preserve"> Python Golden Model </w:t>
      </w:r>
      <w:r>
        <w:t>与</w:t>
      </w:r>
      <w:r>
        <w:t xml:space="preserve"> 200 </w:t>
      </w:r>
      <w:r>
        <w:t>余组随机用例逐项验证，满足基础验收的全部要求。</w:t>
      </w:r>
    </w:p>
    <w:p w14:paraId="00F2ACED" w14:textId="0FF8AF93" w:rsidR="00E2163D" w:rsidRDefault="00E2163D" w:rsidP="00E2163D">
      <w:pPr>
        <w:pStyle w:val="1"/>
        <w:spacing w:before="200" w:after="120"/>
        <w:rPr>
          <w:rFonts w:ascii="Times New Roman" w:eastAsia="黑体" w:hAnsi="Times New Roman"/>
          <w:lang w:eastAsia="zh-CN"/>
        </w:rPr>
      </w:pPr>
      <w:r>
        <w:rPr>
          <w:rFonts w:ascii="Times New Roman" w:eastAsia="黑体" w:hAnsi="Times New Roman" w:hint="eastAsia"/>
          <w:lang w:eastAsia="zh-CN"/>
        </w:rPr>
        <w:t xml:space="preserve">10 </w:t>
      </w:r>
      <w:r>
        <w:rPr>
          <w:rFonts w:ascii="Times New Roman" w:eastAsia="黑体" w:hAnsi="Times New Roman" w:hint="eastAsia"/>
          <w:lang w:eastAsia="zh-CN"/>
        </w:rPr>
        <w:t>遇到的问题</w:t>
      </w:r>
    </w:p>
    <w:p w14:paraId="6EFB1F13" w14:textId="27E9E7B2" w:rsidR="00A27B53" w:rsidRPr="00E2163D" w:rsidRDefault="00E2163D" w:rsidP="00E216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遇到了很多小的问题，比如</w:t>
      </w:r>
      <w:r w:rsidR="00A27B53">
        <w:rPr>
          <w:rFonts w:hint="eastAsia"/>
          <w:lang w:eastAsia="zh-CN"/>
        </w:rPr>
        <w:t>①</w:t>
      </w:r>
      <w:r>
        <w:rPr>
          <w:rFonts w:hint="eastAsia"/>
          <w:lang w:eastAsia="zh-CN"/>
        </w:rPr>
        <w:t>代码无误但波形图怎么都找不到</w:t>
      </w:r>
      <w:r>
        <w:rPr>
          <w:rFonts w:hint="eastAsia"/>
          <w:lang w:eastAsia="zh-CN"/>
        </w:rPr>
        <w:t>done</w:t>
      </w:r>
      <w:r>
        <w:rPr>
          <w:rFonts w:hint="eastAsia"/>
          <w:lang w:eastAsia="zh-CN"/>
        </w:rPr>
        <w:t>的变化值，才知道需要</w:t>
      </w:r>
      <w:r w:rsidR="00CA11D2">
        <w:rPr>
          <w:rFonts w:hint="eastAsia"/>
          <w:lang w:eastAsia="zh-CN"/>
        </w:rPr>
        <w:t>加长仿真时间，也了解到其他可能的原因比如时序块用阻塞赋值引起的竞争、代码写错使得状态机卡死。</w:t>
      </w:r>
      <w:r w:rsidR="00A27B53">
        <w:rPr>
          <w:rFonts w:hint="eastAsia"/>
          <w:lang w:eastAsia="zh-CN"/>
        </w:rPr>
        <w:t>②</w:t>
      </w:r>
      <w:r w:rsidR="00CA11D2">
        <w:rPr>
          <w:rFonts w:hint="eastAsia"/>
          <w:lang w:eastAsia="zh-CN"/>
        </w:rPr>
        <w:t>还有</w:t>
      </w:r>
      <w:r w:rsidR="00012C91">
        <w:rPr>
          <w:rFonts w:hint="eastAsia"/>
          <w:lang w:eastAsia="zh-CN"/>
        </w:rPr>
        <w:t>的地方因为阻塞堵塞和非阻塞堵塞的概念用法引起</w:t>
      </w:r>
      <w:r w:rsidR="00A27B53">
        <w:rPr>
          <w:rFonts w:hint="eastAsia"/>
          <w:lang w:eastAsia="zh-CN"/>
        </w:rPr>
        <w:t>了些疑问，</w:t>
      </w:r>
      <w:r w:rsidR="003420EC">
        <w:rPr>
          <w:rFonts w:hint="eastAsia"/>
          <w:lang w:eastAsia="zh-CN"/>
        </w:rPr>
        <w:t>其次</w:t>
      </w:r>
      <w:r w:rsidR="00A27B53">
        <w:rPr>
          <w:rFonts w:hint="eastAsia"/>
          <w:lang w:eastAsia="zh-CN"/>
        </w:rPr>
        <w:t>③</w:t>
      </w:r>
      <w:r w:rsidR="003420EC">
        <w:rPr>
          <w:rFonts w:hint="eastAsia"/>
          <w:lang w:eastAsia="zh-CN"/>
        </w:rPr>
        <w:t>位宽设计上一些</w:t>
      </w:r>
      <w:r w:rsidR="008E7B49">
        <w:rPr>
          <w:rFonts w:hint="eastAsia"/>
          <w:lang w:eastAsia="zh-CN"/>
        </w:rPr>
        <w:t>不同</w:t>
      </w:r>
      <w:r w:rsidR="00A27B53">
        <w:rPr>
          <w:rFonts w:hint="eastAsia"/>
          <w:lang w:eastAsia="zh-CN"/>
        </w:rPr>
        <w:t>bit</w:t>
      </w:r>
      <w:r w:rsidR="00A27B53">
        <w:rPr>
          <w:rFonts w:hint="eastAsia"/>
          <w:lang w:eastAsia="zh-CN"/>
        </w:rPr>
        <w:t>的数范围希望在之后的学习中能更加熟悉，不然在位宽计算上容易卡壳</w:t>
      </w:r>
      <w:r w:rsidR="00CF5EB7">
        <w:rPr>
          <w:rFonts w:hint="eastAsia"/>
          <w:lang w:eastAsia="zh-CN"/>
        </w:rPr>
        <w:t>。等等等等遇到了很多问题，也学到了很多知识，我会继续努力的</w:t>
      </w:r>
    </w:p>
    <w:p w14:paraId="77239D99" w14:textId="77777777" w:rsidR="00E2163D" w:rsidRDefault="00E2163D">
      <w:pPr>
        <w:spacing w:after="120"/>
        <w:rPr>
          <w:lang w:eastAsia="zh-CN"/>
        </w:rPr>
      </w:pPr>
    </w:p>
    <w:sectPr w:rsidR="00E216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E3676" w14:textId="77777777" w:rsidR="0092489B" w:rsidRDefault="0092489B" w:rsidP="00301ED1">
      <w:pPr>
        <w:spacing w:after="0" w:line="240" w:lineRule="auto"/>
      </w:pPr>
      <w:r>
        <w:separator/>
      </w:r>
    </w:p>
  </w:endnote>
  <w:endnote w:type="continuationSeparator" w:id="0">
    <w:p w14:paraId="63214976" w14:textId="77777777" w:rsidR="0092489B" w:rsidRDefault="0092489B" w:rsidP="003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5DC7" w14:textId="77777777" w:rsidR="0092489B" w:rsidRDefault="0092489B" w:rsidP="00301ED1">
      <w:pPr>
        <w:spacing w:after="0" w:line="240" w:lineRule="auto"/>
      </w:pPr>
      <w:r>
        <w:separator/>
      </w:r>
    </w:p>
  </w:footnote>
  <w:footnote w:type="continuationSeparator" w:id="0">
    <w:p w14:paraId="74599476" w14:textId="77777777" w:rsidR="0092489B" w:rsidRDefault="0092489B" w:rsidP="00301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532454">
    <w:abstractNumId w:val="8"/>
  </w:num>
  <w:num w:numId="2" w16cid:durableId="1512333355">
    <w:abstractNumId w:val="6"/>
  </w:num>
  <w:num w:numId="3" w16cid:durableId="456530390">
    <w:abstractNumId w:val="5"/>
  </w:num>
  <w:num w:numId="4" w16cid:durableId="1454053144">
    <w:abstractNumId w:val="4"/>
  </w:num>
  <w:num w:numId="5" w16cid:durableId="280844814">
    <w:abstractNumId w:val="7"/>
  </w:num>
  <w:num w:numId="6" w16cid:durableId="325670714">
    <w:abstractNumId w:val="3"/>
  </w:num>
  <w:num w:numId="7" w16cid:durableId="1121265721">
    <w:abstractNumId w:val="2"/>
  </w:num>
  <w:num w:numId="8" w16cid:durableId="1900941525">
    <w:abstractNumId w:val="1"/>
  </w:num>
  <w:num w:numId="9" w16cid:durableId="113090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C91"/>
    <w:rsid w:val="00034616"/>
    <w:rsid w:val="0006063C"/>
    <w:rsid w:val="0015074B"/>
    <w:rsid w:val="0029639D"/>
    <w:rsid w:val="00301ED1"/>
    <w:rsid w:val="00326F90"/>
    <w:rsid w:val="00334E44"/>
    <w:rsid w:val="003420EC"/>
    <w:rsid w:val="003C0F0A"/>
    <w:rsid w:val="004D2C26"/>
    <w:rsid w:val="006A172F"/>
    <w:rsid w:val="006C5A6D"/>
    <w:rsid w:val="007757A1"/>
    <w:rsid w:val="0088295F"/>
    <w:rsid w:val="008E7B49"/>
    <w:rsid w:val="0092489B"/>
    <w:rsid w:val="00930A17"/>
    <w:rsid w:val="00A27B53"/>
    <w:rsid w:val="00AA1D8D"/>
    <w:rsid w:val="00B3402F"/>
    <w:rsid w:val="00B47730"/>
    <w:rsid w:val="00BD777D"/>
    <w:rsid w:val="00C02552"/>
    <w:rsid w:val="00C83999"/>
    <w:rsid w:val="00CA11D2"/>
    <w:rsid w:val="00CB0664"/>
    <w:rsid w:val="00CF5EB7"/>
    <w:rsid w:val="00DC270B"/>
    <w:rsid w:val="00E21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19526E"/>
  <w14:defaultImageDpi w14:val="300"/>
  <w15:docId w15:val="{C1711F2B-483C-4B54-AB0A-9FABAF6D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34E44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012C91"/>
    <w:pPr>
      <w:spacing w:after="0" w:line="240" w:lineRule="auto"/>
    </w:pPr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2910</TotalTime>
  <Pages>9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y w</cp:lastModifiedBy>
  <cp:revision>3</cp:revision>
  <dcterms:created xsi:type="dcterms:W3CDTF">2013-12-23T23:15:00Z</dcterms:created>
  <dcterms:modified xsi:type="dcterms:W3CDTF">2026-10-11T06:07:00Z</dcterms:modified>
  <cp:category/>
</cp:coreProperties>
</file>